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A14" w:rsidRPr="005C1207" w:rsidRDefault="00123A14" w:rsidP="008206FC">
      <w:pPr>
        <w:jc w:val="right"/>
        <w:rPr>
          <w:rFonts w:ascii="Times New Roman" w:hAnsi="Times New Roman"/>
          <w:sz w:val="28"/>
          <w:szCs w:val="28"/>
          <w:lang w:val="en-US"/>
        </w:rPr>
      </w:pPr>
      <w:r w:rsidRPr="005A529D">
        <w:rPr>
          <w:rFonts w:ascii="Times New Roman" w:hAnsi="Times New Roman"/>
          <w:sz w:val="28"/>
          <w:szCs w:val="28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5.25pt;height:679.5pt">
            <v:imagedata r:id="rId5" o:title=""/>
          </v:shape>
        </w:pict>
      </w:r>
    </w:p>
    <w:p w:rsidR="00123A14" w:rsidRPr="00606819" w:rsidRDefault="00123A14" w:rsidP="008206FC">
      <w:pPr>
        <w:jc w:val="right"/>
        <w:rPr>
          <w:rFonts w:ascii="Times New Roman" w:hAnsi="Times New Roman"/>
          <w:sz w:val="28"/>
          <w:szCs w:val="28"/>
        </w:rPr>
      </w:pPr>
      <w:r w:rsidRPr="008206F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</w:t>
      </w:r>
    </w:p>
    <w:p w:rsidR="00123A14" w:rsidRPr="008206FC" w:rsidRDefault="00123A14" w:rsidP="008206FC">
      <w:pPr>
        <w:jc w:val="right"/>
        <w:rPr>
          <w:rFonts w:ascii="Times New Roman" w:hAnsi="Times New Roman"/>
          <w:sz w:val="28"/>
          <w:szCs w:val="28"/>
        </w:rPr>
      </w:pPr>
      <w:r w:rsidRPr="008206FC">
        <w:rPr>
          <w:rFonts w:ascii="Times New Roman" w:hAnsi="Times New Roman"/>
          <w:sz w:val="28"/>
          <w:szCs w:val="28"/>
        </w:rPr>
        <w:t xml:space="preserve">   УТВЕРЖДЕНО</w:t>
      </w:r>
    </w:p>
    <w:p w:rsidR="00123A14" w:rsidRPr="008206FC" w:rsidRDefault="00123A14" w:rsidP="008206FC">
      <w:pPr>
        <w:jc w:val="right"/>
        <w:rPr>
          <w:rFonts w:ascii="Times New Roman" w:hAnsi="Times New Roman"/>
          <w:sz w:val="28"/>
          <w:szCs w:val="28"/>
        </w:rPr>
      </w:pPr>
      <w:r w:rsidRPr="008206F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Директор школы №194</w:t>
      </w:r>
    </w:p>
    <w:p w:rsidR="00123A14" w:rsidRPr="008206FC" w:rsidRDefault="00123A14" w:rsidP="008206FC">
      <w:pPr>
        <w:jc w:val="right"/>
        <w:rPr>
          <w:rFonts w:ascii="Times New Roman" w:hAnsi="Times New Roman"/>
          <w:sz w:val="28"/>
          <w:szCs w:val="28"/>
          <w:u w:val="single"/>
        </w:rPr>
      </w:pPr>
      <w:r w:rsidRPr="008206FC"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r w:rsidRPr="008206FC">
        <w:rPr>
          <w:rFonts w:ascii="Times New Roman" w:hAnsi="Times New Roman"/>
          <w:sz w:val="28"/>
          <w:szCs w:val="28"/>
          <w:u w:val="single"/>
        </w:rPr>
        <w:t xml:space="preserve">               Т.С.Дегтярева</w:t>
      </w:r>
    </w:p>
    <w:p w:rsidR="00123A14" w:rsidRPr="008206FC" w:rsidRDefault="00123A14" w:rsidP="008206FC">
      <w:pPr>
        <w:jc w:val="right"/>
        <w:rPr>
          <w:rFonts w:ascii="Times New Roman" w:hAnsi="Times New Roman"/>
          <w:sz w:val="28"/>
          <w:szCs w:val="28"/>
          <w:u w:val="single"/>
        </w:rPr>
      </w:pPr>
      <w:r w:rsidRPr="008206F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Пр. № </w:t>
      </w:r>
      <w:r>
        <w:rPr>
          <w:rFonts w:ascii="Times New Roman" w:hAnsi="Times New Roman"/>
          <w:sz w:val="28"/>
          <w:szCs w:val="28"/>
        </w:rPr>
        <w:t>______</w:t>
      </w:r>
      <w:r w:rsidRPr="008206FC">
        <w:rPr>
          <w:rFonts w:ascii="Times New Roman" w:hAnsi="Times New Roman"/>
          <w:sz w:val="28"/>
          <w:szCs w:val="28"/>
        </w:rPr>
        <w:t xml:space="preserve"> </w:t>
      </w:r>
      <w:r w:rsidRPr="008206FC">
        <w:rPr>
          <w:rFonts w:ascii="Times New Roman" w:hAnsi="Times New Roman"/>
          <w:sz w:val="28"/>
          <w:szCs w:val="28"/>
          <w:u w:val="single"/>
        </w:rPr>
        <w:t>«2</w:t>
      </w:r>
      <w:r>
        <w:rPr>
          <w:rFonts w:ascii="Times New Roman" w:hAnsi="Times New Roman"/>
          <w:sz w:val="28"/>
          <w:szCs w:val="28"/>
          <w:u w:val="single"/>
        </w:rPr>
        <w:t>8.</w:t>
      </w:r>
      <w:r w:rsidRPr="008206FC">
        <w:rPr>
          <w:rFonts w:ascii="Times New Roman" w:hAnsi="Times New Roman"/>
          <w:sz w:val="28"/>
          <w:szCs w:val="28"/>
          <w:u w:val="single"/>
        </w:rPr>
        <w:t xml:space="preserve">  08</w:t>
      </w:r>
      <w:r>
        <w:rPr>
          <w:rFonts w:ascii="Times New Roman" w:hAnsi="Times New Roman"/>
          <w:sz w:val="28"/>
          <w:szCs w:val="28"/>
          <w:u w:val="single"/>
        </w:rPr>
        <w:t xml:space="preserve">. </w:t>
      </w:r>
      <w:r w:rsidRPr="008206FC">
        <w:rPr>
          <w:rFonts w:ascii="Times New Roman" w:hAnsi="Times New Roman"/>
          <w:sz w:val="28"/>
          <w:szCs w:val="28"/>
          <w:u w:val="single"/>
        </w:rPr>
        <w:t xml:space="preserve"> 201</w:t>
      </w:r>
      <w:r>
        <w:rPr>
          <w:rFonts w:ascii="Times New Roman" w:hAnsi="Times New Roman"/>
          <w:sz w:val="28"/>
          <w:szCs w:val="28"/>
          <w:u w:val="single"/>
        </w:rPr>
        <w:t>5</w:t>
      </w:r>
      <w:r w:rsidRPr="008206FC">
        <w:rPr>
          <w:rFonts w:ascii="Times New Roman" w:hAnsi="Times New Roman"/>
          <w:sz w:val="28"/>
          <w:szCs w:val="28"/>
          <w:u w:val="single"/>
        </w:rPr>
        <w:t>г.</w:t>
      </w:r>
    </w:p>
    <w:p w:rsidR="00123A14" w:rsidRPr="008206FC" w:rsidRDefault="00123A14" w:rsidP="008206FC">
      <w:pPr>
        <w:jc w:val="right"/>
        <w:rPr>
          <w:rFonts w:ascii="Times New Roman" w:hAnsi="Times New Roman"/>
          <w:sz w:val="28"/>
          <w:szCs w:val="28"/>
        </w:rPr>
      </w:pPr>
      <w:r w:rsidRPr="008206FC">
        <w:rPr>
          <w:rFonts w:ascii="Times New Roman" w:hAnsi="Times New Roman"/>
          <w:sz w:val="28"/>
          <w:szCs w:val="28"/>
        </w:rPr>
        <w:t xml:space="preserve"> </w:t>
      </w:r>
    </w:p>
    <w:p w:rsidR="00123A14" w:rsidRPr="008206FC" w:rsidRDefault="00123A14" w:rsidP="008206FC">
      <w:pPr>
        <w:jc w:val="center"/>
        <w:rPr>
          <w:rFonts w:ascii="Times New Roman" w:hAnsi="Times New Roman"/>
          <w:sz w:val="28"/>
        </w:rPr>
      </w:pPr>
    </w:p>
    <w:p w:rsidR="00123A14" w:rsidRPr="008206FC" w:rsidRDefault="00123A14" w:rsidP="008206FC">
      <w:pPr>
        <w:pStyle w:val="Heading1"/>
        <w:rPr>
          <w:rFonts w:ascii="Times New Roman" w:hAnsi="Times New Roman"/>
          <w:b w:val="0"/>
        </w:rPr>
      </w:pPr>
    </w:p>
    <w:p w:rsidR="00123A14" w:rsidRPr="008206FC" w:rsidRDefault="00123A14" w:rsidP="008206FC">
      <w:pPr>
        <w:pStyle w:val="Heading1"/>
        <w:rPr>
          <w:rFonts w:ascii="Times New Roman" w:hAnsi="Times New Roman"/>
          <w:b w:val="0"/>
        </w:rPr>
      </w:pPr>
    </w:p>
    <w:p w:rsidR="00123A14" w:rsidRPr="008206FC" w:rsidRDefault="00123A14" w:rsidP="008206FC">
      <w:pPr>
        <w:pStyle w:val="Heading1"/>
        <w:rPr>
          <w:rFonts w:ascii="Times New Roman" w:hAnsi="Times New Roman"/>
          <w:b w:val="0"/>
        </w:rPr>
      </w:pPr>
    </w:p>
    <w:p w:rsidR="00123A14" w:rsidRDefault="00123A14" w:rsidP="008206FC">
      <w:pPr>
        <w:pStyle w:val="Heading1"/>
        <w:spacing w:after="0"/>
        <w:jc w:val="center"/>
        <w:rPr>
          <w:rFonts w:ascii="Times New Roman" w:hAnsi="Times New Roman"/>
          <w:sz w:val="72"/>
          <w:szCs w:val="72"/>
        </w:rPr>
      </w:pPr>
      <w:r>
        <w:rPr>
          <w:rFonts w:ascii="Times New Roman" w:hAnsi="Times New Roman"/>
          <w:sz w:val="72"/>
          <w:szCs w:val="72"/>
        </w:rPr>
        <w:t>У Ч Е Б Н Ы Е</w:t>
      </w:r>
      <w:r w:rsidRPr="008206FC">
        <w:rPr>
          <w:rFonts w:ascii="Times New Roman" w:hAnsi="Times New Roman"/>
          <w:sz w:val="72"/>
          <w:szCs w:val="72"/>
        </w:rPr>
        <w:t xml:space="preserve">    П Л А Н</w:t>
      </w:r>
      <w:r>
        <w:rPr>
          <w:rFonts w:ascii="Times New Roman" w:hAnsi="Times New Roman"/>
          <w:sz w:val="72"/>
          <w:szCs w:val="72"/>
        </w:rPr>
        <w:t xml:space="preserve"> Ы</w:t>
      </w:r>
    </w:p>
    <w:p w:rsidR="00123A14" w:rsidRPr="008206FC" w:rsidRDefault="00123A14" w:rsidP="008206FC">
      <w:pPr>
        <w:spacing w:after="0"/>
        <w:jc w:val="center"/>
        <w:rPr>
          <w:rFonts w:ascii="Times New Roman" w:hAnsi="Times New Roman"/>
          <w:b/>
          <w:caps/>
          <w:sz w:val="48"/>
          <w:szCs w:val="48"/>
        </w:rPr>
      </w:pPr>
      <w:r w:rsidRPr="008206FC">
        <w:rPr>
          <w:rFonts w:ascii="Times New Roman" w:hAnsi="Times New Roman"/>
          <w:b/>
          <w:caps/>
          <w:sz w:val="48"/>
          <w:szCs w:val="48"/>
        </w:rPr>
        <w:t>индивидуального обучения</w:t>
      </w:r>
    </w:p>
    <w:p w:rsidR="00123A14" w:rsidRPr="008206FC" w:rsidRDefault="00123A14" w:rsidP="008206FC">
      <w:pPr>
        <w:spacing w:after="0"/>
        <w:jc w:val="center"/>
        <w:rPr>
          <w:rFonts w:ascii="Times New Roman" w:hAnsi="Times New Roman"/>
          <w:b/>
          <w:caps/>
          <w:sz w:val="48"/>
          <w:szCs w:val="48"/>
        </w:rPr>
      </w:pPr>
      <w:r w:rsidRPr="008206FC">
        <w:rPr>
          <w:rFonts w:ascii="Times New Roman" w:hAnsi="Times New Roman"/>
          <w:b/>
          <w:caps/>
          <w:sz w:val="48"/>
          <w:szCs w:val="48"/>
        </w:rPr>
        <w:t>больных детей на дому</w:t>
      </w:r>
    </w:p>
    <w:p w:rsidR="00123A14" w:rsidRPr="008206FC" w:rsidRDefault="00123A14" w:rsidP="008206FC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8206FC">
        <w:rPr>
          <w:rFonts w:ascii="Times New Roman" w:hAnsi="Times New Roman"/>
          <w:b/>
          <w:sz w:val="32"/>
          <w:szCs w:val="32"/>
        </w:rPr>
        <w:t>МУНИЦИПАЛЬНОГО БЮДЖЕТНОГО ОБЩЕОБРАЗОВАТЕЛЬНОГО УЧРЕЖДЕНИЯ</w:t>
      </w:r>
    </w:p>
    <w:p w:rsidR="00123A14" w:rsidRPr="008206FC" w:rsidRDefault="00123A14" w:rsidP="008206FC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8206FC">
        <w:rPr>
          <w:rFonts w:ascii="Times New Roman" w:hAnsi="Times New Roman"/>
          <w:b/>
          <w:sz w:val="32"/>
          <w:szCs w:val="32"/>
        </w:rPr>
        <w:t xml:space="preserve"> города  Новосибирска</w:t>
      </w:r>
    </w:p>
    <w:p w:rsidR="00123A14" w:rsidRPr="008206FC" w:rsidRDefault="00123A14" w:rsidP="008206FC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8206FC">
        <w:rPr>
          <w:rFonts w:ascii="Times New Roman" w:hAnsi="Times New Roman"/>
          <w:b/>
          <w:sz w:val="32"/>
          <w:szCs w:val="32"/>
        </w:rPr>
        <w:t>«СРЕДНЯЯ ОБЩЕОБРАЗОВАТЕЛЬНАЯ ШКОЛА № 194»</w:t>
      </w:r>
    </w:p>
    <w:p w:rsidR="00123A14" w:rsidRPr="008206FC" w:rsidRDefault="00123A14" w:rsidP="008206FC">
      <w:pPr>
        <w:spacing w:after="0"/>
        <w:jc w:val="center"/>
        <w:rPr>
          <w:rFonts w:ascii="Times New Roman" w:hAnsi="Times New Roman"/>
          <w:b/>
          <w:sz w:val="28"/>
        </w:rPr>
      </w:pPr>
      <w:r w:rsidRPr="008206FC">
        <w:rPr>
          <w:rFonts w:ascii="Times New Roman" w:hAnsi="Times New Roman"/>
          <w:b/>
          <w:sz w:val="28"/>
        </w:rPr>
        <w:t>Октябрьского района</w:t>
      </w:r>
    </w:p>
    <w:p w:rsidR="00123A14" w:rsidRPr="008206FC" w:rsidRDefault="00123A14" w:rsidP="008206FC">
      <w:pPr>
        <w:spacing w:after="0"/>
        <w:jc w:val="center"/>
        <w:rPr>
          <w:rFonts w:ascii="Times New Roman" w:hAnsi="Times New Roman"/>
          <w:b/>
          <w:sz w:val="28"/>
        </w:rPr>
      </w:pPr>
      <w:r w:rsidRPr="008206FC">
        <w:rPr>
          <w:rFonts w:ascii="Times New Roman" w:hAnsi="Times New Roman"/>
          <w:b/>
          <w:sz w:val="28"/>
        </w:rPr>
        <w:t>на 201</w:t>
      </w:r>
      <w:r>
        <w:rPr>
          <w:rFonts w:ascii="Times New Roman" w:hAnsi="Times New Roman"/>
          <w:b/>
          <w:sz w:val="28"/>
        </w:rPr>
        <w:t>5</w:t>
      </w:r>
      <w:r w:rsidRPr="008206FC">
        <w:rPr>
          <w:rFonts w:ascii="Times New Roman" w:hAnsi="Times New Roman"/>
          <w:b/>
          <w:sz w:val="28"/>
        </w:rPr>
        <w:t>– 201</w:t>
      </w:r>
      <w:r>
        <w:rPr>
          <w:rFonts w:ascii="Times New Roman" w:hAnsi="Times New Roman"/>
          <w:b/>
          <w:sz w:val="28"/>
        </w:rPr>
        <w:t>6</w:t>
      </w:r>
      <w:r w:rsidRPr="008206FC">
        <w:rPr>
          <w:rFonts w:ascii="Times New Roman" w:hAnsi="Times New Roman"/>
          <w:b/>
          <w:sz w:val="28"/>
        </w:rPr>
        <w:t xml:space="preserve"> УЧЕБНЫЙ ГОД</w:t>
      </w:r>
    </w:p>
    <w:p w:rsidR="00123A14" w:rsidRPr="008206FC" w:rsidRDefault="00123A14" w:rsidP="008206FC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123A14" w:rsidRPr="008206FC" w:rsidRDefault="00123A14" w:rsidP="008206FC">
      <w:pPr>
        <w:pStyle w:val="Heading2"/>
        <w:rPr>
          <w:rFonts w:ascii="Times New Roman" w:hAnsi="Times New Roman"/>
        </w:rPr>
      </w:pPr>
    </w:p>
    <w:p w:rsidR="00123A14" w:rsidRPr="008206FC" w:rsidRDefault="00123A14" w:rsidP="008206FC">
      <w:pPr>
        <w:jc w:val="center"/>
        <w:rPr>
          <w:rFonts w:ascii="Times New Roman" w:hAnsi="Times New Roman"/>
          <w:sz w:val="28"/>
        </w:rPr>
      </w:pPr>
    </w:p>
    <w:p w:rsidR="00123A14" w:rsidRPr="008206FC" w:rsidRDefault="00123A14" w:rsidP="008206FC">
      <w:pPr>
        <w:jc w:val="center"/>
        <w:rPr>
          <w:rFonts w:ascii="Times New Roman" w:hAnsi="Times New Roman"/>
          <w:sz w:val="28"/>
        </w:rPr>
      </w:pPr>
    </w:p>
    <w:p w:rsidR="00123A14" w:rsidRDefault="00123A14" w:rsidP="008206FC">
      <w:pPr>
        <w:jc w:val="center"/>
        <w:rPr>
          <w:rFonts w:ascii="Times New Roman" w:hAnsi="Times New Roman"/>
          <w:sz w:val="28"/>
        </w:rPr>
      </w:pPr>
    </w:p>
    <w:p w:rsidR="00123A14" w:rsidRDefault="00123A14" w:rsidP="008206FC">
      <w:pPr>
        <w:jc w:val="center"/>
        <w:rPr>
          <w:rFonts w:ascii="Times New Roman" w:hAnsi="Times New Roman"/>
          <w:sz w:val="28"/>
        </w:rPr>
      </w:pPr>
    </w:p>
    <w:p w:rsidR="00123A14" w:rsidRDefault="00123A14" w:rsidP="008206FC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Новосибирск - 2015</w:t>
      </w:r>
    </w:p>
    <w:p w:rsidR="00123A14" w:rsidRPr="00606819" w:rsidRDefault="00123A14" w:rsidP="008206FC">
      <w:pPr>
        <w:jc w:val="center"/>
        <w:rPr>
          <w:rFonts w:ascii="Times New Roman" w:hAnsi="Times New Roman"/>
          <w:sz w:val="28"/>
        </w:rPr>
      </w:pPr>
    </w:p>
    <w:p w:rsidR="00123A14" w:rsidRPr="00606819" w:rsidRDefault="00123A14" w:rsidP="008206FC">
      <w:pPr>
        <w:jc w:val="center"/>
        <w:rPr>
          <w:rFonts w:ascii="Times New Roman" w:hAnsi="Times New Roman"/>
          <w:sz w:val="28"/>
        </w:rPr>
      </w:pPr>
    </w:p>
    <w:p w:rsidR="00123A14" w:rsidRDefault="00123A14" w:rsidP="00677140">
      <w:pPr>
        <w:pStyle w:val="Default"/>
        <w:ind w:right="41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Пояснительная записка</w:t>
      </w:r>
    </w:p>
    <w:p w:rsidR="00123A14" w:rsidRPr="00380F32" w:rsidRDefault="00123A14" w:rsidP="00677140">
      <w:pPr>
        <w:pStyle w:val="Default"/>
        <w:ind w:right="413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к учебному</w:t>
      </w:r>
      <w:r w:rsidRPr="00380F32">
        <w:rPr>
          <w:b/>
          <w:bCs/>
          <w:sz w:val="28"/>
          <w:szCs w:val="28"/>
        </w:rPr>
        <w:t xml:space="preserve"> план</w:t>
      </w:r>
      <w:r>
        <w:rPr>
          <w:b/>
          <w:bCs/>
          <w:sz w:val="28"/>
          <w:szCs w:val="28"/>
        </w:rPr>
        <w:t>у</w:t>
      </w:r>
      <w:r w:rsidRPr="00380F32">
        <w:rPr>
          <w:b/>
          <w:bCs/>
          <w:sz w:val="28"/>
          <w:szCs w:val="28"/>
        </w:rPr>
        <w:t xml:space="preserve"> индивидуального обучения</w:t>
      </w:r>
    </w:p>
    <w:p w:rsidR="00123A14" w:rsidRPr="00380F32" w:rsidRDefault="00123A14" w:rsidP="00677140">
      <w:pPr>
        <w:pStyle w:val="Default"/>
        <w:ind w:right="413"/>
        <w:jc w:val="center"/>
        <w:rPr>
          <w:sz w:val="28"/>
          <w:szCs w:val="28"/>
        </w:rPr>
      </w:pPr>
      <w:r w:rsidRPr="00380F32">
        <w:rPr>
          <w:b/>
          <w:bCs/>
          <w:sz w:val="28"/>
          <w:szCs w:val="28"/>
        </w:rPr>
        <w:t>больных детей на дому</w:t>
      </w:r>
    </w:p>
    <w:p w:rsidR="00123A14" w:rsidRDefault="00123A14" w:rsidP="00677140">
      <w:pPr>
        <w:pStyle w:val="Default"/>
        <w:ind w:right="41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бюджетного общеобразовательного учреждения города Новосибирска «Средняя общеобразовательная школа № 194»</w:t>
      </w:r>
    </w:p>
    <w:p w:rsidR="00123A14" w:rsidRDefault="00123A14" w:rsidP="00677140">
      <w:pPr>
        <w:pStyle w:val="Default"/>
        <w:ind w:right="41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2015-2016 учебный год</w:t>
      </w:r>
    </w:p>
    <w:p w:rsidR="00123A14" w:rsidRDefault="00123A14" w:rsidP="00677140">
      <w:pPr>
        <w:pStyle w:val="Default"/>
        <w:ind w:right="413"/>
        <w:jc w:val="center"/>
        <w:rPr>
          <w:b/>
          <w:bCs/>
          <w:sz w:val="28"/>
          <w:szCs w:val="28"/>
        </w:rPr>
      </w:pPr>
    </w:p>
    <w:p w:rsidR="00123A14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  <w:r w:rsidRPr="00131DD3">
        <w:rPr>
          <w:sz w:val="28"/>
          <w:szCs w:val="28"/>
        </w:rPr>
        <w:t>Учебный план</w:t>
      </w:r>
      <w:r>
        <w:rPr>
          <w:sz w:val="28"/>
          <w:szCs w:val="28"/>
        </w:rPr>
        <w:t xml:space="preserve"> индивидуального обучения больных детей на дому</w:t>
      </w:r>
      <w:r w:rsidRPr="00131DD3">
        <w:rPr>
          <w:sz w:val="28"/>
          <w:szCs w:val="28"/>
        </w:rPr>
        <w:t xml:space="preserve"> МБОУ </w:t>
      </w:r>
      <w:r>
        <w:rPr>
          <w:sz w:val="28"/>
          <w:szCs w:val="28"/>
        </w:rPr>
        <w:t xml:space="preserve">СОШ № 194 </w:t>
      </w:r>
      <w:r w:rsidRPr="00131DD3">
        <w:rPr>
          <w:sz w:val="28"/>
          <w:szCs w:val="28"/>
        </w:rPr>
        <w:t>является нормативным правовым актом,</w:t>
      </w:r>
      <w:r>
        <w:rPr>
          <w:sz w:val="28"/>
          <w:szCs w:val="28"/>
        </w:rPr>
        <w:t xml:space="preserve"> </w:t>
      </w:r>
      <w:r w:rsidRPr="00131DD3">
        <w:rPr>
          <w:sz w:val="28"/>
          <w:szCs w:val="28"/>
        </w:rPr>
        <w:t>устанавливающим перечень учебных предметов и объем учебного времени, отводимого на</w:t>
      </w:r>
      <w:r>
        <w:rPr>
          <w:sz w:val="28"/>
          <w:szCs w:val="28"/>
        </w:rPr>
        <w:t xml:space="preserve"> </w:t>
      </w:r>
      <w:r w:rsidRPr="00131DD3">
        <w:rPr>
          <w:sz w:val="28"/>
          <w:szCs w:val="28"/>
        </w:rPr>
        <w:t>их изучение</w:t>
      </w:r>
      <w:r>
        <w:rPr>
          <w:sz w:val="28"/>
          <w:szCs w:val="28"/>
        </w:rPr>
        <w:t>, на уровне</w:t>
      </w:r>
      <w:r w:rsidRPr="00131DD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начального общего, основного </w:t>
      </w:r>
      <w:r w:rsidRPr="00131DD3">
        <w:rPr>
          <w:sz w:val="28"/>
          <w:szCs w:val="28"/>
        </w:rPr>
        <w:t>общего</w:t>
      </w:r>
      <w:r>
        <w:rPr>
          <w:sz w:val="28"/>
          <w:szCs w:val="28"/>
        </w:rPr>
        <w:t xml:space="preserve"> и среднего общего</w:t>
      </w:r>
      <w:r w:rsidRPr="00131DD3">
        <w:rPr>
          <w:sz w:val="28"/>
          <w:szCs w:val="28"/>
        </w:rPr>
        <w:t xml:space="preserve"> образования</w:t>
      </w:r>
      <w:r>
        <w:rPr>
          <w:sz w:val="28"/>
          <w:szCs w:val="28"/>
        </w:rPr>
        <w:t>.</w:t>
      </w:r>
    </w:p>
    <w:p w:rsidR="00123A14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  <w:r w:rsidRPr="008E6367">
        <w:rPr>
          <w:sz w:val="28"/>
          <w:szCs w:val="28"/>
        </w:rPr>
        <w:t>Обучение на дому – это форма образования, которую ребенок получает в домашних условиях, а сам процесс обучения осуществляется по индивидуальному учебному плану. Рекомендуется детям, которые по медицинским показаниям не могут обучаться непосредственно в образовательном учреждении. Нормативная база индивидуального обучения на дому определяет общие положения организации процесса обучения, права и обязанности участников образовательного процесса.</w:t>
      </w:r>
    </w:p>
    <w:p w:rsidR="00123A14" w:rsidRPr="00C50360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  <w:r w:rsidRPr="00C50360">
        <w:rPr>
          <w:sz w:val="28"/>
          <w:szCs w:val="28"/>
        </w:rPr>
        <w:t xml:space="preserve">Учебный план предусматривает овладение знаниями </w:t>
      </w:r>
      <w:r>
        <w:rPr>
          <w:sz w:val="28"/>
          <w:szCs w:val="28"/>
        </w:rPr>
        <w:t xml:space="preserve">на </w:t>
      </w:r>
      <w:r w:rsidRPr="00C50360">
        <w:rPr>
          <w:sz w:val="28"/>
          <w:szCs w:val="28"/>
        </w:rPr>
        <w:t>базово</w:t>
      </w:r>
      <w:r>
        <w:rPr>
          <w:sz w:val="28"/>
          <w:szCs w:val="28"/>
        </w:rPr>
        <w:t>м</w:t>
      </w:r>
      <w:r w:rsidRPr="00C50360">
        <w:rPr>
          <w:sz w:val="28"/>
          <w:szCs w:val="28"/>
        </w:rPr>
        <w:t xml:space="preserve"> </w:t>
      </w:r>
      <w:r>
        <w:rPr>
          <w:sz w:val="28"/>
          <w:szCs w:val="28"/>
        </w:rPr>
        <w:t>уровне</w:t>
      </w:r>
      <w:r w:rsidRPr="00C50360">
        <w:rPr>
          <w:sz w:val="28"/>
          <w:szCs w:val="28"/>
        </w:rPr>
        <w:t xml:space="preserve"> обязательных учебных часов единых для общеобразовательных учреждений. Кроме того, предусматривается коррекция недостатков в развитии и индивидуальная коррекционная работа, направленная на преодоление трудностей в овладении отдельными предметами за счет индивидуальной работы на уроках.</w:t>
      </w:r>
    </w:p>
    <w:p w:rsidR="00123A14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  <w:r w:rsidRPr="00C50360">
        <w:rPr>
          <w:sz w:val="28"/>
          <w:szCs w:val="28"/>
        </w:rPr>
        <w:t xml:space="preserve">В учебном плане отражены подходы к реализации целей образовательной программы:                    </w:t>
      </w:r>
    </w:p>
    <w:p w:rsidR="00123A14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  <w:r w:rsidRPr="00C50360">
        <w:rPr>
          <w:sz w:val="28"/>
          <w:szCs w:val="28"/>
        </w:rPr>
        <w:t>1. Реализует общеобразовательные программы индивидуального обучения, разрабатываемые на базе основных общеобразовательных программ с учетом характера течения заболевания, особенностей психофизического развития и возможностей обучающихся, сложности структуры их дефекта, особенностей эмоционально – волевой сферы.</w:t>
      </w:r>
    </w:p>
    <w:p w:rsidR="00123A14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  <w:r w:rsidRPr="00C50360">
        <w:rPr>
          <w:sz w:val="28"/>
          <w:szCs w:val="28"/>
        </w:rPr>
        <w:t>2. Обеспечение щадящего режима проведения занятий. Учащиеся учатся по индивидуальному учебному плану и индивидуальному графику расписания в школе, на дому или комбинированно</w:t>
      </w:r>
      <w:r>
        <w:rPr>
          <w:sz w:val="28"/>
          <w:szCs w:val="28"/>
        </w:rPr>
        <w:t xml:space="preserve">, </w:t>
      </w:r>
      <w:r w:rsidRPr="00C50360">
        <w:rPr>
          <w:sz w:val="28"/>
          <w:szCs w:val="28"/>
        </w:rPr>
        <w:t>по согласованию с родителями</w:t>
      </w:r>
      <w:r>
        <w:rPr>
          <w:sz w:val="28"/>
          <w:szCs w:val="28"/>
        </w:rPr>
        <w:t xml:space="preserve"> (законными представителями)</w:t>
      </w:r>
      <w:r w:rsidRPr="00C50360">
        <w:rPr>
          <w:sz w:val="28"/>
          <w:szCs w:val="28"/>
        </w:rPr>
        <w:t xml:space="preserve">.                    </w:t>
      </w:r>
    </w:p>
    <w:p w:rsidR="00123A14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  <w:r w:rsidRPr="00C50360">
        <w:rPr>
          <w:sz w:val="28"/>
          <w:szCs w:val="28"/>
        </w:rPr>
        <w:t xml:space="preserve">3. Создание условий для адаптации и социализации учащихся, формирования у них коммуникативных навыков.                                                                                               </w:t>
      </w:r>
      <w:r>
        <w:rPr>
          <w:sz w:val="28"/>
          <w:szCs w:val="28"/>
        </w:rPr>
        <w:t xml:space="preserve">                         </w:t>
      </w:r>
    </w:p>
    <w:p w:rsidR="00123A14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  <w:r w:rsidRPr="00C50360">
        <w:rPr>
          <w:sz w:val="28"/>
          <w:szCs w:val="28"/>
        </w:rPr>
        <w:t xml:space="preserve">Максимальная нагрузка обучающихся с ограниченными возможностями здоровья </w:t>
      </w:r>
      <w:r>
        <w:rPr>
          <w:sz w:val="28"/>
          <w:szCs w:val="28"/>
        </w:rPr>
        <w:t xml:space="preserve"> </w:t>
      </w:r>
      <w:r w:rsidRPr="00C50360">
        <w:rPr>
          <w:sz w:val="28"/>
          <w:szCs w:val="28"/>
        </w:rPr>
        <w:t>в учебном плане соответствует допустимым нормам СанПиН.</w:t>
      </w:r>
    </w:p>
    <w:p w:rsidR="00123A14" w:rsidRDefault="00123A14" w:rsidP="00677140">
      <w:pPr>
        <w:pStyle w:val="BodyTextIndent3"/>
        <w:spacing w:after="0"/>
        <w:ind w:left="0" w:right="413" w:firstLine="300"/>
        <w:jc w:val="both"/>
        <w:rPr>
          <w:b/>
          <w:i/>
          <w:sz w:val="28"/>
          <w:szCs w:val="28"/>
        </w:rPr>
      </w:pPr>
      <w:r w:rsidRPr="0036301E">
        <w:rPr>
          <w:b/>
          <w:i/>
          <w:sz w:val="28"/>
          <w:szCs w:val="28"/>
        </w:rPr>
        <w:t>Индивидуальное обучение детей на дому предоставляется бесплатно в объеме:</w:t>
      </w:r>
    </w:p>
    <w:p w:rsidR="00123A14" w:rsidRDefault="00123A14" w:rsidP="00677140">
      <w:pPr>
        <w:spacing w:after="0" w:line="240" w:lineRule="auto"/>
        <w:ind w:right="41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>1-4 классы: до 8 часов в неделю;</w:t>
      </w:r>
    </w:p>
    <w:p w:rsidR="00123A14" w:rsidRDefault="00123A14" w:rsidP="00677140">
      <w:pPr>
        <w:spacing w:after="0" w:line="240" w:lineRule="auto"/>
        <w:ind w:right="41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>5- 8 классы: до 10 часов в неделю;</w:t>
      </w:r>
    </w:p>
    <w:p w:rsidR="00123A14" w:rsidRDefault="00123A14" w:rsidP="00677140">
      <w:pPr>
        <w:spacing w:after="0" w:line="240" w:lineRule="auto"/>
        <w:ind w:right="41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>9 класс: до 11 часов в неделю;</w:t>
      </w:r>
    </w:p>
    <w:p w:rsidR="00123A14" w:rsidRPr="00DA4902" w:rsidRDefault="00123A14" w:rsidP="00677140">
      <w:pPr>
        <w:spacing w:after="0" w:line="240" w:lineRule="auto"/>
        <w:ind w:right="41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>10 – 11 классы: до 12 часов в неделю.</w:t>
      </w:r>
    </w:p>
    <w:p w:rsidR="00123A14" w:rsidRPr="003F2BDF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  <w:r w:rsidRPr="003F2BDF">
        <w:rPr>
          <w:sz w:val="28"/>
          <w:szCs w:val="28"/>
        </w:rPr>
        <w:t>В случае болезни учителя администрация школы с учетом кадровых возможностей обязана произвести замещение занятий с учеником, находящимся на индивидуальном обучении на дому, другим учителем.</w:t>
      </w:r>
    </w:p>
    <w:p w:rsidR="00123A14" w:rsidRPr="003F2BDF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  <w:r w:rsidRPr="003F2BDF">
        <w:rPr>
          <w:sz w:val="28"/>
          <w:szCs w:val="28"/>
        </w:rPr>
        <w:t>В случае болезни ученика учитель, труд которого оплачивается по тарификации, обязан отработать пропущенные часы. Сроки отработки согласовываются с родителями (законными представителями).</w:t>
      </w:r>
    </w:p>
    <w:p w:rsidR="00123A14" w:rsidRPr="003F2BDF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  <w:r w:rsidRPr="003F2BDF">
        <w:rPr>
          <w:sz w:val="28"/>
          <w:szCs w:val="28"/>
        </w:rPr>
        <w:t>Участникам образовательного процесса, реализуемого в форме индивидуального обучения на дому, являются обучающиеся, их родители (законные представители), педагогические работники (учителя, администрация).</w:t>
      </w:r>
    </w:p>
    <w:p w:rsidR="00123A14" w:rsidRPr="003F2BDF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  <w:r w:rsidRPr="003F2BDF">
        <w:rPr>
          <w:sz w:val="28"/>
          <w:szCs w:val="28"/>
        </w:rPr>
        <w:t>Обучающийся в форме индивидуального обучения на дому обязан</w:t>
      </w:r>
      <w:r>
        <w:rPr>
          <w:sz w:val="28"/>
          <w:szCs w:val="28"/>
        </w:rPr>
        <w:t xml:space="preserve"> </w:t>
      </w:r>
      <w:r w:rsidRPr="003F2BDF">
        <w:rPr>
          <w:sz w:val="28"/>
          <w:szCs w:val="28"/>
        </w:rPr>
        <w:t>соблюдать расписание занятий</w:t>
      </w:r>
      <w:r>
        <w:rPr>
          <w:sz w:val="28"/>
          <w:szCs w:val="28"/>
        </w:rPr>
        <w:t xml:space="preserve"> и </w:t>
      </w:r>
      <w:r w:rsidRPr="003F2BDF">
        <w:rPr>
          <w:sz w:val="28"/>
          <w:szCs w:val="28"/>
        </w:rPr>
        <w:t>находиться дома в часы, отведенные для занятий согласно индивидуальному расписанию;</w:t>
      </w:r>
      <w:r>
        <w:rPr>
          <w:sz w:val="28"/>
          <w:szCs w:val="28"/>
        </w:rPr>
        <w:t xml:space="preserve"> </w:t>
      </w:r>
      <w:r w:rsidRPr="003F2BDF">
        <w:rPr>
          <w:sz w:val="28"/>
          <w:szCs w:val="28"/>
        </w:rPr>
        <w:t>вести дневник, тетради (если нет соответствующих медицинских ограничений).</w:t>
      </w:r>
    </w:p>
    <w:p w:rsidR="00123A14" w:rsidRPr="003F2BDF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  <w:r w:rsidRPr="003F2BDF">
        <w:rPr>
          <w:sz w:val="28"/>
          <w:szCs w:val="28"/>
        </w:rPr>
        <w:t>Родители (законные представители) детей имеют право</w:t>
      </w:r>
      <w:r>
        <w:rPr>
          <w:sz w:val="28"/>
          <w:szCs w:val="28"/>
        </w:rPr>
        <w:t xml:space="preserve"> </w:t>
      </w:r>
      <w:r w:rsidRPr="003F2BDF">
        <w:rPr>
          <w:sz w:val="28"/>
          <w:szCs w:val="28"/>
        </w:rPr>
        <w:t>вносить предложения по организации образовательного процесса и содержанию образовательных программ, аргументировав их необходимость, но с учетом физиологических возможностей, интеллектуальных способностей</w:t>
      </w:r>
      <w:r>
        <w:rPr>
          <w:sz w:val="28"/>
          <w:szCs w:val="28"/>
        </w:rPr>
        <w:t xml:space="preserve"> и творческих интересов ребенка.</w:t>
      </w:r>
    </w:p>
    <w:p w:rsidR="00123A14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  <w:r w:rsidRPr="003F2BDF">
        <w:rPr>
          <w:sz w:val="28"/>
          <w:szCs w:val="28"/>
        </w:rPr>
        <w:t>Родители (законные представители) детей обязаны</w:t>
      </w:r>
      <w:r>
        <w:rPr>
          <w:sz w:val="28"/>
          <w:szCs w:val="28"/>
        </w:rPr>
        <w:t xml:space="preserve"> </w:t>
      </w:r>
      <w:r w:rsidRPr="003F2BDF">
        <w:rPr>
          <w:sz w:val="28"/>
          <w:szCs w:val="28"/>
        </w:rPr>
        <w:t>своевременно информировать учителя о рекомендациях врача, особенностях режима дня ребенка, а образовательное учреждение – об отмене или возобновлении зан</w:t>
      </w:r>
      <w:r>
        <w:rPr>
          <w:sz w:val="28"/>
          <w:szCs w:val="28"/>
        </w:rPr>
        <w:t>ятий (по уважительным причинам).</w:t>
      </w:r>
    </w:p>
    <w:p w:rsidR="00123A14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</w:p>
    <w:p w:rsidR="00123A14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</w:p>
    <w:p w:rsidR="00123A14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</w:p>
    <w:p w:rsidR="00123A14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</w:p>
    <w:p w:rsidR="00123A14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</w:p>
    <w:p w:rsidR="00123A14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</w:p>
    <w:p w:rsidR="00123A14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</w:p>
    <w:p w:rsidR="00123A14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</w:p>
    <w:p w:rsidR="00123A14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</w:p>
    <w:p w:rsidR="00123A14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</w:p>
    <w:p w:rsidR="00123A14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</w:p>
    <w:p w:rsidR="00123A14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</w:p>
    <w:p w:rsidR="00123A14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</w:p>
    <w:p w:rsidR="00123A14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</w:p>
    <w:p w:rsidR="00123A14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</w:p>
    <w:p w:rsidR="00123A14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</w:p>
    <w:p w:rsidR="00123A14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</w:p>
    <w:p w:rsidR="00123A14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</w:p>
    <w:p w:rsidR="00123A14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</w:p>
    <w:p w:rsidR="00123A14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</w:p>
    <w:p w:rsidR="00123A14" w:rsidRPr="003F2BDF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</w:p>
    <w:p w:rsidR="00123A14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</w:p>
    <w:p w:rsidR="00123A14" w:rsidRDefault="00123A14" w:rsidP="00677140">
      <w:pPr>
        <w:pStyle w:val="BodyTextIndent3"/>
        <w:numPr>
          <w:ilvl w:val="0"/>
          <w:numId w:val="2"/>
        </w:numPr>
        <w:spacing w:after="0"/>
        <w:ind w:right="41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 уровне начального общего образования (ФГОС)</w:t>
      </w:r>
    </w:p>
    <w:p w:rsidR="00123A14" w:rsidRPr="00906114" w:rsidRDefault="00123A14" w:rsidP="00677140">
      <w:pPr>
        <w:pStyle w:val="BodyTextIndent3"/>
        <w:spacing w:after="0"/>
        <w:ind w:left="660" w:right="413"/>
        <w:jc w:val="both"/>
        <w:rPr>
          <w:b/>
          <w:sz w:val="28"/>
          <w:szCs w:val="28"/>
        </w:rPr>
      </w:pPr>
    </w:p>
    <w:p w:rsidR="00123A14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  <w:r w:rsidRPr="00131DD3">
        <w:rPr>
          <w:sz w:val="28"/>
          <w:szCs w:val="28"/>
        </w:rPr>
        <w:t>Учебный план обеспечивает введение в действие и реализацию требований</w:t>
      </w:r>
      <w:r>
        <w:rPr>
          <w:sz w:val="28"/>
          <w:szCs w:val="28"/>
        </w:rPr>
        <w:t xml:space="preserve"> </w:t>
      </w:r>
      <w:r w:rsidRPr="00906114">
        <w:rPr>
          <w:i/>
          <w:sz w:val="28"/>
          <w:szCs w:val="28"/>
        </w:rPr>
        <w:t>федерального государственного образовательного стандарта</w:t>
      </w:r>
      <w:r>
        <w:rPr>
          <w:i/>
          <w:sz w:val="28"/>
          <w:szCs w:val="28"/>
        </w:rPr>
        <w:t xml:space="preserve">, </w:t>
      </w:r>
      <w:r w:rsidRPr="00131DD3">
        <w:rPr>
          <w:sz w:val="28"/>
          <w:szCs w:val="28"/>
        </w:rPr>
        <w:t>определяет общий объём нагрузки и максимальный объём аудиторной нагрузки</w:t>
      </w:r>
      <w:r>
        <w:rPr>
          <w:sz w:val="28"/>
          <w:szCs w:val="28"/>
        </w:rPr>
        <w:t xml:space="preserve"> уча</w:t>
      </w:r>
      <w:r w:rsidRPr="00131DD3">
        <w:rPr>
          <w:sz w:val="28"/>
          <w:szCs w:val="28"/>
        </w:rPr>
        <w:t xml:space="preserve">щихся. </w:t>
      </w:r>
    </w:p>
    <w:p w:rsidR="00123A14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  <w:r>
        <w:rPr>
          <w:sz w:val="28"/>
          <w:szCs w:val="28"/>
        </w:rPr>
        <w:t>Обучение ведется на русском языке.</w:t>
      </w:r>
    </w:p>
    <w:p w:rsidR="00123A14" w:rsidRDefault="00123A14" w:rsidP="00677140">
      <w:pPr>
        <w:pStyle w:val="BodyTextIndent3"/>
        <w:ind w:left="0" w:right="413" w:firstLine="300"/>
        <w:jc w:val="both"/>
        <w:rPr>
          <w:sz w:val="28"/>
          <w:szCs w:val="28"/>
        </w:rPr>
      </w:pPr>
      <w:r>
        <w:rPr>
          <w:sz w:val="28"/>
          <w:szCs w:val="28"/>
        </w:rPr>
        <w:t>Учебный план ФГОС, разработан на основе:</w:t>
      </w:r>
    </w:p>
    <w:p w:rsidR="00123A14" w:rsidRPr="00FC25DA" w:rsidRDefault="00123A14" w:rsidP="00677140">
      <w:pPr>
        <w:pStyle w:val="BodyTextIndent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413" w:firstLine="300"/>
        <w:jc w:val="both"/>
        <w:rPr>
          <w:sz w:val="28"/>
          <w:szCs w:val="28"/>
        </w:rPr>
      </w:pPr>
      <w:r w:rsidRPr="00FC25DA">
        <w:rPr>
          <w:sz w:val="28"/>
          <w:szCs w:val="28"/>
        </w:rPr>
        <w:t>Федерального закона РФ от 29.12.2012г. № 273-ФЗ «Об образовании в Российской Федерации»;</w:t>
      </w:r>
    </w:p>
    <w:p w:rsidR="00123A14" w:rsidRPr="00FC25DA" w:rsidRDefault="00123A14" w:rsidP="00677140">
      <w:pPr>
        <w:pStyle w:val="BodyTextIndent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413" w:firstLine="300"/>
        <w:jc w:val="both"/>
        <w:rPr>
          <w:sz w:val="28"/>
          <w:szCs w:val="28"/>
        </w:rPr>
      </w:pPr>
      <w:r w:rsidRPr="00FC25DA">
        <w:rPr>
          <w:sz w:val="28"/>
          <w:szCs w:val="28"/>
        </w:rPr>
        <w:t>Приказа МО РФ от 06.10.2009г. № 373, зарегистрированного Минюстом РФ  22.12.2009г., регистрационный  № 17785 «Об утверждении и введении в действие федерального образовательного стандарта начального общего образования»;</w:t>
      </w:r>
    </w:p>
    <w:p w:rsidR="00123A14" w:rsidRPr="00FC25DA" w:rsidRDefault="00123A14" w:rsidP="00677140">
      <w:pPr>
        <w:pStyle w:val="BodyTextIndent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413" w:firstLine="300"/>
        <w:jc w:val="both"/>
        <w:rPr>
          <w:sz w:val="28"/>
          <w:szCs w:val="28"/>
        </w:rPr>
      </w:pPr>
      <w:r w:rsidRPr="00FC25DA">
        <w:rPr>
          <w:sz w:val="28"/>
          <w:szCs w:val="28"/>
        </w:rPr>
        <w:t>Приказа МО РФ от 26.11.2010г. № 1241, зарегистрированного Минюстом РФ 04.02.2011г., регистрационный № 19707 «О внесении изменений в государственный образовательный стандарт начального общего образования, утвержденный приказом МО РФ от 06.10.2009г. № 373»;</w:t>
      </w:r>
    </w:p>
    <w:p w:rsidR="00123A14" w:rsidRPr="00FC25DA" w:rsidRDefault="00123A14" w:rsidP="00677140">
      <w:pPr>
        <w:pStyle w:val="BodyTextIndent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413" w:firstLine="300"/>
        <w:jc w:val="both"/>
        <w:rPr>
          <w:sz w:val="28"/>
          <w:szCs w:val="28"/>
        </w:rPr>
      </w:pPr>
      <w:r w:rsidRPr="00FC25DA">
        <w:rPr>
          <w:sz w:val="28"/>
          <w:szCs w:val="28"/>
        </w:rPr>
        <w:t>Приказа МО РФ от 22.09.2011г. № 2357, зарегистрированного Минюстом РФ 12.12.2011г., регистрационный № 22540 «О внесении изменений в государственный образовательный стандарт начального общего образования, утвержденный приказом МО РФ от 06.10.2009г. № 373»;</w:t>
      </w:r>
    </w:p>
    <w:p w:rsidR="00123A14" w:rsidRPr="00FC25DA" w:rsidRDefault="00123A14" w:rsidP="00677140">
      <w:pPr>
        <w:pStyle w:val="BodyTextIndent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413" w:firstLine="300"/>
        <w:jc w:val="both"/>
        <w:rPr>
          <w:sz w:val="28"/>
          <w:szCs w:val="28"/>
        </w:rPr>
      </w:pPr>
      <w:r w:rsidRPr="00E6152A">
        <w:rPr>
          <w:sz w:val="28"/>
          <w:szCs w:val="28"/>
        </w:rPr>
        <w:t>Постановление Главного государственного санитарного врача РФ от 29</w:t>
      </w:r>
      <w:r w:rsidRPr="00FC25DA">
        <w:rPr>
          <w:color w:val="000000"/>
          <w:sz w:val="28"/>
          <w:szCs w:val="28"/>
        </w:rPr>
        <w:t xml:space="preserve"> декабря </w:t>
      </w:r>
      <w:smartTag w:uri="urn:schemas-microsoft-com:office:smarttags" w:element="metricconverter">
        <w:smartTagPr>
          <w:attr w:name="ProductID" w:val="2010 г"/>
        </w:smartTagPr>
        <w:r w:rsidRPr="00FC25DA">
          <w:rPr>
            <w:color w:val="000000"/>
            <w:sz w:val="28"/>
            <w:szCs w:val="28"/>
          </w:rPr>
          <w:t>2010 г</w:t>
        </w:r>
      </w:smartTag>
      <w:r w:rsidRPr="00FC25DA">
        <w:rPr>
          <w:color w:val="000000"/>
          <w:sz w:val="28"/>
          <w:szCs w:val="28"/>
        </w:rPr>
        <w:t xml:space="preserve">. N </w:t>
      </w:r>
      <w:smartTag w:uri="urn:schemas-microsoft-com:office:smarttags" w:element="metricconverter">
        <w:smartTagPr>
          <w:attr w:name="ProductID" w:val="189 г"/>
        </w:smartTagPr>
        <w:r w:rsidRPr="00FC25DA">
          <w:rPr>
            <w:color w:val="000000"/>
            <w:sz w:val="28"/>
            <w:szCs w:val="28"/>
          </w:rPr>
          <w:t>189 г</w:t>
        </w:r>
      </w:smartTag>
      <w:r w:rsidRPr="00FC25DA">
        <w:rPr>
          <w:color w:val="000000"/>
          <w:sz w:val="28"/>
          <w:szCs w:val="28"/>
        </w:rPr>
        <w:t>.</w:t>
      </w:r>
      <w:r w:rsidRPr="00FC25DA">
        <w:rPr>
          <w:sz w:val="28"/>
          <w:szCs w:val="28"/>
        </w:rPr>
        <w:t xml:space="preserve">, зарегистрированного  Минюстом РФ 03.03.2011 регистрационный № 19993 «Об утверждении </w:t>
      </w:r>
      <w:r w:rsidRPr="00FC25DA">
        <w:rPr>
          <w:color w:val="000000"/>
          <w:sz w:val="28"/>
          <w:szCs w:val="28"/>
        </w:rPr>
        <w:t>СанПиН 2.4.2.2821-10 «Санитарно-эпидемиологических требований к условиям и организации обучения в общеобразовательных учреждениях»»;</w:t>
      </w:r>
      <w:r w:rsidRPr="00FC25DA">
        <w:rPr>
          <w:sz w:val="28"/>
          <w:szCs w:val="28"/>
        </w:rPr>
        <w:t xml:space="preserve"> </w:t>
      </w:r>
    </w:p>
    <w:p w:rsidR="00123A14" w:rsidRDefault="00123A14" w:rsidP="00677140">
      <w:pPr>
        <w:pStyle w:val="BodyTextIndent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413" w:firstLine="300"/>
        <w:jc w:val="both"/>
        <w:rPr>
          <w:sz w:val="28"/>
          <w:szCs w:val="28"/>
        </w:rPr>
      </w:pPr>
      <w:r w:rsidRPr="00E6152A">
        <w:rPr>
          <w:sz w:val="28"/>
          <w:szCs w:val="28"/>
        </w:rPr>
        <w:t>Приказ Минобрнауки РФ от 30.08.2013г. № 1015 (ред. от 28.05.2014г.) «Об утверждении порядка организации и осуществления образовательной деятельности по основным общеобразовательным программам: начального общего, основного общего и среднего общего образования», зарегистрированного Минюстом РФ 01.10.2013г. № 30067;</w:t>
      </w:r>
    </w:p>
    <w:p w:rsidR="00123A14" w:rsidRPr="00E6152A" w:rsidRDefault="00123A14" w:rsidP="00677140">
      <w:pPr>
        <w:pStyle w:val="BodyTextIndent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413" w:firstLine="300"/>
        <w:jc w:val="both"/>
        <w:rPr>
          <w:sz w:val="28"/>
          <w:szCs w:val="28"/>
        </w:rPr>
      </w:pPr>
      <w:r w:rsidRPr="001B7D73">
        <w:rPr>
          <w:sz w:val="28"/>
          <w:szCs w:val="28"/>
        </w:rPr>
        <w:t>Приказ Минобрнауки России от 19.12.20</w:t>
      </w:r>
      <w:r>
        <w:rPr>
          <w:sz w:val="28"/>
          <w:szCs w:val="28"/>
        </w:rPr>
        <w:t>12 № 1067 (ред. от 10.07.2013) «</w:t>
      </w:r>
      <w:r w:rsidRPr="001B7D73">
        <w:rPr>
          <w:sz w:val="28"/>
          <w:szCs w:val="28"/>
        </w:rPr>
        <w:t>Об утверждении федеральных перечней учебников, рекомендованных 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государственную аккре</w:t>
      </w:r>
      <w:r>
        <w:rPr>
          <w:sz w:val="28"/>
          <w:szCs w:val="28"/>
        </w:rPr>
        <w:t>дитацию, на 2013/14 учебный год»</w:t>
      </w:r>
      <w:r w:rsidRPr="001B7D73">
        <w:rPr>
          <w:sz w:val="28"/>
          <w:szCs w:val="28"/>
        </w:rPr>
        <w:t xml:space="preserve"> (Зарегистрировано в Минюсте России 30.01.2013 N 26755)</w:t>
      </w:r>
      <w:r>
        <w:rPr>
          <w:sz w:val="28"/>
          <w:szCs w:val="28"/>
        </w:rPr>
        <w:t>;</w:t>
      </w:r>
    </w:p>
    <w:p w:rsidR="00123A14" w:rsidRDefault="00123A14" w:rsidP="00677140">
      <w:pPr>
        <w:pStyle w:val="BodyTextIndent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413" w:firstLine="300"/>
        <w:jc w:val="both"/>
        <w:rPr>
          <w:sz w:val="28"/>
          <w:szCs w:val="28"/>
        </w:rPr>
      </w:pPr>
      <w:r w:rsidRPr="00FC25DA">
        <w:rPr>
          <w:sz w:val="28"/>
          <w:szCs w:val="28"/>
        </w:rPr>
        <w:t>Письмо Минобрнауки РФ от 29.04.2014г. № 08-548 «О федеральном перечне учебников»;</w:t>
      </w:r>
    </w:p>
    <w:p w:rsidR="00123A14" w:rsidRDefault="00123A14" w:rsidP="00677140">
      <w:pPr>
        <w:pStyle w:val="BodyTextIndent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413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 Минобрнауки Рф от 08.06.2015г. № 576 «О внесении изменений  в </w:t>
      </w:r>
      <w:r w:rsidRPr="00FC25DA">
        <w:rPr>
          <w:sz w:val="28"/>
          <w:szCs w:val="28"/>
        </w:rPr>
        <w:t>Письмо Минобрнауки РФ от 29.04.2014г. № 08-548 «О федеральном перечне учебников»</w:t>
      </w:r>
      <w:r>
        <w:rPr>
          <w:sz w:val="28"/>
          <w:szCs w:val="28"/>
        </w:rPr>
        <w:t>»;</w:t>
      </w:r>
    </w:p>
    <w:p w:rsidR="00123A14" w:rsidRDefault="00123A14" w:rsidP="00677140">
      <w:pPr>
        <w:pStyle w:val="BodyTextIndent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413" w:firstLine="300"/>
        <w:jc w:val="both"/>
        <w:rPr>
          <w:sz w:val="28"/>
          <w:szCs w:val="28"/>
        </w:rPr>
      </w:pPr>
      <w:r>
        <w:rPr>
          <w:sz w:val="28"/>
          <w:szCs w:val="28"/>
        </w:rPr>
        <w:t>Приказ Минобрнауки Новосибирской области от 08.11.2013г. № 2565 «Об утверждении порядка регламентации и оформления отношений государственной образовательной организации Новосибирской области и муниципальной образовательной организации и родителей (законных представителей) обучающихся, нуждающихся в длительном лечении, а также детей-инвалидов в части организации обучения по основным общеобразовательным программам на дому или в медицинских организациях»;</w:t>
      </w:r>
    </w:p>
    <w:p w:rsidR="00123A14" w:rsidRPr="003F2BDF" w:rsidRDefault="00123A14" w:rsidP="00677140">
      <w:pPr>
        <w:pStyle w:val="BodyTextIndent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413" w:firstLine="300"/>
        <w:jc w:val="both"/>
        <w:rPr>
          <w:sz w:val="28"/>
          <w:szCs w:val="28"/>
        </w:rPr>
      </w:pPr>
      <w:r w:rsidRPr="0036301E">
        <w:rPr>
          <w:sz w:val="28"/>
          <w:szCs w:val="28"/>
        </w:rPr>
        <w:t>Положение</w:t>
      </w:r>
      <w:r>
        <w:rPr>
          <w:sz w:val="28"/>
          <w:szCs w:val="28"/>
        </w:rPr>
        <w:t xml:space="preserve"> </w:t>
      </w:r>
      <w:r w:rsidRPr="0036301E">
        <w:rPr>
          <w:bCs/>
          <w:color w:val="000000"/>
          <w:sz w:val="28"/>
          <w:szCs w:val="28"/>
        </w:rPr>
        <w:t xml:space="preserve">об индивидуальном учебном плане учащегося </w:t>
      </w:r>
      <w:r>
        <w:rPr>
          <w:bCs/>
          <w:color w:val="000000"/>
          <w:sz w:val="28"/>
          <w:szCs w:val="28"/>
        </w:rPr>
        <w:t xml:space="preserve">МБОУ СОШ № 194 </w:t>
      </w:r>
      <w:r w:rsidRPr="0036301E">
        <w:rPr>
          <w:bCs/>
          <w:color w:val="000000"/>
          <w:sz w:val="28"/>
          <w:szCs w:val="28"/>
        </w:rPr>
        <w:t>по программам начальной общей школы, основной общей школы, средней  общей школы</w:t>
      </w:r>
      <w:r>
        <w:rPr>
          <w:bCs/>
          <w:color w:val="000000"/>
          <w:sz w:val="28"/>
          <w:szCs w:val="28"/>
        </w:rPr>
        <w:t>.</w:t>
      </w:r>
    </w:p>
    <w:p w:rsidR="00123A14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  <w:r w:rsidRPr="00C50360">
        <w:rPr>
          <w:sz w:val="28"/>
          <w:szCs w:val="28"/>
        </w:rPr>
        <w:t xml:space="preserve">Учебный план </w:t>
      </w:r>
      <w:r>
        <w:rPr>
          <w:sz w:val="28"/>
          <w:szCs w:val="28"/>
        </w:rPr>
        <w:t xml:space="preserve">на уровне начального общего образования </w:t>
      </w:r>
      <w:r w:rsidRPr="00C50360">
        <w:rPr>
          <w:sz w:val="28"/>
          <w:szCs w:val="28"/>
        </w:rPr>
        <w:t>ориентирован на</w:t>
      </w:r>
      <w:r>
        <w:rPr>
          <w:sz w:val="28"/>
          <w:szCs w:val="28"/>
        </w:rPr>
        <w:t xml:space="preserve"> 33 учебные недели в 1-х классах, </w:t>
      </w:r>
      <w:r w:rsidRPr="00C50360">
        <w:rPr>
          <w:sz w:val="28"/>
          <w:szCs w:val="28"/>
        </w:rPr>
        <w:t xml:space="preserve"> 34 учебные недели</w:t>
      </w:r>
      <w:r>
        <w:rPr>
          <w:sz w:val="28"/>
          <w:szCs w:val="28"/>
        </w:rPr>
        <w:t xml:space="preserve"> во 2-4-х классах</w:t>
      </w:r>
      <w:r w:rsidRPr="00C50360">
        <w:rPr>
          <w:sz w:val="28"/>
          <w:szCs w:val="28"/>
        </w:rPr>
        <w:t>.</w:t>
      </w:r>
    </w:p>
    <w:p w:rsidR="00123A14" w:rsidRPr="00A237F0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  <w:r w:rsidRPr="00A237F0">
        <w:rPr>
          <w:sz w:val="28"/>
          <w:szCs w:val="28"/>
        </w:rPr>
        <w:t xml:space="preserve">Учебный план для </w:t>
      </w:r>
      <w:r>
        <w:rPr>
          <w:sz w:val="28"/>
          <w:szCs w:val="28"/>
        </w:rPr>
        <w:t>1-4 классов состоит из</w:t>
      </w:r>
      <w:r w:rsidRPr="00A237F0">
        <w:rPr>
          <w:sz w:val="28"/>
          <w:szCs w:val="28"/>
        </w:rPr>
        <w:t xml:space="preserve"> обязательной части.</w:t>
      </w:r>
    </w:p>
    <w:p w:rsidR="00123A14" w:rsidRPr="00A237F0" w:rsidRDefault="00123A14" w:rsidP="00677140">
      <w:pPr>
        <w:pStyle w:val="BodyTextIndent3"/>
        <w:spacing w:after="0"/>
        <w:ind w:left="0" w:right="413" w:firstLine="300"/>
        <w:jc w:val="both"/>
        <w:rPr>
          <w:sz w:val="28"/>
          <w:szCs w:val="28"/>
        </w:rPr>
      </w:pPr>
      <w:r w:rsidRPr="00A237F0">
        <w:rPr>
          <w:sz w:val="28"/>
          <w:szCs w:val="28"/>
        </w:rPr>
        <w:t xml:space="preserve">Обязательная часть учебного плана определяет состав </w:t>
      </w:r>
      <w:r>
        <w:rPr>
          <w:sz w:val="28"/>
          <w:szCs w:val="28"/>
        </w:rPr>
        <w:t xml:space="preserve">предметных областей, </w:t>
      </w:r>
      <w:r w:rsidRPr="00A237F0">
        <w:rPr>
          <w:sz w:val="28"/>
          <w:szCs w:val="28"/>
        </w:rPr>
        <w:t>учебных предметов обязательных предметных областей и учебное время, отводимое на их изучение по классам обучения.</w:t>
      </w:r>
    </w:p>
    <w:p w:rsidR="00123A14" w:rsidRDefault="00123A14" w:rsidP="00677140">
      <w:pPr>
        <w:tabs>
          <w:tab w:val="left" w:pos="4037"/>
        </w:tabs>
        <w:spacing w:after="0" w:line="240" w:lineRule="auto"/>
        <w:ind w:right="413" w:firstLine="435"/>
        <w:jc w:val="both"/>
        <w:rPr>
          <w:rFonts w:ascii="Times New Roman" w:hAnsi="Times New Roman"/>
          <w:sz w:val="28"/>
          <w:szCs w:val="28"/>
        </w:rPr>
      </w:pPr>
      <w:r w:rsidRPr="00F56B67">
        <w:rPr>
          <w:rFonts w:ascii="Times New Roman" w:hAnsi="Times New Roman"/>
          <w:b/>
          <w:bCs/>
          <w:i/>
          <w:sz w:val="28"/>
          <w:szCs w:val="28"/>
          <w:u w:val="single"/>
        </w:rPr>
        <w:t>Начальное образование</w:t>
      </w:r>
      <w:r w:rsidRPr="00FC25DA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 w:rsidRPr="00FC25DA">
        <w:rPr>
          <w:rFonts w:ascii="Times New Roman" w:hAnsi="Times New Roman"/>
          <w:bCs/>
          <w:sz w:val="28"/>
          <w:szCs w:val="28"/>
        </w:rPr>
        <w:t>является базой, фундаментом всего последующего обучения. В начальной школе формируются универсальные учебные действия, закладывается основа учебной деятельности ребенка – система учебных и познавательных мотивов, умение</w:t>
      </w:r>
      <w:r w:rsidRPr="00FC25DA">
        <w:rPr>
          <w:rFonts w:ascii="Times New Roman" w:hAnsi="Times New Roman"/>
          <w:sz w:val="28"/>
          <w:szCs w:val="28"/>
        </w:rPr>
        <w:t xml:space="preserve"> планировать, контролировать и оценивать</w:t>
      </w:r>
      <w:r w:rsidRPr="00FC25DA">
        <w:rPr>
          <w:rFonts w:ascii="Times New Roman" w:hAnsi="Times New Roman"/>
          <w:bCs/>
          <w:sz w:val="28"/>
          <w:szCs w:val="28"/>
        </w:rPr>
        <w:t xml:space="preserve"> </w:t>
      </w:r>
      <w:r w:rsidRPr="00FC25DA">
        <w:rPr>
          <w:rFonts w:ascii="Times New Roman" w:hAnsi="Times New Roman"/>
          <w:sz w:val="28"/>
          <w:szCs w:val="28"/>
        </w:rPr>
        <w:t xml:space="preserve">учебные действия и их результат. </w:t>
      </w:r>
      <w:r>
        <w:rPr>
          <w:rFonts w:ascii="Times New Roman" w:hAnsi="Times New Roman"/>
          <w:sz w:val="28"/>
          <w:szCs w:val="28"/>
        </w:rPr>
        <w:t xml:space="preserve">Уровень </w:t>
      </w:r>
      <w:r w:rsidRPr="00FC25DA">
        <w:rPr>
          <w:rFonts w:ascii="Times New Roman" w:hAnsi="Times New Roman"/>
          <w:bCs/>
          <w:sz w:val="28"/>
          <w:szCs w:val="28"/>
        </w:rPr>
        <w:t>начального общего образования</w:t>
      </w:r>
      <w:r w:rsidRPr="00FC25DA">
        <w:rPr>
          <w:rFonts w:ascii="Times New Roman" w:hAnsi="Times New Roman"/>
          <w:sz w:val="28"/>
          <w:szCs w:val="28"/>
        </w:rPr>
        <w:t xml:space="preserve"> обеспечивает познавательную мотивацию и</w:t>
      </w:r>
      <w:r w:rsidRPr="00FC25DA">
        <w:rPr>
          <w:rFonts w:ascii="Times New Roman" w:hAnsi="Times New Roman"/>
          <w:bCs/>
          <w:sz w:val="28"/>
          <w:szCs w:val="28"/>
        </w:rPr>
        <w:t xml:space="preserve"> </w:t>
      </w:r>
      <w:r w:rsidRPr="00FC25DA">
        <w:rPr>
          <w:rFonts w:ascii="Times New Roman" w:hAnsi="Times New Roman"/>
          <w:sz w:val="28"/>
          <w:szCs w:val="28"/>
        </w:rPr>
        <w:t>интересы учащихся, их готовность и способность к сотрудничеству и совместной деятельности учения с учителем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C25DA">
        <w:rPr>
          <w:rFonts w:ascii="Times New Roman" w:hAnsi="Times New Roman"/>
          <w:sz w:val="28"/>
          <w:szCs w:val="28"/>
        </w:rPr>
        <w:t>формирует основы нравственного поведения, определяющего отношения личности с обществом и окружающими</w:t>
      </w:r>
      <w:r w:rsidRPr="00FC25DA">
        <w:rPr>
          <w:rFonts w:ascii="Times New Roman" w:hAnsi="Times New Roman"/>
          <w:bCs/>
          <w:sz w:val="28"/>
          <w:szCs w:val="28"/>
        </w:rPr>
        <w:t xml:space="preserve"> </w:t>
      </w:r>
      <w:r w:rsidRPr="00FC25DA">
        <w:rPr>
          <w:rFonts w:ascii="Times New Roman" w:hAnsi="Times New Roman"/>
          <w:sz w:val="28"/>
          <w:szCs w:val="28"/>
        </w:rPr>
        <w:t>лю</w:t>
      </w:r>
      <w:r>
        <w:rPr>
          <w:rFonts w:ascii="Times New Roman" w:hAnsi="Times New Roman"/>
          <w:sz w:val="28"/>
          <w:szCs w:val="28"/>
        </w:rPr>
        <w:t xml:space="preserve">дьми. </w:t>
      </w:r>
    </w:p>
    <w:p w:rsidR="00123A14" w:rsidRPr="00F56B67" w:rsidRDefault="00123A14" w:rsidP="00677140">
      <w:pPr>
        <w:tabs>
          <w:tab w:val="left" w:pos="4037"/>
        </w:tabs>
        <w:spacing w:after="0" w:line="240" w:lineRule="auto"/>
        <w:ind w:right="413" w:firstLine="435"/>
        <w:jc w:val="both"/>
        <w:rPr>
          <w:rFonts w:ascii="Times New Roman" w:hAnsi="Times New Roman"/>
          <w:b/>
          <w:i/>
          <w:sz w:val="28"/>
          <w:szCs w:val="28"/>
        </w:rPr>
      </w:pPr>
      <w:r w:rsidRPr="00F56B67">
        <w:rPr>
          <w:rFonts w:ascii="Times New Roman" w:hAnsi="Times New Roman"/>
          <w:b/>
          <w:i/>
          <w:sz w:val="28"/>
          <w:szCs w:val="28"/>
        </w:rPr>
        <w:t>Структура учебного плана.</w:t>
      </w:r>
    </w:p>
    <w:p w:rsidR="00123A14" w:rsidRPr="00FC25DA" w:rsidRDefault="00123A14" w:rsidP="00677140">
      <w:pPr>
        <w:tabs>
          <w:tab w:val="left" w:pos="4037"/>
        </w:tabs>
        <w:spacing w:after="0" w:line="240" w:lineRule="auto"/>
        <w:ind w:right="413" w:firstLine="4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Предметные области</w:t>
      </w:r>
      <w:r w:rsidRPr="00FC25DA">
        <w:rPr>
          <w:rFonts w:ascii="Times New Roman" w:hAnsi="Times New Roman"/>
          <w:sz w:val="28"/>
          <w:szCs w:val="28"/>
        </w:rPr>
        <w:t xml:space="preserve"> учебного плана объединяет девять учебных предметов:</w:t>
      </w:r>
    </w:p>
    <w:p w:rsidR="00123A14" w:rsidRPr="00FC25DA" w:rsidRDefault="00123A14" w:rsidP="00677140">
      <w:pPr>
        <w:pStyle w:val="ListParagraph"/>
        <w:numPr>
          <w:ilvl w:val="0"/>
          <w:numId w:val="5"/>
        </w:numPr>
        <w:tabs>
          <w:tab w:val="left" w:pos="4037"/>
        </w:tabs>
        <w:spacing w:after="0" w:line="240" w:lineRule="auto"/>
        <w:ind w:right="413"/>
        <w:jc w:val="both"/>
        <w:rPr>
          <w:rFonts w:ascii="Times New Roman" w:hAnsi="Times New Roman"/>
          <w:sz w:val="28"/>
          <w:szCs w:val="28"/>
        </w:rPr>
      </w:pPr>
      <w:r w:rsidRPr="00FC25DA">
        <w:rPr>
          <w:rFonts w:ascii="Times New Roman" w:hAnsi="Times New Roman"/>
          <w:sz w:val="28"/>
          <w:szCs w:val="28"/>
        </w:rPr>
        <w:t>русский язык;</w:t>
      </w:r>
    </w:p>
    <w:p w:rsidR="00123A14" w:rsidRPr="00FC25DA" w:rsidRDefault="00123A14" w:rsidP="00677140">
      <w:pPr>
        <w:pStyle w:val="ListParagraph"/>
        <w:numPr>
          <w:ilvl w:val="0"/>
          <w:numId w:val="5"/>
        </w:numPr>
        <w:tabs>
          <w:tab w:val="left" w:pos="4037"/>
        </w:tabs>
        <w:spacing w:after="0" w:line="240" w:lineRule="auto"/>
        <w:ind w:right="413"/>
        <w:jc w:val="both"/>
        <w:rPr>
          <w:rFonts w:ascii="Times New Roman" w:hAnsi="Times New Roman"/>
          <w:sz w:val="28"/>
          <w:szCs w:val="28"/>
        </w:rPr>
      </w:pPr>
      <w:r w:rsidRPr="00FC25DA">
        <w:rPr>
          <w:rFonts w:ascii="Times New Roman" w:hAnsi="Times New Roman"/>
          <w:sz w:val="28"/>
          <w:szCs w:val="28"/>
        </w:rPr>
        <w:t>литературное чтение;</w:t>
      </w:r>
    </w:p>
    <w:p w:rsidR="00123A14" w:rsidRPr="00FC25DA" w:rsidRDefault="00123A14" w:rsidP="00677140">
      <w:pPr>
        <w:pStyle w:val="ListParagraph"/>
        <w:numPr>
          <w:ilvl w:val="0"/>
          <w:numId w:val="5"/>
        </w:numPr>
        <w:tabs>
          <w:tab w:val="left" w:pos="4037"/>
        </w:tabs>
        <w:spacing w:after="0" w:line="240" w:lineRule="auto"/>
        <w:ind w:right="413"/>
        <w:jc w:val="both"/>
        <w:rPr>
          <w:rFonts w:ascii="Times New Roman" w:hAnsi="Times New Roman"/>
          <w:sz w:val="28"/>
          <w:szCs w:val="28"/>
        </w:rPr>
      </w:pPr>
      <w:r w:rsidRPr="00FC25DA">
        <w:rPr>
          <w:rFonts w:ascii="Times New Roman" w:hAnsi="Times New Roman"/>
          <w:sz w:val="28"/>
          <w:szCs w:val="28"/>
        </w:rPr>
        <w:t>иностранный язык (английский);</w:t>
      </w:r>
    </w:p>
    <w:p w:rsidR="00123A14" w:rsidRPr="00FC25DA" w:rsidRDefault="00123A14" w:rsidP="00677140">
      <w:pPr>
        <w:pStyle w:val="ListParagraph"/>
        <w:numPr>
          <w:ilvl w:val="0"/>
          <w:numId w:val="5"/>
        </w:numPr>
        <w:tabs>
          <w:tab w:val="left" w:pos="4037"/>
        </w:tabs>
        <w:spacing w:after="0" w:line="240" w:lineRule="auto"/>
        <w:ind w:right="41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математика</w:t>
      </w:r>
      <w:r w:rsidRPr="00FC25DA">
        <w:rPr>
          <w:rFonts w:ascii="Times New Roman" w:hAnsi="Times New Roman"/>
          <w:sz w:val="28"/>
          <w:szCs w:val="28"/>
        </w:rPr>
        <w:t>;</w:t>
      </w:r>
    </w:p>
    <w:p w:rsidR="00123A14" w:rsidRPr="00FC25DA" w:rsidRDefault="00123A14" w:rsidP="00677140">
      <w:pPr>
        <w:pStyle w:val="ListParagraph"/>
        <w:numPr>
          <w:ilvl w:val="0"/>
          <w:numId w:val="5"/>
        </w:numPr>
        <w:tabs>
          <w:tab w:val="left" w:pos="4037"/>
        </w:tabs>
        <w:spacing w:after="0" w:line="240" w:lineRule="auto"/>
        <w:ind w:right="413"/>
        <w:jc w:val="both"/>
        <w:rPr>
          <w:rFonts w:ascii="Times New Roman" w:hAnsi="Times New Roman"/>
          <w:sz w:val="28"/>
          <w:szCs w:val="28"/>
        </w:rPr>
      </w:pPr>
      <w:r w:rsidRPr="00FC25DA">
        <w:rPr>
          <w:rFonts w:ascii="Times New Roman" w:hAnsi="Times New Roman"/>
          <w:sz w:val="28"/>
          <w:szCs w:val="28"/>
        </w:rPr>
        <w:t>окружающий мир;</w:t>
      </w:r>
    </w:p>
    <w:p w:rsidR="00123A14" w:rsidRPr="00FC25DA" w:rsidRDefault="00123A14" w:rsidP="00677140">
      <w:pPr>
        <w:pStyle w:val="ListParagraph"/>
        <w:numPr>
          <w:ilvl w:val="0"/>
          <w:numId w:val="5"/>
        </w:numPr>
        <w:tabs>
          <w:tab w:val="left" w:pos="4037"/>
        </w:tabs>
        <w:spacing w:after="0" w:line="240" w:lineRule="auto"/>
        <w:ind w:right="413"/>
        <w:jc w:val="both"/>
        <w:rPr>
          <w:rFonts w:ascii="Times New Roman" w:hAnsi="Times New Roman"/>
          <w:sz w:val="28"/>
          <w:szCs w:val="28"/>
        </w:rPr>
      </w:pPr>
      <w:r w:rsidRPr="00FC25DA">
        <w:rPr>
          <w:rFonts w:ascii="Times New Roman" w:hAnsi="Times New Roman"/>
          <w:sz w:val="28"/>
          <w:szCs w:val="28"/>
        </w:rPr>
        <w:t>изобразительное искусство;</w:t>
      </w:r>
    </w:p>
    <w:p w:rsidR="00123A14" w:rsidRPr="00FC25DA" w:rsidRDefault="00123A14" w:rsidP="00677140">
      <w:pPr>
        <w:pStyle w:val="ListParagraph"/>
        <w:numPr>
          <w:ilvl w:val="0"/>
          <w:numId w:val="5"/>
        </w:numPr>
        <w:tabs>
          <w:tab w:val="left" w:pos="4037"/>
        </w:tabs>
        <w:spacing w:after="0" w:line="240" w:lineRule="auto"/>
        <w:ind w:right="413"/>
        <w:jc w:val="both"/>
        <w:rPr>
          <w:rFonts w:ascii="Times New Roman" w:hAnsi="Times New Roman"/>
          <w:sz w:val="28"/>
          <w:szCs w:val="28"/>
        </w:rPr>
      </w:pPr>
      <w:r w:rsidRPr="00FC25DA">
        <w:rPr>
          <w:rFonts w:ascii="Times New Roman" w:hAnsi="Times New Roman"/>
          <w:sz w:val="28"/>
          <w:szCs w:val="28"/>
        </w:rPr>
        <w:t>музыка;</w:t>
      </w:r>
    </w:p>
    <w:p w:rsidR="00123A14" w:rsidRPr="00FC25DA" w:rsidRDefault="00123A14" w:rsidP="00677140">
      <w:pPr>
        <w:pStyle w:val="ListParagraph"/>
        <w:numPr>
          <w:ilvl w:val="0"/>
          <w:numId w:val="5"/>
        </w:numPr>
        <w:tabs>
          <w:tab w:val="left" w:pos="4037"/>
        </w:tabs>
        <w:spacing w:after="0" w:line="240" w:lineRule="auto"/>
        <w:ind w:right="413"/>
        <w:jc w:val="both"/>
        <w:rPr>
          <w:rFonts w:ascii="Times New Roman" w:hAnsi="Times New Roman"/>
          <w:sz w:val="28"/>
          <w:szCs w:val="28"/>
        </w:rPr>
      </w:pPr>
      <w:r w:rsidRPr="00FC25DA">
        <w:rPr>
          <w:rFonts w:ascii="Times New Roman" w:hAnsi="Times New Roman"/>
          <w:sz w:val="28"/>
          <w:szCs w:val="28"/>
        </w:rPr>
        <w:t>технология;</w:t>
      </w:r>
    </w:p>
    <w:p w:rsidR="00123A14" w:rsidRPr="00FC25DA" w:rsidRDefault="00123A14" w:rsidP="00677140">
      <w:pPr>
        <w:pStyle w:val="ListParagraph"/>
        <w:numPr>
          <w:ilvl w:val="0"/>
          <w:numId w:val="5"/>
        </w:numPr>
        <w:tabs>
          <w:tab w:val="left" w:pos="4037"/>
        </w:tabs>
        <w:spacing w:after="0" w:line="240" w:lineRule="auto"/>
        <w:ind w:right="413"/>
        <w:jc w:val="both"/>
        <w:rPr>
          <w:rFonts w:ascii="Times New Roman" w:hAnsi="Times New Roman"/>
          <w:sz w:val="28"/>
          <w:szCs w:val="28"/>
        </w:rPr>
      </w:pPr>
      <w:r w:rsidRPr="00FC25DA">
        <w:rPr>
          <w:rFonts w:ascii="Times New Roman" w:hAnsi="Times New Roman"/>
          <w:sz w:val="28"/>
          <w:szCs w:val="28"/>
        </w:rPr>
        <w:t>физическая культура.</w:t>
      </w:r>
    </w:p>
    <w:p w:rsidR="00123A14" w:rsidRPr="00FC25DA" w:rsidRDefault="00123A14" w:rsidP="00677140">
      <w:pPr>
        <w:tabs>
          <w:tab w:val="left" w:pos="4037"/>
        </w:tabs>
        <w:spacing w:after="0" w:line="240" w:lineRule="auto"/>
        <w:ind w:right="413" w:firstLine="435"/>
        <w:jc w:val="both"/>
        <w:rPr>
          <w:rFonts w:ascii="Times New Roman" w:hAnsi="Times New Roman"/>
          <w:sz w:val="28"/>
          <w:szCs w:val="28"/>
        </w:rPr>
      </w:pPr>
      <w:r w:rsidRPr="00FC25DA">
        <w:rPr>
          <w:rFonts w:ascii="Times New Roman" w:hAnsi="Times New Roman"/>
          <w:sz w:val="28"/>
          <w:szCs w:val="28"/>
        </w:rPr>
        <w:t>Обязательные предметные области и основные задачи реализации содержания предметных областей.</w:t>
      </w:r>
    </w:p>
    <w:p w:rsidR="00123A14" w:rsidRPr="00FC25DA" w:rsidRDefault="00123A14" w:rsidP="00677140">
      <w:pPr>
        <w:tabs>
          <w:tab w:val="left" w:pos="4037"/>
        </w:tabs>
        <w:spacing w:after="0" w:line="240" w:lineRule="auto"/>
        <w:ind w:right="413" w:firstLine="435"/>
        <w:rPr>
          <w:rFonts w:ascii="Times New Roman" w:hAnsi="Times New Roman"/>
          <w:sz w:val="28"/>
          <w:szCs w:val="28"/>
        </w:rPr>
      </w:pPr>
      <w:r w:rsidRPr="00FC25DA">
        <w:rPr>
          <w:rFonts w:ascii="Times New Roman" w:hAnsi="Times New Roman"/>
          <w:sz w:val="28"/>
          <w:szCs w:val="28"/>
        </w:rPr>
        <w:t>1.</w:t>
      </w:r>
      <w:r w:rsidRPr="00FC25DA">
        <w:rPr>
          <w:rFonts w:ascii="Times New Roman" w:hAnsi="Times New Roman"/>
          <w:b/>
          <w:i/>
          <w:sz w:val="28"/>
          <w:szCs w:val="28"/>
        </w:rPr>
        <w:t xml:space="preserve">Филология </w:t>
      </w:r>
      <w:r w:rsidRPr="00FC25DA">
        <w:rPr>
          <w:rFonts w:ascii="Times New Roman" w:hAnsi="Times New Roman"/>
          <w:sz w:val="28"/>
          <w:szCs w:val="28"/>
        </w:rPr>
        <w:t xml:space="preserve"> (Русский язык. Литературное чтение. Иностранный язык.) </w:t>
      </w:r>
      <w:r w:rsidRPr="00FC25DA">
        <w:rPr>
          <w:rFonts w:ascii="Times New Roman" w:hAnsi="Times New Roman"/>
          <w:sz w:val="28"/>
          <w:szCs w:val="28"/>
        </w:rPr>
        <w:tab/>
      </w:r>
    </w:p>
    <w:p w:rsidR="00123A14" w:rsidRPr="00FC25DA" w:rsidRDefault="00123A14" w:rsidP="00677140">
      <w:pPr>
        <w:tabs>
          <w:tab w:val="left" w:pos="4037"/>
        </w:tabs>
        <w:spacing w:after="0" w:line="240" w:lineRule="auto"/>
        <w:ind w:right="413" w:firstLine="435"/>
        <w:jc w:val="both"/>
        <w:rPr>
          <w:rFonts w:ascii="Times New Roman" w:hAnsi="Times New Roman"/>
          <w:sz w:val="28"/>
          <w:szCs w:val="28"/>
        </w:rPr>
      </w:pPr>
      <w:r w:rsidRPr="00FC25DA">
        <w:rPr>
          <w:rFonts w:ascii="Times New Roman" w:hAnsi="Times New Roman"/>
          <w:sz w:val="28"/>
          <w:szCs w:val="28"/>
        </w:rPr>
        <w:t>Формирование первоначального представления о единстве и многообразии языкового и культурного пространства России, о языке как основе национального самосознания. Развитие диалогической и монологической устной и письменной речи.</w:t>
      </w:r>
    </w:p>
    <w:p w:rsidR="00123A14" w:rsidRPr="00FC25DA" w:rsidRDefault="00123A14" w:rsidP="00677140">
      <w:pPr>
        <w:tabs>
          <w:tab w:val="left" w:pos="4037"/>
        </w:tabs>
        <w:spacing w:after="0" w:line="240" w:lineRule="auto"/>
        <w:ind w:right="413" w:firstLine="435"/>
        <w:jc w:val="both"/>
        <w:rPr>
          <w:rFonts w:ascii="Times New Roman" w:hAnsi="Times New Roman"/>
          <w:sz w:val="28"/>
          <w:szCs w:val="28"/>
        </w:rPr>
      </w:pPr>
      <w:r w:rsidRPr="00FC25DA">
        <w:rPr>
          <w:rFonts w:ascii="Times New Roman" w:hAnsi="Times New Roman"/>
          <w:sz w:val="28"/>
          <w:szCs w:val="28"/>
        </w:rPr>
        <w:t>2.</w:t>
      </w:r>
      <w:r w:rsidRPr="00FC25DA">
        <w:rPr>
          <w:rFonts w:ascii="Times New Roman" w:hAnsi="Times New Roman"/>
          <w:b/>
          <w:i/>
          <w:sz w:val="28"/>
          <w:szCs w:val="28"/>
        </w:rPr>
        <w:t>Математика и информатика</w:t>
      </w:r>
      <w:r>
        <w:rPr>
          <w:rFonts w:ascii="Times New Roman" w:hAnsi="Times New Roman"/>
          <w:sz w:val="28"/>
          <w:szCs w:val="28"/>
        </w:rPr>
        <w:t xml:space="preserve"> (Математика</w:t>
      </w:r>
      <w:r w:rsidRPr="00FC25DA">
        <w:rPr>
          <w:rFonts w:ascii="Times New Roman" w:hAnsi="Times New Roman"/>
          <w:sz w:val="28"/>
          <w:szCs w:val="28"/>
        </w:rPr>
        <w:t>)</w:t>
      </w:r>
      <w:r w:rsidRPr="00FC25DA">
        <w:rPr>
          <w:rFonts w:ascii="Times New Roman" w:hAnsi="Times New Roman"/>
          <w:sz w:val="28"/>
          <w:szCs w:val="28"/>
        </w:rPr>
        <w:tab/>
      </w:r>
    </w:p>
    <w:p w:rsidR="00123A14" w:rsidRPr="00FC25DA" w:rsidRDefault="00123A14" w:rsidP="00677140">
      <w:pPr>
        <w:tabs>
          <w:tab w:val="left" w:pos="4037"/>
        </w:tabs>
        <w:spacing w:after="0" w:line="240" w:lineRule="auto"/>
        <w:ind w:right="413" w:firstLine="435"/>
        <w:jc w:val="both"/>
        <w:rPr>
          <w:rFonts w:ascii="Times New Roman" w:hAnsi="Times New Roman"/>
          <w:sz w:val="28"/>
          <w:szCs w:val="28"/>
        </w:rPr>
      </w:pPr>
      <w:r w:rsidRPr="00FC25DA">
        <w:rPr>
          <w:rFonts w:ascii="Times New Roman" w:hAnsi="Times New Roman"/>
          <w:sz w:val="28"/>
          <w:szCs w:val="28"/>
        </w:rPr>
        <w:t>Развитие математической речи, логического и алгоритмического мышления, воображения, обеспечение первоначальных представлений о компьютерной грамотности.</w:t>
      </w:r>
    </w:p>
    <w:p w:rsidR="00123A14" w:rsidRPr="00FC25DA" w:rsidRDefault="00123A14" w:rsidP="00677140">
      <w:pPr>
        <w:tabs>
          <w:tab w:val="left" w:pos="4037"/>
        </w:tabs>
        <w:spacing w:after="0" w:line="240" w:lineRule="auto"/>
        <w:ind w:right="413" w:firstLine="435"/>
        <w:jc w:val="both"/>
        <w:rPr>
          <w:rFonts w:ascii="Times New Roman" w:hAnsi="Times New Roman"/>
          <w:sz w:val="28"/>
          <w:szCs w:val="28"/>
        </w:rPr>
      </w:pPr>
      <w:r w:rsidRPr="00FC25DA">
        <w:rPr>
          <w:rFonts w:ascii="Times New Roman" w:hAnsi="Times New Roman"/>
          <w:sz w:val="28"/>
          <w:szCs w:val="28"/>
        </w:rPr>
        <w:t>3.</w:t>
      </w:r>
      <w:r w:rsidRPr="00FC25DA">
        <w:rPr>
          <w:rFonts w:ascii="Times New Roman" w:hAnsi="Times New Roman"/>
          <w:b/>
          <w:i/>
          <w:sz w:val="28"/>
          <w:szCs w:val="28"/>
        </w:rPr>
        <w:t>Обществознание и естествознание</w:t>
      </w:r>
      <w:r w:rsidRPr="00FC25DA">
        <w:rPr>
          <w:rFonts w:ascii="Times New Roman" w:hAnsi="Times New Roman"/>
          <w:sz w:val="28"/>
          <w:szCs w:val="28"/>
        </w:rPr>
        <w:t xml:space="preserve"> (Окружающий мир)</w:t>
      </w:r>
      <w:r w:rsidRPr="00FC25DA">
        <w:rPr>
          <w:rFonts w:ascii="Times New Roman" w:hAnsi="Times New Roman"/>
          <w:sz w:val="28"/>
          <w:szCs w:val="28"/>
        </w:rPr>
        <w:tab/>
      </w:r>
    </w:p>
    <w:p w:rsidR="00123A14" w:rsidRPr="00FC25DA" w:rsidRDefault="00123A14" w:rsidP="00677140">
      <w:pPr>
        <w:tabs>
          <w:tab w:val="left" w:pos="4037"/>
        </w:tabs>
        <w:spacing w:after="0" w:line="240" w:lineRule="auto"/>
        <w:ind w:right="413" w:firstLine="435"/>
        <w:jc w:val="both"/>
        <w:rPr>
          <w:rFonts w:ascii="Times New Roman" w:hAnsi="Times New Roman"/>
          <w:sz w:val="28"/>
          <w:szCs w:val="28"/>
        </w:rPr>
      </w:pPr>
      <w:r w:rsidRPr="00FC25DA">
        <w:rPr>
          <w:rFonts w:ascii="Times New Roman" w:hAnsi="Times New Roman"/>
          <w:sz w:val="28"/>
          <w:szCs w:val="28"/>
        </w:rPr>
        <w:t>Формирование уважительного отношения к семье, населенному пункту, региону, России, истории, культуре, природе нашей страны, ее современной жизни. Осознание ценности, целостности и многообразия окружающего мира, своего места в нем. Формирование модели безопасного поведения в условиях повседневной жизни и в различных опасных и чрезвычайных ситуациях. Формирование психологической культуры и компетенции для обеспечения эффективного и безопасного взаимодействия в социуме.</w:t>
      </w:r>
    </w:p>
    <w:p w:rsidR="00123A14" w:rsidRPr="00FC25DA" w:rsidRDefault="00123A14" w:rsidP="00677140">
      <w:pPr>
        <w:tabs>
          <w:tab w:val="left" w:pos="4037"/>
        </w:tabs>
        <w:spacing w:after="0" w:line="240" w:lineRule="auto"/>
        <w:ind w:right="413" w:firstLine="435"/>
        <w:jc w:val="both"/>
        <w:rPr>
          <w:rFonts w:ascii="Times New Roman" w:hAnsi="Times New Roman"/>
          <w:sz w:val="28"/>
          <w:szCs w:val="28"/>
        </w:rPr>
      </w:pPr>
      <w:r w:rsidRPr="00FC25DA">
        <w:rPr>
          <w:rFonts w:ascii="Times New Roman" w:hAnsi="Times New Roman"/>
          <w:sz w:val="28"/>
          <w:szCs w:val="28"/>
        </w:rPr>
        <w:t>4</w:t>
      </w:r>
      <w:r w:rsidRPr="00FC25DA">
        <w:rPr>
          <w:rFonts w:ascii="Times New Roman" w:hAnsi="Times New Roman"/>
          <w:b/>
          <w:i/>
          <w:sz w:val="28"/>
          <w:szCs w:val="28"/>
        </w:rPr>
        <w:t>. Искусство</w:t>
      </w:r>
      <w:r w:rsidRPr="00FC25DA">
        <w:rPr>
          <w:rFonts w:ascii="Times New Roman" w:hAnsi="Times New Roman"/>
          <w:sz w:val="28"/>
          <w:szCs w:val="28"/>
        </w:rPr>
        <w:t xml:space="preserve"> (Изобразительное искусство. Музыка)</w:t>
      </w:r>
      <w:r w:rsidRPr="00FC25DA">
        <w:rPr>
          <w:rFonts w:ascii="Times New Roman" w:hAnsi="Times New Roman"/>
          <w:sz w:val="28"/>
          <w:szCs w:val="28"/>
        </w:rPr>
        <w:tab/>
      </w:r>
    </w:p>
    <w:p w:rsidR="00123A14" w:rsidRPr="00FC25DA" w:rsidRDefault="00123A14" w:rsidP="00677140">
      <w:pPr>
        <w:tabs>
          <w:tab w:val="left" w:pos="4037"/>
        </w:tabs>
        <w:spacing w:after="0" w:line="240" w:lineRule="auto"/>
        <w:ind w:right="413" w:firstLine="435"/>
        <w:jc w:val="both"/>
        <w:rPr>
          <w:rFonts w:ascii="Times New Roman" w:hAnsi="Times New Roman"/>
          <w:sz w:val="28"/>
          <w:szCs w:val="28"/>
        </w:rPr>
      </w:pPr>
      <w:r w:rsidRPr="00FC25DA">
        <w:rPr>
          <w:rFonts w:ascii="Times New Roman" w:hAnsi="Times New Roman"/>
          <w:sz w:val="28"/>
          <w:szCs w:val="28"/>
        </w:rPr>
        <w:t>Развитие способностей к художественно-образному, эмоционально-ценностному восприятию произведений изобразительного и музыкального искусства, выражению в творческих работах своего отношения к окружающему миру.</w:t>
      </w:r>
    </w:p>
    <w:p w:rsidR="00123A14" w:rsidRPr="00FC25DA" w:rsidRDefault="00123A14" w:rsidP="00677140">
      <w:pPr>
        <w:tabs>
          <w:tab w:val="left" w:pos="4037"/>
        </w:tabs>
        <w:spacing w:after="0" w:line="240" w:lineRule="auto"/>
        <w:ind w:right="413" w:firstLine="435"/>
        <w:jc w:val="both"/>
        <w:rPr>
          <w:rFonts w:ascii="Times New Roman" w:hAnsi="Times New Roman"/>
          <w:sz w:val="28"/>
          <w:szCs w:val="28"/>
        </w:rPr>
      </w:pPr>
      <w:r w:rsidRPr="00FC25DA">
        <w:rPr>
          <w:rFonts w:ascii="Times New Roman" w:hAnsi="Times New Roman"/>
          <w:sz w:val="28"/>
          <w:szCs w:val="28"/>
        </w:rPr>
        <w:t>5.</w:t>
      </w:r>
      <w:r w:rsidRPr="00FC25DA">
        <w:rPr>
          <w:rFonts w:ascii="Times New Roman" w:hAnsi="Times New Roman"/>
          <w:b/>
          <w:i/>
          <w:sz w:val="28"/>
          <w:szCs w:val="28"/>
        </w:rPr>
        <w:t>Технология</w:t>
      </w:r>
      <w:r w:rsidRPr="00FC25DA">
        <w:rPr>
          <w:rFonts w:ascii="Times New Roman" w:hAnsi="Times New Roman"/>
          <w:sz w:val="28"/>
          <w:szCs w:val="28"/>
        </w:rPr>
        <w:t xml:space="preserve"> (Технология) </w:t>
      </w:r>
      <w:r w:rsidRPr="00FC25DA">
        <w:rPr>
          <w:rFonts w:ascii="Times New Roman" w:hAnsi="Times New Roman"/>
          <w:sz w:val="28"/>
          <w:szCs w:val="28"/>
        </w:rPr>
        <w:tab/>
      </w:r>
    </w:p>
    <w:p w:rsidR="00123A14" w:rsidRPr="00FC25DA" w:rsidRDefault="00123A14" w:rsidP="00677140">
      <w:pPr>
        <w:tabs>
          <w:tab w:val="left" w:pos="4037"/>
        </w:tabs>
        <w:spacing w:after="0" w:line="240" w:lineRule="auto"/>
        <w:ind w:right="413" w:firstLine="435"/>
        <w:jc w:val="both"/>
        <w:rPr>
          <w:rFonts w:ascii="Times New Roman" w:hAnsi="Times New Roman"/>
          <w:sz w:val="28"/>
          <w:szCs w:val="28"/>
        </w:rPr>
      </w:pPr>
      <w:r w:rsidRPr="00FC25DA">
        <w:rPr>
          <w:rFonts w:ascii="Times New Roman" w:hAnsi="Times New Roman"/>
          <w:sz w:val="28"/>
          <w:szCs w:val="28"/>
        </w:rPr>
        <w:t>Формирование опыта как основы обучения и познания, осуществление поисково-аналитической деятельности для практического решения прикладных задач с использованием знаний, полученных при изучении других учебных предметов, формирование первоначального опыта практической преобразовательной деятельности.</w:t>
      </w:r>
    </w:p>
    <w:p w:rsidR="00123A14" w:rsidRPr="00FC25DA" w:rsidRDefault="00123A14" w:rsidP="00677140">
      <w:pPr>
        <w:tabs>
          <w:tab w:val="left" w:pos="4037"/>
        </w:tabs>
        <w:spacing w:after="0" w:line="240" w:lineRule="auto"/>
        <w:ind w:right="413" w:firstLine="435"/>
        <w:jc w:val="both"/>
        <w:rPr>
          <w:rFonts w:ascii="Times New Roman" w:hAnsi="Times New Roman"/>
          <w:sz w:val="28"/>
          <w:szCs w:val="28"/>
        </w:rPr>
      </w:pPr>
      <w:r w:rsidRPr="00FC25DA">
        <w:rPr>
          <w:rFonts w:ascii="Times New Roman" w:hAnsi="Times New Roman"/>
          <w:sz w:val="28"/>
          <w:szCs w:val="28"/>
        </w:rPr>
        <w:t>6.</w:t>
      </w:r>
      <w:r w:rsidRPr="00FC25DA">
        <w:rPr>
          <w:rFonts w:ascii="Times New Roman" w:hAnsi="Times New Roman"/>
          <w:b/>
          <w:i/>
          <w:sz w:val="28"/>
          <w:szCs w:val="28"/>
        </w:rPr>
        <w:t>Физическая культура</w:t>
      </w:r>
      <w:r w:rsidRPr="00FC25DA">
        <w:rPr>
          <w:rFonts w:ascii="Times New Roman" w:hAnsi="Times New Roman"/>
          <w:sz w:val="28"/>
          <w:szCs w:val="28"/>
        </w:rPr>
        <w:t xml:space="preserve"> ( Физическая культура)</w:t>
      </w:r>
      <w:r w:rsidRPr="00FC25DA">
        <w:rPr>
          <w:rFonts w:ascii="Times New Roman" w:hAnsi="Times New Roman"/>
          <w:sz w:val="28"/>
          <w:szCs w:val="28"/>
        </w:rPr>
        <w:tab/>
      </w:r>
    </w:p>
    <w:p w:rsidR="00123A14" w:rsidRPr="00677140" w:rsidRDefault="00123A14" w:rsidP="00677140">
      <w:pPr>
        <w:tabs>
          <w:tab w:val="left" w:pos="4037"/>
        </w:tabs>
        <w:spacing w:after="0" w:line="240" w:lineRule="auto"/>
        <w:ind w:right="413" w:firstLine="435"/>
        <w:jc w:val="both"/>
        <w:rPr>
          <w:rFonts w:ascii="Times New Roman" w:hAnsi="Times New Roman"/>
          <w:sz w:val="28"/>
          <w:szCs w:val="28"/>
        </w:rPr>
      </w:pPr>
      <w:r w:rsidRPr="00FC25DA">
        <w:rPr>
          <w:rFonts w:ascii="Times New Roman" w:hAnsi="Times New Roman"/>
          <w:sz w:val="28"/>
          <w:szCs w:val="28"/>
        </w:rPr>
        <w:t>Укрепление здоровья, содействие гармоничному физическому, нравственному и социальному развитию, успешному обучению, формирование первоначальных умений саморегуляции средствами физической культуры. Формирование установки на сохранение и укрепление здоровья, навыков здорового и безопасного образа жизни.</w:t>
      </w:r>
      <w:r>
        <w:rPr>
          <w:rFonts w:ascii="Times New Roman" w:hAnsi="Times New Roman"/>
          <w:sz w:val="28"/>
          <w:szCs w:val="28"/>
        </w:rPr>
        <w:t xml:space="preserve"> Преподавание ведется с учетом рекомендаций врачебной комиссии и диагноза заболевания (для учащихся находящихся на индивидуальном обучении).</w:t>
      </w:r>
    </w:p>
    <w:p w:rsidR="00123A14" w:rsidRDefault="00123A14" w:rsidP="00677140">
      <w:pPr>
        <w:spacing w:after="0" w:line="240" w:lineRule="auto"/>
        <w:ind w:right="413"/>
        <w:jc w:val="center"/>
        <w:rPr>
          <w:rFonts w:ascii="Times New Roman" w:hAnsi="Times New Roman"/>
          <w:b/>
          <w:sz w:val="28"/>
          <w:szCs w:val="28"/>
        </w:rPr>
      </w:pPr>
    </w:p>
    <w:p w:rsidR="00123A14" w:rsidRDefault="00123A14" w:rsidP="00677140">
      <w:pPr>
        <w:spacing w:after="0" w:line="240" w:lineRule="auto"/>
        <w:ind w:right="413"/>
        <w:jc w:val="center"/>
        <w:rPr>
          <w:rFonts w:ascii="Times New Roman" w:hAnsi="Times New Roman"/>
          <w:b/>
          <w:sz w:val="28"/>
          <w:szCs w:val="28"/>
        </w:rPr>
      </w:pPr>
    </w:p>
    <w:p w:rsidR="00123A14" w:rsidRDefault="00123A14" w:rsidP="00677140">
      <w:pPr>
        <w:spacing w:after="0" w:line="240" w:lineRule="auto"/>
        <w:ind w:right="413"/>
        <w:jc w:val="center"/>
        <w:rPr>
          <w:rFonts w:ascii="Times New Roman" w:hAnsi="Times New Roman"/>
          <w:b/>
          <w:sz w:val="28"/>
          <w:szCs w:val="28"/>
        </w:rPr>
      </w:pPr>
    </w:p>
    <w:p w:rsidR="00123A14" w:rsidRDefault="00123A14" w:rsidP="00677140">
      <w:pPr>
        <w:spacing w:after="0" w:line="240" w:lineRule="auto"/>
        <w:ind w:right="413"/>
        <w:jc w:val="center"/>
        <w:rPr>
          <w:rFonts w:ascii="Times New Roman" w:hAnsi="Times New Roman"/>
          <w:b/>
          <w:sz w:val="28"/>
          <w:szCs w:val="28"/>
        </w:rPr>
      </w:pPr>
    </w:p>
    <w:p w:rsidR="00123A14" w:rsidRDefault="00123A14" w:rsidP="00677140">
      <w:pPr>
        <w:spacing w:after="0" w:line="240" w:lineRule="auto"/>
        <w:ind w:right="413"/>
        <w:jc w:val="center"/>
        <w:rPr>
          <w:rFonts w:ascii="Times New Roman" w:hAnsi="Times New Roman"/>
          <w:b/>
          <w:sz w:val="28"/>
          <w:szCs w:val="28"/>
        </w:rPr>
      </w:pPr>
    </w:p>
    <w:p w:rsidR="00123A14" w:rsidRDefault="00123A14" w:rsidP="00677140">
      <w:pPr>
        <w:spacing w:after="0" w:line="240" w:lineRule="auto"/>
        <w:ind w:right="413"/>
        <w:jc w:val="center"/>
        <w:rPr>
          <w:rFonts w:ascii="Times New Roman" w:hAnsi="Times New Roman"/>
          <w:b/>
          <w:sz w:val="28"/>
          <w:szCs w:val="28"/>
        </w:rPr>
      </w:pPr>
    </w:p>
    <w:p w:rsidR="00123A14" w:rsidRDefault="00123A14" w:rsidP="00677140">
      <w:pPr>
        <w:spacing w:after="0" w:line="240" w:lineRule="auto"/>
        <w:ind w:right="413"/>
        <w:jc w:val="center"/>
        <w:rPr>
          <w:rFonts w:ascii="Times New Roman" w:hAnsi="Times New Roman"/>
          <w:b/>
          <w:sz w:val="28"/>
          <w:szCs w:val="28"/>
        </w:rPr>
      </w:pPr>
    </w:p>
    <w:p w:rsidR="00123A14" w:rsidRDefault="00123A14" w:rsidP="00677140">
      <w:pPr>
        <w:spacing w:after="0" w:line="240" w:lineRule="auto"/>
        <w:ind w:right="413"/>
        <w:jc w:val="center"/>
        <w:rPr>
          <w:rFonts w:ascii="Times New Roman" w:hAnsi="Times New Roman"/>
          <w:b/>
          <w:sz w:val="28"/>
          <w:szCs w:val="28"/>
        </w:rPr>
      </w:pPr>
    </w:p>
    <w:p w:rsidR="00123A14" w:rsidRDefault="00123A14" w:rsidP="00677140">
      <w:pPr>
        <w:spacing w:after="0" w:line="240" w:lineRule="auto"/>
        <w:ind w:right="413"/>
        <w:jc w:val="center"/>
        <w:rPr>
          <w:rFonts w:ascii="Times New Roman" w:hAnsi="Times New Roman"/>
          <w:b/>
          <w:sz w:val="28"/>
          <w:szCs w:val="28"/>
        </w:rPr>
      </w:pPr>
    </w:p>
    <w:p w:rsidR="00123A14" w:rsidRDefault="00123A14" w:rsidP="00677140">
      <w:pPr>
        <w:spacing w:after="0" w:line="240" w:lineRule="auto"/>
        <w:ind w:right="413"/>
        <w:jc w:val="center"/>
        <w:rPr>
          <w:rFonts w:ascii="Times New Roman" w:hAnsi="Times New Roman"/>
          <w:b/>
          <w:sz w:val="28"/>
          <w:szCs w:val="28"/>
        </w:rPr>
      </w:pPr>
    </w:p>
    <w:p w:rsidR="00123A14" w:rsidRDefault="00123A14" w:rsidP="00677140">
      <w:pPr>
        <w:spacing w:after="0" w:line="240" w:lineRule="auto"/>
        <w:ind w:right="413"/>
        <w:jc w:val="center"/>
        <w:rPr>
          <w:rFonts w:ascii="Times New Roman" w:hAnsi="Times New Roman"/>
          <w:b/>
          <w:sz w:val="28"/>
          <w:szCs w:val="28"/>
        </w:rPr>
      </w:pPr>
    </w:p>
    <w:p w:rsidR="00123A14" w:rsidRDefault="00123A14" w:rsidP="001C0367">
      <w:pPr>
        <w:spacing w:after="0" w:line="240" w:lineRule="auto"/>
        <w:ind w:right="413"/>
        <w:rPr>
          <w:rFonts w:ascii="Times New Roman" w:hAnsi="Times New Roman"/>
          <w:b/>
          <w:sz w:val="28"/>
          <w:szCs w:val="28"/>
        </w:rPr>
      </w:pPr>
    </w:p>
    <w:p w:rsidR="00123A14" w:rsidRPr="00380F32" w:rsidRDefault="00123A14" w:rsidP="00693C5E">
      <w:pPr>
        <w:pStyle w:val="Default"/>
        <w:jc w:val="center"/>
        <w:rPr>
          <w:sz w:val="28"/>
          <w:szCs w:val="28"/>
        </w:rPr>
      </w:pPr>
      <w:r w:rsidRPr="00FC25DA">
        <w:rPr>
          <w:b/>
          <w:sz w:val="28"/>
          <w:szCs w:val="28"/>
        </w:rPr>
        <w:t>Учебный план</w:t>
      </w:r>
      <w:r>
        <w:rPr>
          <w:b/>
          <w:sz w:val="28"/>
          <w:szCs w:val="28"/>
        </w:rPr>
        <w:t xml:space="preserve"> </w:t>
      </w:r>
      <w:r w:rsidRPr="00380F32">
        <w:rPr>
          <w:b/>
          <w:bCs/>
          <w:sz w:val="28"/>
          <w:szCs w:val="28"/>
        </w:rPr>
        <w:t>индивидуального обучения</w:t>
      </w:r>
    </w:p>
    <w:p w:rsidR="00123A14" w:rsidRPr="00693C5E" w:rsidRDefault="00123A14" w:rsidP="00693C5E">
      <w:pPr>
        <w:pStyle w:val="Default"/>
        <w:jc w:val="center"/>
        <w:rPr>
          <w:sz w:val="28"/>
          <w:szCs w:val="28"/>
        </w:rPr>
      </w:pPr>
      <w:r w:rsidRPr="00380F32">
        <w:rPr>
          <w:b/>
          <w:bCs/>
          <w:sz w:val="28"/>
          <w:szCs w:val="28"/>
        </w:rPr>
        <w:t>больных детей на дому</w:t>
      </w:r>
    </w:p>
    <w:p w:rsidR="00123A14" w:rsidRPr="00FC25DA" w:rsidRDefault="00123A14" w:rsidP="00EC32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C25DA">
        <w:rPr>
          <w:rFonts w:ascii="Times New Roman" w:hAnsi="Times New Roman"/>
          <w:b/>
          <w:sz w:val="28"/>
          <w:szCs w:val="28"/>
        </w:rPr>
        <w:t>муниципального бюджетного общеобразовательного учреждения</w:t>
      </w:r>
    </w:p>
    <w:p w:rsidR="00123A14" w:rsidRPr="00FC25DA" w:rsidRDefault="00123A14" w:rsidP="00EC32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C25DA">
        <w:rPr>
          <w:rFonts w:ascii="Times New Roman" w:hAnsi="Times New Roman"/>
          <w:b/>
          <w:sz w:val="28"/>
          <w:szCs w:val="28"/>
        </w:rPr>
        <w:t xml:space="preserve"> города Новосибирска</w:t>
      </w:r>
    </w:p>
    <w:p w:rsidR="00123A14" w:rsidRPr="00FC25DA" w:rsidRDefault="00123A14" w:rsidP="00EC32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C25DA">
        <w:rPr>
          <w:rFonts w:ascii="Times New Roman" w:hAnsi="Times New Roman"/>
          <w:b/>
          <w:sz w:val="28"/>
          <w:szCs w:val="28"/>
        </w:rPr>
        <w:t>«Средняя общеобразовательная школа №194»</w:t>
      </w:r>
    </w:p>
    <w:p w:rsidR="00123A14" w:rsidRPr="00FC25DA" w:rsidRDefault="00123A14" w:rsidP="00EC32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C25DA">
        <w:rPr>
          <w:rFonts w:ascii="Times New Roman" w:hAnsi="Times New Roman"/>
          <w:b/>
          <w:sz w:val="28"/>
          <w:szCs w:val="28"/>
        </w:rPr>
        <w:t>для 1 - 4 классов, реализующих программу начального общего образования (ФГОС НОО)</w:t>
      </w:r>
    </w:p>
    <w:p w:rsidR="00123A14" w:rsidRPr="00FC25DA" w:rsidRDefault="00123A14" w:rsidP="00EC32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C25DA">
        <w:rPr>
          <w:rFonts w:ascii="Times New Roman" w:hAnsi="Times New Roman"/>
          <w:b/>
          <w:sz w:val="28"/>
          <w:szCs w:val="28"/>
        </w:rPr>
        <w:t>на 201</w:t>
      </w:r>
      <w:r>
        <w:rPr>
          <w:rFonts w:ascii="Times New Roman" w:hAnsi="Times New Roman"/>
          <w:b/>
          <w:sz w:val="28"/>
          <w:szCs w:val="28"/>
        </w:rPr>
        <w:t>5-2016</w:t>
      </w:r>
      <w:r w:rsidRPr="00FC25DA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123A14" w:rsidRPr="00FC25DA" w:rsidRDefault="00123A14" w:rsidP="00F56B67">
      <w:pPr>
        <w:tabs>
          <w:tab w:val="left" w:pos="4037"/>
        </w:tabs>
        <w:spacing w:after="0" w:line="240" w:lineRule="auto"/>
        <w:ind w:right="-362" w:firstLine="435"/>
        <w:jc w:val="both"/>
        <w:rPr>
          <w:rFonts w:ascii="Times New Roman" w:hAnsi="Times New Roman"/>
          <w:sz w:val="28"/>
          <w:szCs w:val="28"/>
        </w:rPr>
      </w:pPr>
    </w:p>
    <w:tbl>
      <w:tblPr>
        <w:tblW w:w="486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041"/>
        <w:gridCol w:w="1972"/>
        <w:gridCol w:w="1216"/>
        <w:gridCol w:w="1108"/>
        <w:gridCol w:w="1109"/>
        <w:gridCol w:w="1096"/>
        <w:gridCol w:w="1177"/>
      </w:tblGrid>
      <w:tr w:rsidR="00123A14" w:rsidRPr="00552F5B" w:rsidTr="002F3FCA">
        <w:tc>
          <w:tcPr>
            <w:tcW w:w="1059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Предметные области</w:t>
            </w:r>
          </w:p>
        </w:tc>
        <w:tc>
          <w:tcPr>
            <w:tcW w:w="995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Учебные предметы</w:t>
            </w:r>
          </w:p>
        </w:tc>
        <w:tc>
          <w:tcPr>
            <w:tcW w:w="2332" w:type="pct"/>
            <w:gridSpan w:val="4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 часов</w:t>
            </w:r>
          </w:p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Нед/год</w:t>
            </w:r>
          </w:p>
        </w:tc>
        <w:tc>
          <w:tcPr>
            <w:tcW w:w="615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Всего </w:t>
            </w:r>
          </w:p>
        </w:tc>
      </w:tr>
      <w:tr w:rsidR="00123A14" w:rsidRPr="00552F5B" w:rsidTr="002F3FCA">
        <w:tc>
          <w:tcPr>
            <w:tcW w:w="1059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578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val="en-US" w:eastAsia="en-US"/>
              </w:rPr>
              <w:t>II</w:t>
            </w:r>
          </w:p>
        </w:tc>
        <w:tc>
          <w:tcPr>
            <w:tcW w:w="579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val="en-US" w:eastAsia="en-US"/>
              </w:rPr>
              <w:t>III</w:t>
            </w:r>
          </w:p>
        </w:tc>
        <w:tc>
          <w:tcPr>
            <w:tcW w:w="554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val="en-US" w:eastAsia="en-US"/>
              </w:rPr>
              <w:t>IV</w:t>
            </w:r>
          </w:p>
        </w:tc>
        <w:tc>
          <w:tcPr>
            <w:tcW w:w="615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</w:tr>
      <w:tr w:rsidR="00123A14" w:rsidRPr="00552F5B" w:rsidTr="002F3FCA">
        <w:tc>
          <w:tcPr>
            <w:tcW w:w="2675" w:type="pct"/>
            <w:gridSpan w:val="3"/>
          </w:tcPr>
          <w:p w:rsidR="00123A14" w:rsidRPr="00552F5B" w:rsidRDefault="00123A14" w:rsidP="00EC32B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Обязательная часть</w:t>
            </w:r>
          </w:p>
        </w:tc>
        <w:tc>
          <w:tcPr>
            <w:tcW w:w="578" w:type="pct"/>
          </w:tcPr>
          <w:p w:rsidR="00123A14" w:rsidRPr="00552F5B" w:rsidRDefault="00123A14" w:rsidP="008206FC">
            <w:pPr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79" w:type="pct"/>
          </w:tcPr>
          <w:p w:rsidR="00123A14" w:rsidRPr="00552F5B" w:rsidRDefault="00123A14" w:rsidP="008206FC">
            <w:pPr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54" w:type="pct"/>
          </w:tcPr>
          <w:p w:rsidR="00123A14" w:rsidRPr="00552F5B" w:rsidRDefault="00123A14" w:rsidP="008206FC">
            <w:pPr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15" w:type="pct"/>
          </w:tcPr>
          <w:p w:rsidR="00123A14" w:rsidRPr="00552F5B" w:rsidRDefault="00123A14" w:rsidP="008206FC">
            <w:pPr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123A14" w:rsidRPr="00552F5B" w:rsidTr="002F3FCA">
        <w:tc>
          <w:tcPr>
            <w:tcW w:w="1059" w:type="pct"/>
            <w:vMerge w:val="restart"/>
          </w:tcPr>
          <w:p w:rsidR="00123A14" w:rsidRPr="00552F5B" w:rsidRDefault="00123A14" w:rsidP="008206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Филология</w:t>
            </w:r>
          </w:p>
        </w:tc>
        <w:tc>
          <w:tcPr>
            <w:tcW w:w="995" w:type="pct"/>
          </w:tcPr>
          <w:p w:rsidR="00123A14" w:rsidRPr="00552F5B" w:rsidRDefault="00123A14" w:rsidP="008206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621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2(66)</w:t>
            </w:r>
          </w:p>
        </w:tc>
        <w:tc>
          <w:tcPr>
            <w:tcW w:w="578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2(68)</w:t>
            </w:r>
          </w:p>
        </w:tc>
        <w:tc>
          <w:tcPr>
            <w:tcW w:w="579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2(68)</w:t>
            </w:r>
          </w:p>
        </w:tc>
        <w:tc>
          <w:tcPr>
            <w:tcW w:w="554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2(68)</w:t>
            </w:r>
          </w:p>
        </w:tc>
        <w:tc>
          <w:tcPr>
            <w:tcW w:w="615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8(270)</w:t>
            </w:r>
          </w:p>
        </w:tc>
      </w:tr>
      <w:tr w:rsidR="00123A14" w:rsidRPr="00552F5B" w:rsidTr="002F3FCA">
        <w:tc>
          <w:tcPr>
            <w:tcW w:w="1059" w:type="pct"/>
            <w:vMerge/>
            <w:vAlign w:val="center"/>
          </w:tcPr>
          <w:p w:rsidR="00123A14" w:rsidRPr="00552F5B" w:rsidRDefault="00123A14" w:rsidP="008206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" w:type="pct"/>
          </w:tcPr>
          <w:p w:rsidR="00123A14" w:rsidRPr="00552F5B" w:rsidRDefault="00123A14" w:rsidP="008206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Литературное чтение</w:t>
            </w:r>
          </w:p>
        </w:tc>
        <w:tc>
          <w:tcPr>
            <w:tcW w:w="621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1(33)</w:t>
            </w:r>
          </w:p>
        </w:tc>
        <w:tc>
          <w:tcPr>
            <w:tcW w:w="578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1(34)</w:t>
            </w:r>
          </w:p>
        </w:tc>
        <w:tc>
          <w:tcPr>
            <w:tcW w:w="579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1(34)</w:t>
            </w:r>
          </w:p>
        </w:tc>
        <w:tc>
          <w:tcPr>
            <w:tcW w:w="554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1(34)</w:t>
            </w:r>
          </w:p>
        </w:tc>
        <w:tc>
          <w:tcPr>
            <w:tcW w:w="615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4(135)</w:t>
            </w:r>
          </w:p>
        </w:tc>
      </w:tr>
      <w:tr w:rsidR="00123A14" w:rsidRPr="00552F5B" w:rsidTr="002F3FCA">
        <w:tc>
          <w:tcPr>
            <w:tcW w:w="1059" w:type="pct"/>
            <w:vMerge/>
            <w:vAlign w:val="center"/>
          </w:tcPr>
          <w:p w:rsidR="00123A14" w:rsidRPr="00552F5B" w:rsidRDefault="00123A14" w:rsidP="008206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" w:type="pct"/>
          </w:tcPr>
          <w:p w:rsidR="00123A14" w:rsidRPr="00552F5B" w:rsidRDefault="00123A14" w:rsidP="008206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Иностранный язык</w:t>
            </w:r>
          </w:p>
        </w:tc>
        <w:tc>
          <w:tcPr>
            <w:tcW w:w="621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78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1(34)</w:t>
            </w:r>
          </w:p>
        </w:tc>
        <w:tc>
          <w:tcPr>
            <w:tcW w:w="579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1(34)</w:t>
            </w:r>
          </w:p>
        </w:tc>
        <w:tc>
          <w:tcPr>
            <w:tcW w:w="554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1(34)</w:t>
            </w:r>
          </w:p>
        </w:tc>
        <w:tc>
          <w:tcPr>
            <w:tcW w:w="615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3(102)</w:t>
            </w:r>
          </w:p>
        </w:tc>
      </w:tr>
      <w:tr w:rsidR="00123A14" w:rsidRPr="00552F5B" w:rsidTr="002F3FCA">
        <w:tc>
          <w:tcPr>
            <w:tcW w:w="1059" w:type="pct"/>
          </w:tcPr>
          <w:p w:rsidR="00123A14" w:rsidRPr="00552F5B" w:rsidRDefault="00123A14" w:rsidP="008206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Математика и информатика</w:t>
            </w:r>
          </w:p>
        </w:tc>
        <w:tc>
          <w:tcPr>
            <w:tcW w:w="995" w:type="pct"/>
          </w:tcPr>
          <w:p w:rsidR="00123A14" w:rsidRPr="00552F5B" w:rsidRDefault="00123A14" w:rsidP="008206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621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3(99)</w:t>
            </w:r>
          </w:p>
        </w:tc>
        <w:tc>
          <w:tcPr>
            <w:tcW w:w="578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2,5(85)</w:t>
            </w:r>
          </w:p>
        </w:tc>
        <w:tc>
          <w:tcPr>
            <w:tcW w:w="579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2,5(85)</w:t>
            </w:r>
          </w:p>
        </w:tc>
        <w:tc>
          <w:tcPr>
            <w:tcW w:w="554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2,5(85)</w:t>
            </w:r>
          </w:p>
        </w:tc>
        <w:tc>
          <w:tcPr>
            <w:tcW w:w="615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10,5(354)</w:t>
            </w:r>
          </w:p>
        </w:tc>
      </w:tr>
      <w:tr w:rsidR="00123A14" w:rsidRPr="00552F5B" w:rsidTr="002F3FCA">
        <w:tc>
          <w:tcPr>
            <w:tcW w:w="1059" w:type="pct"/>
          </w:tcPr>
          <w:p w:rsidR="00123A14" w:rsidRPr="00552F5B" w:rsidRDefault="00123A14" w:rsidP="008206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Обществознание и естествознание</w:t>
            </w:r>
          </w:p>
        </w:tc>
        <w:tc>
          <w:tcPr>
            <w:tcW w:w="995" w:type="pct"/>
          </w:tcPr>
          <w:p w:rsidR="00123A14" w:rsidRPr="00552F5B" w:rsidRDefault="00123A14" w:rsidP="008206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Окружающий мир</w:t>
            </w:r>
          </w:p>
        </w:tc>
        <w:tc>
          <w:tcPr>
            <w:tcW w:w="621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1(33)</w:t>
            </w:r>
          </w:p>
        </w:tc>
        <w:tc>
          <w:tcPr>
            <w:tcW w:w="578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0,5(17)</w:t>
            </w:r>
          </w:p>
        </w:tc>
        <w:tc>
          <w:tcPr>
            <w:tcW w:w="579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0,5(17)</w:t>
            </w:r>
          </w:p>
        </w:tc>
        <w:tc>
          <w:tcPr>
            <w:tcW w:w="554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0,5(17)</w:t>
            </w:r>
          </w:p>
        </w:tc>
        <w:tc>
          <w:tcPr>
            <w:tcW w:w="615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2,5(84)</w:t>
            </w:r>
          </w:p>
        </w:tc>
      </w:tr>
      <w:tr w:rsidR="00123A14" w:rsidRPr="00552F5B" w:rsidTr="002F3FCA">
        <w:tc>
          <w:tcPr>
            <w:tcW w:w="1059" w:type="pct"/>
            <w:vMerge w:val="restart"/>
          </w:tcPr>
          <w:p w:rsidR="00123A14" w:rsidRPr="00552F5B" w:rsidRDefault="00123A14" w:rsidP="008206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Искусство</w:t>
            </w:r>
          </w:p>
        </w:tc>
        <w:tc>
          <w:tcPr>
            <w:tcW w:w="995" w:type="pct"/>
          </w:tcPr>
          <w:p w:rsidR="00123A14" w:rsidRPr="00552F5B" w:rsidRDefault="00123A14" w:rsidP="008206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Музыка</w:t>
            </w:r>
          </w:p>
        </w:tc>
        <w:tc>
          <w:tcPr>
            <w:tcW w:w="621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0,25(8,25)</w:t>
            </w:r>
          </w:p>
        </w:tc>
        <w:tc>
          <w:tcPr>
            <w:tcW w:w="578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0,25(8,5)</w:t>
            </w:r>
          </w:p>
        </w:tc>
        <w:tc>
          <w:tcPr>
            <w:tcW w:w="579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0,25(8,5)</w:t>
            </w:r>
          </w:p>
        </w:tc>
        <w:tc>
          <w:tcPr>
            <w:tcW w:w="554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0,25(8,5)</w:t>
            </w:r>
          </w:p>
        </w:tc>
        <w:tc>
          <w:tcPr>
            <w:tcW w:w="615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1(33,75)</w:t>
            </w:r>
          </w:p>
        </w:tc>
      </w:tr>
      <w:tr w:rsidR="00123A14" w:rsidRPr="00552F5B" w:rsidTr="002F3FCA">
        <w:tc>
          <w:tcPr>
            <w:tcW w:w="1059" w:type="pct"/>
            <w:vMerge/>
            <w:vAlign w:val="center"/>
          </w:tcPr>
          <w:p w:rsidR="00123A14" w:rsidRPr="00552F5B" w:rsidRDefault="00123A14" w:rsidP="008206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" w:type="pct"/>
          </w:tcPr>
          <w:p w:rsidR="00123A14" w:rsidRPr="00552F5B" w:rsidRDefault="00123A14" w:rsidP="008206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Изобразительное искусство</w:t>
            </w:r>
          </w:p>
        </w:tc>
        <w:tc>
          <w:tcPr>
            <w:tcW w:w="621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0,25(8,25)</w:t>
            </w:r>
          </w:p>
        </w:tc>
        <w:tc>
          <w:tcPr>
            <w:tcW w:w="578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0,25(8,5)</w:t>
            </w:r>
          </w:p>
        </w:tc>
        <w:tc>
          <w:tcPr>
            <w:tcW w:w="579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0,25(8,5)</w:t>
            </w:r>
          </w:p>
        </w:tc>
        <w:tc>
          <w:tcPr>
            <w:tcW w:w="554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0,25(8,5)</w:t>
            </w:r>
          </w:p>
        </w:tc>
        <w:tc>
          <w:tcPr>
            <w:tcW w:w="615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1(33,75)</w:t>
            </w:r>
          </w:p>
        </w:tc>
      </w:tr>
      <w:tr w:rsidR="00123A14" w:rsidRPr="00552F5B" w:rsidTr="002F3FCA">
        <w:tc>
          <w:tcPr>
            <w:tcW w:w="1059" w:type="pct"/>
          </w:tcPr>
          <w:p w:rsidR="00123A14" w:rsidRPr="00552F5B" w:rsidRDefault="00123A14" w:rsidP="008206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Технология</w:t>
            </w:r>
          </w:p>
        </w:tc>
        <w:tc>
          <w:tcPr>
            <w:tcW w:w="995" w:type="pct"/>
          </w:tcPr>
          <w:p w:rsidR="00123A14" w:rsidRPr="00552F5B" w:rsidRDefault="00123A14" w:rsidP="008206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Технология</w:t>
            </w:r>
          </w:p>
        </w:tc>
        <w:tc>
          <w:tcPr>
            <w:tcW w:w="621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0,25(8,25)</w:t>
            </w:r>
          </w:p>
        </w:tc>
        <w:tc>
          <w:tcPr>
            <w:tcW w:w="578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0,25(8,5)</w:t>
            </w:r>
          </w:p>
        </w:tc>
        <w:tc>
          <w:tcPr>
            <w:tcW w:w="579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0,25(8,5)</w:t>
            </w:r>
          </w:p>
        </w:tc>
        <w:tc>
          <w:tcPr>
            <w:tcW w:w="554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0,25(8,5)</w:t>
            </w:r>
          </w:p>
        </w:tc>
        <w:tc>
          <w:tcPr>
            <w:tcW w:w="615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1(33,75)</w:t>
            </w:r>
          </w:p>
        </w:tc>
      </w:tr>
      <w:tr w:rsidR="00123A14" w:rsidRPr="00552F5B" w:rsidTr="002F3FCA">
        <w:tc>
          <w:tcPr>
            <w:tcW w:w="1059" w:type="pct"/>
          </w:tcPr>
          <w:p w:rsidR="00123A14" w:rsidRPr="00552F5B" w:rsidRDefault="00123A14" w:rsidP="008206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995" w:type="pct"/>
          </w:tcPr>
          <w:p w:rsidR="00123A14" w:rsidRPr="00552F5B" w:rsidRDefault="00123A14" w:rsidP="008206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621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0,25(8,25)</w:t>
            </w:r>
          </w:p>
        </w:tc>
        <w:tc>
          <w:tcPr>
            <w:tcW w:w="578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0,25(8,5)</w:t>
            </w:r>
          </w:p>
        </w:tc>
        <w:tc>
          <w:tcPr>
            <w:tcW w:w="579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0,25(8,5)</w:t>
            </w:r>
          </w:p>
        </w:tc>
        <w:tc>
          <w:tcPr>
            <w:tcW w:w="554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0,25(8,5)</w:t>
            </w:r>
          </w:p>
        </w:tc>
        <w:tc>
          <w:tcPr>
            <w:tcW w:w="615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sz w:val="24"/>
                <w:szCs w:val="24"/>
                <w:lang w:eastAsia="en-US"/>
              </w:rPr>
              <w:t>1(33,75)</w:t>
            </w:r>
          </w:p>
        </w:tc>
      </w:tr>
      <w:tr w:rsidR="00123A14" w:rsidRPr="00552F5B" w:rsidTr="002F3FCA">
        <w:tc>
          <w:tcPr>
            <w:tcW w:w="2054" w:type="pct"/>
            <w:gridSpan w:val="2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Максимально допустимая недельная нагрузка</w:t>
            </w:r>
          </w:p>
        </w:tc>
        <w:tc>
          <w:tcPr>
            <w:tcW w:w="621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8(264)</w:t>
            </w:r>
          </w:p>
        </w:tc>
        <w:tc>
          <w:tcPr>
            <w:tcW w:w="578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8(272)</w:t>
            </w:r>
          </w:p>
        </w:tc>
        <w:tc>
          <w:tcPr>
            <w:tcW w:w="579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8(272)</w:t>
            </w:r>
          </w:p>
        </w:tc>
        <w:tc>
          <w:tcPr>
            <w:tcW w:w="554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8(272)</w:t>
            </w:r>
          </w:p>
        </w:tc>
        <w:tc>
          <w:tcPr>
            <w:tcW w:w="615" w:type="pct"/>
          </w:tcPr>
          <w:p w:rsidR="00123A14" w:rsidRPr="00552F5B" w:rsidRDefault="00123A14" w:rsidP="008206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32(1080)</w:t>
            </w:r>
          </w:p>
        </w:tc>
      </w:tr>
    </w:tbl>
    <w:p w:rsidR="00123A14" w:rsidRPr="00FC25DA" w:rsidRDefault="00123A14" w:rsidP="00F56B67">
      <w:pPr>
        <w:tabs>
          <w:tab w:val="left" w:pos="4037"/>
        </w:tabs>
        <w:spacing w:after="0" w:line="240" w:lineRule="auto"/>
        <w:ind w:right="-362" w:firstLine="435"/>
        <w:jc w:val="both"/>
        <w:rPr>
          <w:rFonts w:ascii="Times New Roman" w:hAnsi="Times New Roman"/>
          <w:sz w:val="28"/>
          <w:szCs w:val="28"/>
        </w:rPr>
      </w:pPr>
    </w:p>
    <w:p w:rsidR="00123A14" w:rsidRDefault="00123A14" w:rsidP="00906114">
      <w:pPr>
        <w:pStyle w:val="BodyTextIndent3"/>
        <w:spacing w:after="0"/>
        <w:ind w:left="0" w:firstLine="300"/>
        <w:jc w:val="both"/>
        <w:rPr>
          <w:sz w:val="28"/>
          <w:szCs w:val="28"/>
        </w:rPr>
      </w:pPr>
    </w:p>
    <w:p w:rsidR="00123A14" w:rsidRDefault="00123A14" w:rsidP="00906114">
      <w:pPr>
        <w:pStyle w:val="BodyTextIndent3"/>
        <w:spacing w:after="0"/>
        <w:ind w:left="0" w:firstLine="300"/>
        <w:jc w:val="both"/>
        <w:rPr>
          <w:sz w:val="28"/>
          <w:szCs w:val="28"/>
        </w:rPr>
      </w:pPr>
    </w:p>
    <w:p w:rsidR="00123A14" w:rsidRDefault="00123A14" w:rsidP="00906114">
      <w:pPr>
        <w:pStyle w:val="BodyTextIndent3"/>
        <w:spacing w:after="0"/>
        <w:ind w:left="0" w:firstLine="300"/>
        <w:jc w:val="both"/>
        <w:rPr>
          <w:sz w:val="28"/>
          <w:szCs w:val="28"/>
        </w:rPr>
      </w:pPr>
    </w:p>
    <w:p w:rsidR="00123A14" w:rsidRDefault="00123A14" w:rsidP="00906114">
      <w:pPr>
        <w:pStyle w:val="BodyTextIndent3"/>
        <w:spacing w:after="0"/>
        <w:ind w:left="0" w:firstLine="300"/>
        <w:jc w:val="both"/>
        <w:rPr>
          <w:sz w:val="28"/>
          <w:szCs w:val="28"/>
        </w:rPr>
      </w:pPr>
    </w:p>
    <w:p w:rsidR="00123A14" w:rsidRDefault="00123A14" w:rsidP="00906114">
      <w:pPr>
        <w:pStyle w:val="BodyTextIndent3"/>
        <w:spacing w:after="0"/>
        <w:ind w:left="0" w:firstLine="300"/>
        <w:jc w:val="both"/>
        <w:rPr>
          <w:sz w:val="28"/>
          <w:szCs w:val="28"/>
        </w:rPr>
      </w:pPr>
    </w:p>
    <w:p w:rsidR="00123A14" w:rsidRDefault="00123A14" w:rsidP="00906114">
      <w:pPr>
        <w:pStyle w:val="BodyTextIndent3"/>
        <w:spacing w:after="0"/>
        <w:ind w:left="0" w:firstLine="300"/>
        <w:jc w:val="both"/>
        <w:rPr>
          <w:sz w:val="28"/>
          <w:szCs w:val="28"/>
        </w:rPr>
      </w:pPr>
    </w:p>
    <w:p w:rsidR="00123A14" w:rsidRDefault="00123A14" w:rsidP="00906114">
      <w:pPr>
        <w:pStyle w:val="BodyTextIndent3"/>
        <w:spacing w:after="0"/>
        <w:ind w:left="0" w:firstLine="300"/>
        <w:jc w:val="both"/>
        <w:rPr>
          <w:sz w:val="28"/>
          <w:szCs w:val="28"/>
        </w:rPr>
      </w:pPr>
    </w:p>
    <w:p w:rsidR="00123A14" w:rsidRDefault="00123A14" w:rsidP="00906114">
      <w:pPr>
        <w:pStyle w:val="BodyTextIndent3"/>
        <w:spacing w:after="0"/>
        <w:ind w:left="0" w:firstLine="300"/>
        <w:jc w:val="both"/>
        <w:rPr>
          <w:sz w:val="28"/>
          <w:szCs w:val="28"/>
        </w:rPr>
      </w:pPr>
    </w:p>
    <w:p w:rsidR="00123A14" w:rsidRDefault="00123A14" w:rsidP="00906114">
      <w:pPr>
        <w:pStyle w:val="BodyTextIndent3"/>
        <w:spacing w:after="0"/>
        <w:ind w:left="0" w:firstLine="300"/>
        <w:jc w:val="both"/>
        <w:rPr>
          <w:sz w:val="28"/>
          <w:szCs w:val="28"/>
        </w:rPr>
      </w:pPr>
    </w:p>
    <w:p w:rsidR="00123A14" w:rsidRDefault="00123A14" w:rsidP="00906114">
      <w:pPr>
        <w:pStyle w:val="BodyTextIndent3"/>
        <w:spacing w:after="0"/>
        <w:ind w:left="0" w:firstLine="300"/>
        <w:jc w:val="both"/>
        <w:rPr>
          <w:sz w:val="28"/>
          <w:szCs w:val="28"/>
        </w:rPr>
      </w:pPr>
    </w:p>
    <w:p w:rsidR="00123A14" w:rsidRDefault="00123A14" w:rsidP="00906114">
      <w:pPr>
        <w:pStyle w:val="BodyTextIndent3"/>
        <w:spacing w:after="0"/>
        <w:ind w:left="0" w:firstLine="300"/>
        <w:jc w:val="both"/>
        <w:rPr>
          <w:sz w:val="28"/>
          <w:szCs w:val="28"/>
        </w:rPr>
      </w:pPr>
    </w:p>
    <w:p w:rsidR="00123A14" w:rsidRDefault="00123A14" w:rsidP="00906114">
      <w:pPr>
        <w:pStyle w:val="BodyTextIndent3"/>
        <w:spacing w:after="0"/>
        <w:ind w:left="0" w:firstLine="300"/>
        <w:jc w:val="both"/>
        <w:rPr>
          <w:sz w:val="28"/>
          <w:szCs w:val="28"/>
        </w:rPr>
      </w:pPr>
    </w:p>
    <w:p w:rsidR="00123A14" w:rsidRDefault="00123A14" w:rsidP="00906114">
      <w:pPr>
        <w:pStyle w:val="BodyTextIndent3"/>
        <w:spacing w:after="0"/>
        <w:ind w:left="0" w:firstLine="300"/>
        <w:jc w:val="both"/>
        <w:rPr>
          <w:sz w:val="28"/>
          <w:szCs w:val="28"/>
        </w:rPr>
      </w:pPr>
    </w:p>
    <w:p w:rsidR="00123A14" w:rsidRDefault="00123A14" w:rsidP="00906114">
      <w:pPr>
        <w:pStyle w:val="BodyTextIndent3"/>
        <w:spacing w:after="0"/>
        <w:ind w:left="0" w:firstLine="300"/>
        <w:jc w:val="both"/>
        <w:rPr>
          <w:sz w:val="28"/>
          <w:szCs w:val="28"/>
        </w:rPr>
      </w:pPr>
    </w:p>
    <w:p w:rsidR="00123A14" w:rsidRDefault="00123A14" w:rsidP="00906114">
      <w:pPr>
        <w:pStyle w:val="BodyTextIndent3"/>
        <w:spacing w:after="0"/>
        <w:ind w:left="0" w:firstLine="300"/>
        <w:jc w:val="both"/>
        <w:rPr>
          <w:sz w:val="28"/>
          <w:szCs w:val="28"/>
        </w:rPr>
      </w:pPr>
    </w:p>
    <w:p w:rsidR="00123A14" w:rsidRDefault="00123A14" w:rsidP="00906114">
      <w:pPr>
        <w:pStyle w:val="BodyTextIndent3"/>
        <w:spacing w:after="0"/>
        <w:ind w:left="0" w:firstLine="300"/>
        <w:jc w:val="both"/>
        <w:rPr>
          <w:sz w:val="28"/>
          <w:szCs w:val="28"/>
        </w:rPr>
      </w:pPr>
    </w:p>
    <w:p w:rsidR="00123A14" w:rsidRDefault="00123A14" w:rsidP="0008394D">
      <w:pPr>
        <w:pStyle w:val="BodyTextIndent3"/>
        <w:spacing w:after="0"/>
        <w:ind w:left="0"/>
        <w:jc w:val="both"/>
        <w:rPr>
          <w:sz w:val="28"/>
          <w:szCs w:val="28"/>
        </w:rPr>
      </w:pPr>
    </w:p>
    <w:p w:rsidR="00123A14" w:rsidRPr="00565D77" w:rsidRDefault="00123A14" w:rsidP="00565D77">
      <w:pPr>
        <w:pStyle w:val="BodyTextIndent3"/>
        <w:numPr>
          <w:ilvl w:val="0"/>
          <w:numId w:val="2"/>
        </w:numPr>
        <w:spacing w:after="0"/>
        <w:ind w:right="555"/>
        <w:jc w:val="both"/>
        <w:rPr>
          <w:b/>
          <w:sz w:val="28"/>
          <w:szCs w:val="28"/>
        </w:rPr>
      </w:pPr>
      <w:r w:rsidRPr="00565D77">
        <w:rPr>
          <w:b/>
          <w:sz w:val="28"/>
          <w:szCs w:val="28"/>
        </w:rPr>
        <w:t xml:space="preserve">На уровне основного общего и среднего общего образования </w:t>
      </w:r>
    </w:p>
    <w:p w:rsidR="00123A14" w:rsidRDefault="00123A14" w:rsidP="001C0367">
      <w:pPr>
        <w:pStyle w:val="BodyTextIndent3"/>
        <w:numPr>
          <w:ilvl w:val="1"/>
          <w:numId w:val="2"/>
        </w:numPr>
        <w:spacing w:after="0"/>
        <w:ind w:right="55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5 - 9 классы (ФГОС)</w:t>
      </w:r>
    </w:p>
    <w:p w:rsidR="00123A14" w:rsidRDefault="00123A14" w:rsidP="001C0367">
      <w:pPr>
        <w:pStyle w:val="BodyTextIndent3"/>
        <w:spacing w:after="0"/>
        <w:ind w:left="300" w:right="413" w:firstLine="360"/>
        <w:jc w:val="both"/>
        <w:rPr>
          <w:sz w:val="28"/>
          <w:szCs w:val="28"/>
        </w:rPr>
      </w:pPr>
      <w:r w:rsidRPr="00131DD3">
        <w:rPr>
          <w:sz w:val="28"/>
          <w:szCs w:val="28"/>
        </w:rPr>
        <w:t>Учебный план обеспечивает введение в действие и реализацию требований</w:t>
      </w:r>
      <w:r>
        <w:rPr>
          <w:sz w:val="28"/>
          <w:szCs w:val="28"/>
        </w:rPr>
        <w:t xml:space="preserve"> </w:t>
      </w:r>
      <w:r w:rsidRPr="00906114">
        <w:rPr>
          <w:i/>
          <w:sz w:val="28"/>
          <w:szCs w:val="28"/>
        </w:rPr>
        <w:t>федерального государственного образовательного стандарта</w:t>
      </w:r>
      <w:r>
        <w:rPr>
          <w:i/>
          <w:sz w:val="28"/>
          <w:szCs w:val="28"/>
        </w:rPr>
        <w:t xml:space="preserve">, </w:t>
      </w:r>
      <w:r w:rsidRPr="00131DD3">
        <w:rPr>
          <w:sz w:val="28"/>
          <w:szCs w:val="28"/>
        </w:rPr>
        <w:t>определяет общий объём нагрузки и максимальный объём аудиторной нагрузки</w:t>
      </w:r>
      <w:r>
        <w:rPr>
          <w:sz w:val="28"/>
          <w:szCs w:val="28"/>
        </w:rPr>
        <w:t xml:space="preserve"> уча</w:t>
      </w:r>
      <w:r w:rsidRPr="00131DD3">
        <w:rPr>
          <w:sz w:val="28"/>
          <w:szCs w:val="28"/>
        </w:rPr>
        <w:t xml:space="preserve">щихся. </w:t>
      </w:r>
    </w:p>
    <w:p w:rsidR="00123A14" w:rsidRDefault="00123A14" w:rsidP="001C0367">
      <w:pPr>
        <w:pStyle w:val="BodyTextIndent3"/>
        <w:spacing w:after="0"/>
        <w:ind w:left="300" w:right="413"/>
        <w:jc w:val="both"/>
        <w:rPr>
          <w:sz w:val="28"/>
          <w:szCs w:val="28"/>
        </w:rPr>
      </w:pPr>
      <w:r>
        <w:rPr>
          <w:sz w:val="28"/>
          <w:szCs w:val="28"/>
        </w:rPr>
        <w:t>Обучение ведется на русском языке.</w:t>
      </w:r>
    </w:p>
    <w:p w:rsidR="00123A14" w:rsidRDefault="00123A14" w:rsidP="001C0367">
      <w:pPr>
        <w:pStyle w:val="BodyTextIndent3"/>
        <w:ind w:left="300" w:right="413"/>
        <w:jc w:val="both"/>
        <w:rPr>
          <w:sz w:val="28"/>
          <w:szCs w:val="28"/>
        </w:rPr>
      </w:pPr>
      <w:r>
        <w:rPr>
          <w:sz w:val="28"/>
          <w:szCs w:val="28"/>
        </w:rPr>
        <w:t>Учебный план ФГОС, разработан на основе:</w:t>
      </w:r>
    </w:p>
    <w:p w:rsidR="00123A14" w:rsidRPr="003F7463" w:rsidRDefault="00123A14" w:rsidP="003F7463">
      <w:pPr>
        <w:pStyle w:val="ListParagraph"/>
        <w:numPr>
          <w:ilvl w:val="0"/>
          <w:numId w:val="7"/>
        </w:numPr>
        <w:shd w:val="clear" w:color="auto" w:fill="FFFFFF"/>
        <w:spacing w:before="75" w:after="75" w:line="240" w:lineRule="auto"/>
        <w:jc w:val="both"/>
        <w:rPr>
          <w:rFonts w:ascii="Times New Roman" w:hAnsi="Times New Roman"/>
          <w:sz w:val="28"/>
          <w:szCs w:val="28"/>
        </w:rPr>
      </w:pPr>
      <w:hyperlink r:id="rId6" w:tgtFrame="_blank" w:history="1">
        <w:r w:rsidRPr="003F7463">
          <w:rPr>
            <w:rFonts w:ascii="Times New Roman" w:hAnsi="Times New Roman"/>
            <w:sz w:val="28"/>
            <w:szCs w:val="28"/>
          </w:rPr>
          <w:t xml:space="preserve">Федеральный закон от 29.12.2012 г. №273-ФЗ "Об образовании в Российской Федерации» </w:t>
        </w:r>
      </w:hyperlink>
      <w:r>
        <w:t>;</w:t>
      </w:r>
    </w:p>
    <w:p w:rsidR="00123A14" w:rsidRPr="003F7463" w:rsidRDefault="00123A14" w:rsidP="003F7463">
      <w:pPr>
        <w:pStyle w:val="ListParagraph"/>
        <w:numPr>
          <w:ilvl w:val="0"/>
          <w:numId w:val="7"/>
        </w:numPr>
        <w:shd w:val="clear" w:color="auto" w:fill="FFFFFF"/>
        <w:spacing w:before="75" w:after="75" w:line="240" w:lineRule="auto"/>
        <w:jc w:val="both"/>
        <w:rPr>
          <w:rFonts w:ascii="Times New Roman" w:hAnsi="Times New Roman"/>
          <w:sz w:val="28"/>
          <w:szCs w:val="28"/>
        </w:rPr>
      </w:pPr>
      <w:hyperlink r:id="rId7" w:history="1">
        <w:r w:rsidRPr="003F7463">
          <w:rPr>
            <w:rFonts w:ascii="Times New Roman" w:hAnsi="Times New Roman"/>
            <w:sz w:val="28"/>
            <w:szCs w:val="28"/>
          </w:rPr>
          <w:t>Приказ Министерства образования и науки РФ от 17 декабря 2010 года N 1897, зарегистрирован в Министерстве юстиции РФ 01 февраля 2011 года N 19644 «Об утверждении и введении в действие федерального государственного образовательного стандарта основного общего  образования»</w:t>
        </w:r>
      </w:hyperlink>
      <w:r>
        <w:t>;</w:t>
      </w:r>
    </w:p>
    <w:p w:rsidR="00123A14" w:rsidRPr="003F7463" w:rsidRDefault="00123A14" w:rsidP="003F7463">
      <w:pPr>
        <w:pStyle w:val="ListParagraph"/>
        <w:numPr>
          <w:ilvl w:val="0"/>
          <w:numId w:val="7"/>
        </w:numPr>
        <w:shd w:val="clear" w:color="auto" w:fill="FFFFFF"/>
        <w:spacing w:before="75" w:after="75" w:line="240" w:lineRule="auto"/>
        <w:jc w:val="both"/>
        <w:rPr>
          <w:rFonts w:ascii="Times New Roman" w:hAnsi="Times New Roman"/>
          <w:sz w:val="28"/>
          <w:szCs w:val="28"/>
        </w:rPr>
      </w:pPr>
      <w:hyperlink r:id="rId8" w:history="1">
        <w:r w:rsidRPr="003F7463">
          <w:rPr>
            <w:rFonts w:ascii="Times New Roman" w:hAnsi="Times New Roman"/>
            <w:sz w:val="28"/>
            <w:szCs w:val="28"/>
          </w:rPr>
          <w:t>Письмо Министерства образования и науки РФ от 19 апреля 2011 года №03-255 «О введении ФГОС ООО»</w:t>
        </w:r>
      </w:hyperlink>
      <w:r>
        <w:t>;</w:t>
      </w:r>
    </w:p>
    <w:p w:rsidR="00123A14" w:rsidRPr="0070481A" w:rsidRDefault="00123A14" w:rsidP="003F7463">
      <w:pPr>
        <w:pStyle w:val="ListParagraph"/>
        <w:numPr>
          <w:ilvl w:val="0"/>
          <w:numId w:val="7"/>
        </w:numPr>
        <w:shd w:val="clear" w:color="auto" w:fill="FFFFFF"/>
        <w:spacing w:before="75" w:after="75" w:line="240" w:lineRule="auto"/>
        <w:jc w:val="both"/>
        <w:rPr>
          <w:rFonts w:ascii="Times New Roman" w:hAnsi="Times New Roman"/>
          <w:sz w:val="28"/>
          <w:szCs w:val="28"/>
        </w:rPr>
      </w:pPr>
      <w:hyperlink r:id="rId9" w:history="1">
        <w:r w:rsidRPr="003F7463">
          <w:rPr>
            <w:rFonts w:ascii="Times New Roman" w:hAnsi="Times New Roman"/>
            <w:sz w:val="28"/>
            <w:szCs w:val="28"/>
          </w:rPr>
          <w:t>Постановление Главного государственного санитарного врача Российской Ф</w:t>
        </w:r>
        <w:r>
          <w:rPr>
            <w:rFonts w:ascii="Times New Roman" w:hAnsi="Times New Roman"/>
            <w:sz w:val="28"/>
            <w:szCs w:val="28"/>
          </w:rPr>
          <w:t>едерации от 29 декабря 2010 г. №</w:t>
        </w:r>
        <w:r w:rsidRPr="003F7463">
          <w:rPr>
            <w:rFonts w:ascii="Times New Roman" w:hAnsi="Times New Roman"/>
            <w:sz w:val="28"/>
            <w:szCs w:val="28"/>
          </w:rPr>
          <w:t xml:space="preserve"> 189 г. Москва «Об утверждении СанПиН 2.4.2.282110 «Санитарно-эпидемиологические требования к условиям и организации обучения в общеобразовательных учреждениях», зарегистрировано в Минюсте РФ 3 м</w:t>
        </w:r>
        <w:r>
          <w:rPr>
            <w:rFonts w:ascii="Times New Roman" w:hAnsi="Times New Roman"/>
            <w:sz w:val="28"/>
            <w:szCs w:val="28"/>
          </w:rPr>
          <w:t>арта 2011 г., регистрационный №</w:t>
        </w:r>
        <w:r w:rsidRPr="003F7463">
          <w:rPr>
            <w:rFonts w:ascii="Times New Roman" w:hAnsi="Times New Roman"/>
            <w:sz w:val="28"/>
            <w:szCs w:val="28"/>
          </w:rPr>
          <w:t xml:space="preserve"> 19993</w:t>
        </w:r>
      </w:hyperlink>
      <w:r>
        <w:t>;</w:t>
      </w:r>
    </w:p>
    <w:p w:rsidR="00123A14" w:rsidRPr="00E6152A" w:rsidRDefault="00123A14" w:rsidP="0070481A">
      <w:pPr>
        <w:pStyle w:val="BodyTextIndent3"/>
        <w:numPr>
          <w:ilvl w:val="0"/>
          <w:numId w:val="7"/>
        </w:numPr>
        <w:tabs>
          <w:tab w:val="num" w:pos="1260"/>
        </w:tabs>
        <w:spacing w:after="0"/>
        <w:ind w:right="413"/>
        <w:jc w:val="both"/>
        <w:rPr>
          <w:sz w:val="28"/>
          <w:szCs w:val="28"/>
        </w:rPr>
      </w:pPr>
      <w:r w:rsidRPr="001B7D73">
        <w:rPr>
          <w:sz w:val="28"/>
          <w:szCs w:val="28"/>
        </w:rPr>
        <w:t>Приказ Минобрнауки России от 19.12.20</w:t>
      </w:r>
      <w:r>
        <w:rPr>
          <w:sz w:val="28"/>
          <w:szCs w:val="28"/>
        </w:rPr>
        <w:t>12 № 1067 (ред. от 10.07.2013) «</w:t>
      </w:r>
      <w:r w:rsidRPr="001B7D73">
        <w:rPr>
          <w:sz w:val="28"/>
          <w:szCs w:val="28"/>
        </w:rPr>
        <w:t>Об утверждении федеральных перечней учебников, рекомендованных 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государственную аккре</w:t>
      </w:r>
      <w:r>
        <w:rPr>
          <w:sz w:val="28"/>
          <w:szCs w:val="28"/>
        </w:rPr>
        <w:t>дитацию, на 2013/14 учебный год»</w:t>
      </w:r>
      <w:r w:rsidRPr="001B7D73">
        <w:rPr>
          <w:sz w:val="28"/>
          <w:szCs w:val="28"/>
        </w:rPr>
        <w:t xml:space="preserve"> (Зарегистрировано в Минюсте России 30.01.2013 N 26755)</w:t>
      </w:r>
      <w:r>
        <w:rPr>
          <w:sz w:val="28"/>
          <w:szCs w:val="28"/>
        </w:rPr>
        <w:t>;</w:t>
      </w:r>
    </w:p>
    <w:p w:rsidR="00123A14" w:rsidRDefault="00123A14" w:rsidP="0070481A">
      <w:pPr>
        <w:pStyle w:val="BodyTextIndent3"/>
        <w:numPr>
          <w:ilvl w:val="0"/>
          <w:numId w:val="7"/>
        </w:numPr>
        <w:tabs>
          <w:tab w:val="num" w:pos="1260"/>
        </w:tabs>
        <w:spacing w:after="0"/>
        <w:ind w:right="413"/>
        <w:jc w:val="both"/>
        <w:rPr>
          <w:sz w:val="28"/>
          <w:szCs w:val="28"/>
        </w:rPr>
      </w:pPr>
      <w:r w:rsidRPr="00FC25DA">
        <w:rPr>
          <w:sz w:val="28"/>
          <w:szCs w:val="28"/>
        </w:rPr>
        <w:t>Письмо Минобрнауки РФ от 29.04.2014г. № 08-548 «О федеральном перечне учебников»;</w:t>
      </w:r>
    </w:p>
    <w:p w:rsidR="00123A14" w:rsidRDefault="00123A14" w:rsidP="0070481A">
      <w:pPr>
        <w:pStyle w:val="BodyTextIndent3"/>
        <w:numPr>
          <w:ilvl w:val="0"/>
          <w:numId w:val="7"/>
        </w:numPr>
        <w:tabs>
          <w:tab w:val="num" w:pos="1260"/>
        </w:tabs>
        <w:spacing w:after="0"/>
        <w:ind w:right="41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 Минобрнауки Рф от 08.06.2015г. № 576 «О внесении изменений  в </w:t>
      </w:r>
      <w:r w:rsidRPr="00FC25DA">
        <w:rPr>
          <w:sz w:val="28"/>
          <w:szCs w:val="28"/>
        </w:rPr>
        <w:t>Письмо Минобрнауки РФ от 29.04.2014г. № 08-548 «О федеральном перечне учебников»</w:t>
      </w:r>
      <w:r>
        <w:rPr>
          <w:sz w:val="28"/>
          <w:szCs w:val="28"/>
        </w:rPr>
        <w:t>»;</w:t>
      </w:r>
    </w:p>
    <w:p w:rsidR="00123A14" w:rsidRDefault="00123A14" w:rsidP="0070481A">
      <w:pPr>
        <w:pStyle w:val="BodyTextIndent3"/>
        <w:numPr>
          <w:ilvl w:val="0"/>
          <w:numId w:val="7"/>
        </w:numPr>
        <w:tabs>
          <w:tab w:val="num" w:pos="1260"/>
        </w:tabs>
        <w:spacing w:after="0"/>
        <w:ind w:right="413"/>
        <w:jc w:val="both"/>
        <w:rPr>
          <w:sz w:val="28"/>
          <w:szCs w:val="28"/>
        </w:rPr>
      </w:pPr>
      <w:r>
        <w:rPr>
          <w:sz w:val="28"/>
          <w:szCs w:val="28"/>
        </w:rPr>
        <w:t>Приказ Минобрнауки Новосибирской области от 08.11.2013г. № 2565 «Об утверждении порядка регламентации и оформления отношений государственной образовательной организации Новосибирской области и муниципальной образовательной организации и родителей (законных представителей) обучающихся, нуждающихся в длительном лечении, а также детей-инвалидов в части организации обучения по основным общеобразовательным программам на дому или в медицинских организациях»;</w:t>
      </w:r>
    </w:p>
    <w:p w:rsidR="00123A14" w:rsidRPr="003F2BDF" w:rsidRDefault="00123A14" w:rsidP="0070481A">
      <w:pPr>
        <w:pStyle w:val="BodyTextIndent3"/>
        <w:numPr>
          <w:ilvl w:val="0"/>
          <w:numId w:val="7"/>
        </w:numPr>
        <w:tabs>
          <w:tab w:val="num" w:pos="1260"/>
        </w:tabs>
        <w:spacing w:after="0"/>
        <w:ind w:right="413"/>
        <w:jc w:val="both"/>
        <w:rPr>
          <w:sz w:val="28"/>
          <w:szCs w:val="28"/>
        </w:rPr>
      </w:pPr>
      <w:r w:rsidRPr="0036301E">
        <w:rPr>
          <w:sz w:val="28"/>
          <w:szCs w:val="28"/>
        </w:rPr>
        <w:t>Положение</w:t>
      </w:r>
      <w:r>
        <w:rPr>
          <w:sz w:val="28"/>
          <w:szCs w:val="28"/>
        </w:rPr>
        <w:t xml:space="preserve"> </w:t>
      </w:r>
      <w:r w:rsidRPr="0036301E">
        <w:rPr>
          <w:bCs/>
          <w:color w:val="000000"/>
          <w:sz w:val="28"/>
          <w:szCs w:val="28"/>
        </w:rPr>
        <w:t xml:space="preserve">об индивидуальном учебном плане учащегося </w:t>
      </w:r>
      <w:r>
        <w:rPr>
          <w:bCs/>
          <w:color w:val="000000"/>
          <w:sz w:val="28"/>
          <w:szCs w:val="28"/>
        </w:rPr>
        <w:t xml:space="preserve">МБОУ СОШ № 194 </w:t>
      </w:r>
      <w:r w:rsidRPr="0036301E">
        <w:rPr>
          <w:bCs/>
          <w:color w:val="000000"/>
          <w:sz w:val="28"/>
          <w:szCs w:val="28"/>
        </w:rPr>
        <w:t>по программам начальной общей школы, основной общей школы, средней  общей школы</w:t>
      </w:r>
      <w:r>
        <w:rPr>
          <w:bCs/>
          <w:color w:val="000000"/>
          <w:sz w:val="28"/>
          <w:szCs w:val="28"/>
        </w:rPr>
        <w:t>.</w:t>
      </w:r>
    </w:p>
    <w:p w:rsidR="00123A14" w:rsidRDefault="00123A14" w:rsidP="0070481A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t>Учебный план ориентирован на 35 учебных недель.</w:t>
      </w:r>
    </w:p>
    <w:p w:rsidR="00123A14" w:rsidRPr="003F7463" w:rsidRDefault="00123A14" w:rsidP="00EE6968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677140">
        <w:rPr>
          <w:b/>
          <w:i/>
          <w:sz w:val="28"/>
          <w:szCs w:val="28"/>
        </w:rPr>
        <w:t>Учебный план уровня основного общего образования</w:t>
      </w:r>
      <w:r w:rsidRPr="00677140">
        <w:rPr>
          <w:sz w:val="28"/>
          <w:szCs w:val="28"/>
        </w:rPr>
        <w:t xml:space="preserve"> ориентирован на пятилетний нормативный срок освоения образовательных программ основного общего образования.</w:t>
      </w:r>
    </w:p>
    <w:p w:rsidR="00123A14" w:rsidRPr="00F965A1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Обязательная часть</w:t>
      </w:r>
      <w:r w:rsidRPr="00651B3F">
        <w:rPr>
          <w:sz w:val="28"/>
          <w:szCs w:val="28"/>
        </w:rPr>
        <w:t xml:space="preserve"> </w:t>
      </w:r>
      <w:r w:rsidRPr="00F965A1">
        <w:rPr>
          <w:sz w:val="28"/>
          <w:szCs w:val="28"/>
        </w:rPr>
        <w:t xml:space="preserve">учебного плана определяет состав обязательных учебных предметов обязательных предметных областей в соответствии с ФГОС основного общего образования для всех имеющих государственную аккредитацию образовательных учреждений, реализующих образовательную программу основного общего образования, и учебное время, отводимое на их изучение по классам (годам) обучения. </w:t>
      </w:r>
    </w:p>
    <w:p w:rsidR="00123A14" w:rsidRPr="00651B3F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i/>
          <w:sz w:val="28"/>
          <w:szCs w:val="28"/>
        </w:rPr>
        <w:t>В учебный план входят следующие обязательные предметные области и обязательные учебные предметы</w:t>
      </w:r>
      <w:r w:rsidRPr="00F965A1">
        <w:rPr>
          <w:sz w:val="28"/>
          <w:szCs w:val="28"/>
        </w:rPr>
        <w:t>:</w:t>
      </w:r>
    </w:p>
    <w:p w:rsidR="00123A14" w:rsidRPr="00F965A1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b/>
          <w:i/>
          <w:sz w:val="28"/>
          <w:szCs w:val="28"/>
        </w:rPr>
        <w:t>филология</w:t>
      </w:r>
      <w:r w:rsidRPr="00F965A1">
        <w:rPr>
          <w:sz w:val="28"/>
          <w:szCs w:val="28"/>
        </w:rPr>
        <w:t xml:space="preserve"> (русский язык, литература, иностранный язык), основными задачами которой являются:</w:t>
      </w:r>
    </w:p>
    <w:p w:rsidR="00123A14" w:rsidRPr="00651B3F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651B3F">
        <w:rPr>
          <w:sz w:val="28"/>
          <w:szCs w:val="28"/>
        </w:rPr>
        <w:t>- 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самосознания;</w:t>
      </w:r>
    </w:p>
    <w:p w:rsidR="00123A14" w:rsidRPr="00651B3F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651B3F">
        <w:rPr>
          <w:sz w:val="28"/>
          <w:szCs w:val="28"/>
        </w:rPr>
        <w:t>- развитие диалогической и монологической устной и письменной речи, коммуникативных умений, нравственных и эстетических чувств, способностей к творческой деятельности;</w:t>
      </w:r>
    </w:p>
    <w:p w:rsidR="00123A14" w:rsidRPr="00F965A1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b/>
          <w:i/>
          <w:sz w:val="28"/>
          <w:szCs w:val="28"/>
        </w:rPr>
        <w:t>общественно-научные предметы</w:t>
      </w:r>
      <w:r w:rsidRPr="00F965A1">
        <w:rPr>
          <w:sz w:val="28"/>
          <w:szCs w:val="28"/>
        </w:rPr>
        <w:t xml:space="preserve"> (история, обществознание, география), основные задачи которых:</w:t>
      </w:r>
    </w:p>
    <w:p w:rsidR="00123A14" w:rsidRPr="00651B3F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651B3F">
        <w:rPr>
          <w:sz w:val="28"/>
          <w:szCs w:val="28"/>
        </w:rPr>
        <w:t>- ф</w:t>
      </w:r>
      <w:r w:rsidRPr="00F965A1">
        <w:rPr>
          <w:sz w:val="28"/>
          <w:szCs w:val="28"/>
        </w:rPr>
        <w:t>ормирование мировоззренческой сферы обучающихся, личностных основ российской гражданской идентичности, социальной ответственности, правового самосознания, поликультурности, толерантности, приверженности ценностям, закреплённым в Конституции Российской Федерации;</w:t>
      </w:r>
    </w:p>
    <w:p w:rsidR="00123A14" w:rsidRPr="00651B3F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 xml:space="preserve">- понимание основных принципов жизни общества, роли окружающей среды как важного фактора формирования качеств личности, ее социализации; </w:t>
      </w:r>
    </w:p>
    <w:p w:rsidR="00123A14" w:rsidRPr="00651B3F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651B3F">
        <w:rPr>
          <w:sz w:val="28"/>
          <w:szCs w:val="28"/>
        </w:rPr>
        <w:t>- владение экологическим мышлением, обеспечивающим понимание взаимосвязи между природными, социальными, экономическими и политическими явлениями, их влияния на качество жизни человека и качество окружающей его среды</w:t>
      </w:r>
      <w:r w:rsidRPr="00F965A1">
        <w:t>;</w:t>
      </w:r>
    </w:p>
    <w:p w:rsidR="00123A14" w:rsidRPr="00F965A1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осознание своей роли в целостном, многообразном и быстро изменяющемся глобальном мире;</w:t>
      </w:r>
    </w:p>
    <w:p w:rsidR="00123A14" w:rsidRPr="00651B3F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приобретение теоретических знаний и опыта их применения для адекватной ориентации в окружающем мире, выработки способов адаптации в нём, формирования собственной активной позиции в общественной жизни при решении задач в области социальных отношений;</w:t>
      </w:r>
    </w:p>
    <w:p w:rsidR="00123A14" w:rsidRPr="00F965A1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b/>
          <w:i/>
          <w:sz w:val="28"/>
          <w:szCs w:val="28"/>
        </w:rPr>
        <w:t>математика и информатика</w:t>
      </w:r>
      <w:r w:rsidRPr="00F965A1">
        <w:rPr>
          <w:sz w:val="28"/>
          <w:szCs w:val="28"/>
        </w:rPr>
        <w:t xml:space="preserve"> (математика, алгебра, геометрия, информатика), основными задачами которой являются: </w:t>
      </w:r>
    </w:p>
    <w:p w:rsidR="00123A14" w:rsidRPr="00651B3F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осознание значения математики и информатики в повседневной жизни человека;</w:t>
      </w:r>
    </w:p>
    <w:p w:rsidR="00123A14" w:rsidRPr="00651B3F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 xml:space="preserve">- формирование представлений о социальных, культурных и исторических факторах становления математической науки; </w:t>
      </w:r>
    </w:p>
    <w:p w:rsidR="00123A14" w:rsidRPr="00651B3F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понимание роли информационных процессов в современном мире;</w:t>
      </w:r>
    </w:p>
    <w:p w:rsidR="00123A14" w:rsidRPr="00651B3F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формирование представлений о математике как части общечеловеческой культуры, универсальном языке науки, позволяющем описывать и изучать реальные процессы и явления;</w:t>
      </w:r>
    </w:p>
    <w:p w:rsidR="00123A14" w:rsidRPr="00F965A1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b/>
          <w:i/>
          <w:sz w:val="28"/>
          <w:szCs w:val="28"/>
        </w:rPr>
        <w:t>естественно-научные предметы</w:t>
      </w:r>
      <w:r w:rsidRPr="00F965A1">
        <w:rPr>
          <w:sz w:val="28"/>
          <w:szCs w:val="28"/>
        </w:rPr>
        <w:t xml:space="preserve"> (физика, биология, химия) призваны решить следующие задачи:</w:t>
      </w:r>
    </w:p>
    <w:p w:rsidR="00123A14" w:rsidRPr="00651B3F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формирование целостной научной картины мира;</w:t>
      </w:r>
    </w:p>
    <w:p w:rsidR="00123A14" w:rsidRPr="00651B3F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понимание возрастающей роли естественных наук и научных исследований в современном мире, постоянного процесса эволюции научного знания, значимости международного научного сотрудничества;</w:t>
      </w:r>
    </w:p>
    <w:p w:rsidR="00123A14" w:rsidRPr="00651B3F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овладение научным подходом к решению различных задач;</w:t>
      </w:r>
    </w:p>
    <w:p w:rsidR="00123A14" w:rsidRPr="00651B3F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овладение умениями формулировать гипотезы, конструировать, проводить эксперименты, оценивать полученные результаты;</w:t>
      </w:r>
    </w:p>
    <w:p w:rsidR="00123A14" w:rsidRPr="00651B3F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овладение умением сопоставлять экспериментальные и теоретические знания с объективными реалиями жизни;</w:t>
      </w:r>
    </w:p>
    <w:p w:rsidR="00123A14" w:rsidRPr="00F965A1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воспитание ответственного и бережного отношения к окружающей среде;</w:t>
      </w:r>
    </w:p>
    <w:p w:rsidR="00123A14" w:rsidRPr="00651B3F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651B3F">
        <w:rPr>
          <w:sz w:val="28"/>
          <w:szCs w:val="28"/>
        </w:rPr>
        <w:t>- овладение экосистемной познавательной моделью и ее применение в целях прогноза экологических рисков для здоровья людей, безопасности жизни, качества окружающей среды;</w:t>
      </w:r>
    </w:p>
    <w:p w:rsidR="00123A14" w:rsidRPr="00651B3F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 xml:space="preserve">- осознание значимости концепции устойчивого развития; </w:t>
      </w:r>
    </w:p>
    <w:p w:rsidR="00123A14" w:rsidRPr="00651B3F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представления научно обоснованных аргументов своих действий, основанных на межпредметном анализе учебных задач;</w:t>
      </w:r>
    </w:p>
    <w:p w:rsidR="00123A14" w:rsidRPr="00F965A1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искусство (изобразительное искусство, музыка) должно обеспечить:</w:t>
      </w:r>
    </w:p>
    <w:p w:rsidR="00123A14" w:rsidRPr="00651B3F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осознание значения искусства и творчества в личной и культурной самоидентификации личности;</w:t>
      </w:r>
    </w:p>
    <w:p w:rsidR="00123A14" w:rsidRPr="00651B3F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 xml:space="preserve">- развитие эстетического вкуса, художественного мышления обучающихся, </w:t>
      </w:r>
      <w:r w:rsidRPr="00651B3F">
        <w:rPr>
          <w:sz w:val="28"/>
          <w:szCs w:val="28"/>
        </w:rPr>
        <w:t>способности воспринимать эстетику природных объектов, сопереживать им, чувственно-эмоционально оценивать гармоничность взаимоотношений человека с природой и выражать свое отношение художественными средствами</w:t>
      </w:r>
      <w:r w:rsidRPr="00F965A1">
        <w:t>;</w:t>
      </w:r>
    </w:p>
    <w:p w:rsidR="00123A14" w:rsidRPr="00651B3F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развитие индивидуальных творческих способностей обучающихся, формирование устойчивого интереса к творческой деятельности;</w:t>
      </w:r>
    </w:p>
    <w:p w:rsidR="00123A14" w:rsidRPr="00651B3F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формирование интереса и уважительного отношения к культурному наследию и ценностям народов России, сокровищам мировой цивилизации, их сохранению и приумножению.</w:t>
      </w:r>
    </w:p>
    <w:p w:rsidR="00123A14" w:rsidRPr="00651B3F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51B3F">
        <w:rPr>
          <w:sz w:val="28"/>
          <w:szCs w:val="28"/>
        </w:rPr>
        <w:t xml:space="preserve"> развитие способностей к художественно-образному, эмоционально-ценностному восприятию произведений изобразительного и музыкального искусства, выражению в творческих работах своего отношения к окружающему миру;</w:t>
      </w:r>
    </w:p>
    <w:p w:rsidR="00123A14" w:rsidRPr="00651B3F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b/>
          <w:i/>
          <w:sz w:val="28"/>
          <w:szCs w:val="28"/>
        </w:rPr>
        <w:t xml:space="preserve">технология </w:t>
      </w:r>
      <w:r w:rsidRPr="00F965A1">
        <w:rPr>
          <w:sz w:val="28"/>
          <w:szCs w:val="28"/>
        </w:rPr>
        <w:t xml:space="preserve">(технология) призвана обеспечить: </w:t>
      </w:r>
    </w:p>
    <w:p w:rsidR="00123A14" w:rsidRPr="00651B3F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развитие инновационной творческой деятельности обучающихся в процессе решения прикладных учебных задач;</w:t>
      </w:r>
    </w:p>
    <w:p w:rsidR="00123A14" w:rsidRPr="00651B3F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активное использование знаний, полученных при изучении других учебных предметов, и сформированных универсальных учебных действий;</w:t>
      </w:r>
    </w:p>
    <w:p w:rsidR="00123A14" w:rsidRPr="00651B3F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совершенствование умений выполнения учебно-исследовательской и проектной деятельности;</w:t>
      </w:r>
    </w:p>
    <w:p w:rsidR="00123A14" w:rsidRPr="00F965A1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формирование представлений о социальных и этических аспектах научно-технического прогресса;</w:t>
      </w:r>
    </w:p>
    <w:p w:rsidR="00123A14" w:rsidRPr="00651B3F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 xml:space="preserve">- формирование </w:t>
      </w:r>
      <w:r w:rsidRPr="00651B3F">
        <w:rPr>
          <w:sz w:val="28"/>
          <w:szCs w:val="28"/>
        </w:rPr>
        <w:t>способности придавать экологическую направленность любой деятельности, проекту; демонстрировать экологическое мышление в разных формах деятельности;</w:t>
      </w:r>
    </w:p>
    <w:p w:rsidR="00123A14" w:rsidRPr="00651B3F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b/>
          <w:i/>
          <w:sz w:val="28"/>
          <w:szCs w:val="28"/>
        </w:rPr>
        <w:t xml:space="preserve">физическая культура и основы безопасности жизнедеятельности </w:t>
      </w:r>
      <w:r w:rsidRPr="00F965A1">
        <w:rPr>
          <w:sz w:val="28"/>
          <w:szCs w:val="28"/>
        </w:rPr>
        <w:t xml:space="preserve">(физическая культура, основы безопасности жизнедеятельности) призвана обеспечить: </w:t>
      </w:r>
    </w:p>
    <w:p w:rsidR="00123A14" w:rsidRPr="00651B3F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физическое, эмоциональное, интеллектуальное и социальное развитие личности обучающихся с учётом исторической, общекультурной и ценностной составляющей предметной области;</w:t>
      </w:r>
    </w:p>
    <w:p w:rsidR="00123A14" w:rsidRPr="00651B3F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 xml:space="preserve">- формирование и развитие установок активного, </w:t>
      </w:r>
      <w:r w:rsidRPr="00651B3F">
        <w:rPr>
          <w:sz w:val="28"/>
          <w:szCs w:val="28"/>
        </w:rPr>
        <w:t xml:space="preserve">экологически целесообразного, </w:t>
      </w:r>
      <w:r w:rsidRPr="00F965A1">
        <w:rPr>
          <w:sz w:val="28"/>
          <w:szCs w:val="28"/>
        </w:rPr>
        <w:t>здорового и безопасного образа жизни;</w:t>
      </w:r>
    </w:p>
    <w:p w:rsidR="00123A14" w:rsidRPr="00F965A1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понимание личной и общественной значимости современной культуры безопасности жизнедеятельности;</w:t>
      </w:r>
    </w:p>
    <w:p w:rsidR="00123A14" w:rsidRPr="00F965A1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овладение основами современной культуры безопасности жизнедеятельности, понимание ценности экологического качества окружающей среды, как естественной основы безопасности жизни;</w:t>
      </w:r>
    </w:p>
    <w:p w:rsidR="00123A14" w:rsidRPr="00651B3F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 xml:space="preserve">- понимание роли государства и действующего законодательства в обеспечении национальной безопасности и защиты населения; </w:t>
      </w:r>
    </w:p>
    <w:p w:rsidR="00123A14" w:rsidRPr="00F965A1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развитие двигательной активности обучающихся, достижение положительной динамики в развитии основных физических качеств и показателях физической подготовленности, формирование потребности в систематическом участии в физкультурно-спортивных и оздоровительных мероприятиях</w:t>
      </w:r>
      <w:r w:rsidRPr="00F965A1">
        <w:t>;</w:t>
      </w:r>
    </w:p>
    <w:p w:rsidR="00123A14" w:rsidRPr="00651B3F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F965A1">
        <w:rPr>
          <w:sz w:val="28"/>
          <w:szCs w:val="28"/>
        </w:rPr>
        <w:t>- установление связей между жизненным опытом обучающихся и знаниями из разных предметных областей.</w:t>
      </w:r>
    </w:p>
    <w:p w:rsidR="00123A14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Учебные предметы </w:t>
      </w:r>
      <w:r w:rsidRPr="005E5FD7">
        <w:rPr>
          <w:sz w:val="28"/>
          <w:szCs w:val="28"/>
        </w:rPr>
        <w:t>«Технология»,  «Физическая культура», «ОБЖ»</w:t>
      </w:r>
      <w:r>
        <w:rPr>
          <w:sz w:val="28"/>
          <w:szCs w:val="28"/>
        </w:rPr>
        <w:t>, «ИЗО», «Музыка» выносятся на самостоятельное изучение с учетом рекомендаций врачебной комиссии. Результатом изучения курса является защита проектной работы.</w:t>
      </w:r>
    </w:p>
    <w:p w:rsidR="00123A14" w:rsidRPr="00695241" w:rsidRDefault="00123A14" w:rsidP="00F965A1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5E5FD7">
        <w:rPr>
          <w:sz w:val="28"/>
          <w:szCs w:val="28"/>
        </w:rPr>
        <w:t xml:space="preserve">Текущий контроль успеваемости и промежуточная (текущая и годовая) аттестация учащихся осуществляется в соответствии с </w:t>
      </w:r>
      <w:r>
        <w:rPr>
          <w:sz w:val="28"/>
          <w:szCs w:val="28"/>
        </w:rPr>
        <w:t>Положением о формах, периодичности и порядке текущего контроля успеваемости и промежуточной аттестации обучающихся в МБОУ  СОШ № 194.</w:t>
      </w:r>
    </w:p>
    <w:p w:rsidR="00123A14" w:rsidRDefault="00123A14" w:rsidP="001C0367">
      <w:pPr>
        <w:pStyle w:val="BodyTextIndent3"/>
        <w:spacing w:after="0"/>
        <w:ind w:left="660" w:right="555"/>
        <w:jc w:val="both"/>
        <w:rPr>
          <w:b/>
          <w:sz w:val="28"/>
          <w:szCs w:val="28"/>
        </w:rPr>
      </w:pPr>
    </w:p>
    <w:p w:rsidR="00123A14" w:rsidRDefault="00123A14" w:rsidP="001C0367">
      <w:pPr>
        <w:pStyle w:val="BodyTextIndent3"/>
        <w:spacing w:after="0"/>
        <w:ind w:left="660" w:right="555"/>
        <w:jc w:val="both"/>
        <w:rPr>
          <w:b/>
          <w:sz w:val="28"/>
          <w:szCs w:val="28"/>
        </w:rPr>
      </w:pPr>
    </w:p>
    <w:p w:rsidR="00123A14" w:rsidRDefault="00123A14" w:rsidP="00E025B0">
      <w:pPr>
        <w:pStyle w:val="BodyTextIndent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123A14" w:rsidRDefault="00123A14" w:rsidP="00E025B0">
      <w:pPr>
        <w:pStyle w:val="Default"/>
        <w:jc w:val="center"/>
        <w:rPr>
          <w:b/>
          <w:sz w:val="28"/>
          <w:szCs w:val="28"/>
        </w:rPr>
      </w:pPr>
    </w:p>
    <w:p w:rsidR="00123A14" w:rsidRPr="00D518C9" w:rsidRDefault="00123A14" w:rsidP="00E025B0">
      <w:pPr>
        <w:pStyle w:val="Default"/>
        <w:jc w:val="center"/>
        <w:rPr>
          <w:sz w:val="28"/>
          <w:szCs w:val="28"/>
        </w:rPr>
      </w:pPr>
      <w:r w:rsidRPr="00D518C9">
        <w:rPr>
          <w:b/>
          <w:sz w:val="28"/>
          <w:szCs w:val="28"/>
        </w:rPr>
        <w:t xml:space="preserve">Учебный  план </w:t>
      </w:r>
      <w:r w:rsidRPr="00D518C9">
        <w:rPr>
          <w:b/>
          <w:bCs/>
          <w:sz w:val="28"/>
          <w:szCs w:val="28"/>
        </w:rPr>
        <w:t>индивидуального обучения</w:t>
      </w:r>
    </w:p>
    <w:p w:rsidR="00123A14" w:rsidRPr="00D518C9" w:rsidRDefault="00123A14" w:rsidP="00E025B0">
      <w:pPr>
        <w:pStyle w:val="Default"/>
        <w:jc w:val="center"/>
        <w:rPr>
          <w:sz w:val="28"/>
          <w:szCs w:val="28"/>
        </w:rPr>
      </w:pPr>
      <w:r w:rsidRPr="00D518C9">
        <w:rPr>
          <w:b/>
          <w:bCs/>
          <w:sz w:val="28"/>
          <w:szCs w:val="28"/>
        </w:rPr>
        <w:t>больных детей на дому</w:t>
      </w:r>
    </w:p>
    <w:p w:rsidR="00123A14" w:rsidRPr="00D518C9" w:rsidRDefault="00123A14" w:rsidP="00E025B0">
      <w:pPr>
        <w:pStyle w:val="BodyTextIndent3"/>
        <w:spacing w:after="0"/>
        <w:ind w:left="0" w:right="555" w:firstLine="300"/>
        <w:jc w:val="center"/>
        <w:rPr>
          <w:b/>
          <w:sz w:val="28"/>
          <w:szCs w:val="28"/>
        </w:rPr>
      </w:pPr>
      <w:r w:rsidRPr="00D518C9">
        <w:rPr>
          <w:b/>
          <w:sz w:val="28"/>
          <w:szCs w:val="28"/>
        </w:rPr>
        <w:t>муниципального бюджетного  общеобразовательного учреждения</w:t>
      </w:r>
    </w:p>
    <w:p w:rsidR="00123A14" w:rsidRDefault="00123A14" w:rsidP="00E025B0">
      <w:pPr>
        <w:pStyle w:val="BodyTextIndent3"/>
        <w:spacing w:after="0"/>
        <w:ind w:left="0" w:right="555" w:firstLine="300"/>
        <w:jc w:val="center"/>
        <w:rPr>
          <w:b/>
          <w:sz w:val="28"/>
          <w:szCs w:val="28"/>
        </w:rPr>
      </w:pPr>
      <w:r w:rsidRPr="00D518C9">
        <w:rPr>
          <w:b/>
          <w:sz w:val="28"/>
          <w:szCs w:val="28"/>
        </w:rPr>
        <w:t xml:space="preserve">города  Новосибирска «Средняя общеобразовательная школа № 194», реализующего федеральный </w:t>
      </w:r>
      <w:r>
        <w:rPr>
          <w:b/>
          <w:sz w:val="28"/>
          <w:szCs w:val="28"/>
        </w:rPr>
        <w:t xml:space="preserve"> государственный</w:t>
      </w:r>
      <w:r w:rsidRPr="00D518C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образовательный</w:t>
      </w:r>
      <w:r w:rsidRPr="00D518C9">
        <w:rPr>
          <w:b/>
          <w:sz w:val="28"/>
          <w:szCs w:val="28"/>
        </w:rPr>
        <w:t xml:space="preserve"> стандарт основного общего образования</w:t>
      </w:r>
    </w:p>
    <w:p w:rsidR="00123A14" w:rsidRPr="00D518C9" w:rsidRDefault="00123A14" w:rsidP="00E025B0">
      <w:pPr>
        <w:pStyle w:val="BodyTextIndent3"/>
        <w:spacing w:after="0"/>
        <w:ind w:left="0" w:right="555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 2015</w:t>
      </w:r>
      <w:r w:rsidRPr="00D518C9">
        <w:rPr>
          <w:b/>
          <w:sz w:val="28"/>
          <w:szCs w:val="28"/>
        </w:rPr>
        <w:t>/201</w:t>
      </w:r>
      <w:r>
        <w:rPr>
          <w:b/>
          <w:sz w:val="28"/>
          <w:szCs w:val="28"/>
        </w:rPr>
        <w:t>6</w:t>
      </w:r>
      <w:r w:rsidRPr="00D518C9">
        <w:rPr>
          <w:b/>
          <w:sz w:val="28"/>
          <w:szCs w:val="28"/>
        </w:rPr>
        <w:t xml:space="preserve"> учебном году</w:t>
      </w:r>
    </w:p>
    <w:p w:rsidR="00123A14" w:rsidRDefault="00123A14" w:rsidP="001C0367">
      <w:pPr>
        <w:pStyle w:val="BodyTextIndent3"/>
        <w:spacing w:after="0"/>
        <w:ind w:left="660" w:right="555"/>
        <w:jc w:val="both"/>
        <w:rPr>
          <w:b/>
          <w:sz w:val="28"/>
          <w:szCs w:val="28"/>
        </w:rPr>
      </w:pPr>
    </w:p>
    <w:tbl>
      <w:tblPr>
        <w:tblW w:w="4657" w:type="pct"/>
        <w:tblCellMar>
          <w:left w:w="70" w:type="dxa"/>
          <w:right w:w="70" w:type="dxa"/>
        </w:tblCellMar>
        <w:tblLook w:val="00A0"/>
      </w:tblPr>
      <w:tblGrid>
        <w:gridCol w:w="3822"/>
        <w:gridCol w:w="904"/>
        <w:gridCol w:w="902"/>
        <w:gridCol w:w="902"/>
        <w:gridCol w:w="910"/>
        <w:gridCol w:w="852"/>
        <w:gridCol w:w="934"/>
      </w:tblGrid>
      <w:tr w:rsidR="00123A14" w:rsidRPr="00552F5B" w:rsidTr="00F96170">
        <w:trPr>
          <w:trHeight w:val="240"/>
        </w:trPr>
        <w:tc>
          <w:tcPr>
            <w:tcW w:w="20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Учебные предметы         </w:t>
            </w:r>
          </w:p>
        </w:tc>
        <w:tc>
          <w:tcPr>
            <w:tcW w:w="242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Количество часов в неделю</w:t>
            </w:r>
          </w:p>
        </w:tc>
        <w:tc>
          <w:tcPr>
            <w:tcW w:w="50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4" w:rsidRPr="00552F5B" w:rsidRDefault="00123A14" w:rsidP="00F96170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Всего</w:t>
            </w:r>
          </w:p>
        </w:tc>
      </w:tr>
      <w:tr w:rsidR="00123A14" w:rsidRPr="00552F5B" w:rsidTr="00F96170">
        <w:trPr>
          <w:trHeight w:val="240"/>
        </w:trPr>
        <w:tc>
          <w:tcPr>
            <w:tcW w:w="20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23A14" w:rsidRPr="00552F5B" w:rsidRDefault="00123A14" w:rsidP="00F9617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V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VI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VII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VIII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IX</w:t>
            </w:r>
          </w:p>
        </w:tc>
        <w:tc>
          <w:tcPr>
            <w:tcW w:w="50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A14" w:rsidRPr="00552F5B" w:rsidRDefault="00123A14" w:rsidP="00F9617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123A14" w:rsidRPr="00552F5B" w:rsidTr="00F96170">
        <w:trPr>
          <w:trHeight w:val="293"/>
        </w:trPr>
        <w:tc>
          <w:tcPr>
            <w:tcW w:w="4494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4" w:rsidRPr="00552F5B" w:rsidRDefault="00123A14" w:rsidP="00565D77">
            <w:pPr>
              <w:pStyle w:val="ListParagraph"/>
              <w:numPr>
                <w:ilvl w:val="0"/>
                <w:numId w:val="8"/>
              </w:numPr>
              <w:snapToGrid w:val="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52F5B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Обязательная часть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4" w:rsidRPr="00552F5B" w:rsidRDefault="00123A14" w:rsidP="00F96170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</w:tr>
      <w:tr w:rsidR="00123A14" w:rsidRPr="00552F5B" w:rsidTr="00F96170">
        <w:trPr>
          <w:trHeight w:val="202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shd w:val="clear" w:color="auto" w:fill="FFFF00"/>
                <w:lang w:eastAsia="en-US"/>
              </w:rPr>
              <w:t>Русский язык</w:t>
            </w: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               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shd w:val="clear" w:color="auto" w:fill="FFFF0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shd w:val="clear" w:color="auto" w:fill="FFFF00"/>
                <w:lang w:eastAsia="en-US"/>
              </w:rPr>
              <w:t>3(105)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3(105)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2 (70)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2 (72)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3(102)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shd w:val="clear" w:color="auto" w:fill="FFFF0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shd w:val="clear" w:color="auto" w:fill="FFFF00"/>
                <w:lang w:eastAsia="en-US"/>
              </w:rPr>
              <w:t>13 (454)</w:t>
            </w:r>
          </w:p>
        </w:tc>
      </w:tr>
      <w:tr w:rsidR="00123A14" w:rsidRPr="00552F5B" w:rsidTr="00F96170">
        <w:trPr>
          <w:trHeight w:val="24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Литература                      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1(35)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1(35)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1(35)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1(36)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1(34)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5 (175)</w:t>
            </w:r>
          </w:p>
        </w:tc>
      </w:tr>
      <w:tr w:rsidR="00123A14" w:rsidRPr="00552F5B" w:rsidTr="00F96170">
        <w:trPr>
          <w:trHeight w:val="24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Иностранный язык                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1(35)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1(35)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1(35)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1(36)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1(34)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5 (175)</w:t>
            </w:r>
          </w:p>
        </w:tc>
      </w:tr>
      <w:tr w:rsidR="00123A14" w:rsidRPr="00552F5B" w:rsidTr="00F96170">
        <w:trPr>
          <w:trHeight w:val="24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Математика (включая информатику)                     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3 (105)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3(105)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3(105)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3(108)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3(102)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15 (525)</w:t>
            </w:r>
          </w:p>
        </w:tc>
      </w:tr>
      <w:tr w:rsidR="00123A14" w:rsidRPr="00552F5B" w:rsidTr="00F96170">
        <w:trPr>
          <w:trHeight w:val="24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История                         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 (17,5)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0,5(17,5)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0,5(17,5)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 (18)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 (17)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2,5 (87,5)</w:t>
            </w:r>
          </w:p>
        </w:tc>
      </w:tr>
      <w:tr w:rsidR="00123A14" w:rsidRPr="00552F5B" w:rsidTr="00F96170">
        <w:trPr>
          <w:trHeight w:val="36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931653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Обществознание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 (17,5)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0,5(17,5)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0,5(17,5)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 (18)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 (17)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2,5 (87,5)</w:t>
            </w:r>
          </w:p>
        </w:tc>
      </w:tr>
      <w:tr w:rsidR="00123A14" w:rsidRPr="00552F5B" w:rsidTr="00F96170">
        <w:trPr>
          <w:trHeight w:val="24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География                       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 (17,5)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0,5(17,5)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0,5(17,5)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 (18)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 (17)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4" w:rsidRPr="00552F5B" w:rsidRDefault="00123A14" w:rsidP="00931653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2,5 (87,5)</w:t>
            </w:r>
          </w:p>
        </w:tc>
      </w:tr>
      <w:tr w:rsidR="00123A14" w:rsidRPr="00552F5B" w:rsidTr="00F96170">
        <w:trPr>
          <w:trHeight w:val="24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Физика                          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0,5(17,5)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 (18)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 (17)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1,5(52,5)</w:t>
            </w:r>
          </w:p>
        </w:tc>
      </w:tr>
      <w:tr w:rsidR="00123A14" w:rsidRPr="00552F5B" w:rsidTr="00F96170">
        <w:trPr>
          <w:trHeight w:val="24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Химия                           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0,5(17,5)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 (18)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 (17)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1,5 (52,5)</w:t>
            </w:r>
          </w:p>
        </w:tc>
      </w:tr>
      <w:tr w:rsidR="00123A14" w:rsidRPr="00552F5B" w:rsidTr="00F96170">
        <w:trPr>
          <w:trHeight w:val="24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Биология                        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 (17,5)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0,5(17,5)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0,5(17,5)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 (18)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 (17)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4" w:rsidRPr="00552F5B" w:rsidRDefault="00123A14" w:rsidP="00931653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2,5 (87,5)</w:t>
            </w:r>
          </w:p>
        </w:tc>
      </w:tr>
      <w:tr w:rsidR="00123A14" w:rsidRPr="00552F5B" w:rsidTr="00F96170">
        <w:trPr>
          <w:trHeight w:val="60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Предельно допустимая учебная нагрузка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 (350)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10(350)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 (350)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 (360)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11(374)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4" w:rsidRPr="00552F5B" w:rsidRDefault="00123A14" w:rsidP="00F96170">
            <w:pPr>
              <w:snapToGrid w:val="0"/>
              <w:spacing w:after="0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51(1784)</w:t>
            </w:r>
          </w:p>
        </w:tc>
      </w:tr>
    </w:tbl>
    <w:p w:rsidR="00123A14" w:rsidRDefault="00123A14" w:rsidP="001C0367">
      <w:pPr>
        <w:pStyle w:val="BodyTextIndent3"/>
        <w:spacing w:after="0"/>
        <w:ind w:left="660" w:right="555"/>
        <w:jc w:val="both"/>
        <w:rPr>
          <w:b/>
          <w:sz w:val="28"/>
          <w:szCs w:val="28"/>
        </w:rPr>
      </w:pPr>
    </w:p>
    <w:p w:rsidR="00123A14" w:rsidRDefault="00123A14" w:rsidP="001C0367">
      <w:pPr>
        <w:pStyle w:val="BodyTextIndent3"/>
        <w:spacing w:after="0"/>
        <w:ind w:left="660" w:right="555"/>
        <w:jc w:val="both"/>
        <w:rPr>
          <w:b/>
          <w:sz w:val="28"/>
          <w:szCs w:val="28"/>
        </w:rPr>
      </w:pPr>
    </w:p>
    <w:p w:rsidR="00123A14" w:rsidRDefault="00123A14" w:rsidP="001C0367">
      <w:pPr>
        <w:pStyle w:val="BodyTextIndent3"/>
        <w:spacing w:after="0"/>
        <w:ind w:left="660" w:right="555"/>
        <w:jc w:val="both"/>
        <w:rPr>
          <w:b/>
          <w:sz w:val="28"/>
          <w:szCs w:val="28"/>
        </w:rPr>
      </w:pPr>
    </w:p>
    <w:p w:rsidR="00123A14" w:rsidRDefault="00123A14" w:rsidP="001C0367">
      <w:pPr>
        <w:pStyle w:val="BodyTextIndent3"/>
        <w:spacing w:after="0"/>
        <w:ind w:left="660" w:right="555"/>
        <w:jc w:val="both"/>
        <w:rPr>
          <w:b/>
          <w:sz w:val="28"/>
          <w:szCs w:val="28"/>
        </w:rPr>
      </w:pPr>
    </w:p>
    <w:p w:rsidR="00123A14" w:rsidRDefault="00123A14" w:rsidP="001C0367">
      <w:pPr>
        <w:pStyle w:val="BodyTextIndent3"/>
        <w:spacing w:after="0"/>
        <w:ind w:left="660" w:right="555"/>
        <w:jc w:val="both"/>
        <w:rPr>
          <w:b/>
          <w:sz w:val="28"/>
          <w:szCs w:val="28"/>
        </w:rPr>
      </w:pPr>
    </w:p>
    <w:p w:rsidR="00123A14" w:rsidRDefault="00123A14" w:rsidP="001C0367">
      <w:pPr>
        <w:pStyle w:val="BodyTextIndent3"/>
        <w:spacing w:after="0"/>
        <w:ind w:left="660" w:right="555"/>
        <w:jc w:val="both"/>
        <w:rPr>
          <w:b/>
          <w:sz w:val="28"/>
          <w:szCs w:val="28"/>
        </w:rPr>
      </w:pPr>
    </w:p>
    <w:p w:rsidR="00123A14" w:rsidRDefault="00123A14" w:rsidP="001C0367">
      <w:pPr>
        <w:pStyle w:val="BodyTextIndent3"/>
        <w:spacing w:after="0"/>
        <w:ind w:left="660" w:right="555"/>
        <w:jc w:val="both"/>
        <w:rPr>
          <w:b/>
          <w:sz w:val="28"/>
          <w:szCs w:val="28"/>
        </w:rPr>
      </w:pPr>
    </w:p>
    <w:p w:rsidR="00123A14" w:rsidRDefault="00123A14" w:rsidP="001C0367">
      <w:pPr>
        <w:pStyle w:val="BodyTextIndent3"/>
        <w:spacing w:after="0"/>
        <w:ind w:left="660" w:right="555"/>
        <w:jc w:val="both"/>
        <w:rPr>
          <w:b/>
          <w:sz w:val="28"/>
          <w:szCs w:val="28"/>
        </w:rPr>
      </w:pPr>
    </w:p>
    <w:p w:rsidR="00123A14" w:rsidRDefault="00123A14" w:rsidP="001C0367">
      <w:pPr>
        <w:pStyle w:val="BodyTextIndent3"/>
        <w:spacing w:after="0"/>
        <w:ind w:left="660" w:right="555"/>
        <w:jc w:val="both"/>
        <w:rPr>
          <w:b/>
          <w:sz w:val="28"/>
          <w:szCs w:val="28"/>
        </w:rPr>
      </w:pPr>
    </w:p>
    <w:p w:rsidR="00123A14" w:rsidRDefault="00123A14" w:rsidP="001C0367">
      <w:pPr>
        <w:pStyle w:val="BodyTextIndent3"/>
        <w:spacing w:after="0"/>
        <w:ind w:left="660" w:right="555"/>
        <w:jc w:val="both"/>
        <w:rPr>
          <w:b/>
          <w:sz w:val="28"/>
          <w:szCs w:val="28"/>
        </w:rPr>
      </w:pPr>
    </w:p>
    <w:p w:rsidR="00123A14" w:rsidRDefault="00123A14" w:rsidP="001C0367">
      <w:pPr>
        <w:pStyle w:val="BodyTextIndent3"/>
        <w:spacing w:after="0"/>
        <w:ind w:left="660" w:right="555"/>
        <w:jc w:val="both"/>
        <w:rPr>
          <w:b/>
          <w:sz w:val="28"/>
          <w:szCs w:val="28"/>
        </w:rPr>
      </w:pPr>
    </w:p>
    <w:p w:rsidR="00123A14" w:rsidRDefault="00123A14" w:rsidP="001C0367">
      <w:pPr>
        <w:pStyle w:val="BodyTextIndent3"/>
        <w:spacing w:after="0"/>
        <w:ind w:left="660" w:right="555"/>
        <w:jc w:val="both"/>
        <w:rPr>
          <w:b/>
          <w:sz w:val="28"/>
          <w:szCs w:val="28"/>
        </w:rPr>
      </w:pPr>
    </w:p>
    <w:p w:rsidR="00123A14" w:rsidRDefault="00123A14" w:rsidP="001C0367">
      <w:pPr>
        <w:pStyle w:val="BodyTextIndent3"/>
        <w:spacing w:after="0"/>
        <w:ind w:left="660" w:right="555"/>
        <w:jc w:val="both"/>
        <w:rPr>
          <w:b/>
          <w:sz w:val="28"/>
          <w:szCs w:val="28"/>
        </w:rPr>
      </w:pPr>
    </w:p>
    <w:p w:rsidR="00123A14" w:rsidRDefault="00123A14" w:rsidP="001C0367">
      <w:pPr>
        <w:pStyle w:val="BodyTextIndent3"/>
        <w:spacing w:after="0"/>
        <w:ind w:left="660" w:right="555"/>
        <w:jc w:val="both"/>
        <w:rPr>
          <w:b/>
          <w:sz w:val="28"/>
          <w:szCs w:val="28"/>
        </w:rPr>
      </w:pPr>
    </w:p>
    <w:p w:rsidR="00123A14" w:rsidRDefault="00123A14" w:rsidP="001C0367">
      <w:pPr>
        <w:pStyle w:val="BodyTextIndent3"/>
        <w:spacing w:after="0"/>
        <w:ind w:left="660" w:right="555"/>
        <w:jc w:val="both"/>
        <w:rPr>
          <w:b/>
          <w:sz w:val="28"/>
          <w:szCs w:val="28"/>
        </w:rPr>
      </w:pPr>
    </w:p>
    <w:p w:rsidR="00123A14" w:rsidRDefault="00123A14" w:rsidP="001C0367">
      <w:pPr>
        <w:pStyle w:val="BodyTextIndent3"/>
        <w:spacing w:after="0"/>
        <w:ind w:left="660" w:right="555"/>
        <w:jc w:val="both"/>
        <w:rPr>
          <w:b/>
          <w:sz w:val="28"/>
          <w:szCs w:val="28"/>
        </w:rPr>
      </w:pPr>
    </w:p>
    <w:p w:rsidR="00123A14" w:rsidRDefault="00123A14" w:rsidP="001C0367">
      <w:pPr>
        <w:pStyle w:val="BodyTextIndent3"/>
        <w:spacing w:after="0"/>
        <w:ind w:left="660" w:right="555"/>
        <w:jc w:val="both"/>
        <w:rPr>
          <w:b/>
          <w:sz w:val="28"/>
          <w:szCs w:val="28"/>
        </w:rPr>
      </w:pPr>
    </w:p>
    <w:p w:rsidR="00123A14" w:rsidRDefault="00123A14" w:rsidP="001C0367">
      <w:pPr>
        <w:pStyle w:val="BodyTextIndent3"/>
        <w:spacing w:after="0"/>
        <w:ind w:left="660" w:right="555"/>
        <w:jc w:val="both"/>
        <w:rPr>
          <w:b/>
          <w:sz w:val="28"/>
          <w:szCs w:val="28"/>
        </w:rPr>
      </w:pPr>
    </w:p>
    <w:p w:rsidR="00123A14" w:rsidRDefault="00123A14" w:rsidP="001C0367">
      <w:pPr>
        <w:pStyle w:val="BodyTextIndent3"/>
        <w:spacing w:after="0"/>
        <w:ind w:left="660" w:right="555"/>
        <w:jc w:val="both"/>
        <w:rPr>
          <w:b/>
          <w:sz w:val="28"/>
          <w:szCs w:val="28"/>
        </w:rPr>
      </w:pPr>
    </w:p>
    <w:p w:rsidR="00123A14" w:rsidRPr="00906114" w:rsidRDefault="00123A14" w:rsidP="001C0367">
      <w:pPr>
        <w:pStyle w:val="BodyTextIndent3"/>
        <w:numPr>
          <w:ilvl w:val="1"/>
          <w:numId w:val="2"/>
        </w:numPr>
        <w:spacing w:after="0"/>
        <w:ind w:right="55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 – 11 классы (ФКГОС)</w:t>
      </w:r>
    </w:p>
    <w:p w:rsidR="00123A14" w:rsidRDefault="00123A14" w:rsidP="00677140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</w:p>
    <w:p w:rsidR="00123A14" w:rsidRDefault="00123A14" w:rsidP="00677140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131DD3">
        <w:rPr>
          <w:sz w:val="28"/>
          <w:szCs w:val="28"/>
        </w:rPr>
        <w:t>Учебный план обеспечивает введение в действие и реализацию требований</w:t>
      </w:r>
      <w:r>
        <w:rPr>
          <w:sz w:val="28"/>
          <w:szCs w:val="28"/>
        </w:rPr>
        <w:t xml:space="preserve"> </w:t>
      </w:r>
      <w:r>
        <w:rPr>
          <w:bCs/>
          <w:i/>
          <w:sz w:val="28"/>
        </w:rPr>
        <w:t>федерального</w:t>
      </w:r>
      <w:r w:rsidRPr="00131DD3">
        <w:rPr>
          <w:bCs/>
          <w:i/>
          <w:sz w:val="28"/>
        </w:rPr>
        <w:t xml:space="preserve"> компонент</w:t>
      </w:r>
      <w:r>
        <w:rPr>
          <w:bCs/>
          <w:i/>
          <w:sz w:val="28"/>
        </w:rPr>
        <w:t>а</w:t>
      </w:r>
      <w:r w:rsidRPr="00131DD3">
        <w:rPr>
          <w:bCs/>
          <w:i/>
          <w:sz w:val="28"/>
        </w:rPr>
        <w:t xml:space="preserve"> государственного образовательного стандарта</w:t>
      </w:r>
      <w:r w:rsidRPr="00131DD3">
        <w:rPr>
          <w:sz w:val="28"/>
          <w:szCs w:val="28"/>
        </w:rPr>
        <w:t>, определяет общий объём нагрузки и максимальный объём аудиторной нагрузки</w:t>
      </w:r>
      <w:r>
        <w:rPr>
          <w:sz w:val="28"/>
          <w:szCs w:val="28"/>
        </w:rPr>
        <w:t xml:space="preserve"> уча</w:t>
      </w:r>
      <w:r w:rsidRPr="00131DD3">
        <w:rPr>
          <w:sz w:val="28"/>
          <w:szCs w:val="28"/>
        </w:rPr>
        <w:t xml:space="preserve">щихся. </w:t>
      </w:r>
    </w:p>
    <w:p w:rsidR="00123A14" w:rsidRDefault="00123A14" w:rsidP="00677140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t>Обучение ведется на русском языке.</w:t>
      </w:r>
    </w:p>
    <w:p w:rsidR="00123A14" w:rsidRDefault="00123A14" w:rsidP="00677140">
      <w:pPr>
        <w:pStyle w:val="BodyTextIndent3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t>Учебный план ФКГОС, разработан на основе:</w:t>
      </w:r>
    </w:p>
    <w:p w:rsidR="00123A14" w:rsidRDefault="00123A14" w:rsidP="00677140">
      <w:pPr>
        <w:pStyle w:val="BodyTextIndent3"/>
        <w:numPr>
          <w:ilvl w:val="0"/>
          <w:numId w:val="3"/>
        </w:numPr>
        <w:tabs>
          <w:tab w:val="clear" w:pos="1260"/>
          <w:tab w:val="num" w:pos="700"/>
        </w:tabs>
        <w:spacing w:after="0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закона РФ от 29.12.2012г. № 273-ФЗ «Об образовании в Российской Федерации»;</w:t>
      </w:r>
    </w:p>
    <w:p w:rsidR="00123A14" w:rsidRDefault="00123A14" w:rsidP="00677140">
      <w:pPr>
        <w:pStyle w:val="BodyTextIndent3"/>
        <w:numPr>
          <w:ilvl w:val="0"/>
          <w:numId w:val="3"/>
        </w:numPr>
        <w:tabs>
          <w:tab w:val="clear" w:pos="1260"/>
          <w:tab w:val="num" w:pos="700"/>
        </w:tabs>
        <w:spacing w:after="0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t>Приказа МО РФ от 09.03.04г. № 1312 «Об утверждении федерального базисного учебного плана и примерных учебных планов для общеобразовательных учреждений РФ, реализующих программы общего образования» (в редакции приказов МО РФ от 20.08.2008 №241, от 30.08.2010 № 889, от 03.06.2011 № 1994, от 01.02.2012 № 74);</w:t>
      </w:r>
    </w:p>
    <w:p w:rsidR="00123A14" w:rsidRDefault="00123A14" w:rsidP="00677140">
      <w:pPr>
        <w:pStyle w:val="BodyTextIndent3"/>
        <w:numPr>
          <w:ilvl w:val="0"/>
          <w:numId w:val="3"/>
        </w:numPr>
        <w:tabs>
          <w:tab w:val="clear" w:pos="1260"/>
          <w:tab w:val="num" w:pos="700"/>
        </w:tabs>
        <w:spacing w:after="0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t>Приказа МО РФ от 05.03.04г. № 1089 «Об утверждении федерального компонента государственных образовательных стандартов начального общего, основного общего и среднего (полного) образования» (в редакции приказов МО РФ от 03.06.2008 № 164, от 31.08.2009 № 320, от 19.10.2009 № 427, с изменениями, внесёнными приказом МО РФ от 10,11,2011 № 2643, от 24.10.2012 №39, от 31.01.2012 № 69);</w:t>
      </w:r>
    </w:p>
    <w:p w:rsidR="00123A14" w:rsidRDefault="00123A14" w:rsidP="00677140">
      <w:pPr>
        <w:pStyle w:val="BodyTextIndent3"/>
        <w:numPr>
          <w:ilvl w:val="0"/>
          <w:numId w:val="3"/>
        </w:numPr>
        <w:tabs>
          <w:tab w:val="clear" w:pos="1260"/>
          <w:tab w:val="num" w:pos="700"/>
        </w:tabs>
        <w:spacing w:after="0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t>Приказ МО РФ от 30.08.2010г. № 889 «О внесении изменений в Федеральный базисный учебный план и примерные учебные планы для образовательных учреждений РФ, реализующих программы общего образования»;</w:t>
      </w:r>
    </w:p>
    <w:p w:rsidR="00123A14" w:rsidRDefault="00123A14" w:rsidP="00677140">
      <w:pPr>
        <w:pStyle w:val="BodyTextIndent3"/>
        <w:numPr>
          <w:ilvl w:val="0"/>
          <w:numId w:val="3"/>
        </w:numPr>
        <w:tabs>
          <w:tab w:val="clear" w:pos="1260"/>
          <w:tab w:val="num" w:pos="700"/>
        </w:tabs>
        <w:spacing w:after="0"/>
        <w:ind w:left="0" w:right="555" w:firstLine="30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Постановление Главного государственного санитарного врача РФ от 29 декабря 2010 г. N 189 г.</w:t>
      </w:r>
      <w:r>
        <w:rPr>
          <w:sz w:val="28"/>
          <w:szCs w:val="28"/>
        </w:rPr>
        <w:t>, зарегистрированного  Минюстом РФ 03.03.2011</w:t>
      </w:r>
      <w:r>
        <w:rPr>
          <w:szCs w:val="28"/>
        </w:rPr>
        <w:t xml:space="preserve"> </w:t>
      </w:r>
      <w:r>
        <w:rPr>
          <w:sz w:val="28"/>
          <w:szCs w:val="28"/>
        </w:rPr>
        <w:t xml:space="preserve">регистрационный № 19993 «Об утверждении </w:t>
      </w:r>
      <w:r>
        <w:rPr>
          <w:color w:val="000000"/>
          <w:sz w:val="28"/>
          <w:szCs w:val="28"/>
        </w:rPr>
        <w:t>СанПиН 2.4.2.2821-10 «Санитарно-эпидемиологических требований к условиям и организации обучения в общеобразовательных учреждениях»»;</w:t>
      </w:r>
      <w:r>
        <w:rPr>
          <w:sz w:val="28"/>
          <w:szCs w:val="28"/>
        </w:rPr>
        <w:t xml:space="preserve"> </w:t>
      </w:r>
    </w:p>
    <w:p w:rsidR="00123A14" w:rsidRDefault="00123A14" w:rsidP="00677140">
      <w:pPr>
        <w:pStyle w:val="BodyTextIndent3"/>
        <w:numPr>
          <w:ilvl w:val="0"/>
          <w:numId w:val="3"/>
        </w:numPr>
        <w:tabs>
          <w:tab w:val="clear" w:pos="1260"/>
          <w:tab w:val="num" w:pos="700"/>
        </w:tabs>
        <w:spacing w:after="0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t>Приказ Минобрнауки РФ от 30.08.2013г. № 1015 (ред. от 28.05.2014г.) «Об утверждении порядка организации и осуществления образовательной деятельности по основным общеобразовательным программам: начального общего, основного общего и среднего общего образования», зарегистрированного Минюстом РФ 01.10.2013г. № 30067;</w:t>
      </w:r>
    </w:p>
    <w:p w:rsidR="00123A14" w:rsidRDefault="00123A14" w:rsidP="00677140">
      <w:pPr>
        <w:pStyle w:val="BodyTextIndent3"/>
        <w:numPr>
          <w:ilvl w:val="0"/>
          <w:numId w:val="3"/>
        </w:numPr>
        <w:tabs>
          <w:tab w:val="clear" w:pos="1260"/>
          <w:tab w:val="num" w:pos="700"/>
        </w:tabs>
        <w:spacing w:after="0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t>Письмо Минобрнауки РФ от 29.04.2014г. № 08-548 «О федеральном перечне учебников»;</w:t>
      </w:r>
    </w:p>
    <w:p w:rsidR="00123A14" w:rsidRDefault="00123A14" w:rsidP="00677140">
      <w:pPr>
        <w:pStyle w:val="BodyTextIndent3"/>
        <w:numPr>
          <w:ilvl w:val="0"/>
          <w:numId w:val="3"/>
        </w:numPr>
        <w:tabs>
          <w:tab w:val="clear" w:pos="1260"/>
          <w:tab w:val="num" w:pos="700"/>
        </w:tabs>
        <w:spacing w:after="0"/>
        <w:ind w:left="0" w:right="555" w:firstLine="300"/>
        <w:jc w:val="both"/>
        <w:rPr>
          <w:sz w:val="28"/>
          <w:szCs w:val="28"/>
        </w:rPr>
      </w:pPr>
      <w:r w:rsidRPr="001B7D73">
        <w:rPr>
          <w:sz w:val="28"/>
          <w:szCs w:val="28"/>
        </w:rPr>
        <w:t>Приказ Минобрна</w:t>
      </w:r>
      <w:r>
        <w:rPr>
          <w:sz w:val="28"/>
          <w:szCs w:val="28"/>
        </w:rPr>
        <w:t>уки России от 31.03.2014 N 253 «</w:t>
      </w:r>
      <w:r w:rsidRPr="001B7D73">
        <w:rPr>
          <w:sz w:val="28"/>
          <w:szCs w:val="28"/>
        </w:rPr>
        <w:t>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</w:t>
      </w:r>
      <w:r>
        <w:rPr>
          <w:sz w:val="28"/>
          <w:szCs w:val="28"/>
        </w:rPr>
        <w:t>го, среднего общего образования»;</w:t>
      </w:r>
    </w:p>
    <w:p w:rsidR="00123A14" w:rsidRDefault="00123A14" w:rsidP="0070481A">
      <w:pPr>
        <w:pStyle w:val="BodyTextIndent3"/>
        <w:numPr>
          <w:ilvl w:val="0"/>
          <w:numId w:val="3"/>
        </w:numPr>
        <w:tabs>
          <w:tab w:val="clear" w:pos="1260"/>
          <w:tab w:val="num" w:pos="700"/>
        </w:tabs>
        <w:spacing w:after="0"/>
        <w:ind w:left="0" w:right="555" w:firstLine="300"/>
        <w:jc w:val="both"/>
        <w:rPr>
          <w:sz w:val="28"/>
          <w:szCs w:val="28"/>
        </w:rPr>
      </w:pPr>
      <w:r w:rsidRPr="001B7D73">
        <w:rPr>
          <w:sz w:val="28"/>
          <w:szCs w:val="28"/>
        </w:rPr>
        <w:t>Приказ Минобрнауки России от 19.12.20</w:t>
      </w:r>
      <w:r>
        <w:rPr>
          <w:sz w:val="28"/>
          <w:szCs w:val="28"/>
        </w:rPr>
        <w:t>12 N 1067 (ред. от 10.07.2013) «</w:t>
      </w:r>
      <w:r w:rsidRPr="001B7D73">
        <w:rPr>
          <w:sz w:val="28"/>
          <w:szCs w:val="28"/>
        </w:rPr>
        <w:t>Об утверждении федеральных перечней учебников, рекомендованных 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государственную аккре</w:t>
      </w:r>
      <w:r>
        <w:rPr>
          <w:sz w:val="28"/>
          <w:szCs w:val="28"/>
        </w:rPr>
        <w:t>дитацию, на 2013/14 учебный год»</w:t>
      </w:r>
      <w:r w:rsidRPr="001B7D73">
        <w:rPr>
          <w:sz w:val="28"/>
          <w:szCs w:val="28"/>
        </w:rPr>
        <w:t xml:space="preserve"> (Зарегистрировано в Минюсте России 30.01.2013 N 26755)</w:t>
      </w:r>
      <w:r>
        <w:rPr>
          <w:sz w:val="28"/>
          <w:szCs w:val="28"/>
        </w:rPr>
        <w:t>;</w:t>
      </w:r>
    </w:p>
    <w:p w:rsidR="00123A14" w:rsidRPr="0070481A" w:rsidRDefault="00123A14" w:rsidP="0070481A">
      <w:pPr>
        <w:pStyle w:val="BodyTextIndent3"/>
        <w:numPr>
          <w:ilvl w:val="0"/>
          <w:numId w:val="3"/>
        </w:numPr>
        <w:tabs>
          <w:tab w:val="clear" w:pos="1260"/>
          <w:tab w:val="num" w:pos="700"/>
        </w:tabs>
        <w:spacing w:after="0"/>
        <w:ind w:left="0" w:right="555" w:firstLine="300"/>
        <w:jc w:val="both"/>
        <w:rPr>
          <w:sz w:val="28"/>
          <w:szCs w:val="28"/>
        </w:rPr>
      </w:pPr>
      <w:r w:rsidRPr="0070481A">
        <w:rPr>
          <w:sz w:val="28"/>
          <w:szCs w:val="28"/>
        </w:rPr>
        <w:t>Приказ Минобрнауки Рф от 08.06.2015г. № 576 «О внесении изменений  в Письмо Минобрнауки РФ от 29.04.2014г. № 08-548 «О федеральном перечне учебников»»;</w:t>
      </w:r>
    </w:p>
    <w:p w:rsidR="00123A14" w:rsidRDefault="00123A14" w:rsidP="00677140">
      <w:pPr>
        <w:pStyle w:val="BodyTextIndent3"/>
        <w:numPr>
          <w:ilvl w:val="0"/>
          <w:numId w:val="3"/>
        </w:numPr>
        <w:tabs>
          <w:tab w:val="clear" w:pos="1260"/>
          <w:tab w:val="num" w:pos="700"/>
        </w:tabs>
        <w:spacing w:after="0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t>Приказ Министерства образования, науки и инновационной политики НСО от 06.07.2015г. № 1920 «Об утверждении регионального базисного учебного плана для государственных и муниципальных образовательных организаций,  реализующих программы основного общего и среднего общего образования, расположенных на территории Новосибирской области на 2015-2016 учебный год»;</w:t>
      </w:r>
    </w:p>
    <w:p w:rsidR="00123A14" w:rsidRDefault="00123A14" w:rsidP="00677140">
      <w:pPr>
        <w:pStyle w:val="BodyTextIndent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t>Приказ Минобрнауки Новосибирской области от 08.11.2013г. № 2565 «Об утверждении порядка регламентации и оформления отношений государственной образовательной организации Новосибирской области и муниципальной образовательной организации и родителей (законных представителей) обучающихся, нуждающихся в длительном лечении, а также детей-инвалидов в части организации обучения по основным общеобразовательным программам на дому или в медицинских организациях»;</w:t>
      </w:r>
    </w:p>
    <w:p w:rsidR="00123A14" w:rsidRPr="0036301E" w:rsidRDefault="00123A14" w:rsidP="00677140">
      <w:pPr>
        <w:pStyle w:val="BodyTextIndent3"/>
        <w:numPr>
          <w:ilvl w:val="0"/>
          <w:numId w:val="3"/>
        </w:numPr>
        <w:tabs>
          <w:tab w:val="clear" w:pos="1260"/>
          <w:tab w:val="num" w:pos="0"/>
          <w:tab w:val="num" w:pos="700"/>
        </w:tabs>
        <w:spacing w:after="0"/>
        <w:ind w:left="0" w:right="555" w:firstLine="300"/>
        <w:jc w:val="both"/>
        <w:rPr>
          <w:sz w:val="28"/>
          <w:szCs w:val="28"/>
        </w:rPr>
      </w:pPr>
      <w:r w:rsidRPr="0036301E">
        <w:rPr>
          <w:sz w:val="28"/>
          <w:szCs w:val="28"/>
        </w:rPr>
        <w:t>Положение</w:t>
      </w:r>
      <w:r>
        <w:rPr>
          <w:sz w:val="28"/>
          <w:szCs w:val="28"/>
        </w:rPr>
        <w:t xml:space="preserve"> </w:t>
      </w:r>
      <w:r w:rsidRPr="0036301E">
        <w:rPr>
          <w:bCs/>
          <w:color w:val="000000"/>
          <w:sz w:val="28"/>
          <w:szCs w:val="28"/>
        </w:rPr>
        <w:t xml:space="preserve">об индивидуальном учебном плане учащегося </w:t>
      </w:r>
      <w:r>
        <w:rPr>
          <w:bCs/>
          <w:color w:val="000000"/>
          <w:sz w:val="28"/>
          <w:szCs w:val="28"/>
        </w:rPr>
        <w:t xml:space="preserve">МБОУ СОШ № 194 </w:t>
      </w:r>
      <w:r w:rsidRPr="0036301E">
        <w:rPr>
          <w:bCs/>
          <w:color w:val="000000"/>
          <w:sz w:val="28"/>
          <w:szCs w:val="28"/>
        </w:rPr>
        <w:t>по программам начальной общей школы, основной общей школы, средней  общей школы</w:t>
      </w:r>
      <w:r>
        <w:rPr>
          <w:bCs/>
          <w:color w:val="000000"/>
          <w:sz w:val="28"/>
          <w:szCs w:val="28"/>
        </w:rPr>
        <w:t>.</w:t>
      </w:r>
    </w:p>
    <w:p w:rsidR="00123A14" w:rsidRDefault="00123A14" w:rsidP="00677140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t>Учебный план ориентирован на 35 учебных недель в 6-7-х классах, 36 учебных недель в 8, 10-х классах, 34 учебные недели в 9, 11-х классах.</w:t>
      </w:r>
    </w:p>
    <w:p w:rsidR="00123A14" w:rsidRPr="00677140" w:rsidRDefault="00123A14" w:rsidP="00677140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677140">
        <w:rPr>
          <w:b/>
          <w:i/>
          <w:sz w:val="28"/>
          <w:szCs w:val="28"/>
        </w:rPr>
        <w:t>Учебный план уровня основного общего образования</w:t>
      </w:r>
      <w:r w:rsidRPr="00677140">
        <w:rPr>
          <w:sz w:val="28"/>
          <w:szCs w:val="28"/>
        </w:rPr>
        <w:t xml:space="preserve"> ориентирован на пятилетний нормативный срок освоения образовательных программ основного общего образования.</w:t>
      </w:r>
    </w:p>
    <w:p w:rsidR="00123A14" w:rsidRPr="00677140" w:rsidRDefault="00123A14" w:rsidP="00677140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677140">
        <w:rPr>
          <w:sz w:val="28"/>
          <w:szCs w:val="28"/>
        </w:rPr>
        <w:t xml:space="preserve"> </w:t>
      </w:r>
      <w:r w:rsidRPr="00677140">
        <w:rPr>
          <w:sz w:val="28"/>
          <w:szCs w:val="28"/>
        </w:rPr>
        <w:tab/>
        <w:t>В МБОУ СОШ № 194 созданы условия для реализации федерального компонента государственного образовательного стандарта (кадровые, материально-технические, учебно-методические, нормативно -  правовые), обеспечена преемственность реализации основных образовательных программ.</w:t>
      </w:r>
    </w:p>
    <w:p w:rsidR="00123A14" w:rsidRPr="005E5FD7" w:rsidRDefault="00123A14" w:rsidP="005E5FD7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5E5FD7">
        <w:rPr>
          <w:sz w:val="28"/>
          <w:szCs w:val="28"/>
        </w:rPr>
        <w:t>Учебный предмет «Обществознание (включая экономику)» изучается с 6 по 9 класс. Учебный предмет является интегрированным, построенным по модульному принципу и включает следующие содержательные разделы: «Общество», «Человек», «Социальная сфера», «Политика», «Экономика» и «Право».</w:t>
      </w:r>
    </w:p>
    <w:p w:rsidR="00123A14" w:rsidRPr="005E5FD7" w:rsidRDefault="00123A14" w:rsidP="005E5FD7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5E5FD7">
        <w:rPr>
          <w:sz w:val="28"/>
          <w:szCs w:val="28"/>
        </w:rPr>
        <w:t xml:space="preserve"> Учебный предмет «История» в 6-9 классах представлен двумя учебными предметами: «Всеобщая история», «История России».</w:t>
      </w:r>
    </w:p>
    <w:p w:rsidR="00123A14" w:rsidRDefault="00123A14" w:rsidP="005E5FD7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того чтобы обеспечить реализацию курса «География Новосибирской области», его модули интегрировано включены в соответствующий учебный предмет федерального компонента - «География».  Изучение модулей курса «География Новосибирской области» (в объеме 35 часов) распределяется в соответствии с содержанием предмета федерального компонента «География» в течение всего времени изучения предмета на уровне основного общего образования и изучается за счет уплотнения материала. </w:t>
      </w:r>
    </w:p>
    <w:p w:rsidR="00123A14" w:rsidRDefault="00123A14" w:rsidP="005E5FD7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t>Аналогично, для того чтобы обеспечить реализацию курса «Живая природа  Новосибирской области» его модули интегрировано включены в соответствующий учебный предмет федерального компонента «Биология».  Изучение модулей курса «Живая природа  Новосибирской области» (в объеме 35 часов) распределяется в соответствии с содержанием предмета федерального компонента «Биология» в течение всего времени уплотненного изучения предмета    на уровне основного общего образования.</w:t>
      </w:r>
    </w:p>
    <w:p w:rsidR="00123A14" w:rsidRDefault="00123A14" w:rsidP="005E5FD7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t>Для того чтобы обеспечить реализацию курса «История Сибири», его модули интегрировано включены в соответствующий учебный предмет федерального компонента «История».  Изучение модулей курса «История Сибири» (в объеме 34 часов) распределяется в соответствии с содержанием предмета федерального компонента «История» в течение всего времени уплотненного изучения предмета    на уровне основного общего образования.</w:t>
      </w:r>
    </w:p>
    <w:p w:rsidR="00123A14" w:rsidRPr="005E5FD7" w:rsidRDefault="00123A14" w:rsidP="002F3FCA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Учебные предметы «Искусство». </w:t>
      </w:r>
      <w:r w:rsidRPr="005E5FD7">
        <w:rPr>
          <w:sz w:val="28"/>
          <w:szCs w:val="28"/>
        </w:rPr>
        <w:t>«Технология»,  «Физическая культура», «ОБЖ»</w:t>
      </w:r>
      <w:r>
        <w:rPr>
          <w:sz w:val="28"/>
          <w:szCs w:val="28"/>
        </w:rPr>
        <w:t>, «Искусство (Музыка, ИЗО)» выносятся на самостоятельное изучение с учетом рекомендаций врачебной комиссии. Результатом изучения курса является защита проектной работы.</w:t>
      </w:r>
    </w:p>
    <w:p w:rsidR="00123A14" w:rsidRDefault="00123A14" w:rsidP="005E5FD7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123A14" w:rsidRPr="006333DC" w:rsidRDefault="00123A14" w:rsidP="005E5FD7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5E5FD7">
        <w:rPr>
          <w:b/>
          <w:i/>
          <w:sz w:val="28"/>
          <w:szCs w:val="28"/>
        </w:rPr>
        <w:t>Учебный план уровня среднего общего образования</w:t>
      </w:r>
      <w:r w:rsidRPr="005E5FD7">
        <w:rPr>
          <w:sz w:val="28"/>
          <w:szCs w:val="28"/>
        </w:rPr>
        <w:t xml:space="preserve"> </w:t>
      </w:r>
      <w:r w:rsidRPr="006333DC">
        <w:rPr>
          <w:sz w:val="28"/>
          <w:szCs w:val="28"/>
        </w:rPr>
        <w:t>разработан с целью реализации задач модернизации российского образования – повышение его доступности, к</w:t>
      </w:r>
      <w:r>
        <w:rPr>
          <w:sz w:val="28"/>
          <w:szCs w:val="28"/>
        </w:rPr>
        <w:t xml:space="preserve">ачества и эффективности, </w:t>
      </w:r>
      <w:r w:rsidRPr="006333DC">
        <w:rPr>
          <w:sz w:val="28"/>
          <w:szCs w:val="28"/>
        </w:rPr>
        <w:t xml:space="preserve">позволяя реализовать </w:t>
      </w:r>
      <w:r>
        <w:rPr>
          <w:sz w:val="28"/>
          <w:szCs w:val="28"/>
        </w:rPr>
        <w:t>федеральный компонент государственного образовательного стандарта.</w:t>
      </w:r>
    </w:p>
    <w:p w:rsidR="00123A14" w:rsidRDefault="00123A14" w:rsidP="005E5FD7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5E5FD7">
        <w:rPr>
          <w:sz w:val="28"/>
          <w:szCs w:val="28"/>
        </w:rPr>
        <w:t xml:space="preserve">      Данный учебный план ориентирован на 2 года обучения для обеспечения освоения образовательных программ среднего общего образования в полном объеме, сохраняя преемственность уровня среднего общего образования</w:t>
      </w:r>
      <w:r>
        <w:rPr>
          <w:sz w:val="28"/>
          <w:szCs w:val="28"/>
        </w:rPr>
        <w:t>.</w:t>
      </w:r>
    </w:p>
    <w:p w:rsidR="00123A14" w:rsidRPr="005E5FD7" w:rsidRDefault="00123A14" w:rsidP="005E5FD7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5E5FD7">
        <w:rPr>
          <w:sz w:val="28"/>
          <w:szCs w:val="28"/>
        </w:rPr>
        <w:t xml:space="preserve">Принцип построения учебного плана для </w:t>
      </w:r>
      <w:r>
        <w:rPr>
          <w:sz w:val="28"/>
          <w:szCs w:val="28"/>
        </w:rPr>
        <w:t>10</w:t>
      </w:r>
      <w:r w:rsidRPr="005E5FD7">
        <w:rPr>
          <w:sz w:val="28"/>
          <w:szCs w:val="28"/>
        </w:rPr>
        <w:t xml:space="preserve"> – </w:t>
      </w:r>
      <w:r>
        <w:rPr>
          <w:sz w:val="28"/>
          <w:szCs w:val="28"/>
        </w:rPr>
        <w:t>11</w:t>
      </w:r>
      <w:r w:rsidRPr="005E5FD7">
        <w:rPr>
          <w:sz w:val="28"/>
          <w:szCs w:val="28"/>
        </w:rPr>
        <w:t xml:space="preserve"> классов основан на базовом уровне федерального компонента государственного стандарта общего образования. </w:t>
      </w:r>
    </w:p>
    <w:p w:rsidR="00123A14" w:rsidRPr="005E5FD7" w:rsidRDefault="00123A14" w:rsidP="005E5FD7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5E5FD7">
        <w:rPr>
          <w:sz w:val="28"/>
          <w:szCs w:val="28"/>
        </w:rPr>
        <w:t xml:space="preserve">         Базовые общеобразовательные учебные предметы – учебные предметы федерального компонента, направленные на завершение общеобразовательной подготовки учащихся. </w:t>
      </w:r>
    </w:p>
    <w:p w:rsidR="00123A14" w:rsidRDefault="00123A14" w:rsidP="005E5FD7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5E5FD7">
        <w:rPr>
          <w:sz w:val="28"/>
          <w:szCs w:val="28"/>
        </w:rPr>
        <w:t>Обязательными базовыми общеобразовательными учебными предметами  в 10,11-х классах являются: «Русский язык», «Литература», «Иностранный язык», «Математика</w:t>
      </w:r>
      <w:r>
        <w:rPr>
          <w:sz w:val="28"/>
          <w:szCs w:val="28"/>
        </w:rPr>
        <w:t xml:space="preserve"> (включая информатику и ИКТ)», «История»</w:t>
      </w:r>
      <w:r w:rsidRPr="005E5FD7">
        <w:rPr>
          <w:sz w:val="28"/>
          <w:szCs w:val="28"/>
        </w:rPr>
        <w:t xml:space="preserve">, «Обществознание» (включая  экономику и право), «Биология», </w:t>
      </w:r>
      <w:r>
        <w:rPr>
          <w:sz w:val="28"/>
          <w:szCs w:val="28"/>
        </w:rPr>
        <w:t>«Химия», «Физика», «География».</w:t>
      </w:r>
    </w:p>
    <w:p w:rsidR="00123A14" w:rsidRPr="0016246A" w:rsidRDefault="00123A14" w:rsidP="0016246A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16246A">
        <w:rPr>
          <w:sz w:val="28"/>
          <w:szCs w:val="28"/>
        </w:rPr>
        <w:t>Региональный компонент курс</w:t>
      </w:r>
      <w:r>
        <w:rPr>
          <w:sz w:val="28"/>
          <w:szCs w:val="28"/>
        </w:rPr>
        <w:t>а «История Сибири» интегрирован в учебный предмет «История».</w:t>
      </w:r>
    </w:p>
    <w:p w:rsidR="00123A14" w:rsidRDefault="00123A14" w:rsidP="005E5FD7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</w:p>
    <w:p w:rsidR="00123A14" w:rsidRDefault="00123A14" w:rsidP="005E5FD7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Учебные предметы </w:t>
      </w:r>
      <w:r w:rsidRPr="005E5FD7">
        <w:rPr>
          <w:sz w:val="28"/>
          <w:szCs w:val="28"/>
        </w:rPr>
        <w:t>«Технология»,  «Физическая культура», «ОБЖ»</w:t>
      </w:r>
      <w:r>
        <w:rPr>
          <w:sz w:val="28"/>
          <w:szCs w:val="28"/>
        </w:rPr>
        <w:t xml:space="preserve"> выносятся на самостоятельное изучение с учетом рекомендаций врачебной комиссии. Результатом изучения курса является защита проектной работы.</w:t>
      </w:r>
    </w:p>
    <w:p w:rsidR="00123A14" w:rsidRPr="00695241" w:rsidRDefault="00123A14" w:rsidP="005E5FD7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5E5FD7">
        <w:rPr>
          <w:sz w:val="28"/>
          <w:szCs w:val="28"/>
        </w:rPr>
        <w:t xml:space="preserve">Текущий контроль успеваемости и промежуточная (текущая и годовая) аттестация учащихся осуществляется в соответствии с </w:t>
      </w:r>
      <w:r>
        <w:rPr>
          <w:sz w:val="28"/>
          <w:szCs w:val="28"/>
        </w:rPr>
        <w:t>Положением о формах, периодичности и порядке текущего контроля успеваемости и промежуточной аттестации обучающихся в МБОУ «Средняя общеобразовательная школа № 194».</w:t>
      </w:r>
    </w:p>
    <w:p w:rsidR="00123A14" w:rsidRPr="00695241" w:rsidRDefault="00123A14" w:rsidP="00831F42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  <w:r w:rsidRPr="005E5FD7">
        <w:rPr>
          <w:sz w:val="28"/>
          <w:szCs w:val="28"/>
        </w:rPr>
        <w:t xml:space="preserve">Текущий контроль успеваемости и промежуточная (текущая и годовая) аттестация учащихся осуществляется в соответствии с </w:t>
      </w:r>
      <w:r>
        <w:rPr>
          <w:sz w:val="28"/>
          <w:szCs w:val="28"/>
        </w:rPr>
        <w:t>Положением о формах, периодичности и порядке текущего контроля успеваемости и промежуточной аттестации обучающихся в МБОУ  СОШ № 194.</w:t>
      </w:r>
    </w:p>
    <w:p w:rsidR="00123A14" w:rsidRPr="00380F32" w:rsidRDefault="00123A14" w:rsidP="005E5FD7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</w:p>
    <w:p w:rsidR="00123A14" w:rsidRPr="005E5FD7" w:rsidRDefault="00123A14" w:rsidP="005E5FD7">
      <w:pPr>
        <w:pStyle w:val="BodyTextIndent3"/>
        <w:spacing w:after="0"/>
        <w:ind w:left="0" w:right="555" w:firstLine="300"/>
        <w:jc w:val="both"/>
        <w:rPr>
          <w:sz w:val="28"/>
          <w:szCs w:val="28"/>
        </w:rPr>
      </w:pPr>
    </w:p>
    <w:p w:rsidR="00123A14" w:rsidRDefault="00123A14" w:rsidP="005E5FD7">
      <w:pPr>
        <w:pStyle w:val="BodyTextIndent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123A14" w:rsidRDefault="00123A14" w:rsidP="005E5FD7">
      <w:pPr>
        <w:pStyle w:val="BodyTextIndent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123A14" w:rsidRDefault="00123A14" w:rsidP="005E5FD7">
      <w:pPr>
        <w:pStyle w:val="BodyTextIndent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123A14" w:rsidRDefault="00123A14" w:rsidP="005E5FD7">
      <w:pPr>
        <w:pStyle w:val="BodyTextIndent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123A14" w:rsidRDefault="00123A14" w:rsidP="005E5FD7">
      <w:pPr>
        <w:pStyle w:val="BodyTextIndent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123A14" w:rsidRDefault="00123A14" w:rsidP="005E5FD7">
      <w:pPr>
        <w:pStyle w:val="BodyTextIndent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123A14" w:rsidRDefault="00123A14" w:rsidP="005E5FD7">
      <w:pPr>
        <w:pStyle w:val="BodyTextIndent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123A14" w:rsidRDefault="00123A14" w:rsidP="005E5FD7">
      <w:pPr>
        <w:pStyle w:val="BodyTextIndent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123A14" w:rsidRDefault="00123A14" w:rsidP="005E5FD7">
      <w:pPr>
        <w:pStyle w:val="BodyTextIndent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123A14" w:rsidRDefault="00123A14" w:rsidP="005E5FD7">
      <w:pPr>
        <w:pStyle w:val="BodyTextIndent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123A14" w:rsidRDefault="00123A14" w:rsidP="005E5FD7">
      <w:pPr>
        <w:pStyle w:val="BodyTextIndent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123A14" w:rsidRDefault="00123A14" w:rsidP="005E5FD7">
      <w:pPr>
        <w:pStyle w:val="BodyTextIndent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123A14" w:rsidRDefault="00123A14" w:rsidP="005E5FD7">
      <w:pPr>
        <w:pStyle w:val="BodyTextIndent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123A14" w:rsidRDefault="00123A14" w:rsidP="005E5FD7">
      <w:pPr>
        <w:pStyle w:val="BodyTextIndent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123A14" w:rsidRDefault="00123A14" w:rsidP="005E5FD7">
      <w:pPr>
        <w:pStyle w:val="BodyTextIndent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123A14" w:rsidRDefault="00123A14" w:rsidP="005E5FD7">
      <w:pPr>
        <w:pStyle w:val="BodyTextIndent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123A14" w:rsidRDefault="00123A14" w:rsidP="005E5FD7">
      <w:pPr>
        <w:pStyle w:val="BodyTextIndent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123A14" w:rsidRDefault="00123A14" w:rsidP="005E5FD7">
      <w:pPr>
        <w:pStyle w:val="BodyTextIndent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123A14" w:rsidRDefault="00123A14" w:rsidP="005E5FD7">
      <w:pPr>
        <w:pStyle w:val="BodyTextIndent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123A14" w:rsidRDefault="00123A14" w:rsidP="005E5FD7">
      <w:pPr>
        <w:pStyle w:val="BodyTextIndent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123A14" w:rsidRDefault="00123A14" w:rsidP="005E5FD7">
      <w:pPr>
        <w:pStyle w:val="BodyTextIndent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123A14" w:rsidRDefault="00123A14" w:rsidP="005E5FD7">
      <w:pPr>
        <w:pStyle w:val="BodyTextIndent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123A14" w:rsidRDefault="00123A14" w:rsidP="005E5FD7">
      <w:pPr>
        <w:pStyle w:val="BodyTextIndent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123A14" w:rsidRDefault="00123A14" w:rsidP="005E5FD7">
      <w:pPr>
        <w:pStyle w:val="BodyTextIndent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123A14" w:rsidRDefault="00123A14" w:rsidP="005E5FD7">
      <w:pPr>
        <w:pStyle w:val="BodyTextIndent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123A14" w:rsidRDefault="00123A14" w:rsidP="005E5FD7">
      <w:pPr>
        <w:pStyle w:val="BodyTextIndent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123A14" w:rsidRDefault="00123A14" w:rsidP="005E5FD7">
      <w:pPr>
        <w:pStyle w:val="BodyTextIndent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123A14" w:rsidRDefault="00123A14" w:rsidP="005E5FD7">
      <w:pPr>
        <w:pStyle w:val="BodyTextIndent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123A14" w:rsidRDefault="00123A14" w:rsidP="005E5FD7">
      <w:pPr>
        <w:pStyle w:val="BodyTextIndent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123A14" w:rsidRDefault="00123A14" w:rsidP="0008394D">
      <w:pPr>
        <w:pStyle w:val="BodyTextIndent3"/>
        <w:spacing w:after="0"/>
        <w:ind w:left="0" w:right="555"/>
        <w:rPr>
          <w:b/>
          <w:sz w:val="24"/>
          <w:szCs w:val="24"/>
        </w:rPr>
      </w:pPr>
    </w:p>
    <w:p w:rsidR="00123A14" w:rsidRDefault="00123A14" w:rsidP="005E5FD7">
      <w:pPr>
        <w:pStyle w:val="BodyTextIndent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123A14" w:rsidRDefault="00123A14" w:rsidP="005E5FD7">
      <w:pPr>
        <w:pStyle w:val="BodyTextIndent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123A14" w:rsidRDefault="00123A14" w:rsidP="005E5FD7">
      <w:pPr>
        <w:pStyle w:val="BodyTextIndent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123A14" w:rsidRPr="00D518C9" w:rsidRDefault="00123A14" w:rsidP="00D518C9">
      <w:pPr>
        <w:pStyle w:val="Default"/>
        <w:jc w:val="center"/>
        <w:rPr>
          <w:sz w:val="28"/>
          <w:szCs w:val="28"/>
        </w:rPr>
      </w:pPr>
      <w:r w:rsidRPr="00D518C9">
        <w:rPr>
          <w:b/>
          <w:sz w:val="28"/>
          <w:szCs w:val="28"/>
        </w:rPr>
        <w:t xml:space="preserve">Учебный  план </w:t>
      </w:r>
      <w:r w:rsidRPr="00D518C9">
        <w:rPr>
          <w:b/>
          <w:bCs/>
          <w:sz w:val="28"/>
          <w:szCs w:val="28"/>
        </w:rPr>
        <w:t>индивидуального обучения</w:t>
      </w:r>
    </w:p>
    <w:p w:rsidR="00123A14" w:rsidRPr="00D518C9" w:rsidRDefault="00123A14" w:rsidP="00D518C9">
      <w:pPr>
        <w:pStyle w:val="Default"/>
        <w:jc w:val="center"/>
        <w:rPr>
          <w:sz w:val="28"/>
          <w:szCs w:val="28"/>
        </w:rPr>
      </w:pPr>
      <w:r w:rsidRPr="00D518C9">
        <w:rPr>
          <w:b/>
          <w:bCs/>
          <w:sz w:val="28"/>
          <w:szCs w:val="28"/>
        </w:rPr>
        <w:t>больных детей на дому</w:t>
      </w:r>
    </w:p>
    <w:p w:rsidR="00123A14" w:rsidRPr="00D518C9" w:rsidRDefault="00123A14" w:rsidP="005E5FD7">
      <w:pPr>
        <w:pStyle w:val="BodyTextIndent3"/>
        <w:spacing w:after="0"/>
        <w:ind w:left="0" w:right="555" w:firstLine="300"/>
        <w:jc w:val="center"/>
        <w:rPr>
          <w:b/>
          <w:sz w:val="28"/>
          <w:szCs w:val="28"/>
        </w:rPr>
      </w:pPr>
      <w:r w:rsidRPr="00D518C9">
        <w:rPr>
          <w:b/>
          <w:sz w:val="28"/>
          <w:szCs w:val="28"/>
        </w:rPr>
        <w:t>муниципального бюджетного  общеобразовательного учреждения</w:t>
      </w:r>
    </w:p>
    <w:p w:rsidR="00123A14" w:rsidRDefault="00123A14" w:rsidP="005E5FD7">
      <w:pPr>
        <w:pStyle w:val="BodyTextIndent3"/>
        <w:spacing w:after="0"/>
        <w:ind w:left="0" w:right="555" w:firstLine="300"/>
        <w:jc w:val="center"/>
        <w:rPr>
          <w:b/>
          <w:sz w:val="28"/>
          <w:szCs w:val="28"/>
        </w:rPr>
      </w:pPr>
      <w:r w:rsidRPr="00D518C9">
        <w:rPr>
          <w:b/>
          <w:sz w:val="28"/>
          <w:szCs w:val="28"/>
        </w:rPr>
        <w:t>города  Новосибирска «Средняя общеобразовательная школа № 194», реализующего федеральный компонент государственного образовательного стандарта основного общего образования</w:t>
      </w:r>
    </w:p>
    <w:p w:rsidR="00123A14" w:rsidRPr="00D518C9" w:rsidRDefault="00123A14" w:rsidP="005E5FD7">
      <w:pPr>
        <w:pStyle w:val="BodyTextIndent3"/>
        <w:spacing w:after="0"/>
        <w:ind w:left="0" w:right="555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 2015/2016</w:t>
      </w:r>
      <w:r w:rsidRPr="00D518C9">
        <w:rPr>
          <w:b/>
          <w:sz w:val="28"/>
          <w:szCs w:val="28"/>
        </w:rPr>
        <w:t xml:space="preserve"> учебном году</w:t>
      </w:r>
    </w:p>
    <w:p w:rsidR="00123A14" w:rsidRDefault="00123A14" w:rsidP="005E5FD7">
      <w:pPr>
        <w:pStyle w:val="BodyTextIndent3"/>
        <w:spacing w:after="0"/>
        <w:ind w:left="0" w:right="555" w:firstLine="300"/>
        <w:jc w:val="center"/>
        <w:rPr>
          <w:b/>
          <w:sz w:val="24"/>
          <w:szCs w:val="24"/>
        </w:rPr>
      </w:pPr>
    </w:p>
    <w:tbl>
      <w:tblPr>
        <w:tblW w:w="4657" w:type="pct"/>
        <w:tblCellMar>
          <w:left w:w="70" w:type="dxa"/>
          <w:right w:w="70" w:type="dxa"/>
        </w:tblCellMar>
        <w:tblLook w:val="00A0"/>
      </w:tblPr>
      <w:tblGrid>
        <w:gridCol w:w="3822"/>
        <w:gridCol w:w="904"/>
        <w:gridCol w:w="902"/>
        <w:gridCol w:w="902"/>
        <w:gridCol w:w="910"/>
        <w:gridCol w:w="852"/>
        <w:gridCol w:w="934"/>
      </w:tblGrid>
      <w:tr w:rsidR="00123A14" w:rsidRPr="00552F5B" w:rsidTr="005E5FD7">
        <w:trPr>
          <w:trHeight w:val="240"/>
        </w:trPr>
        <w:tc>
          <w:tcPr>
            <w:tcW w:w="20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8206FC">
            <w:pPr>
              <w:snapToGrid w:val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Учебные предметы         </w:t>
            </w:r>
          </w:p>
        </w:tc>
        <w:tc>
          <w:tcPr>
            <w:tcW w:w="242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8206FC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Количество часов в неделю</w:t>
            </w:r>
          </w:p>
        </w:tc>
        <w:tc>
          <w:tcPr>
            <w:tcW w:w="50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4" w:rsidRPr="00552F5B" w:rsidRDefault="00123A14" w:rsidP="008206FC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Всего</w:t>
            </w:r>
          </w:p>
        </w:tc>
      </w:tr>
      <w:tr w:rsidR="00123A14" w:rsidRPr="00552F5B" w:rsidTr="005E5FD7">
        <w:trPr>
          <w:trHeight w:val="240"/>
        </w:trPr>
        <w:tc>
          <w:tcPr>
            <w:tcW w:w="20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23A14" w:rsidRPr="00552F5B" w:rsidRDefault="00123A14" w:rsidP="008206F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8206FC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V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8206FC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VI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8206FC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VII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8206FC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VIII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8206FC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IX</w:t>
            </w:r>
          </w:p>
        </w:tc>
        <w:tc>
          <w:tcPr>
            <w:tcW w:w="50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A14" w:rsidRPr="00552F5B" w:rsidRDefault="00123A14" w:rsidP="008206F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123A14" w:rsidRPr="00552F5B" w:rsidTr="005E5FD7">
        <w:trPr>
          <w:trHeight w:val="293"/>
        </w:trPr>
        <w:tc>
          <w:tcPr>
            <w:tcW w:w="4494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4" w:rsidRPr="00552F5B" w:rsidRDefault="00123A14" w:rsidP="008206FC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Федеральный компонент, региональный (национально – региональный компонент)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4" w:rsidRPr="00552F5B" w:rsidRDefault="00123A14" w:rsidP="008206FC">
            <w:pPr>
              <w:snapToGrid w:val="0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</w:tr>
      <w:tr w:rsidR="00123A14" w:rsidRPr="00552F5B" w:rsidTr="005E5FD7">
        <w:trPr>
          <w:trHeight w:val="202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shd w:val="clear" w:color="auto" w:fill="FFFF00"/>
                <w:lang w:eastAsia="en-US"/>
              </w:rPr>
              <w:t>Русский язык</w:t>
            </w: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               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shd w:val="clear" w:color="auto" w:fill="FFFF0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shd w:val="clear" w:color="auto" w:fill="FFFF00"/>
                <w:lang w:eastAsia="en-US"/>
              </w:rPr>
              <w:t>3(105)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3(105)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2 (70)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2 (72)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3(102)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shd w:val="clear" w:color="auto" w:fill="FFFF0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shd w:val="clear" w:color="auto" w:fill="FFFF00"/>
                <w:lang w:eastAsia="en-US"/>
              </w:rPr>
              <w:t>13 (454)</w:t>
            </w:r>
          </w:p>
        </w:tc>
      </w:tr>
      <w:tr w:rsidR="00123A14" w:rsidRPr="00552F5B" w:rsidTr="005E5FD7">
        <w:trPr>
          <w:trHeight w:val="24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Литература                      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1(35)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1(35)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1(35)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1(36)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1(34)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5 (175)</w:t>
            </w:r>
          </w:p>
        </w:tc>
      </w:tr>
      <w:tr w:rsidR="00123A14" w:rsidRPr="00552F5B" w:rsidTr="005E5FD7">
        <w:trPr>
          <w:trHeight w:val="24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Иностранный язык                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8206F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1(35)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8206F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1(35)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8206F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1(35)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8206F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1(36)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8206F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1(34)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5 (175)</w:t>
            </w:r>
          </w:p>
        </w:tc>
      </w:tr>
      <w:tr w:rsidR="00123A14" w:rsidRPr="00552F5B" w:rsidTr="005E5FD7">
        <w:trPr>
          <w:trHeight w:val="24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Математика (включая информатику и ИКТ)                     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3 (105)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3(105)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3(105)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3(108)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3(102)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15 (525)</w:t>
            </w:r>
          </w:p>
        </w:tc>
      </w:tr>
      <w:tr w:rsidR="00123A14" w:rsidRPr="00552F5B" w:rsidTr="005E5FD7">
        <w:trPr>
          <w:trHeight w:val="24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История                         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1(35)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0,5(17,5)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8206F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0,5(17,5)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 (18)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 (17)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3 (105)</w:t>
            </w:r>
          </w:p>
        </w:tc>
      </w:tr>
      <w:tr w:rsidR="00123A14" w:rsidRPr="00552F5B" w:rsidTr="005E5FD7">
        <w:trPr>
          <w:trHeight w:val="36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Обществознание (включая экономику</w:t>
            </w: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br/>
              <w:t xml:space="preserve">и право)                        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8206F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0,5(17,5)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8206F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0,5(17,5)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8206F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 (18)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8206F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 (17)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2 (70)</w:t>
            </w:r>
          </w:p>
        </w:tc>
      </w:tr>
      <w:tr w:rsidR="00123A14" w:rsidRPr="00552F5B" w:rsidTr="005E5FD7">
        <w:trPr>
          <w:trHeight w:val="24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География                       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8206F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0,5(17,5)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8206F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0,5(17,5)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8206F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 (18)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8206F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 (17)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2 (70)</w:t>
            </w:r>
          </w:p>
        </w:tc>
      </w:tr>
      <w:tr w:rsidR="00123A14" w:rsidRPr="00552F5B" w:rsidTr="005E5FD7">
        <w:trPr>
          <w:trHeight w:val="24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Природоведение               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16246A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1(35)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1(35)</w:t>
            </w:r>
          </w:p>
        </w:tc>
      </w:tr>
      <w:tr w:rsidR="00123A14" w:rsidRPr="00552F5B" w:rsidTr="005E5FD7">
        <w:trPr>
          <w:trHeight w:val="24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Физика                          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8206F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0,5(17,5)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8206F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 (18)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8206F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 (17)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1,5(52,5)</w:t>
            </w:r>
          </w:p>
        </w:tc>
      </w:tr>
      <w:tr w:rsidR="00123A14" w:rsidRPr="00552F5B" w:rsidTr="005E5FD7">
        <w:trPr>
          <w:trHeight w:val="24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Химия                           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8206F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0,5(17,5)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8206F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 (18)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8206F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 (17)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1,5 (52,5)</w:t>
            </w:r>
          </w:p>
        </w:tc>
      </w:tr>
      <w:tr w:rsidR="00123A14" w:rsidRPr="00552F5B" w:rsidTr="005E5FD7">
        <w:trPr>
          <w:trHeight w:val="24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Биология                        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8206F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0,5(17,5)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8206F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0,5(17,5)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8206F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 (18)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8206FC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0,5 (17)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sz w:val="20"/>
                <w:szCs w:val="20"/>
                <w:lang w:eastAsia="en-US"/>
              </w:rPr>
              <w:t>2 (70)</w:t>
            </w:r>
          </w:p>
        </w:tc>
      </w:tr>
      <w:tr w:rsidR="00123A14" w:rsidRPr="00552F5B" w:rsidTr="005E5FD7">
        <w:trPr>
          <w:trHeight w:val="600"/>
        </w:trPr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2F3FCA">
            <w:pPr>
              <w:snapToGrid w:val="0"/>
              <w:spacing w:after="0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Предельно допустимая учебная нагрузка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 (350)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10(350)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 (350)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 (360)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11(374)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4" w:rsidRPr="00552F5B" w:rsidRDefault="00123A14" w:rsidP="005E5FD7">
            <w:pPr>
              <w:snapToGrid w:val="0"/>
              <w:spacing w:after="0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552F5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51(1784)</w:t>
            </w:r>
          </w:p>
        </w:tc>
      </w:tr>
    </w:tbl>
    <w:p w:rsidR="00123A14" w:rsidRDefault="00123A14" w:rsidP="005E5FD7">
      <w:pPr>
        <w:pStyle w:val="BodyTextIndent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123A14" w:rsidRDefault="00123A14" w:rsidP="002F3FCA">
      <w:pPr>
        <w:pStyle w:val="Heading1"/>
        <w:spacing w:before="0" w:after="0"/>
        <w:jc w:val="center"/>
        <w:rPr>
          <w:rFonts w:ascii="Times New Roman" w:hAnsi="Times New Roman"/>
          <w:sz w:val="24"/>
          <w:szCs w:val="24"/>
        </w:rPr>
      </w:pPr>
    </w:p>
    <w:p w:rsidR="00123A14" w:rsidRDefault="00123A14" w:rsidP="002F3FCA">
      <w:pPr>
        <w:pStyle w:val="Heading1"/>
        <w:spacing w:before="0" w:after="0"/>
        <w:jc w:val="center"/>
        <w:rPr>
          <w:rFonts w:ascii="Times New Roman" w:hAnsi="Times New Roman"/>
          <w:sz w:val="24"/>
          <w:szCs w:val="24"/>
        </w:rPr>
      </w:pPr>
    </w:p>
    <w:p w:rsidR="00123A14" w:rsidRDefault="00123A14" w:rsidP="002F3FCA"/>
    <w:p w:rsidR="00123A14" w:rsidRDefault="00123A14" w:rsidP="002F3FCA"/>
    <w:p w:rsidR="00123A14" w:rsidRDefault="00123A14" w:rsidP="002F3FCA"/>
    <w:p w:rsidR="00123A14" w:rsidRDefault="00123A14" w:rsidP="002F3FCA"/>
    <w:p w:rsidR="00123A14" w:rsidRDefault="00123A14" w:rsidP="002F3FCA"/>
    <w:p w:rsidR="00123A14" w:rsidRDefault="00123A14" w:rsidP="002F3FCA"/>
    <w:p w:rsidR="00123A14" w:rsidRDefault="00123A14" w:rsidP="002F3FCA"/>
    <w:p w:rsidR="00123A14" w:rsidRDefault="00123A14" w:rsidP="002F3FCA"/>
    <w:p w:rsidR="00123A14" w:rsidRDefault="00123A14" w:rsidP="002F3FCA"/>
    <w:p w:rsidR="00123A14" w:rsidRDefault="00123A14" w:rsidP="002F3FCA"/>
    <w:p w:rsidR="00123A14" w:rsidRDefault="00123A14" w:rsidP="002F3FCA"/>
    <w:p w:rsidR="00123A14" w:rsidRPr="00D518C9" w:rsidRDefault="00123A14" w:rsidP="00D518C9">
      <w:pPr>
        <w:pStyle w:val="Default"/>
        <w:jc w:val="center"/>
        <w:rPr>
          <w:sz w:val="28"/>
          <w:szCs w:val="28"/>
        </w:rPr>
      </w:pPr>
      <w:r w:rsidRPr="00D518C9">
        <w:rPr>
          <w:b/>
          <w:sz w:val="28"/>
          <w:szCs w:val="28"/>
        </w:rPr>
        <w:t>Учебный план</w:t>
      </w:r>
      <w:r w:rsidRPr="00D518C9">
        <w:rPr>
          <w:sz w:val="28"/>
          <w:szCs w:val="28"/>
        </w:rPr>
        <w:t xml:space="preserve"> </w:t>
      </w:r>
      <w:r w:rsidRPr="00D518C9">
        <w:rPr>
          <w:b/>
          <w:bCs/>
          <w:sz w:val="28"/>
          <w:szCs w:val="28"/>
        </w:rPr>
        <w:t>индивидуального обучения</w:t>
      </w:r>
    </w:p>
    <w:p w:rsidR="00123A14" w:rsidRPr="00D518C9" w:rsidRDefault="00123A14" w:rsidP="00D518C9">
      <w:pPr>
        <w:pStyle w:val="Default"/>
        <w:jc w:val="center"/>
        <w:rPr>
          <w:sz w:val="28"/>
          <w:szCs w:val="28"/>
        </w:rPr>
      </w:pPr>
      <w:r w:rsidRPr="00D518C9">
        <w:rPr>
          <w:b/>
          <w:bCs/>
          <w:sz w:val="28"/>
          <w:szCs w:val="28"/>
        </w:rPr>
        <w:t>больных детей на дому</w:t>
      </w:r>
    </w:p>
    <w:p w:rsidR="00123A14" w:rsidRPr="00D518C9" w:rsidRDefault="00123A14" w:rsidP="002F3FCA">
      <w:pPr>
        <w:pStyle w:val="Heading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D518C9">
        <w:rPr>
          <w:rFonts w:ascii="Times New Roman" w:hAnsi="Times New Roman"/>
          <w:sz w:val="28"/>
          <w:szCs w:val="28"/>
        </w:rPr>
        <w:t xml:space="preserve">муниципального бюджетного  общеобразовательного учреждения </w:t>
      </w:r>
    </w:p>
    <w:p w:rsidR="00123A14" w:rsidRPr="00D518C9" w:rsidRDefault="00123A14" w:rsidP="002F3FCA">
      <w:pPr>
        <w:pStyle w:val="Heading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D518C9">
        <w:rPr>
          <w:rFonts w:ascii="Times New Roman" w:hAnsi="Times New Roman"/>
          <w:sz w:val="28"/>
          <w:szCs w:val="28"/>
        </w:rPr>
        <w:t xml:space="preserve">города Новосибирска «Средняя общеобразовательная школа № 194», </w:t>
      </w:r>
    </w:p>
    <w:p w:rsidR="00123A14" w:rsidRPr="00D518C9" w:rsidRDefault="00123A14" w:rsidP="002F3FCA">
      <w:pPr>
        <w:pStyle w:val="Heading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D518C9">
        <w:rPr>
          <w:rFonts w:ascii="Times New Roman" w:hAnsi="Times New Roman"/>
          <w:sz w:val="28"/>
          <w:szCs w:val="28"/>
        </w:rPr>
        <w:t>реализующего федеральный компонент государственного образовательного стандарта среднего общего образования универсального обучения</w:t>
      </w:r>
    </w:p>
    <w:p w:rsidR="00123A14" w:rsidRPr="00D518C9" w:rsidRDefault="00123A14" w:rsidP="002F3FCA">
      <w:pPr>
        <w:pStyle w:val="Heading1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2015</w:t>
      </w:r>
      <w:r w:rsidRPr="00D518C9">
        <w:rPr>
          <w:rFonts w:ascii="Times New Roman" w:hAnsi="Times New Roman"/>
          <w:sz w:val="28"/>
          <w:szCs w:val="28"/>
        </w:rPr>
        <w:t>/20</w:t>
      </w:r>
      <w:r>
        <w:rPr>
          <w:rFonts w:ascii="Times New Roman" w:hAnsi="Times New Roman"/>
          <w:sz w:val="28"/>
          <w:szCs w:val="28"/>
        </w:rPr>
        <w:t>16</w:t>
      </w:r>
      <w:r w:rsidRPr="00D518C9">
        <w:rPr>
          <w:rFonts w:ascii="Times New Roman" w:hAnsi="Times New Roman"/>
          <w:sz w:val="28"/>
          <w:szCs w:val="28"/>
        </w:rPr>
        <w:t xml:space="preserve"> учебном году</w:t>
      </w:r>
    </w:p>
    <w:p w:rsidR="00123A14" w:rsidRPr="002F3FCA" w:rsidRDefault="00123A14" w:rsidP="002F3FCA"/>
    <w:tbl>
      <w:tblPr>
        <w:tblW w:w="10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77"/>
        <w:gridCol w:w="1630"/>
        <w:gridCol w:w="1630"/>
      </w:tblGrid>
      <w:tr w:rsidR="00123A14" w:rsidRPr="00552F5B" w:rsidTr="008206FC">
        <w:trPr>
          <w:trHeight w:val="894"/>
        </w:trPr>
        <w:tc>
          <w:tcPr>
            <w:tcW w:w="6777" w:type="dxa"/>
          </w:tcPr>
          <w:p w:rsidR="00123A14" w:rsidRPr="00552F5B" w:rsidRDefault="00123A14" w:rsidP="002F3FC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52F5B">
              <w:rPr>
                <w:rFonts w:ascii="Times New Roman" w:hAnsi="Times New Roman"/>
                <w:sz w:val="20"/>
                <w:szCs w:val="20"/>
              </w:rPr>
              <w:t xml:space="preserve">           Учебные предметы</w:t>
            </w:r>
          </w:p>
        </w:tc>
        <w:tc>
          <w:tcPr>
            <w:tcW w:w="1630" w:type="dxa"/>
            <w:tcBorders>
              <w:bottom w:val="single" w:sz="8" w:space="0" w:color="000000"/>
            </w:tcBorders>
          </w:tcPr>
          <w:p w:rsidR="00123A14" w:rsidRPr="00552F5B" w:rsidRDefault="00123A14" w:rsidP="002F3FC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52F5B">
              <w:rPr>
                <w:rFonts w:ascii="Times New Roman" w:hAnsi="Times New Roman"/>
                <w:sz w:val="20"/>
                <w:szCs w:val="20"/>
              </w:rPr>
              <w:t xml:space="preserve">  Число недельных часов</w:t>
            </w:r>
          </w:p>
          <w:p w:rsidR="00123A14" w:rsidRPr="00552F5B" w:rsidRDefault="00123A14" w:rsidP="002F3FC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52F5B">
              <w:rPr>
                <w:rFonts w:ascii="Times New Roman" w:hAnsi="Times New Roman"/>
                <w:sz w:val="20"/>
                <w:szCs w:val="20"/>
              </w:rPr>
              <w:t>10 класс</w:t>
            </w:r>
          </w:p>
          <w:p w:rsidR="00123A14" w:rsidRPr="00552F5B" w:rsidRDefault="00123A14" w:rsidP="00E3400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52F5B">
              <w:rPr>
                <w:rFonts w:ascii="Times New Roman" w:hAnsi="Times New Roman"/>
                <w:sz w:val="20"/>
                <w:szCs w:val="20"/>
              </w:rPr>
              <w:t>2015-2016у.г.</w:t>
            </w:r>
          </w:p>
        </w:tc>
        <w:tc>
          <w:tcPr>
            <w:tcW w:w="1630" w:type="dxa"/>
            <w:tcBorders>
              <w:bottom w:val="nil"/>
            </w:tcBorders>
          </w:tcPr>
          <w:p w:rsidR="00123A14" w:rsidRPr="00552F5B" w:rsidRDefault="00123A14" w:rsidP="002F3FC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52F5B">
              <w:rPr>
                <w:rFonts w:ascii="Times New Roman" w:hAnsi="Times New Roman"/>
                <w:sz w:val="20"/>
                <w:szCs w:val="20"/>
              </w:rPr>
              <w:t xml:space="preserve">  Число недельных часов</w:t>
            </w:r>
          </w:p>
          <w:p w:rsidR="00123A14" w:rsidRPr="00552F5B" w:rsidRDefault="00123A14" w:rsidP="002F3FC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52F5B">
              <w:rPr>
                <w:rFonts w:ascii="Times New Roman" w:hAnsi="Times New Roman"/>
                <w:sz w:val="20"/>
                <w:szCs w:val="20"/>
              </w:rPr>
              <w:t>11 класс</w:t>
            </w:r>
          </w:p>
          <w:p w:rsidR="00123A14" w:rsidRPr="00552F5B" w:rsidRDefault="00123A14" w:rsidP="00E3400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52F5B">
              <w:rPr>
                <w:rFonts w:ascii="Times New Roman" w:hAnsi="Times New Roman"/>
                <w:sz w:val="20"/>
                <w:szCs w:val="20"/>
              </w:rPr>
              <w:t>2016-2017у.г.</w:t>
            </w:r>
          </w:p>
        </w:tc>
      </w:tr>
      <w:tr w:rsidR="00123A14" w:rsidRPr="00552F5B" w:rsidTr="008206FC">
        <w:trPr>
          <w:trHeight w:val="435"/>
        </w:trPr>
        <w:tc>
          <w:tcPr>
            <w:tcW w:w="6777" w:type="dxa"/>
            <w:tcBorders>
              <w:right w:val="single" w:sz="8" w:space="0" w:color="000000"/>
            </w:tcBorders>
          </w:tcPr>
          <w:p w:rsidR="00123A14" w:rsidRPr="00552F5B" w:rsidRDefault="00123A14" w:rsidP="002F3FCA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552F5B">
              <w:rPr>
                <w:rFonts w:ascii="Times New Roman" w:hAnsi="Times New Roman"/>
                <w:b/>
                <w:sz w:val="20"/>
                <w:szCs w:val="20"/>
              </w:rPr>
              <w:t xml:space="preserve">             </w:t>
            </w:r>
            <w:r w:rsidRPr="00552F5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552F5B">
              <w:rPr>
                <w:rFonts w:ascii="Times New Roman" w:hAnsi="Times New Roman"/>
                <w:b/>
                <w:sz w:val="20"/>
                <w:szCs w:val="20"/>
              </w:rPr>
              <w:t>.Федеральный компонент</w:t>
            </w:r>
          </w:p>
          <w:p w:rsidR="00123A14" w:rsidRPr="00552F5B" w:rsidRDefault="00123A14" w:rsidP="002F3FCA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552F5B">
              <w:rPr>
                <w:rFonts w:ascii="Times New Roman" w:hAnsi="Times New Roman"/>
                <w:b/>
                <w:sz w:val="20"/>
                <w:szCs w:val="20"/>
              </w:rPr>
              <w:t xml:space="preserve">                Базовые учебные предметы: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23A14" w:rsidRPr="00552F5B" w:rsidRDefault="00123A14" w:rsidP="002F3FC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123A14" w:rsidRPr="00552F5B" w:rsidRDefault="00123A14" w:rsidP="002F3FC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123A14" w:rsidRPr="00552F5B" w:rsidRDefault="00123A14" w:rsidP="002F3FC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123A14" w:rsidRPr="00552F5B" w:rsidRDefault="00123A14" w:rsidP="002F3FCA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552F5B"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</w:p>
        </w:tc>
      </w:tr>
      <w:tr w:rsidR="00123A14" w:rsidRPr="00552F5B" w:rsidTr="008206FC">
        <w:trPr>
          <w:trHeight w:val="210"/>
        </w:trPr>
        <w:tc>
          <w:tcPr>
            <w:tcW w:w="6777" w:type="dxa"/>
            <w:tcBorders>
              <w:right w:val="single" w:sz="8" w:space="0" w:color="000000"/>
            </w:tcBorders>
          </w:tcPr>
          <w:p w:rsidR="00123A14" w:rsidRPr="00552F5B" w:rsidRDefault="00123A14" w:rsidP="002F3FCA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552F5B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123A14" w:rsidRPr="00552F5B" w:rsidRDefault="00123A14" w:rsidP="002F3FC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52F5B">
              <w:rPr>
                <w:rFonts w:ascii="Times New Roman" w:hAnsi="Times New Roman"/>
                <w:sz w:val="20"/>
                <w:szCs w:val="20"/>
              </w:rPr>
              <w:t>2 (72)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123A14" w:rsidRPr="00552F5B" w:rsidRDefault="00123A14" w:rsidP="008206F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52F5B">
              <w:rPr>
                <w:rFonts w:ascii="Times New Roman" w:hAnsi="Times New Roman"/>
                <w:sz w:val="20"/>
                <w:szCs w:val="20"/>
              </w:rPr>
              <w:t>2 (68)</w:t>
            </w:r>
          </w:p>
        </w:tc>
      </w:tr>
      <w:tr w:rsidR="00123A14" w:rsidRPr="00552F5B" w:rsidTr="008206FC">
        <w:trPr>
          <w:trHeight w:val="255"/>
        </w:trPr>
        <w:tc>
          <w:tcPr>
            <w:tcW w:w="6777" w:type="dxa"/>
            <w:tcBorders>
              <w:right w:val="single" w:sz="8" w:space="0" w:color="000000"/>
            </w:tcBorders>
          </w:tcPr>
          <w:p w:rsidR="00123A14" w:rsidRPr="00552F5B" w:rsidRDefault="00123A14" w:rsidP="002F3FC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52F5B"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123A14" w:rsidRPr="00552F5B" w:rsidRDefault="00123A14" w:rsidP="002F3FC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52F5B">
              <w:rPr>
                <w:rFonts w:ascii="Times New Roman" w:hAnsi="Times New Roman"/>
                <w:sz w:val="20"/>
                <w:szCs w:val="20"/>
              </w:rPr>
              <w:t>2 (72)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123A14" w:rsidRPr="00552F5B" w:rsidRDefault="00123A14" w:rsidP="008206F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52F5B">
              <w:rPr>
                <w:rFonts w:ascii="Times New Roman" w:hAnsi="Times New Roman"/>
                <w:sz w:val="20"/>
                <w:szCs w:val="20"/>
              </w:rPr>
              <w:t>2(68)</w:t>
            </w:r>
          </w:p>
        </w:tc>
      </w:tr>
      <w:tr w:rsidR="00123A14" w:rsidRPr="00552F5B" w:rsidTr="008206FC">
        <w:trPr>
          <w:trHeight w:val="170"/>
        </w:trPr>
        <w:tc>
          <w:tcPr>
            <w:tcW w:w="6777" w:type="dxa"/>
            <w:tcBorders>
              <w:right w:val="single" w:sz="8" w:space="0" w:color="000000"/>
            </w:tcBorders>
          </w:tcPr>
          <w:p w:rsidR="00123A14" w:rsidRPr="00552F5B" w:rsidRDefault="00123A14" w:rsidP="002F3FC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52F5B">
              <w:rPr>
                <w:rFonts w:ascii="Times New Roman" w:hAnsi="Times New Roman"/>
                <w:sz w:val="20"/>
                <w:szCs w:val="20"/>
              </w:rPr>
              <w:t>Иностранный язык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123A14" w:rsidRPr="00552F5B" w:rsidRDefault="00123A14" w:rsidP="002F3FC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52F5B">
              <w:rPr>
                <w:rFonts w:ascii="Times New Roman" w:hAnsi="Times New Roman"/>
                <w:sz w:val="20"/>
                <w:szCs w:val="20"/>
              </w:rPr>
              <w:t>1 (36)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123A14" w:rsidRPr="00552F5B" w:rsidRDefault="00123A14" w:rsidP="008206F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52F5B">
              <w:rPr>
                <w:rFonts w:ascii="Times New Roman" w:hAnsi="Times New Roman"/>
                <w:sz w:val="20"/>
                <w:szCs w:val="20"/>
              </w:rPr>
              <w:t>1(34)</w:t>
            </w:r>
          </w:p>
        </w:tc>
      </w:tr>
      <w:tr w:rsidR="00123A14" w:rsidRPr="00552F5B" w:rsidTr="008206FC">
        <w:trPr>
          <w:trHeight w:val="225"/>
        </w:trPr>
        <w:tc>
          <w:tcPr>
            <w:tcW w:w="6777" w:type="dxa"/>
            <w:tcBorders>
              <w:right w:val="single" w:sz="8" w:space="0" w:color="000000"/>
            </w:tcBorders>
          </w:tcPr>
          <w:p w:rsidR="00123A14" w:rsidRPr="00552F5B" w:rsidRDefault="00123A14" w:rsidP="002F3FC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52F5B">
              <w:rPr>
                <w:rFonts w:ascii="Times New Roman" w:hAnsi="Times New Roman"/>
                <w:sz w:val="20"/>
                <w:szCs w:val="20"/>
              </w:rPr>
              <w:t>Математика (включая информатику и ИКТ)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123A14" w:rsidRPr="00552F5B" w:rsidRDefault="00123A14" w:rsidP="002F3FC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52F5B">
              <w:rPr>
                <w:rFonts w:ascii="Times New Roman" w:hAnsi="Times New Roman"/>
                <w:sz w:val="20"/>
                <w:szCs w:val="20"/>
              </w:rPr>
              <w:t>3 (108)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123A14" w:rsidRPr="00552F5B" w:rsidRDefault="00123A14" w:rsidP="008206F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52F5B">
              <w:rPr>
                <w:rFonts w:ascii="Times New Roman" w:hAnsi="Times New Roman"/>
                <w:sz w:val="20"/>
                <w:szCs w:val="20"/>
              </w:rPr>
              <w:t>3 (102)</w:t>
            </w:r>
          </w:p>
        </w:tc>
      </w:tr>
      <w:tr w:rsidR="00123A14" w:rsidRPr="00552F5B" w:rsidTr="008206FC">
        <w:trPr>
          <w:trHeight w:val="215"/>
        </w:trPr>
        <w:tc>
          <w:tcPr>
            <w:tcW w:w="6777" w:type="dxa"/>
            <w:tcBorders>
              <w:right w:val="single" w:sz="8" w:space="0" w:color="000000"/>
            </w:tcBorders>
          </w:tcPr>
          <w:p w:rsidR="00123A14" w:rsidRPr="00552F5B" w:rsidRDefault="00123A14" w:rsidP="002F3FC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52F5B">
              <w:rPr>
                <w:rFonts w:ascii="Times New Roman" w:hAnsi="Times New Roman"/>
                <w:sz w:val="20"/>
                <w:szCs w:val="20"/>
              </w:rPr>
              <w:t xml:space="preserve">История 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123A14" w:rsidRPr="00552F5B" w:rsidRDefault="00123A14" w:rsidP="002F3FC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52F5B">
              <w:rPr>
                <w:rFonts w:ascii="Times New Roman" w:hAnsi="Times New Roman"/>
                <w:sz w:val="20"/>
                <w:szCs w:val="20"/>
              </w:rPr>
              <w:t>0,5 (18)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123A14" w:rsidRPr="00552F5B" w:rsidRDefault="00123A14" w:rsidP="008206F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52F5B">
              <w:rPr>
                <w:rFonts w:ascii="Times New Roman" w:hAnsi="Times New Roman"/>
                <w:sz w:val="20"/>
                <w:szCs w:val="20"/>
              </w:rPr>
              <w:t>0,5(18)</w:t>
            </w:r>
          </w:p>
        </w:tc>
      </w:tr>
      <w:tr w:rsidR="00123A14" w:rsidRPr="00552F5B" w:rsidTr="008206FC">
        <w:trPr>
          <w:trHeight w:val="255"/>
        </w:trPr>
        <w:tc>
          <w:tcPr>
            <w:tcW w:w="6777" w:type="dxa"/>
            <w:tcBorders>
              <w:right w:val="single" w:sz="8" w:space="0" w:color="000000"/>
            </w:tcBorders>
          </w:tcPr>
          <w:p w:rsidR="00123A14" w:rsidRPr="00552F5B" w:rsidRDefault="00123A14" w:rsidP="002F3FC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52F5B">
              <w:rPr>
                <w:rFonts w:ascii="Times New Roman" w:hAnsi="Times New Roman"/>
                <w:sz w:val="20"/>
                <w:szCs w:val="20"/>
              </w:rPr>
              <w:t xml:space="preserve">Обществознание (включая экономику и право) 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123A14" w:rsidRPr="00552F5B" w:rsidRDefault="00123A14" w:rsidP="002F3FC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52F5B">
              <w:rPr>
                <w:rFonts w:ascii="Times New Roman" w:hAnsi="Times New Roman"/>
                <w:sz w:val="20"/>
                <w:szCs w:val="20"/>
              </w:rPr>
              <w:t>1(36)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123A14" w:rsidRPr="00552F5B" w:rsidRDefault="00123A14" w:rsidP="008206F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52F5B">
              <w:rPr>
                <w:rFonts w:ascii="Times New Roman" w:hAnsi="Times New Roman"/>
                <w:sz w:val="20"/>
                <w:szCs w:val="20"/>
              </w:rPr>
              <w:t>1 (34)</w:t>
            </w:r>
          </w:p>
        </w:tc>
      </w:tr>
      <w:tr w:rsidR="00123A14" w:rsidRPr="00552F5B" w:rsidTr="008206FC">
        <w:trPr>
          <w:trHeight w:val="265"/>
        </w:trPr>
        <w:tc>
          <w:tcPr>
            <w:tcW w:w="6777" w:type="dxa"/>
            <w:tcBorders>
              <w:right w:val="single" w:sz="8" w:space="0" w:color="000000"/>
            </w:tcBorders>
          </w:tcPr>
          <w:p w:rsidR="00123A14" w:rsidRPr="00552F5B" w:rsidRDefault="00123A14" w:rsidP="002F3FC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52F5B"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123A14" w:rsidRPr="00552F5B" w:rsidRDefault="00123A14" w:rsidP="002F3FC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52F5B">
              <w:rPr>
                <w:rFonts w:ascii="Times New Roman" w:hAnsi="Times New Roman"/>
                <w:sz w:val="20"/>
                <w:szCs w:val="20"/>
              </w:rPr>
              <w:t>0,5 (18)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123A14" w:rsidRPr="00552F5B" w:rsidRDefault="00123A14" w:rsidP="008206F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52F5B">
              <w:rPr>
                <w:rFonts w:ascii="Times New Roman" w:hAnsi="Times New Roman"/>
                <w:sz w:val="20"/>
                <w:szCs w:val="20"/>
              </w:rPr>
              <w:t>0,5(17)</w:t>
            </w:r>
          </w:p>
        </w:tc>
      </w:tr>
      <w:tr w:rsidR="00123A14" w:rsidRPr="00552F5B" w:rsidTr="008206FC">
        <w:trPr>
          <w:trHeight w:val="215"/>
        </w:trPr>
        <w:tc>
          <w:tcPr>
            <w:tcW w:w="6777" w:type="dxa"/>
            <w:tcBorders>
              <w:right w:val="single" w:sz="8" w:space="0" w:color="000000"/>
            </w:tcBorders>
          </w:tcPr>
          <w:p w:rsidR="00123A14" w:rsidRPr="00552F5B" w:rsidRDefault="00123A14" w:rsidP="002F3FC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52F5B"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123A14" w:rsidRPr="00552F5B" w:rsidRDefault="00123A14" w:rsidP="002F3FC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52F5B">
              <w:rPr>
                <w:rFonts w:ascii="Times New Roman" w:hAnsi="Times New Roman"/>
                <w:sz w:val="20"/>
                <w:szCs w:val="20"/>
              </w:rPr>
              <w:t>1 (36)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123A14" w:rsidRPr="00552F5B" w:rsidRDefault="00123A14" w:rsidP="008206F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52F5B">
              <w:rPr>
                <w:rFonts w:ascii="Times New Roman" w:hAnsi="Times New Roman"/>
                <w:sz w:val="20"/>
                <w:szCs w:val="20"/>
              </w:rPr>
              <w:t>1(34)</w:t>
            </w:r>
          </w:p>
        </w:tc>
      </w:tr>
      <w:tr w:rsidR="00123A14" w:rsidRPr="00552F5B" w:rsidTr="008206FC">
        <w:trPr>
          <w:trHeight w:val="225"/>
        </w:trPr>
        <w:tc>
          <w:tcPr>
            <w:tcW w:w="6777" w:type="dxa"/>
            <w:tcBorders>
              <w:right w:val="single" w:sz="8" w:space="0" w:color="000000"/>
            </w:tcBorders>
          </w:tcPr>
          <w:p w:rsidR="00123A14" w:rsidRPr="00552F5B" w:rsidRDefault="00123A14" w:rsidP="002F3FC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52F5B">
              <w:rPr>
                <w:rFonts w:ascii="Times New Roman" w:hAnsi="Times New Roman"/>
                <w:sz w:val="20"/>
                <w:szCs w:val="20"/>
              </w:rPr>
              <w:t>Химия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123A14" w:rsidRPr="00552F5B" w:rsidRDefault="00123A14" w:rsidP="002F3FC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52F5B">
              <w:rPr>
                <w:rFonts w:ascii="Times New Roman" w:hAnsi="Times New Roman"/>
                <w:sz w:val="20"/>
                <w:szCs w:val="20"/>
              </w:rPr>
              <w:t>0,5 (18)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123A14" w:rsidRPr="00552F5B" w:rsidRDefault="00123A14" w:rsidP="008206F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52F5B">
              <w:rPr>
                <w:rFonts w:ascii="Times New Roman" w:hAnsi="Times New Roman"/>
                <w:sz w:val="20"/>
                <w:szCs w:val="20"/>
              </w:rPr>
              <w:t>0,5(17)</w:t>
            </w:r>
          </w:p>
        </w:tc>
      </w:tr>
      <w:tr w:rsidR="00123A14" w:rsidRPr="00552F5B" w:rsidTr="008206FC">
        <w:trPr>
          <w:trHeight w:val="240"/>
        </w:trPr>
        <w:tc>
          <w:tcPr>
            <w:tcW w:w="6777" w:type="dxa"/>
            <w:tcBorders>
              <w:right w:val="single" w:sz="8" w:space="0" w:color="000000"/>
            </w:tcBorders>
          </w:tcPr>
          <w:p w:rsidR="00123A14" w:rsidRPr="00552F5B" w:rsidRDefault="00123A14" w:rsidP="002F3FC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52F5B"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1630" w:type="dxa"/>
            <w:tcBorders>
              <w:left w:val="single" w:sz="8" w:space="0" w:color="000000"/>
              <w:right w:val="single" w:sz="8" w:space="0" w:color="000000"/>
            </w:tcBorders>
          </w:tcPr>
          <w:p w:rsidR="00123A14" w:rsidRPr="00552F5B" w:rsidRDefault="00123A14" w:rsidP="002F3FC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52F5B">
              <w:rPr>
                <w:rFonts w:ascii="Times New Roman" w:hAnsi="Times New Roman"/>
                <w:sz w:val="20"/>
                <w:szCs w:val="20"/>
              </w:rPr>
              <w:t>0,5 (18)</w:t>
            </w:r>
          </w:p>
        </w:tc>
        <w:tc>
          <w:tcPr>
            <w:tcW w:w="1630" w:type="dxa"/>
            <w:tcBorders>
              <w:left w:val="single" w:sz="8" w:space="0" w:color="000000"/>
            </w:tcBorders>
          </w:tcPr>
          <w:p w:rsidR="00123A14" w:rsidRPr="00552F5B" w:rsidRDefault="00123A14" w:rsidP="008206F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52F5B">
              <w:rPr>
                <w:rFonts w:ascii="Times New Roman" w:hAnsi="Times New Roman"/>
                <w:sz w:val="20"/>
                <w:szCs w:val="20"/>
              </w:rPr>
              <w:t>0,5(17)</w:t>
            </w:r>
          </w:p>
        </w:tc>
      </w:tr>
      <w:tr w:rsidR="00123A14" w:rsidRPr="00552F5B" w:rsidTr="008206FC">
        <w:trPr>
          <w:trHeight w:val="65"/>
        </w:trPr>
        <w:tc>
          <w:tcPr>
            <w:tcW w:w="6777" w:type="dxa"/>
          </w:tcPr>
          <w:p w:rsidR="00123A14" w:rsidRPr="00552F5B" w:rsidRDefault="00123A14" w:rsidP="002F3FCA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552F5B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Pr="00552F5B">
              <w:rPr>
                <w:rFonts w:ascii="Times New Roman" w:hAnsi="Times New Roman"/>
                <w:b/>
                <w:sz w:val="20"/>
                <w:szCs w:val="20"/>
              </w:rPr>
              <w:t xml:space="preserve">Предельно допустимая  учебная нагрузка  </w:t>
            </w:r>
          </w:p>
        </w:tc>
        <w:tc>
          <w:tcPr>
            <w:tcW w:w="1630" w:type="dxa"/>
            <w:tcBorders>
              <w:top w:val="nil"/>
            </w:tcBorders>
          </w:tcPr>
          <w:p w:rsidR="00123A14" w:rsidRPr="00552F5B" w:rsidRDefault="00123A14" w:rsidP="002F3FCA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552F5B">
              <w:rPr>
                <w:rFonts w:ascii="Times New Roman" w:hAnsi="Times New Roman"/>
                <w:b/>
                <w:sz w:val="20"/>
                <w:szCs w:val="20"/>
              </w:rPr>
              <w:t>12 (432)</w:t>
            </w:r>
          </w:p>
        </w:tc>
        <w:tc>
          <w:tcPr>
            <w:tcW w:w="1630" w:type="dxa"/>
          </w:tcPr>
          <w:p w:rsidR="00123A14" w:rsidRPr="00552F5B" w:rsidRDefault="00123A14" w:rsidP="008206FC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552F5B">
              <w:rPr>
                <w:rFonts w:ascii="Times New Roman" w:hAnsi="Times New Roman"/>
                <w:b/>
                <w:sz w:val="20"/>
                <w:szCs w:val="20"/>
              </w:rPr>
              <w:t>12 (408)</w:t>
            </w:r>
          </w:p>
        </w:tc>
      </w:tr>
    </w:tbl>
    <w:p w:rsidR="00123A14" w:rsidRDefault="00123A14" w:rsidP="002F3FCA">
      <w:pPr>
        <w:pStyle w:val="BodyTextIndent3"/>
        <w:spacing w:after="0"/>
        <w:ind w:left="0" w:right="555" w:firstLine="300"/>
        <w:jc w:val="center"/>
        <w:rPr>
          <w:b/>
          <w:sz w:val="24"/>
          <w:szCs w:val="24"/>
        </w:rPr>
      </w:pPr>
    </w:p>
    <w:p w:rsidR="00123A14" w:rsidRPr="00881800" w:rsidRDefault="00123A14" w:rsidP="00945B8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881800">
        <w:rPr>
          <w:rFonts w:ascii="Times New Roman" w:hAnsi="Times New Roman"/>
          <w:bCs/>
          <w:sz w:val="28"/>
          <w:szCs w:val="28"/>
        </w:rPr>
        <w:t>Представители родительской общественности</w:t>
      </w:r>
    </w:p>
    <w:p w:rsidR="00123A14" w:rsidRPr="00881800" w:rsidRDefault="00123A14" w:rsidP="00945B8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881800">
        <w:rPr>
          <w:rFonts w:ascii="Times New Roman" w:hAnsi="Times New Roman"/>
          <w:bCs/>
          <w:sz w:val="28"/>
          <w:szCs w:val="28"/>
        </w:rPr>
        <w:t xml:space="preserve">с учебным планом ознакомлены </w:t>
      </w:r>
    </w:p>
    <w:p w:rsidR="00123A14" w:rsidRPr="00881800" w:rsidRDefault="00123A14" w:rsidP="00945B8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881800">
        <w:rPr>
          <w:rFonts w:ascii="Times New Roman" w:hAnsi="Times New Roman"/>
          <w:bCs/>
          <w:sz w:val="28"/>
          <w:szCs w:val="28"/>
        </w:rPr>
        <w:t>на общешкольном родительском собрании</w:t>
      </w:r>
    </w:p>
    <w:p w:rsidR="00123A14" w:rsidRPr="00881800" w:rsidRDefault="00123A14" w:rsidP="00945B8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Протокол  № 1 от ___________2015</w:t>
      </w:r>
      <w:r w:rsidRPr="00881800">
        <w:rPr>
          <w:rFonts w:ascii="Times New Roman" w:hAnsi="Times New Roman"/>
          <w:bCs/>
          <w:sz w:val="28"/>
          <w:szCs w:val="28"/>
        </w:rPr>
        <w:t>г.</w:t>
      </w:r>
    </w:p>
    <w:p w:rsidR="00123A14" w:rsidRDefault="00123A14" w:rsidP="00945B8E">
      <w:pPr>
        <w:pStyle w:val="Heading1"/>
        <w:spacing w:before="0" w:after="0"/>
        <w:rPr>
          <w:rFonts w:ascii="Times New Roman" w:hAnsi="Times New Roman"/>
          <w:sz w:val="24"/>
          <w:szCs w:val="24"/>
        </w:rPr>
      </w:pPr>
    </w:p>
    <w:p w:rsidR="00123A14" w:rsidRDefault="00123A14" w:rsidP="00945B8E"/>
    <w:p w:rsidR="00123A14" w:rsidRDefault="00123A14" w:rsidP="00945B8E">
      <w:pPr>
        <w:pStyle w:val="BodyTextIndent3"/>
        <w:spacing w:after="0"/>
        <w:ind w:left="0" w:right="555" w:firstLine="300"/>
        <w:rPr>
          <w:b/>
          <w:sz w:val="24"/>
          <w:szCs w:val="24"/>
        </w:rPr>
      </w:pPr>
    </w:p>
    <w:p w:rsidR="00123A14" w:rsidRPr="005E5FD7" w:rsidRDefault="00123A14" w:rsidP="00945B8E">
      <w:pPr>
        <w:pStyle w:val="BodyTextIndent3"/>
        <w:spacing w:after="0"/>
        <w:ind w:left="0" w:right="555" w:firstLine="300"/>
        <w:rPr>
          <w:b/>
          <w:sz w:val="24"/>
          <w:szCs w:val="24"/>
        </w:rPr>
      </w:pPr>
    </w:p>
    <w:sectPr w:rsidR="00123A14" w:rsidRPr="005E5FD7" w:rsidSect="008206FC">
      <w:pgSz w:w="11906" w:h="17338"/>
      <w:pgMar w:top="1255" w:right="707" w:bottom="1359" w:left="14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40AE1"/>
    <w:multiLevelType w:val="hybridMultilevel"/>
    <w:tmpl w:val="9FB69E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0F893721"/>
    <w:multiLevelType w:val="hybridMultilevel"/>
    <w:tmpl w:val="6F707A7E"/>
    <w:lvl w:ilvl="0" w:tplc="FFFFFFFF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0E11C91"/>
    <w:multiLevelType w:val="hybridMultilevel"/>
    <w:tmpl w:val="6F36F6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5BB42DF"/>
    <w:multiLevelType w:val="hybridMultilevel"/>
    <w:tmpl w:val="3A1CBB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CB274D"/>
    <w:multiLevelType w:val="hybridMultilevel"/>
    <w:tmpl w:val="3BD4AA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96E4AD7"/>
    <w:multiLevelType w:val="hybridMultilevel"/>
    <w:tmpl w:val="A6A45CA2"/>
    <w:lvl w:ilvl="0" w:tplc="BB9846D4">
      <w:start w:val="1"/>
      <w:numFmt w:val="bullet"/>
      <w:lvlText w:val=""/>
      <w:lvlJc w:val="left"/>
      <w:pPr>
        <w:ind w:left="1155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D1B5408"/>
    <w:multiLevelType w:val="hybridMultilevel"/>
    <w:tmpl w:val="9508FC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D263C90"/>
    <w:multiLevelType w:val="multilevel"/>
    <w:tmpl w:val="E312B590"/>
    <w:lvl w:ilvl="0">
      <w:start w:val="1"/>
      <w:numFmt w:val="decimal"/>
      <w:lvlText w:val="%1."/>
      <w:lvlJc w:val="left"/>
      <w:pPr>
        <w:ind w:left="6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3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40" w:hanging="2160"/>
      </w:pPr>
      <w:rPr>
        <w:rFonts w:cs="Times New Roman" w:hint="default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3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cumentProtection w:edit="readOnly" w:enforcement="1" w:cryptProviderType="rsaFull" w:cryptAlgorithmClass="hash" w:cryptAlgorithmType="typeAny" w:cryptAlgorithmSid="4" w:cryptSpinCount="50000" w:hash="R+/shKaVLQTpw2qdg7RvNJlcpds=" w:salt="CoKcmGibSSUVGYOnYpcJgw==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80F32"/>
    <w:rsid w:val="0008394D"/>
    <w:rsid w:val="00110324"/>
    <w:rsid w:val="00123A14"/>
    <w:rsid w:val="00131DD3"/>
    <w:rsid w:val="0016246A"/>
    <w:rsid w:val="001958DF"/>
    <w:rsid w:val="001B7D73"/>
    <w:rsid w:val="001C0367"/>
    <w:rsid w:val="002F3FCA"/>
    <w:rsid w:val="0036301E"/>
    <w:rsid w:val="003775B7"/>
    <w:rsid w:val="00377BBA"/>
    <w:rsid w:val="00380F32"/>
    <w:rsid w:val="003B7AAD"/>
    <w:rsid w:val="003F2BDF"/>
    <w:rsid w:val="003F7463"/>
    <w:rsid w:val="00410454"/>
    <w:rsid w:val="005267F4"/>
    <w:rsid w:val="00552F5B"/>
    <w:rsid w:val="00565D77"/>
    <w:rsid w:val="005A529D"/>
    <w:rsid w:val="005C1207"/>
    <w:rsid w:val="005D0A54"/>
    <w:rsid w:val="005E5FD7"/>
    <w:rsid w:val="00606819"/>
    <w:rsid w:val="00615E3B"/>
    <w:rsid w:val="006333DC"/>
    <w:rsid w:val="00651B3F"/>
    <w:rsid w:val="00673DAB"/>
    <w:rsid w:val="00677140"/>
    <w:rsid w:val="00693C5E"/>
    <w:rsid w:val="00695241"/>
    <w:rsid w:val="006B098D"/>
    <w:rsid w:val="006B66FC"/>
    <w:rsid w:val="0070481A"/>
    <w:rsid w:val="007173EF"/>
    <w:rsid w:val="00751427"/>
    <w:rsid w:val="00814B6D"/>
    <w:rsid w:val="008206FC"/>
    <w:rsid w:val="00831F42"/>
    <w:rsid w:val="00846CB8"/>
    <w:rsid w:val="00881800"/>
    <w:rsid w:val="008A0049"/>
    <w:rsid w:val="008E6367"/>
    <w:rsid w:val="00906114"/>
    <w:rsid w:val="00931653"/>
    <w:rsid w:val="00945B8E"/>
    <w:rsid w:val="00A237F0"/>
    <w:rsid w:val="00A51281"/>
    <w:rsid w:val="00C50360"/>
    <w:rsid w:val="00C902A2"/>
    <w:rsid w:val="00D34DB7"/>
    <w:rsid w:val="00D371E1"/>
    <w:rsid w:val="00D518C9"/>
    <w:rsid w:val="00D55074"/>
    <w:rsid w:val="00DA4902"/>
    <w:rsid w:val="00E025B0"/>
    <w:rsid w:val="00E34006"/>
    <w:rsid w:val="00E6152A"/>
    <w:rsid w:val="00E73B1D"/>
    <w:rsid w:val="00EC32B4"/>
    <w:rsid w:val="00EE6968"/>
    <w:rsid w:val="00EF149D"/>
    <w:rsid w:val="00F56B67"/>
    <w:rsid w:val="00F96170"/>
    <w:rsid w:val="00F965A1"/>
    <w:rsid w:val="00FC25DA"/>
    <w:rsid w:val="00FC3C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AAD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2F3FCA"/>
    <w:pPr>
      <w:keepNext/>
      <w:autoSpaceDE w:val="0"/>
      <w:autoSpaceDN w:val="0"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206FC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F3FCA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8206FC"/>
    <w:rPr>
      <w:rFonts w:ascii="Cambria" w:hAnsi="Cambria" w:cs="Times New Roman"/>
      <w:b/>
      <w:bCs/>
      <w:color w:val="4F81BD"/>
      <w:sz w:val="26"/>
      <w:szCs w:val="26"/>
    </w:rPr>
  </w:style>
  <w:style w:type="paragraph" w:customStyle="1" w:styleId="Default">
    <w:name w:val="Default"/>
    <w:uiPriority w:val="99"/>
    <w:rsid w:val="00380F3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380F32"/>
    <w:pPr>
      <w:ind w:left="720"/>
      <w:contextualSpacing/>
    </w:pPr>
  </w:style>
  <w:style w:type="paragraph" w:styleId="BodyTextIndent3">
    <w:name w:val="Body Text Indent 3"/>
    <w:basedOn w:val="Normal"/>
    <w:link w:val="BodyTextIndent3Char"/>
    <w:uiPriority w:val="99"/>
    <w:rsid w:val="00906114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906114"/>
    <w:rPr>
      <w:rFonts w:ascii="Times New Roman" w:hAnsi="Times New Roman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E615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6152A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36301E"/>
  </w:style>
  <w:style w:type="paragraph" w:styleId="BodyTextIndent">
    <w:name w:val="Body Text Indent"/>
    <w:basedOn w:val="Normal"/>
    <w:link w:val="BodyTextIndentChar"/>
    <w:uiPriority w:val="99"/>
    <w:semiHidden/>
    <w:rsid w:val="003F2BD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3F2BDF"/>
    <w:rPr>
      <w:rFonts w:ascii="Calibri" w:hAnsi="Calibri" w:cs="Times New Roman"/>
    </w:rPr>
  </w:style>
  <w:style w:type="paragraph" w:styleId="BodyText">
    <w:name w:val="Body Text"/>
    <w:basedOn w:val="Normal"/>
    <w:link w:val="BodyTextChar"/>
    <w:uiPriority w:val="99"/>
    <w:semiHidden/>
    <w:rsid w:val="005E5FD7"/>
    <w:pPr>
      <w:autoSpaceDE w:val="0"/>
      <w:autoSpaceDN w:val="0"/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5E5FD7"/>
    <w:rPr>
      <w:rFonts w:ascii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99"/>
    <w:qFormat/>
    <w:rsid w:val="003F7463"/>
    <w:rPr>
      <w:rFonts w:cs="Times New Roman"/>
      <w:b/>
      <w:bCs/>
    </w:rPr>
  </w:style>
  <w:style w:type="paragraph" w:customStyle="1" w:styleId="Style2">
    <w:name w:val="Style2"/>
    <w:basedOn w:val="Normal"/>
    <w:uiPriority w:val="99"/>
    <w:rsid w:val="00F965A1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FontStyle64">
    <w:name w:val="Font Style64"/>
    <w:basedOn w:val="DefaultParagraphFont"/>
    <w:uiPriority w:val="99"/>
    <w:rsid w:val="00F965A1"/>
    <w:rPr>
      <w:rFonts w:ascii="Times New Roman" w:hAnsi="Times New Roman" w:cs="Times New Roman"/>
      <w:sz w:val="22"/>
      <w:szCs w:val="22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DefaultParagraphFont"/>
    <w:uiPriority w:val="99"/>
    <w:rsid w:val="00F965A1"/>
    <w:rPr>
      <w:rFonts w:ascii="Times New Roman" w:hAnsi="Times New Roman" w:cs="Times New Roman"/>
      <w:sz w:val="24"/>
      <w:szCs w:val="24"/>
      <w:u w:val="none"/>
      <w:effect w:val="none"/>
    </w:rPr>
  </w:style>
  <w:style w:type="paragraph" w:customStyle="1" w:styleId="dash041e005f0431005f044b005f0447005f043d005f044b005f0439">
    <w:name w:val="dash041e_005f0431_005f044b_005f0447_005f043d_005f044b_005f0439"/>
    <w:basedOn w:val="Normal"/>
    <w:uiPriority w:val="99"/>
    <w:rsid w:val="00F965A1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dash041e0431044b0447043d044b0439char1">
    <w:name w:val="dash041e_0431_044b_0447_043d_044b_0439__char1"/>
    <w:basedOn w:val="DefaultParagraphFont"/>
    <w:uiPriority w:val="99"/>
    <w:rsid w:val="00F965A1"/>
    <w:rPr>
      <w:rFonts w:ascii="Times New Roman" w:hAnsi="Times New Roman" w:cs="Times New Roman"/>
      <w:sz w:val="24"/>
      <w:szCs w:val="24"/>
      <w:u w:val="none"/>
      <w:effect w:val="none"/>
    </w:rPr>
  </w:style>
  <w:style w:type="paragraph" w:customStyle="1" w:styleId="dash041e0431044b0447043d044b0439">
    <w:name w:val="dash041e_0431_044b_0447_043d_044b_0439"/>
    <w:basedOn w:val="Normal"/>
    <w:uiPriority w:val="99"/>
    <w:rsid w:val="00F965A1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dash0410043104370430044600200441043f04380441043a0430char1">
    <w:name w:val="dash0410_0431_0437_0430_0446_0020_0441_043f_0438_0441_043a_0430__char1"/>
    <w:basedOn w:val="DefaultParagraphFont"/>
    <w:uiPriority w:val="99"/>
    <w:rsid w:val="00F965A1"/>
    <w:rPr>
      <w:rFonts w:ascii="Times New Roman" w:hAnsi="Times New Roman" w:cs="Times New Roman"/>
      <w:sz w:val="24"/>
      <w:szCs w:val="24"/>
      <w:u w:val="none"/>
      <w:effect w:val="none"/>
    </w:rPr>
  </w:style>
  <w:style w:type="paragraph" w:customStyle="1" w:styleId="dash0410043104370430044600200441043f04380441043a0430">
    <w:name w:val="dash0410_0431_0437_0430_0446_0020_0441_043f_0438_0441_043a_0430"/>
    <w:basedOn w:val="Normal"/>
    <w:uiPriority w:val="99"/>
    <w:rsid w:val="00F965A1"/>
    <w:pPr>
      <w:spacing w:after="0" w:line="240" w:lineRule="auto"/>
      <w:ind w:left="720" w:firstLine="700"/>
      <w:jc w:val="both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imn63.spb.ru/d/205139/d/5.-pismo-o-vvedenii-fgos-ooo-03255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gimn63.spb.ru/d/205139/d/2.-prikaz--ot-17.12.2010-1897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324school.spb.ru/docs/273-FZ_o_obrazovanii_RF.pdf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gimn63.spb.ru/d/205139/d/6.-sanpin-2.4.2.2821-10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90</TotalTime>
  <Pages>19</Pages>
  <Words>5087</Words>
  <Characters>28999</Characters>
  <Application>Microsoft Office Outlook</Application>
  <DocSecurity>8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Петровна</dc:creator>
  <cp:keywords/>
  <dc:description/>
  <cp:lastModifiedBy>Лиза</cp:lastModifiedBy>
  <cp:revision>11</cp:revision>
  <cp:lastPrinted>2015-12-16T07:13:00Z</cp:lastPrinted>
  <dcterms:created xsi:type="dcterms:W3CDTF">2015-12-15T10:47:00Z</dcterms:created>
  <dcterms:modified xsi:type="dcterms:W3CDTF">2015-12-30T22:15:00Z</dcterms:modified>
</cp:coreProperties>
</file>