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119" w:rsidRPr="00555119" w:rsidRDefault="00555119" w:rsidP="00555119">
      <w:pPr>
        <w:spacing w:line="240" w:lineRule="auto"/>
        <w:jc w:val="center"/>
        <w:rPr>
          <w:rFonts w:ascii="Times New Roman" w:hAnsi="Times New Roman" w:cs="Times New Roman"/>
          <w:sz w:val="28"/>
          <w:szCs w:val="28"/>
        </w:rPr>
      </w:pPr>
      <w:bookmarkStart w:id="0" w:name="bookmark0"/>
      <w:r w:rsidRPr="00555119">
        <w:rPr>
          <w:rFonts w:ascii="Times New Roman" w:hAnsi="Times New Roman" w:cs="Times New Roman"/>
          <w:sz w:val="28"/>
          <w:szCs w:val="28"/>
        </w:rPr>
        <w:t>муниципальное бюджетное общеобразовательное учреждение</w:t>
      </w:r>
    </w:p>
    <w:p w:rsidR="00555119" w:rsidRPr="00555119" w:rsidRDefault="00555119" w:rsidP="00555119">
      <w:pPr>
        <w:spacing w:line="240" w:lineRule="auto"/>
        <w:jc w:val="center"/>
        <w:rPr>
          <w:rFonts w:ascii="Times New Roman" w:hAnsi="Times New Roman" w:cs="Times New Roman"/>
          <w:sz w:val="28"/>
          <w:szCs w:val="28"/>
        </w:rPr>
      </w:pPr>
      <w:r w:rsidRPr="00555119">
        <w:rPr>
          <w:rFonts w:ascii="Times New Roman" w:hAnsi="Times New Roman" w:cs="Times New Roman"/>
          <w:sz w:val="28"/>
          <w:szCs w:val="28"/>
        </w:rPr>
        <w:t>города Новосибирска</w:t>
      </w:r>
    </w:p>
    <w:p w:rsidR="00555119" w:rsidRPr="00555119" w:rsidRDefault="00555119" w:rsidP="00555119">
      <w:pPr>
        <w:spacing w:line="240" w:lineRule="auto"/>
        <w:jc w:val="center"/>
        <w:rPr>
          <w:rFonts w:ascii="Times New Roman" w:hAnsi="Times New Roman" w:cs="Times New Roman"/>
          <w:sz w:val="28"/>
          <w:szCs w:val="28"/>
        </w:rPr>
      </w:pPr>
      <w:r w:rsidRPr="00555119">
        <w:rPr>
          <w:rFonts w:ascii="Times New Roman" w:hAnsi="Times New Roman" w:cs="Times New Roman"/>
          <w:sz w:val="28"/>
          <w:szCs w:val="28"/>
        </w:rPr>
        <w:t>«Средняя общеобразовательная школа № 194»</w:t>
      </w:r>
    </w:p>
    <w:tbl>
      <w:tblPr>
        <w:tblStyle w:val="afffb"/>
        <w:tblpPr w:leftFromText="180" w:rightFromText="180" w:vertAnchor="text" w:horzAnchor="margin" w:tblpY="4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489"/>
      </w:tblGrid>
      <w:tr w:rsidR="00555119" w:rsidTr="00555119">
        <w:tc>
          <w:tcPr>
            <w:tcW w:w="0" w:type="auto"/>
          </w:tcPr>
          <w:bookmarkEnd w:id="0"/>
          <w:p w:rsidR="00555119" w:rsidRDefault="00555119" w:rsidP="00135FD2">
            <w:pPr>
              <w:pStyle w:val="-12"/>
              <w:jc w:val="both"/>
              <w:rPr>
                <w:rFonts w:ascii="Times New Roman" w:hAnsi="Times New Roman"/>
              </w:rPr>
            </w:pPr>
            <w:r>
              <w:rPr>
                <w:rFonts w:ascii="Times New Roman" w:hAnsi="Times New Roman"/>
              </w:rPr>
              <w:t>Согласовано на педагогическом совете</w:t>
            </w:r>
          </w:p>
          <w:p w:rsidR="00555119" w:rsidRDefault="00555119" w:rsidP="00135FD2">
            <w:pPr>
              <w:pStyle w:val="-12"/>
              <w:jc w:val="both"/>
              <w:rPr>
                <w:rFonts w:ascii="Times New Roman" w:hAnsi="Times New Roman"/>
              </w:rPr>
            </w:pPr>
            <w:r>
              <w:rPr>
                <w:rFonts w:ascii="Times New Roman" w:hAnsi="Times New Roman"/>
              </w:rPr>
              <w:t>Протокол от          2017г. №</w:t>
            </w:r>
          </w:p>
          <w:p w:rsidR="00555119" w:rsidRDefault="00555119" w:rsidP="00C439D0">
            <w:pPr>
              <w:pStyle w:val="-12"/>
              <w:ind w:left="0"/>
              <w:jc w:val="both"/>
              <w:rPr>
                <w:rFonts w:ascii="Times New Roman" w:hAnsi="Times New Roman"/>
              </w:rPr>
            </w:pPr>
          </w:p>
        </w:tc>
        <w:tc>
          <w:tcPr>
            <w:tcW w:w="0" w:type="auto"/>
            <w:hideMark/>
          </w:tcPr>
          <w:p w:rsidR="00555119" w:rsidRDefault="00555119" w:rsidP="00135FD2">
            <w:pPr>
              <w:pStyle w:val="-12"/>
              <w:jc w:val="right"/>
              <w:rPr>
                <w:rFonts w:ascii="Times New Roman" w:hAnsi="Times New Roman"/>
              </w:rPr>
            </w:pPr>
            <w:r>
              <w:rPr>
                <w:rFonts w:ascii="Times New Roman" w:hAnsi="Times New Roman"/>
              </w:rPr>
              <w:t xml:space="preserve">Утверждена </w:t>
            </w:r>
          </w:p>
          <w:p w:rsidR="00555119" w:rsidRDefault="00555119" w:rsidP="00135FD2">
            <w:pPr>
              <w:pStyle w:val="-12"/>
              <w:jc w:val="right"/>
              <w:rPr>
                <w:rFonts w:ascii="Times New Roman" w:hAnsi="Times New Roman"/>
              </w:rPr>
            </w:pPr>
            <w:r>
              <w:rPr>
                <w:rFonts w:ascii="Times New Roman" w:hAnsi="Times New Roman"/>
              </w:rPr>
              <w:t>Директор ________ О.А. Буторина</w:t>
            </w:r>
          </w:p>
          <w:p w:rsidR="00555119" w:rsidRDefault="00555119" w:rsidP="00135FD2">
            <w:pPr>
              <w:pStyle w:val="-12"/>
              <w:jc w:val="right"/>
              <w:rPr>
                <w:rFonts w:ascii="Times New Roman" w:hAnsi="Times New Roman"/>
              </w:rPr>
            </w:pPr>
            <w:r>
              <w:rPr>
                <w:rFonts w:ascii="Times New Roman" w:hAnsi="Times New Roman"/>
              </w:rPr>
              <w:t>Приказ №    __ от    _____2017</w:t>
            </w:r>
          </w:p>
        </w:tc>
      </w:tr>
      <w:tr w:rsidR="00555119" w:rsidTr="00555119">
        <w:tc>
          <w:tcPr>
            <w:tcW w:w="0" w:type="auto"/>
          </w:tcPr>
          <w:p w:rsidR="00555119" w:rsidRDefault="00555119" w:rsidP="00135FD2">
            <w:pPr>
              <w:pStyle w:val="-12"/>
              <w:jc w:val="both"/>
              <w:rPr>
                <w:rFonts w:ascii="Times New Roman" w:hAnsi="Times New Roman"/>
              </w:rPr>
            </w:pPr>
            <w:r>
              <w:rPr>
                <w:rFonts w:ascii="Times New Roman" w:hAnsi="Times New Roman"/>
              </w:rPr>
              <w:t>Согласовано на педагогическом совете</w:t>
            </w:r>
          </w:p>
          <w:p w:rsidR="00555119" w:rsidRDefault="00555119" w:rsidP="00135FD2">
            <w:pPr>
              <w:pStyle w:val="-12"/>
              <w:jc w:val="both"/>
              <w:rPr>
                <w:rFonts w:ascii="Times New Roman" w:hAnsi="Times New Roman"/>
              </w:rPr>
            </w:pPr>
            <w:r>
              <w:rPr>
                <w:rFonts w:ascii="Times New Roman" w:hAnsi="Times New Roman"/>
              </w:rPr>
              <w:t>Протокол от          20__г. №</w:t>
            </w:r>
          </w:p>
          <w:p w:rsidR="00555119" w:rsidRDefault="00555119" w:rsidP="00135FD2">
            <w:pPr>
              <w:pStyle w:val="-12"/>
              <w:jc w:val="both"/>
              <w:rPr>
                <w:rFonts w:ascii="Times New Roman" w:hAnsi="Times New Roman"/>
              </w:rPr>
            </w:pPr>
          </w:p>
        </w:tc>
        <w:tc>
          <w:tcPr>
            <w:tcW w:w="0" w:type="auto"/>
            <w:hideMark/>
          </w:tcPr>
          <w:p w:rsidR="00555119" w:rsidRDefault="00555119" w:rsidP="00135FD2">
            <w:pPr>
              <w:pStyle w:val="-12"/>
              <w:jc w:val="right"/>
              <w:rPr>
                <w:rFonts w:ascii="Times New Roman" w:hAnsi="Times New Roman"/>
              </w:rPr>
            </w:pPr>
            <w:r>
              <w:rPr>
                <w:rFonts w:ascii="Times New Roman" w:hAnsi="Times New Roman"/>
              </w:rPr>
              <w:t xml:space="preserve">Утверждена </w:t>
            </w:r>
          </w:p>
          <w:p w:rsidR="00555119" w:rsidRDefault="00555119" w:rsidP="00135FD2">
            <w:pPr>
              <w:pStyle w:val="-12"/>
              <w:jc w:val="right"/>
              <w:rPr>
                <w:rFonts w:ascii="Times New Roman" w:hAnsi="Times New Roman"/>
              </w:rPr>
            </w:pPr>
            <w:r>
              <w:rPr>
                <w:rFonts w:ascii="Times New Roman" w:hAnsi="Times New Roman"/>
              </w:rPr>
              <w:t>Директор ________ О.А. Буторина</w:t>
            </w:r>
          </w:p>
          <w:p w:rsidR="00555119" w:rsidRDefault="00555119" w:rsidP="00135FD2">
            <w:pPr>
              <w:pStyle w:val="-12"/>
              <w:jc w:val="right"/>
              <w:rPr>
                <w:rFonts w:ascii="Times New Roman" w:hAnsi="Times New Roman"/>
              </w:rPr>
            </w:pPr>
            <w:r>
              <w:rPr>
                <w:rFonts w:ascii="Times New Roman" w:hAnsi="Times New Roman"/>
              </w:rPr>
              <w:t>Приказ №    __ от    _____20__</w:t>
            </w:r>
          </w:p>
        </w:tc>
      </w:tr>
      <w:tr w:rsidR="00555119" w:rsidTr="00555119">
        <w:tc>
          <w:tcPr>
            <w:tcW w:w="0" w:type="auto"/>
          </w:tcPr>
          <w:p w:rsidR="00555119" w:rsidRDefault="00555119" w:rsidP="00135FD2">
            <w:pPr>
              <w:pStyle w:val="-12"/>
              <w:jc w:val="both"/>
              <w:rPr>
                <w:rFonts w:ascii="Times New Roman" w:hAnsi="Times New Roman"/>
              </w:rPr>
            </w:pPr>
            <w:r>
              <w:rPr>
                <w:rFonts w:ascii="Times New Roman" w:hAnsi="Times New Roman"/>
              </w:rPr>
              <w:t>Согласовано на педагогическом совете</w:t>
            </w:r>
          </w:p>
          <w:p w:rsidR="00555119" w:rsidRDefault="00555119" w:rsidP="00135FD2">
            <w:pPr>
              <w:pStyle w:val="-12"/>
              <w:jc w:val="both"/>
              <w:rPr>
                <w:rFonts w:ascii="Times New Roman" w:hAnsi="Times New Roman"/>
              </w:rPr>
            </w:pPr>
            <w:r>
              <w:rPr>
                <w:rFonts w:ascii="Times New Roman" w:hAnsi="Times New Roman"/>
              </w:rPr>
              <w:t>Протокол от          20__г. №</w:t>
            </w:r>
          </w:p>
          <w:p w:rsidR="00555119" w:rsidRDefault="00555119" w:rsidP="00135FD2">
            <w:pPr>
              <w:pStyle w:val="-12"/>
              <w:jc w:val="both"/>
              <w:rPr>
                <w:rFonts w:ascii="Times New Roman" w:hAnsi="Times New Roman"/>
              </w:rPr>
            </w:pPr>
          </w:p>
        </w:tc>
        <w:tc>
          <w:tcPr>
            <w:tcW w:w="0" w:type="auto"/>
            <w:hideMark/>
          </w:tcPr>
          <w:p w:rsidR="00555119" w:rsidRDefault="00555119" w:rsidP="00135FD2">
            <w:pPr>
              <w:pStyle w:val="-12"/>
              <w:jc w:val="right"/>
              <w:rPr>
                <w:rFonts w:ascii="Times New Roman" w:hAnsi="Times New Roman"/>
              </w:rPr>
            </w:pPr>
            <w:r>
              <w:rPr>
                <w:rFonts w:ascii="Times New Roman" w:hAnsi="Times New Roman"/>
              </w:rPr>
              <w:t xml:space="preserve">Утверждена </w:t>
            </w:r>
          </w:p>
          <w:p w:rsidR="00555119" w:rsidRDefault="00555119" w:rsidP="00135FD2">
            <w:pPr>
              <w:pStyle w:val="-12"/>
              <w:jc w:val="right"/>
              <w:rPr>
                <w:rFonts w:ascii="Times New Roman" w:hAnsi="Times New Roman"/>
              </w:rPr>
            </w:pPr>
            <w:r>
              <w:rPr>
                <w:rFonts w:ascii="Times New Roman" w:hAnsi="Times New Roman"/>
              </w:rPr>
              <w:t>Директор ________ О.А. Буторина</w:t>
            </w:r>
          </w:p>
          <w:p w:rsidR="00555119" w:rsidRDefault="00555119" w:rsidP="00135FD2">
            <w:pPr>
              <w:pStyle w:val="-12"/>
              <w:jc w:val="right"/>
              <w:rPr>
                <w:rFonts w:ascii="Times New Roman" w:hAnsi="Times New Roman"/>
              </w:rPr>
            </w:pPr>
            <w:r>
              <w:rPr>
                <w:rFonts w:ascii="Times New Roman" w:hAnsi="Times New Roman"/>
              </w:rPr>
              <w:t>Приказ №    __ от    _____20__</w:t>
            </w:r>
          </w:p>
        </w:tc>
      </w:tr>
      <w:tr w:rsidR="00555119" w:rsidTr="00555119">
        <w:trPr>
          <w:trHeight w:val="698"/>
        </w:trPr>
        <w:tc>
          <w:tcPr>
            <w:tcW w:w="0" w:type="auto"/>
          </w:tcPr>
          <w:p w:rsidR="00555119" w:rsidRDefault="00555119" w:rsidP="00135FD2">
            <w:pPr>
              <w:pStyle w:val="-12"/>
              <w:jc w:val="both"/>
              <w:rPr>
                <w:rFonts w:ascii="Times New Roman" w:hAnsi="Times New Roman"/>
              </w:rPr>
            </w:pPr>
            <w:r>
              <w:rPr>
                <w:rFonts w:ascii="Times New Roman" w:hAnsi="Times New Roman"/>
              </w:rPr>
              <w:t>Согласовано на педагогическом совете</w:t>
            </w:r>
          </w:p>
          <w:p w:rsidR="00555119" w:rsidRDefault="00555119" w:rsidP="00135FD2">
            <w:pPr>
              <w:pStyle w:val="-12"/>
              <w:jc w:val="both"/>
              <w:rPr>
                <w:rFonts w:ascii="Times New Roman" w:hAnsi="Times New Roman"/>
              </w:rPr>
            </w:pPr>
            <w:r>
              <w:rPr>
                <w:rFonts w:ascii="Times New Roman" w:hAnsi="Times New Roman"/>
              </w:rPr>
              <w:t>Протокол от          20__г. №</w:t>
            </w:r>
          </w:p>
          <w:p w:rsidR="00555119" w:rsidRDefault="00555119" w:rsidP="00135FD2">
            <w:pPr>
              <w:pStyle w:val="-12"/>
              <w:jc w:val="both"/>
              <w:rPr>
                <w:rFonts w:ascii="Times New Roman" w:hAnsi="Times New Roman"/>
              </w:rPr>
            </w:pPr>
          </w:p>
        </w:tc>
        <w:tc>
          <w:tcPr>
            <w:tcW w:w="0" w:type="auto"/>
            <w:hideMark/>
          </w:tcPr>
          <w:p w:rsidR="00555119" w:rsidRDefault="00555119" w:rsidP="00135FD2">
            <w:pPr>
              <w:pStyle w:val="-12"/>
              <w:jc w:val="right"/>
              <w:rPr>
                <w:rFonts w:ascii="Times New Roman" w:hAnsi="Times New Roman"/>
              </w:rPr>
            </w:pPr>
            <w:r>
              <w:rPr>
                <w:rFonts w:ascii="Times New Roman" w:hAnsi="Times New Roman"/>
              </w:rPr>
              <w:t xml:space="preserve">Утверждена </w:t>
            </w:r>
          </w:p>
          <w:p w:rsidR="00555119" w:rsidRDefault="00555119" w:rsidP="00135FD2">
            <w:pPr>
              <w:pStyle w:val="-12"/>
              <w:jc w:val="right"/>
              <w:rPr>
                <w:rFonts w:ascii="Times New Roman" w:hAnsi="Times New Roman"/>
              </w:rPr>
            </w:pPr>
            <w:r>
              <w:rPr>
                <w:rFonts w:ascii="Times New Roman" w:hAnsi="Times New Roman"/>
              </w:rPr>
              <w:t>Директор ________ О.А. Буторина</w:t>
            </w:r>
          </w:p>
          <w:p w:rsidR="00555119" w:rsidRDefault="00555119" w:rsidP="00135FD2">
            <w:pPr>
              <w:pStyle w:val="-12"/>
              <w:jc w:val="right"/>
              <w:rPr>
                <w:rFonts w:ascii="Times New Roman" w:hAnsi="Times New Roman"/>
              </w:rPr>
            </w:pPr>
            <w:r>
              <w:rPr>
                <w:rFonts w:ascii="Times New Roman" w:hAnsi="Times New Roman"/>
              </w:rPr>
              <w:t>Приказ №    __ от    _____20__</w:t>
            </w:r>
          </w:p>
        </w:tc>
      </w:tr>
    </w:tbl>
    <w:p w:rsidR="00555119" w:rsidRDefault="00555119" w:rsidP="006704A3"/>
    <w:p w:rsidR="00555119" w:rsidRDefault="00555119" w:rsidP="006704A3"/>
    <w:p w:rsidR="00555119" w:rsidRDefault="00555119" w:rsidP="006704A3"/>
    <w:p w:rsidR="00555119" w:rsidRPr="00C439D0" w:rsidRDefault="00C439D0" w:rsidP="00C439D0">
      <w:pPr>
        <w:jc w:val="center"/>
        <w:rPr>
          <w:rFonts w:ascii="Times New Roman" w:hAnsi="Times New Roman" w:cs="Times New Roman"/>
          <w:b/>
          <w:sz w:val="40"/>
          <w:szCs w:val="40"/>
        </w:rPr>
      </w:pPr>
      <w:r w:rsidRPr="00C439D0">
        <w:rPr>
          <w:rFonts w:ascii="Times New Roman" w:hAnsi="Times New Roman" w:cs="Times New Roman"/>
          <w:b/>
          <w:sz w:val="40"/>
          <w:szCs w:val="40"/>
        </w:rPr>
        <w:t>Адаптированная основная общеобразовательная программа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w:t>
      </w:r>
    </w:p>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sdt>
      <w:sdtPr>
        <w:rPr>
          <w:rFonts w:asciiTheme="minorHAnsi" w:eastAsiaTheme="minorHAnsi" w:hAnsiTheme="minorHAnsi" w:cstheme="minorBidi"/>
          <w:b w:val="0"/>
          <w:bCs w:val="0"/>
          <w:color w:val="auto"/>
          <w:sz w:val="22"/>
          <w:szCs w:val="22"/>
          <w:lang w:eastAsia="en-US"/>
        </w:rPr>
        <w:id w:val="1822695463"/>
        <w:docPartObj>
          <w:docPartGallery w:val="Table of Contents"/>
          <w:docPartUnique/>
        </w:docPartObj>
      </w:sdtPr>
      <w:sdtContent>
        <w:p w:rsidR="00555119" w:rsidRPr="00555119" w:rsidRDefault="00555119" w:rsidP="00555119">
          <w:pPr>
            <w:pStyle w:val="affff0"/>
            <w:spacing w:line="360" w:lineRule="auto"/>
            <w:jc w:val="center"/>
            <w:rPr>
              <w:rFonts w:ascii="Times New Roman" w:hAnsi="Times New Roman" w:cs="Times New Roman"/>
            </w:rPr>
          </w:pPr>
          <w:r w:rsidRPr="00555119">
            <w:rPr>
              <w:rFonts w:ascii="Times New Roman" w:hAnsi="Times New Roman" w:cs="Times New Roman"/>
            </w:rPr>
            <w:t>Оглавление</w:t>
          </w:r>
        </w:p>
        <w:p w:rsidR="00555119" w:rsidRPr="00555119" w:rsidRDefault="00555119" w:rsidP="00555119">
          <w:pPr>
            <w:pStyle w:val="1f0"/>
            <w:tabs>
              <w:tab w:val="left" w:pos="660"/>
            </w:tabs>
            <w:spacing w:line="360" w:lineRule="auto"/>
            <w:rPr>
              <w:rFonts w:eastAsiaTheme="minorEastAsia"/>
              <w:b w:val="0"/>
              <w:noProof/>
              <w:color w:val="auto"/>
              <w:kern w:val="0"/>
              <w:sz w:val="28"/>
              <w:szCs w:val="28"/>
              <w:lang w:eastAsia="ru-RU"/>
            </w:rPr>
          </w:pPr>
          <w:r w:rsidRPr="00555119">
            <w:rPr>
              <w:sz w:val="28"/>
              <w:szCs w:val="28"/>
            </w:rPr>
            <w:fldChar w:fldCharType="begin"/>
          </w:r>
          <w:r w:rsidRPr="00555119">
            <w:rPr>
              <w:sz w:val="28"/>
              <w:szCs w:val="28"/>
            </w:rPr>
            <w:instrText xml:space="preserve"> TOC \o "1-3" \h \z \u </w:instrText>
          </w:r>
          <w:r w:rsidRPr="00555119">
            <w:rPr>
              <w:sz w:val="28"/>
              <w:szCs w:val="28"/>
            </w:rPr>
            <w:fldChar w:fldCharType="separate"/>
          </w:r>
          <w:hyperlink w:anchor="_Toc173320" w:history="1">
            <w:r w:rsidRPr="00555119">
              <w:rPr>
                <w:rStyle w:val="af"/>
                <w:noProof/>
                <w:sz w:val="28"/>
                <w:szCs w:val="28"/>
              </w:rPr>
              <w:t>1.</w:t>
            </w:r>
            <w:r w:rsidRPr="00555119">
              <w:rPr>
                <w:rFonts w:eastAsiaTheme="minorEastAsia"/>
                <w:b w:val="0"/>
                <w:noProof/>
                <w:color w:val="auto"/>
                <w:kern w:val="0"/>
                <w:sz w:val="28"/>
                <w:szCs w:val="28"/>
                <w:lang w:eastAsia="ru-RU"/>
              </w:rPr>
              <w:tab/>
            </w:r>
            <w:r w:rsidRPr="00555119">
              <w:rPr>
                <w:rStyle w:val="af"/>
                <w:noProof/>
                <w:sz w:val="28"/>
                <w:szCs w:val="28"/>
              </w:rPr>
              <w:t>Основные положения</w:t>
            </w:r>
            <w:r w:rsidRPr="00555119">
              <w:rPr>
                <w:noProof/>
                <w:webHidden/>
                <w:sz w:val="28"/>
                <w:szCs w:val="28"/>
              </w:rPr>
              <w:tab/>
            </w:r>
            <w:r w:rsidRPr="00555119">
              <w:rPr>
                <w:noProof/>
                <w:webHidden/>
                <w:sz w:val="28"/>
                <w:szCs w:val="28"/>
              </w:rPr>
              <w:fldChar w:fldCharType="begin"/>
            </w:r>
            <w:r w:rsidRPr="00555119">
              <w:rPr>
                <w:noProof/>
                <w:webHidden/>
                <w:sz w:val="28"/>
                <w:szCs w:val="28"/>
              </w:rPr>
              <w:instrText xml:space="preserve"> PAGEREF _Toc173320 \h </w:instrText>
            </w:r>
            <w:r w:rsidRPr="00555119">
              <w:rPr>
                <w:noProof/>
                <w:webHidden/>
                <w:sz w:val="28"/>
                <w:szCs w:val="28"/>
              </w:rPr>
            </w:r>
            <w:r w:rsidRPr="00555119">
              <w:rPr>
                <w:noProof/>
                <w:webHidden/>
                <w:sz w:val="28"/>
                <w:szCs w:val="28"/>
              </w:rPr>
              <w:fldChar w:fldCharType="separate"/>
            </w:r>
            <w:r w:rsidR="00135FD2">
              <w:rPr>
                <w:noProof/>
                <w:webHidden/>
                <w:sz w:val="28"/>
                <w:szCs w:val="28"/>
              </w:rPr>
              <w:t>4</w:t>
            </w:r>
            <w:r w:rsidRPr="00555119">
              <w:rPr>
                <w:noProof/>
                <w:webHidden/>
                <w:sz w:val="28"/>
                <w:szCs w:val="28"/>
              </w:rPr>
              <w:fldChar w:fldCharType="end"/>
            </w:r>
          </w:hyperlink>
        </w:p>
        <w:p w:rsidR="00555119" w:rsidRPr="00555119" w:rsidRDefault="00135FD2" w:rsidP="00555119">
          <w:pPr>
            <w:pStyle w:val="1f0"/>
            <w:spacing w:line="360" w:lineRule="auto"/>
            <w:rPr>
              <w:rFonts w:eastAsiaTheme="minorEastAsia"/>
              <w:b w:val="0"/>
              <w:noProof/>
              <w:color w:val="auto"/>
              <w:kern w:val="0"/>
              <w:sz w:val="28"/>
              <w:szCs w:val="28"/>
              <w:lang w:eastAsia="ru-RU"/>
            </w:rPr>
          </w:pPr>
          <w:hyperlink w:anchor="_Toc173321" w:history="1">
            <w:r w:rsidR="00555119" w:rsidRPr="00555119">
              <w:rPr>
                <w:rStyle w:val="af"/>
                <w:noProof/>
                <w:sz w:val="28"/>
                <w:szCs w:val="28"/>
              </w:rPr>
              <w:t>2.</w:t>
            </w:r>
            <w:r w:rsidR="00C439D0" w:rsidRPr="00C439D0">
              <w:rPr>
                <w:b w:val="0"/>
                <w:noProof/>
                <w:sz w:val="40"/>
                <w:szCs w:val="40"/>
              </w:rPr>
              <w:t xml:space="preserve"> </w:t>
            </w:r>
            <w:r w:rsidR="00C439D0" w:rsidRPr="00C439D0">
              <w:rPr>
                <w:b w:val="0"/>
                <w:noProof/>
                <w:sz w:val="28"/>
                <w:szCs w:val="28"/>
              </w:rPr>
              <w:t>Адаптированная основная общеобразовательная программа образования обучающихся с умеренной, тяжелой и глубокой умственной отсталостью (интеллектуальными нарушениями), тяжелыми и множественными нарушениями</w:t>
            </w:r>
            <w:r w:rsidR="00555119" w:rsidRPr="00555119">
              <w:rPr>
                <w:noProof/>
                <w:webHidden/>
                <w:sz w:val="28"/>
                <w:szCs w:val="28"/>
              </w:rPr>
              <w:tab/>
            </w:r>
            <w:r w:rsidR="00555119" w:rsidRPr="00555119">
              <w:rPr>
                <w:noProof/>
                <w:webHidden/>
                <w:sz w:val="28"/>
                <w:szCs w:val="28"/>
              </w:rPr>
              <w:fldChar w:fldCharType="begin"/>
            </w:r>
            <w:r w:rsidR="00555119" w:rsidRPr="00555119">
              <w:rPr>
                <w:noProof/>
                <w:webHidden/>
                <w:sz w:val="28"/>
                <w:szCs w:val="28"/>
              </w:rPr>
              <w:instrText xml:space="preserve"> PAGEREF _Toc173321 \h </w:instrText>
            </w:r>
            <w:r w:rsidR="00555119" w:rsidRPr="00555119">
              <w:rPr>
                <w:noProof/>
                <w:webHidden/>
                <w:sz w:val="28"/>
                <w:szCs w:val="28"/>
              </w:rPr>
            </w:r>
            <w:r w:rsidR="00555119" w:rsidRPr="00555119">
              <w:rPr>
                <w:noProof/>
                <w:webHidden/>
                <w:sz w:val="28"/>
                <w:szCs w:val="28"/>
              </w:rPr>
              <w:fldChar w:fldCharType="separate"/>
            </w:r>
            <w:r>
              <w:rPr>
                <w:noProof/>
                <w:webHidden/>
                <w:sz w:val="28"/>
                <w:szCs w:val="28"/>
              </w:rPr>
              <w:t>10</w:t>
            </w:r>
            <w:r w:rsidR="00555119" w:rsidRPr="00555119">
              <w:rPr>
                <w:noProof/>
                <w:webHidden/>
                <w:sz w:val="28"/>
                <w:szCs w:val="28"/>
              </w:rPr>
              <w:fldChar w:fldCharType="end"/>
            </w:r>
          </w:hyperlink>
        </w:p>
        <w:p w:rsidR="00555119" w:rsidRPr="00555119" w:rsidRDefault="00135FD2" w:rsidP="00555119">
          <w:pPr>
            <w:pStyle w:val="2a"/>
            <w:spacing w:line="360" w:lineRule="auto"/>
            <w:rPr>
              <w:rFonts w:ascii="Times New Roman" w:eastAsiaTheme="minorEastAsia" w:hAnsi="Times New Roman" w:cs="Times New Roman"/>
              <w:noProof/>
              <w:color w:val="auto"/>
              <w:kern w:val="0"/>
              <w:sz w:val="28"/>
              <w:szCs w:val="28"/>
              <w:lang w:eastAsia="ru-RU"/>
            </w:rPr>
          </w:pPr>
          <w:hyperlink w:anchor="_Toc173322" w:history="1">
            <w:r w:rsidR="00555119" w:rsidRPr="00555119">
              <w:rPr>
                <w:rStyle w:val="af"/>
                <w:rFonts w:ascii="Times New Roman" w:hAnsi="Times New Roman"/>
                <w:noProof/>
                <w:sz w:val="28"/>
                <w:szCs w:val="28"/>
              </w:rPr>
              <w:t>2.1. Целевой раздел</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_Toc173322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23" w:history="1">
            <w:r w:rsidR="00555119" w:rsidRPr="00555119">
              <w:rPr>
                <w:rStyle w:val="af"/>
                <w:rFonts w:ascii="Times New Roman" w:hAnsi="Times New Roman"/>
                <w:noProof/>
                <w:sz w:val="28"/>
                <w:szCs w:val="28"/>
              </w:rPr>
              <w:t>2.1.1. Пояснительная записка</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_Toc173323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24" w:history="1">
            <w:r w:rsidR="00555119" w:rsidRPr="00555119">
              <w:rPr>
                <w:rStyle w:val="af"/>
                <w:rFonts w:ascii="Times New Roman" w:hAnsi="Times New Roman"/>
                <w:noProof/>
                <w:sz w:val="28"/>
                <w:szCs w:val="28"/>
              </w:rPr>
              <w:t>2.1.2 Планируемые результаты освоения обучающимися с умеренной, тяжелой, глубокой умственной отсталостью (интеллектуальными нарушениями), тяжелыми и множественными нарушениями развития адаптированной основной общеобразовательной программы</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_Toc173324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20</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25" w:history="1">
            <w:r w:rsidR="00555119" w:rsidRPr="00555119">
              <w:rPr>
                <w:rStyle w:val="af"/>
                <w:rFonts w:ascii="Times New Roman" w:hAnsi="Times New Roman"/>
                <w:noProof/>
                <w:sz w:val="28"/>
                <w:szCs w:val="28"/>
              </w:rPr>
              <w:t>2.1.3.Система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_Toc173325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31</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2a"/>
            <w:spacing w:line="360" w:lineRule="auto"/>
            <w:rPr>
              <w:rFonts w:ascii="Times New Roman" w:eastAsiaTheme="minorEastAsia" w:hAnsi="Times New Roman" w:cs="Times New Roman"/>
              <w:noProof/>
              <w:color w:val="auto"/>
              <w:kern w:val="0"/>
              <w:sz w:val="28"/>
              <w:szCs w:val="28"/>
              <w:lang w:eastAsia="ru-RU"/>
            </w:rPr>
          </w:pPr>
          <w:hyperlink w:anchor="_Toc173326" w:history="1">
            <w:r w:rsidR="00555119" w:rsidRPr="00555119">
              <w:rPr>
                <w:rStyle w:val="af"/>
                <w:rFonts w:ascii="Times New Roman" w:hAnsi="Times New Roman"/>
                <w:noProof/>
                <w:sz w:val="28"/>
                <w:szCs w:val="28"/>
              </w:rPr>
              <w:t>2.2. Содержательный раздел</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_Toc173326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33</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27" w:history="1">
            <w:r w:rsidR="00555119" w:rsidRPr="00555119">
              <w:rPr>
                <w:rStyle w:val="af"/>
                <w:rFonts w:ascii="Times New Roman" w:hAnsi="Times New Roman"/>
                <w:noProof/>
                <w:sz w:val="28"/>
                <w:szCs w:val="28"/>
              </w:rPr>
              <w:t>2.2.1.Программа формирования универсальных учебных действий</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_Toc173327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33</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28" w:history="1">
            <w:r w:rsidR="00555119" w:rsidRPr="00555119">
              <w:rPr>
                <w:rStyle w:val="af"/>
                <w:rFonts w:ascii="Times New Roman" w:hAnsi="Times New Roman"/>
                <w:noProof/>
                <w:sz w:val="28"/>
                <w:szCs w:val="28"/>
              </w:rPr>
              <w:t>2.2.2. Программы учебных предметов, курсов коррекционно-развивающей области</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_Toc173328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34</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29" w:history="1">
            <w:r w:rsidR="00555119" w:rsidRPr="00555119">
              <w:rPr>
                <w:rStyle w:val="af"/>
                <w:rFonts w:ascii="Times New Roman" w:hAnsi="Times New Roman"/>
                <w:noProof/>
                <w:sz w:val="28"/>
                <w:szCs w:val="28"/>
              </w:rPr>
              <w:t>2.2.3.    Программа нравственного развития</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_Toc173329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112</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30" w:history="1">
            <w:r w:rsidR="00555119" w:rsidRPr="00555119">
              <w:rPr>
                <w:rStyle w:val="af"/>
                <w:rFonts w:ascii="Times New Roman" w:hAnsi="Times New Roman"/>
                <w:noProof/>
                <w:sz w:val="28"/>
                <w:szCs w:val="28"/>
              </w:rPr>
              <w:t>2.2.4.  Программа формирования экологической культуры, здорового  и безопасного образа жизни</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_Toc173330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115</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31" w:history="1">
            <w:r w:rsidR="00555119" w:rsidRPr="00555119">
              <w:rPr>
                <w:rStyle w:val="af"/>
                <w:rFonts w:ascii="Times New Roman" w:hAnsi="Times New Roman"/>
                <w:noProof/>
                <w:sz w:val="28"/>
                <w:szCs w:val="28"/>
              </w:rPr>
              <w:t>2.2</w:t>
            </w:r>
            <w:r w:rsidR="00555119" w:rsidRPr="00555119">
              <w:rPr>
                <w:rStyle w:val="af"/>
                <w:rFonts w:ascii="Times New Roman" w:hAnsi="Times New Roman"/>
                <w:noProof/>
                <w:sz w:val="28"/>
                <w:szCs w:val="28"/>
              </w:rPr>
              <w:t>.</w:t>
            </w:r>
            <w:r w:rsidR="00555119" w:rsidRPr="00555119">
              <w:rPr>
                <w:rStyle w:val="af"/>
                <w:rFonts w:ascii="Times New Roman" w:hAnsi="Times New Roman"/>
                <w:noProof/>
                <w:sz w:val="28"/>
                <w:szCs w:val="28"/>
              </w:rPr>
              <w:t>5. Программа внеурочной деятельности</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_Toc173331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116</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32" w:history="1">
            <w:r w:rsidR="00555119" w:rsidRPr="00555119">
              <w:rPr>
                <w:rStyle w:val="af"/>
                <w:rFonts w:ascii="Times New Roman" w:hAnsi="Times New Roman"/>
                <w:noProof/>
                <w:sz w:val="28"/>
                <w:szCs w:val="28"/>
              </w:rPr>
              <w:t>2.2.6. Программа сотрудничества с семьей обучающегося</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_Toc173332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118</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2a"/>
            <w:spacing w:line="360" w:lineRule="auto"/>
            <w:rPr>
              <w:rFonts w:ascii="Times New Roman" w:eastAsiaTheme="minorEastAsia" w:hAnsi="Times New Roman" w:cs="Times New Roman"/>
              <w:noProof/>
              <w:color w:val="auto"/>
              <w:kern w:val="0"/>
              <w:sz w:val="28"/>
              <w:szCs w:val="28"/>
              <w:lang w:eastAsia="ru-RU"/>
            </w:rPr>
          </w:pPr>
          <w:hyperlink w:anchor="_Toc173333" w:history="1">
            <w:r w:rsidR="00555119" w:rsidRPr="00555119">
              <w:rPr>
                <w:rStyle w:val="af"/>
                <w:rFonts w:ascii="Times New Roman" w:hAnsi="Times New Roman"/>
                <w:noProof/>
                <w:sz w:val="28"/>
                <w:szCs w:val="28"/>
              </w:rPr>
              <w:t>2.3 Организационный раздел</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_Toc173333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120</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34" w:history="1">
            <w:r w:rsidR="00555119" w:rsidRPr="00555119">
              <w:rPr>
                <w:rStyle w:val="af"/>
                <w:rFonts w:ascii="Times New Roman" w:hAnsi="Times New Roman"/>
                <w:noProof/>
                <w:sz w:val="28"/>
                <w:szCs w:val="28"/>
              </w:rPr>
              <w:t>2.3.1. Учебный план</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_Toc173334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120</w:t>
            </w:r>
            <w:r w:rsidR="00555119" w:rsidRPr="00555119">
              <w:rPr>
                <w:rFonts w:ascii="Times New Roman" w:hAnsi="Times New Roman" w:cs="Times New Roman"/>
                <w:noProof/>
                <w:webHidden/>
                <w:sz w:val="28"/>
                <w:szCs w:val="28"/>
              </w:rPr>
              <w:fldChar w:fldCharType="end"/>
            </w:r>
          </w:hyperlink>
        </w:p>
        <w:p w:rsidR="00555119" w:rsidRPr="00555119" w:rsidRDefault="00135FD2" w:rsidP="00555119">
          <w:pPr>
            <w:pStyle w:val="34"/>
            <w:spacing w:line="360" w:lineRule="auto"/>
            <w:rPr>
              <w:rFonts w:ascii="Times New Roman" w:eastAsiaTheme="minorEastAsia" w:hAnsi="Times New Roman" w:cs="Times New Roman"/>
              <w:noProof/>
              <w:color w:val="auto"/>
              <w:kern w:val="0"/>
              <w:sz w:val="28"/>
              <w:szCs w:val="28"/>
              <w:lang w:eastAsia="ru-RU"/>
            </w:rPr>
          </w:pPr>
          <w:hyperlink w:anchor="_Toc173335" w:history="1">
            <w:r w:rsidR="00555119" w:rsidRPr="00555119">
              <w:rPr>
                <w:rStyle w:val="af"/>
                <w:rFonts w:ascii="Times New Roman" w:hAnsi="Times New Roman"/>
                <w:noProof/>
                <w:sz w:val="28"/>
                <w:szCs w:val="28"/>
              </w:rPr>
              <w:t xml:space="preserve">2.3.2. Система условий реализации адаптированной основной </w:t>
            </w:r>
            <w:bookmarkStart w:id="1" w:name="_GoBack"/>
            <w:bookmarkEnd w:id="1"/>
            <w:r w:rsidR="00555119" w:rsidRPr="00555119">
              <w:rPr>
                <w:rStyle w:val="af"/>
                <w:rFonts w:ascii="Times New Roman" w:hAnsi="Times New Roman"/>
                <w:noProof/>
                <w:sz w:val="28"/>
                <w:szCs w:val="28"/>
              </w:rPr>
              <w:t xml:space="preserve">общеобразовательной программы начального общего образования обучающихся с умеренной, </w:t>
            </w:r>
            <w:r w:rsidR="00555119" w:rsidRPr="00555119">
              <w:rPr>
                <w:rStyle w:val="af"/>
                <w:rFonts w:ascii="Times New Roman" w:eastAsia="Times New Roman" w:hAnsi="Times New Roman"/>
                <w:noProof/>
                <w:sz w:val="28"/>
                <w:szCs w:val="28"/>
              </w:rPr>
              <w:t>тяжелой и глубокой   умственной интеллектуальными нарушениями), тяжелыми и множественными нарушениями развития</w:t>
            </w:r>
            <w:r w:rsidR="00555119" w:rsidRPr="00555119">
              <w:rPr>
                <w:rFonts w:ascii="Times New Roman" w:hAnsi="Times New Roman" w:cs="Times New Roman"/>
                <w:noProof/>
                <w:webHidden/>
                <w:sz w:val="28"/>
                <w:szCs w:val="28"/>
              </w:rPr>
              <w:tab/>
            </w:r>
            <w:r w:rsidR="00555119" w:rsidRPr="00555119">
              <w:rPr>
                <w:rFonts w:ascii="Times New Roman" w:hAnsi="Times New Roman" w:cs="Times New Roman"/>
                <w:noProof/>
                <w:webHidden/>
                <w:sz w:val="28"/>
                <w:szCs w:val="28"/>
              </w:rPr>
              <w:fldChar w:fldCharType="begin"/>
            </w:r>
            <w:r w:rsidR="00555119" w:rsidRPr="00555119">
              <w:rPr>
                <w:rFonts w:ascii="Times New Roman" w:hAnsi="Times New Roman" w:cs="Times New Roman"/>
                <w:noProof/>
                <w:webHidden/>
                <w:sz w:val="28"/>
                <w:szCs w:val="28"/>
              </w:rPr>
              <w:instrText xml:space="preserve"> PAGEREF _Toc173335 \h </w:instrText>
            </w:r>
            <w:r w:rsidR="00555119" w:rsidRPr="00555119">
              <w:rPr>
                <w:rFonts w:ascii="Times New Roman" w:hAnsi="Times New Roman" w:cs="Times New Roman"/>
                <w:noProof/>
                <w:webHidden/>
                <w:sz w:val="28"/>
                <w:szCs w:val="28"/>
              </w:rPr>
            </w:r>
            <w:r w:rsidR="00555119" w:rsidRPr="0055511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126</w:t>
            </w:r>
            <w:r w:rsidR="00555119" w:rsidRPr="00555119">
              <w:rPr>
                <w:rFonts w:ascii="Times New Roman" w:hAnsi="Times New Roman" w:cs="Times New Roman"/>
                <w:noProof/>
                <w:webHidden/>
                <w:sz w:val="28"/>
                <w:szCs w:val="28"/>
              </w:rPr>
              <w:fldChar w:fldCharType="end"/>
            </w:r>
          </w:hyperlink>
        </w:p>
        <w:p w:rsidR="00555119" w:rsidRDefault="00555119" w:rsidP="00555119">
          <w:pPr>
            <w:spacing w:line="360" w:lineRule="auto"/>
          </w:pPr>
          <w:r w:rsidRPr="00555119">
            <w:rPr>
              <w:rFonts w:ascii="Times New Roman" w:hAnsi="Times New Roman" w:cs="Times New Roman"/>
              <w:b/>
              <w:bCs/>
              <w:sz w:val="28"/>
              <w:szCs w:val="28"/>
            </w:rPr>
            <w:fldChar w:fldCharType="end"/>
          </w:r>
        </w:p>
      </w:sdtContent>
    </w:sdt>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555119" w:rsidRDefault="00555119" w:rsidP="006704A3"/>
    <w:p w:rsidR="00EB234D" w:rsidRPr="006704A3" w:rsidRDefault="006704A3" w:rsidP="002F582E">
      <w:pPr>
        <w:pStyle w:val="1"/>
        <w:numPr>
          <w:ilvl w:val="0"/>
          <w:numId w:val="9"/>
        </w:numPr>
        <w:jc w:val="center"/>
        <w:rPr>
          <w:rFonts w:ascii="Times New Roman" w:hAnsi="Times New Roman" w:cs="Times New Roman"/>
          <w:color w:val="auto"/>
        </w:rPr>
      </w:pPr>
      <w:bookmarkStart w:id="2" w:name="_Toc173320"/>
      <w:r w:rsidRPr="006704A3">
        <w:rPr>
          <w:rFonts w:ascii="Times New Roman" w:hAnsi="Times New Roman" w:cs="Times New Roman"/>
          <w:color w:val="auto"/>
        </w:rPr>
        <w:lastRenderedPageBreak/>
        <w:t>Основные положения</w:t>
      </w:r>
      <w:bookmarkEnd w:id="2"/>
    </w:p>
    <w:p w:rsidR="006704A3" w:rsidRDefault="006704A3" w:rsidP="006704A3">
      <w:pPr>
        <w:spacing w:before="120"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Адаптированная основная общеобразовательная программа (далее ― АООП) образования обучающихся с умственной отсталостью (интеллектуальными нарушениями) ― это общеоб</w:t>
      </w:r>
      <w:r>
        <w:rPr>
          <w:rFonts w:ascii="Times New Roman" w:hAnsi="Times New Roman" w:cs="Times New Roman"/>
          <w:sz w:val="28"/>
          <w:szCs w:val="28"/>
        </w:rPr>
        <w:softHyphen/>
        <w:t>ра</w:t>
      </w:r>
      <w:r>
        <w:rPr>
          <w:rFonts w:ascii="Times New Roman" w:hAnsi="Times New Roman" w:cs="Times New Roman"/>
          <w:sz w:val="28"/>
          <w:szCs w:val="28"/>
        </w:rPr>
        <w:softHyphen/>
        <w:t>зо</w:t>
      </w:r>
      <w:r>
        <w:rPr>
          <w:rFonts w:ascii="Times New Roman" w:hAnsi="Times New Roman" w:cs="Times New Roman"/>
          <w:sz w:val="28"/>
          <w:szCs w:val="28"/>
        </w:rPr>
        <w:softHyphen/>
        <w:t>ва</w:t>
      </w:r>
      <w:r>
        <w:rPr>
          <w:rFonts w:ascii="Times New Roman" w:hAnsi="Times New Roman" w:cs="Times New Roman"/>
          <w:sz w:val="28"/>
          <w:szCs w:val="28"/>
        </w:rPr>
        <w:softHyphen/>
        <w:t>тель</w:t>
      </w:r>
      <w:r>
        <w:rPr>
          <w:rFonts w:ascii="Times New Roman" w:hAnsi="Times New Roman" w:cs="Times New Roman"/>
          <w:sz w:val="28"/>
          <w:szCs w:val="28"/>
        </w:rPr>
        <w:softHyphen/>
        <w:t>ная про</w:t>
      </w:r>
      <w:r>
        <w:rPr>
          <w:rFonts w:ascii="Times New Roman" w:hAnsi="Times New Roman" w:cs="Times New Roman"/>
          <w:sz w:val="28"/>
          <w:szCs w:val="28"/>
        </w:rPr>
        <w:softHyphen/>
        <w:t>грамма, адаптированная для этой категории обучающихся с учетом осо</w:t>
      </w:r>
      <w:r>
        <w:rPr>
          <w:rFonts w:ascii="Times New Roman" w:hAnsi="Times New Roman" w:cs="Times New Roman"/>
          <w:sz w:val="28"/>
          <w:szCs w:val="28"/>
        </w:rPr>
        <w:softHyphen/>
        <w:t>бе</w:t>
      </w:r>
      <w:r>
        <w:rPr>
          <w:rFonts w:ascii="Times New Roman" w:hAnsi="Times New Roman" w:cs="Times New Roman"/>
          <w:sz w:val="28"/>
          <w:szCs w:val="28"/>
        </w:rPr>
        <w:softHyphen/>
        <w:t>н</w:t>
      </w:r>
      <w:r>
        <w:rPr>
          <w:rFonts w:ascii="Times New Roman" w:hAnsi="Times New Roman" w:cs="Times New Roman"/>
          <w:sz w:val="28"/>
          <w:szCs w:val="28"/>
        </w:rPr>
        <w:softHyphen/>
        <w:t>но</w:t>
      </w:r>
      <w:r>
        <w:rPr>
          <w:rFonts w:ascii="Times New Roman" w:hAnsi="Times New Roman" w:cs="Times New Roman"/>
          <w:sz w:val="28"/>
          <w:szCs w:val="28"/>
        </w:rPr>
        <w:softHyphen/>
        <w:t>стей их психофизического развития, индивидуальных возможностей, и обе</w:t>
      </w:r>
      <w:r>
        <w:rPr>
          <w:rFonts w:ascii="Times New Roman" w:hAnsi="Times New Roman" w:cs="Times New Roman"/>
          <w:sz w:val="28"/>
          <w:szCs w:val="28"/>
        </w:rPr>
        <w:softHyphen/>
        <w:t>с</w:t>
      </w:r>
      <w:r>
        <w:rPr>
          <w:rFonts w:ascii="Times New Roman" w:hAnsi="Times New Roman" w:cs="Times New Roman"/>
          <w:sz w:val="28"/>
          <w:szCs w:val="28"/>
        </w:rPr>
        <w:softHyphen/>
        <w:t>пе</w:t>
      </w:r>
      <w:r>
        <w:rPr>
          <w:rFonts w:ascii="Times New Roman" w:hAnsi="Times New Roman" w:cs="Times New Roman"/>
          <w:sz w:val="28"/>
          <w:szCs w:val="28"/>
        </w:rPr>
        <w:softHyphen/>
        <w:t>чи</w:t>
      </w:r>
      <w:r>
        <w:rPr>
          <w:rFonts w:ascii="Times New Roman" w:hAnsi="Times New Roman" w:cs="Times New Roman"/>
          <w:sz w:val="28"/>
          <w:szCs w:val="28"/>
        </w:rPr>
        <w:softHyphen/>
        <w:t>ва</w:t>
      </w:r>
      <w:r>
        <w:rPr>
          <w:rFonts w:ascii="Times New Roman" w:hAnsi="Times New Roman" w:cs="Times New Roman"/>
          <w:sz w:val="28"/>
          <w:szCs w:val="28"/>
        </w:rPr>
        <w:softHyphen/>
        <w:t>ю</w:t>
      </w:r>
      <w:r>
        <w:rPr>
          <w:rFonts w:ascii="Times New Roman" w:hAnsi="Times New Roman" w:cs="Times New Roman"/>
          <w:sz w:val="28"/>
          <w:szCs w:val="28"/>
        </w:rPr>
        <w:softHyphen/>
        <w:t>щая кор</w:t>
      </w:r>
      <w:r>
        <w:rPr>
          <w:rFonts w:ascii="Times New Roman" w:hAnsi="Times New Roman" w:cs="Times New Roman"/>
          <w:sz w:val="28"/>
          <w:szCs w:val="28"/>
        </w:rPr>
        <w:softHyphen/>
        <w:t xml:space="preserve">рекцию нарушений развития и социальную адаптацию. </w:t>
      </w:r>
    </w:p>
    <w:p w:rsidR="006704A3" w:rsidRDefault="006704A3" w:rsidP="006704A3">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Примерная адаптированная основная общеобразовательная программа образования (далее ― ПрАООП) обучающихся с умственной отсталостью (интеллектуальными нарушениями) разработана в соответствии с требованиями федерального государственного образовательного стандарта (далее ― Стандарт) обучающихся с умственной отсталостью (интеллектуальными нарушениями), предъявляемыми к структуре, условиям реализации и планируемым результатам освоения АООП.</w:t>
      </w:r>
    </w:p>
    <w:p w:rsidR="006704A3" w:rsidRDefault="006704A3" w:rsidP="006704A3">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самостоятельно разрабатывается и утверждается организацией в соответствии со Стандартом и с учетом ПрАООП с привлечением органов самоуправления (совет образовательной организации, попечительский совет, управляющий совет и др.), обеспечивающих государственно-общественный характер управления Организацией.</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разрабатывается организациями, осуществляющими образовательную деятельность, индивидуальными предпринимателями (далее вместе — Организации), имеющими государственную аккредитацию, с учётом типа и вида этой Организации, а также образовательных потребностей и запросов участников образовательного процесса.</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может быть реализована в разных формах: как совместно с другими обучающимися, так и в отдельных классах, группах или в отдельных организациях</w:t>
      </w:r>
      <w:r>
        <w:rPr>
          <w:rStyle w:val="11"/>
          <w:rFonts w:ascii="Times New Roman" w:hAnsi="Times New Roman" w:cs="Times New Roman"/>
          <w:sz w:val="28"/>
          <w:szCs w:val="28"/>
        </w:rPr>
        <w:footnoteReference w:id="1"/>
      </w:r>
      <w:r>
        <w:rPr>
          <w:rFonts w:ascii="Times New Roman" w:hAnsi="Times New Roman" w:cs="Times New Roman"/>
          <w:sz w:val="28"/>
          <w:szCs w:val="28"/>
        </w:rPr>
        <w:t>. В таких</w:t>
      </w:r>
      <w:r>
        <w:rPr>
          <w:rFonts w:ascii="Times New Roman" w:hAnsi="Times New Roman" w:cs="Times New Roman"/>
          <w:caps/>
          <w:sz w:val="28"/>
          <w:szCs w:val="28"/>
        </w:rPr>
        <w:t xml:space="preserve"> </w:t>
      </w:r>
      <w:r>
        <w:rPr>
          <w:rFonts w:ascii="Times New Roman" w:hAnsi="Times New Roman" w:cs="Times New Roman"/>
          <w:sz w:val="28"/>
          <w:szCs w:val="28"/>
        </w:rPr>
        <w:t>организациях создаются специальные условия для получения образования указанными обучающимися.</w:t>
      </w:r>
    </w:p>
    <w:p w:rsidR="006704A3" w:rsidRDefault="006704A3" w:rsidP="006704A3">
      <w:pPr>
        <w:pStyle w:val="14TexstOSNOVA1012"/>
        <w:spacing w:line="360" w:lineRule="auto"/>
        <w:ind w:firstLine="709"/>
        <w:rPr>
          <w:rFonts w:ascii="Times New Roman" w:hAnsi="Times New Roman" w:cs="Times New Roman"/>
          <w:color w:val="auto"/>
          <w:sz w:val="28"/>
          <w:szCs w:val="28"/>
        </w:rPr>
      </w:pPr>
      <w:r>
        <w:rPr>
          <w:rFonts w:ascii="Times New Roman" w:hAnsi="Times New Roman" w:cs="Times New Roman"/>
          <w:sz w:val="28"/>
          <w:szCs w:val="28"/>
        </w:rPr>
        <w:lastRenderedPageBreak/>
        <w:t>Для обеспечения возможности освоения обучающимися АООП, может быть применена сетевая форма ее реализации с использованием ресурсов нескольких организаций, а также при необходимости с использованием ресурсов и иных организаций</w:t>
      </w:r>
      <w:r>
        <w:rPr>
          <w:rStyle w:val="21"/>
          <w:rFonts w:ascii="Times New Roman" w:hAnsi="Times New Roman" w:cs="Times New Roman"/>
          <w:sz w:val="28"/>
          <w:szCs w:val="28"/>
        </w:rPr>
        <w:footnoteReference w:id="2"/>
      </w:r>
      <w:r>
        <w:rPr>
          <w:rFonts w:ascii="Times New Roman" w:hAnsi="Times New Roman" w:cs="Times New Roman"/>
          <w:sz w:val="28"/>
          <w:szCs w:val="28"/>
        </w:rPr>
        <w:t>.</w:t>
      </w:r>
      <w:r>
        <w:rPr>
          <w:rFonts w:ascii="Times New Roman" w:hAnsi="Times New Roman" w:cs="Times New Roman"/>
          <w:b/>
          <w:i/>
          <w:sz w:val="28"/>
          <w:szCs w:val="28"/>
        </w:rPr>
        <w:t xml:space="preserve"> </w:t>
      </w:r>
    </w:p>
    <w:p w:rsidR="006704A3" w:rsidRDefault="006704A3" w:rsidP="006704A3">
      <w:pPr>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В основу разработки ПрАООП для обучающихся с легкой умственной отсталостью (ин</w:t>
      </w:r>
      <w:r>
        <w:rPr>
          <w:rFonts w:ascii="Times New Roman" w:hAnsi="Times New Roman" w:cs="Times New Roman"/>
          <w:sz w:val="28"/>
          <w:szCs w:val="28"/>
        </w:rPr>
        <w:softHyphen/>
        <w:t>те</w:t>
      </w:r>
      <w:r>
        <w:rPr>
          <w:rFonts w:ascii="Times New Roman" w:hAnsi="Times New Roman" w:cs="Times New Roman"/>
          <w:sz w:val="28"/>
          <w:szCs w:val="28"/>
        </w:rPr>
        <w:softHyphen/>
        <w:t>л</w:t>
      </w:r>
      <w:r>
        <w:rPr>
          <w:rFonts w:ascii="Times New Roman" w:hAnsi="Times New Roman" w:cs="Times New Roman"/>
          <w:sz w:val="28"/>
          <w:szCs w:val="28"/>
        </w:rPr>
        <w:softHyphen/>
        <w:t>ле</w:t>
      </w:r>
      <w:r>
        <w:rPr>
          <w:rFonts w:ascii="Times New Roman" w:hAnsi="Times New Roman" w:cs="Times New Roman"/>
          <w:sz w:val="28"/>
          <w:szCs w:val="28"/>
        </w:rPr>
        <w:softHyphen/>
        <w:t>к</w:t>
      </w:r>
      <w:r>
        <w:rPr>
          <w:rFonts w:ascii="Times New Roman" w:hAnsi="Times New Roman" w:cs="Times New Roman"/>
          <w:sz w:val="28"/>
          <w:szCs w:val="28"/>
        </w:rPr>
        <w:softHyphen/>
        <w:t>ту</w:t>
      </w:r>
      <w:r>
        <w:rPr>
          <w:rFonts w:ascii="Times New Roman" w:hAnsi="Times New Roman" w:cs="Times New Roman"/>
          <w:sz w:val="28"/>
          <w:szCs w:val="28"/>
        </w:rPr>
        <w:softHyphen/>
        <w:t>альными нарушениями) заложены дифференцированный и деятельностный подходы.</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b/>
          <w:i/>
          <w:sz w:val="28"/>
          <w:szCs w:val="28"/>
        </w:rPr>
        <w:t>Дифференцированный подход</w:t>
      </w:r>
      <w:r>
        <w:rPr>
          <w:rFonts w:ascii="Times New Roman" w:hAnsi="Times New Roman" w:cs="Times New Roman"/>
          <w:sz w:val="28"/>
          <w:szCs w:val="28"/>
        </w:rPr>
        <w:t xml:space="preserve"> к построению АООП для обучающихся с легкой ум</w:t>
      </w:r>
      <w:r>
        <w:rPr>
          <w:rFonts w:ascii="Times New Roman" w:hAnsi="Times New Roman" w:cs="Times New Roman"/>
          <w:sz w:val="28"/>
          <w:szCs w:val="28"/>
        </w:rPr>
        <w:softHyphen/>
        <w:t>с</w:t>
      </w:r>
      <w:r>
        <w:rPr>
          <w:rFonts w:ascii="Times New Roman" w:hAnsi="Times New Roman" w:cs="Times New Roman"/>
          <w:sz w:val="28"/>
          <w:szCs w:val="28"/>
        </w:rPr>
        <w:softHyphen/>
        <w:t>т</w:t>
      </w:r>
      <w:r>
        <w:rPr>
          <w:rFonts w:ascii="Times New Roman" w:hAnsi="Times New Roman" w:cs="Times New Roman"/>
          <w:sz w:val="28"/>
          <w:szCs w:val="28"/>
        </w:rPr>
        <w:softHyphen/>
        <w:t>ве</w:t>
      </w:r>
      <w:r>
        <w:rPr>
          <w:rFonts w:ascii="Times New Roman" w:hAnsi="Times New Roman" w:cs="Times New Roman"/>
          <w:sz w:val="28"/>
          <w:szCs w:val="28"/>
        </w:rPr>
        <w:softHyphen/>
        <w:t>нной отсталостью (интеллектуальными нарушениями) предполагает учет их особых об</w:t>
      </w:r>
      <w:r>
        <w:rPr>
          <w:rFonts w:ascii="Times New Roman" w:hAnsi="Times New Roman" w:cs="Times New Roman"/>
          <w:sz w:val="28"/>
          <w:szCs w:val="28"/>
        </w:rPr>
        <w:softHyphen/>
        <w:t>ра</w:t>
      </w:r>
      <w:r>
        <w:rPr>
          <w:rFonts w:ascii="Times New Roman" w:hAnsi="Times New Roman" w:cs="Times New Roman"/>
          <w:sz w:val="28"/>
          <w:szCs w:val="28"/>
        </w:rPr>
        <w:softHyphen/>
        <w:t>зовательных потребностей, которые проявляются в неоднородности возможностей ос</w:t>
      </w:r>
      <w:r>
        <w:rPr>
          <w:rFonts w:ascii="Times New Roman" w:hAnsi="Times New Roman" w:cs="Times New Roman"/>
          <w:sz w:val="28"/>
          <w:szCs w:val="28"/>
        </w:rPr>
        <w:softHyphen/>
        <w:t>во</w:t>
      </w:r>
      <w:r>
        <w:rPr>
          <w:rFonts w:ascii="Times New Roman" w:hAnsi="Times New Roman" w:cs="Times New Roman"/>
          <w:sz w:val="28"/>
          <w:szCs w:val="28"/>
        </w:rPr>
        <w:softHyphen/>
        <w:t>е</w:t>
      </w:r>
      <w:r>
        <w:rPr>
          <w:rFonts w:ascii="Times New Roman" w:hAnsi="Times New Roman" w:cs="Times New Roman"/>
          <w:sz w:val="28"/>
          <w:szCs w:val="28"/>
        </w:rPr>
        <w:softHyphen/>
        <w:t xml:space="preserve">ния содержания образования. </w:t>
      </w:r>
    </w:p>
    <w:p w:rsidR="006704A3" w:rsidRDefault="006704A3" w:rsidP="006704A3">
      <w:pPr>
        <w:autoSpaceDE w:val="0"/>
        <w:spacing w:after="0" w:line="360" w:lineRule="auto"/>
        <w:ind w:firstLine="709"/>
        <w:jc w:val="both"/>
        <w:rPr>
          <w:rFonts w:ascii="Times New Roman" w:hAnsi="Times New Roman" w:cs="Times New Roman"/>
          <w:b/>
          <w:bCs/>
          <w:i/>
          <w:iCs/>
          <w:sz w:val="28"/>
          <w:szCs w:val="28"/>
        </w:rPr>
      </w:pPr>
      <w:r>
        <w:rPr>
          <w:rFonts w:ascii="Times New Roman" w:hAnsi="Times New Roman" w:cs="Times New Roman"/>
          <w:sz w:val="28"/>
          <w:szCs w:val="28"/>
        </w:rPr>
        <w:t>Применение дифференцированного подхода к созданию образовательных программ обеспечивает разнообразие содержания, предоставляя обучающимся с умственной от</w:t>
      </w:r>
      <w:r>
        <w:rPr>
          <w:rFonts w:ascii="Times New Roman" w:hAnsi="Times New Roman" w:cs="Times New Roman"/>
          <w:sz w:val="28"/>
          <w:szCs w:val="28"/>
        </w:rPr>
        <w:softHyphen/>
        <w:t>сталостью (интеллектуальными нарушениями) возможность реализовать ин</w:t>
      </w:r>
      <w:r>
        <w:rPr>
          <w:rFonts w:ascii="Times New Roman" w:hAnsi="Times New Roman" w:cs="Times New Roman"/>
          <w:sz w:val="28"/>
          <w:szCs w:val="28"/>
        </w:rPr>
        <w:softHyphen/>
        <w:t>ди</w:t>
      </w:r>
      <w:r>
        <w:rPr>
          <w:rFonts w:ascii="Times New Roman" w:hAnsi="Times New Roman" w:cs="Times New Roman"/>
          <w:sz w:val="28"/>
          <w:szCs w:val="28"/>
        </w:rPr>
        <w:softHyphen/>
        <w:t>ви</w:t>
      </w:r>
      <w:r>
        <w:rPr>
          <w:rFonts w:ascii="Times New Roman" w:hAnsi="Times New Roman" w:cs="Times New Roman"/>
          <w:sz w:val="28"/>
          <w:szCs w:val="28"/>
        </w:rPr>
        <w:softHyphen/>
        <w:t>ду</w:t>
      </w:r>
      <w:r>
        <w:rPr>
          <w:rFonts w:ascii="Times New Roman" w:hAnsi="Times New Roman" w:cs="Times New Roman"/>
          <w:sz w:val="28"/>
          <w:szCs w:val="28"/>
        </w:rPr>
        <w:softHyphen/>
        <w:t>аль</w:t>
      </w:r>
      <w:r>
        <w:rPr>
          <w:rFonts w:ascii="Times New Roman" w:hAnsi="Times New Roman" w:cs="Times New Roman"/>
          <w:sz w:val="28"/>
          <w:szCs w:val="28"/>
        </w:rPr>
        <w:softHyphen/>
        <w:t xml:space="preserve">ный потенциал развития. </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b/>
          <w:bCs/>
          <w:i/>
          <w:iCs/>
          <w:sz w:val="28"/>
          <w:szCs w:val="28"/>
        </w:rPr>
        <w:t>Деятельностный</w:t>
      </w:r>
      <w:r>
        <w:rPr>
          <w:rFonts w:ascii="Times New Roman" w:hAnsi="Times New Roman" w:cs="Times New Roman"/>
          <w:sz w:val="28"/>
          <w:szCs w:val="28"/>
        </w:rPr>
        <w:t xml:space="preserve"> подход основывается на теоретических положениях отечественной психологической науки, раскрывающих основные закономерности и структуру образо</w:t>
      </w:r>
      <w:r>
        <w:rPr>
          <w:rFonts w:ascii="Times New Roman" w:hAnsi="Times New Roman" w:cs="Times New Roman"/>
          <w:sz w:val="28"/>
          <w:szCs w:val="28"/>
        </w:rPr>
        <w:softHyphen/>
        <w:t>вания с учетом специфики развития личности обучающегося с умственной отсталостью (ин</w:t>
      </w:r>
      <w:r>
        <w:rPr>
          <w:rFonts w:ascii="Times New Roman" w:hAnsi="Times New Roman" w:cs="Times New Roman"/>
          <w:sz w:val="28"/>
          <w:szCs w:val="28"/>
        </w:rPr>
        <w:softHyphen/>
        <w:t>теллектуальными нарушениями).</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Деятельностный подход в образовании строится на признании того, что развитие личности обучающихся с умственной отсталостью (интеллектуальными нарушениями) школьного возраста определяется </w:t>
      </w:r>
      <w:r>
        <w:rPr>
          <w:rFonts w:ascii="Times New Roman" w:hAnsi="Times New Roman" w:cs="Times New Roman"/>
          <w:sz w:val="28"/>
          <w:szCs w:val="28"/>
        </w:rPr>
        <w:lastRenderedPageBreak/>
        <w:t xml:space="preserve">характером организации доступной им деятельности (предметно-практической и учебной). </w:t>
      </w:r>
    </w:p>
    <w:p w:rsidR="006704A3" w:rsidRDefault="006704A3" w:rsidP="006704A3">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6704A3" w:rsidRDefault="006704A3" w:rsidP="006704A3">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В контексте разработки ПрАООП образования для обучающихся с умственной от</w:t>
      </w:r>
      <w:r>
        <w:rPr>
          <w:rFonts w:ascii="Times New Roman" w:hAnsi="Times New Roman" w:cs="Times New Roman"/>
          <w:sz w:val="28"/>
          <w:szCs w:val="28"/>
        </w:rPr>
        <w:softHyphen/>
        <w:t>сталостью (интеллектуальными нарушениями) реализация деятельностного подхода обеспечивает:</w:t>
      </w:r>
    </w:p>
    <w:p w:rsidR="006704A3" w:rsidRDefault="006704A3" w:rsidP="002F582E">
      <w:pPr>
        <w:numPr>
          <w:ilvl w:val="0"/>
          <w:numId w:val="10"/>
        </w:numPr>
        <w:spacing w:after="0" w:line="360" w:lineRule="auto"/>
        <w:ind w:left="0" w:firstLine="540"/>
        <w:jc w:val="both"/>
        <w:rPr>
          <w:rFonts w:ascii="Times New Roman" w:hAnsi="Times New Roman" w:cs="Times New Roman"/>
          <w:sz w:val="28"/>
          <w:szCs w:val="28"/>
        </w:rPr>
      </w:pPr>
      <w:r>
        <w:rPr>
          <w:rFonts w:ascii="Times New Roman" w:hAnsi="Times New Roman" w:cs="Times New Roman"/>
          <w:sz w:val="28"/>
          <w:szCs w:val="28"/>
        </w:rPr>
        <w:t>придание результатам образования социально и личностно значимого характера;</w:t>
      </w:r>
    </w:p>
    <w:p w:rsidR="006704A3" w:rsidRDefault="006704A3" w:rsidP="002F582E">
      <w:pPr>
        <w:numPr>
          <w:ilvl w:val="0"/>
          <w:numId w:val="10"/>
        </w:numPr>
        <w:spacing w:after="0" w:line="360" w:lineRule="auto"/>
        <w:ind w:left="0" w:firstLine="540"/>
        <w:jc w:val="both"/>
        <w:rPr>
          <w:rFonts w:ascii="Times New Roman" w:hAnsi="Times New Roman" w:cs="Times New Roman"/>
          <w:sz w:val="28"/>
          <w:szCs w:val="28"/>
        </w:rPr>
      </w:pPr>
      <w:r>
        <w:rPr>
          <w:rFonts w:ascii="Times New Roman" w:hAnsi="Times New Roman" w:cs="Times New Roman"/>
          <w:sz w:val="28"/>
          <w:szCs w:val="28"/>
        </w:rPr>
        <w:t>прочное усвоение обучающимися знаний и опыта разнообразной деятельности и поведения, возможность их продвижения в изучаемых предметных областях;</w:t>
      </w:r>
    </w:p>
    <w:p w:rsidR="006704A3" w:rsidRDefault="006704A3" w:rsidP="002F582E">
      <w:pPr>
        <w:numPr>
          <w:ilvl w:val="0"/>
          <w:numId w:val="10"/>
        </w:numPr>
        <w:spacing w:after="0" w:line="360" w:lineRule="auto"/>
        <w:ind w:left="0" w:firstLine="540"/>
        <w:jc w:val="both"/>
        <w:rPr>
          <w:rFonts w:ascii="Times New Roman" w:hAnsi="Times New Roman" w:cs="Times New Roman"/>
          <w:sz w:val="28"/>
          <w:szCs w:val="28"/>
        </w:rPr>
      </w:pPr>
      <w:r>
        <w:rPr>
          <w:rFonts w:ascii="Times New Roman" w:hAnsi="Times New Roman" w:cs="Times New Roman"/>
          <w:sz w:val="28"/>
          <w:szCs w:val="28"/>
        </w:rPr>
        <w:t>существенное повышение мотивации и интереса к учению, приобретению нового опыта деятельности и поведения;</w:t>
      </w:r>
    </w:p>
    <w:p w:rsidR="006704A3" w:rsidRDefault="006704A3" w:rsidP="002F582E">
      <w:pPr>
        <w:numPr>
          <w:ilvl w:val="0"/>
          <w:numId w:val="10"/>
        </w:numPr>
        <w:spacing w:after="0" w:line="360" w:lineRule="auto"/>
        <w:ind w:left="0" w:firstLine="540"/>
        <w:jc w:val="both"/>
        <w:rPr>
          <w:rFonts w:ascii="Times New Roman" w:hAnsi="Times New Roman" w:cs="Times New Roman"/>
          <w:sz w:val="28"/>
          <w:szCs w:val="28"/>
        </w:rPr>
      </w:pPr>
      <w:r>
        <w:rPr>
          <w:rFonts w:ascii="Times New Roman" w:hAnsi="Times New Roman" w:cs="Times New Roman"/>
          <w:sz w:val="28"/>
          <w:szCs w:val="28"/>
        </w:rPr>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6704A3" w:rsidRDefault="006704A3" w:rsidP="006704A3">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В основу АООП образования обучающихся с умственной отсталостью (интеллектуальными нарушениями) положены следующие принципы:</w:t>
      </w:r>
    </w:p>
    <w:p w:rsidR="006704A3" w:rsidRDefault="006704A3" w:rsidP="006704A3">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принципы государственной политики РФ в области образования</w:t>
      </w:r>
      <w:r>
        <w:rPr>
          <w:rStyle w:val="11"/>
          <w:rFonts w:ascii="Times New Roman" w:hAnsi="Times New Roman" w:cs="Times New Roman"/>
          <w:sz w:val="28"/>
          <w:szCs w:val="28"/>
        </w:rPr>
        <w:footnoteReference w:id="3"/>
      </w:r>
      <w:r>
        <w:rPr>
          <w:rFonts w:ascii="Times New Roman" w:hAnsi="Times New Roman" w:cs="Times New Roman"/>
          <w:sz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w:t>
      </w:r>
      <w:r>
        <w:rPr>
          <w:rFonts w:ascii="Times New Roman" w:hAnsi="Times New Roman" w:cs="Times New Roman"/>
          <w:sz w:val="28"/>
          <w:szCs w:val="28"/>
        </w:rPr>
        <w:lastRenderedPageBreak/>
        <w:t xml:space="preserve">образования к уровням и особенностям развития и подготовки обучающихся и воспитанников и др.); </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принцип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принцип практической направленности, предполагающий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практико ориентированных задач;</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принцип воспитывающего обучения, направленный на формирование у обучающихся нравственных представлений (правильно/неправильно; хорошо/плохо и т. д.) и понятий, адекватных способов поведения в разных социальных средах;</w:t>
      </w:r>
    </w:p>
    <w:p w:rsidR="006704A3" w:rsidRDefault="006704A3" w:rsidP="006704A3">
      <w:pPr>
        <w:spacing w:after="0" w:line="360" w:lineRule="auto"/>
        <w:ind w:firstLine="709"/>
        <w:jc w:val="both"/>
        <w:rPr>
          <w:sz w:val="28"/>
          <w:szCs w:val="28"/>
        </w:rPr>
      </w:pPr>
      <w:r>
        <w:rPr>
          <w:rFonts w:ascii="Times New Roman" w:hAnsi="Times New Roman" w:cs="Times New Roman"/>
          <w:sz w:val="28"/>
          <w:szCs w:val="28"/>
        </w:rPr>
        <w:t xml:space="preserve">― онтогенетический принцип; </w:t>
      </w:r>
    </w:p>
    <w:p w:rsidR="006704A3" w:rsidRDefault="006704A3" w:rsidP="006704A3">
      <w:pPr>
        <w:pStyle w:val="ad"/>
        <w:spacing w:line="360" w:lineRule="auto"/>
        <w:ind w:firstLine="709"/>
        <w:jc w:val="both"/>
        <w:rPr>
          <w:color w:val="auto"/>
          <w:sz w:val="28"/>
          <w:szCs w:val="28"/>
        </w:rPr>
      </w:pPr>
      <w:r>
        <w:rPr>
          <w:color w:val="auto"/>
          <w:sz w:val="28"/>
          <w:szCs w:val="28"/>
        </w:rPr>
        <w:t>―</w:t>
      </w:r>
      <w:r>
        <w:rPr>
          <w:color w:val="auto"/>
          <w:sz w:val="28"/>
          <w:szCs w:val="28"/>
          <w:lang w:val="ru-RU"/>
        </w:rPr>
        <w:t> принцип</w:t>
      </w:r>
      <w:r>
        <w:rPr>
          <w:color w:val="auto"/>
          <w:sz w:val="28"/>
          <w:szCs w:val="28"/>
        </w:rPr>
        <w:t xml:space="preserve"> </w:t>
      </w:r>
      <w:r>
        <w:rPr>
          <w:color w:val="auto"/>
          <w:sz w:val="28"/>
          <w:szCs w:val="28"/>
          <w:lang w:val="ru-RU"/>
        </w:rPr>
        <w:t>преемственности, предполагающий взаимосвязь и непрерывность образования обучающихся с умственной отсталостью</w:t>
      </w:r>
      <w:r>
        <w:rPr>
          <w:color w:val="auto"/>
          <w:sz w:val="28"/>
          <w:szCs w:val="28"/>
        </w:rPr>
        <w:t xml:space="preserve"> </w:t>
      </w:r>
      <w:r>
        <w:rPr>
          <w:color w:val="auto"/>
          <w:sz w:val="28"/>
          <w:szCs w:val="28"/>
          <w:lang w:val="ru-RU"/>
        </w:rPr>
        <w:t xml:space="preserve">(интеллектуальными нарушениями) </w:t>
      </w:r>
      <w:r>
        <w:rPr>
          <w:sz w:val="28"/>
          <w:szCs w:val="28"/>
          <w:lang w:val="ru-RU"/>
        </w:rPr>
        <w:t>на всех этапах обучения: от младшего до старшего школьного возраста</w:t>
      </w:r>
      <w:r>
        <w:rPr>
          <w:color w:val="auto"/>
          <w:sz w:val="28"/>
          <w:szCs w:val="28"/>
        </w:rPr>
        <w:t>;</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w:t>
      </w:r>
      <w:r>
        <w:rPr>
          <w:rFonts w:ascii="Times New Roman" w:hAnsi="Times New Roman" w:cs="Times New Roman"/>
          <w:sz w:val="28"/>
          <w:szCs w:val="28"/>
          <w:shd w:val="clear" w:color="auto" w:fill="FFFF00"/>
        </w:rPr>
        <w:t xml:space="preserve"> </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принцип учета </w:t>
      </w:r>
      <w:r>
        <w:rPr>
          <w:rFonts w:ascii="Times New Roman" w:hAnsi="Times New Roman" w:cs="Times New Roman"/>
          <w:iCs/>
          <w:sz w:val="28"/>
          <w:szCs w:val="28"/>
        </w:rPr>
        <w:t>возрастных особенностей обучающихся, определяющий</w:t>
      </w:r>
      <w:r>
        <w:rPr>
          <w:rFonts w:ascii="Times New Roman" w:hAnsi="Times New Roman" w:cs="Times New Roman"/>
          <w:sz w:val="28"/>
          <w:szCs w:val="28"/>
        </w:rPr>
        <w:t xml:space="preserve"> содержание предметных областей и результаты личностных достижений;</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принцип учета особенностей психического развития разных групп обучающихся с умственной отсталостью (интеллектуальными нарушениями);</w:t>
      </w:r>
    </w:p>
    <w:p w:rsidR="006704A3" w:rsidRDefault="006704A3" w:rsidP="006704A3">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принцип направленности на формирование деятельности, обеспечивающий возможность овладения обучающимися с умственной </w:t>
      </w:r>
      <w:r>
        <w:rPr>
          <w:rFonts w:ascii="Times New Roman" w:hAnsi="Times New Roman" w:cs="Times New Roman"/>
          <w:sz w:val="28"/>
          <w:szCs w:val="28"/>
        </w:rPr>
        <w:lastRenderedPageBreak/>
        <w:t xml:space="preserve">отсталостью </w:t>
      </w:r>
      <w:r>
        <w:rPr>
          <w:rFonts w:ascii="Times New Roman" w:hAnsi="Times New Roman" w:cs="Times New Roman"/>
          <w:sz w:val="28"/>
          <w:szCs w:val="28"/>
          <w:shd w:val="clear" w:color="auto" w:fill="FFFFFF"/>
        </w:rPr>
        <w:t>(интеллектуальными нарушениями)</w:t>
      </w:r>
      <w:r>
        <w:rPr>
          <w:rFonts w:ascii="Times New Roman" w:hAnsi="Times New Roman" w:cs="Times New Roman"/>
          <w:sz w:val="28"/>
          <w:szCs w:val="28"/>
        </w:rPr>
        <w:t xml:space="preserve">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6704A3" w:rsidRDefault="006704A3" w:rsidP="006704A3">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принцип переноса усвоенных знаний и умений и навыков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rsidR="006704A3" w:rsidRDefault="006704A3" w:rsidP="006704A3">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принцип сотрудничества с семьей.</w:t>
      </w:r>
    </w:p>
    <w:p w:rsidR="006704A3" w:rsidRDefault="006704A3" w:rsidP="006704A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Структура АООП обучающихся с умственной отсталостью (интеллектуальными нарушениями) включает целевой, содержательный и организационный разделы.</w:t>
      </w:r>
      <w:r>
        <w:rPr>
          <w:rStyle w:val="a8"/>
          <w:rFonts w:ascii="Times New Roman" w:hAnsi="Times New Roman" w:cs="Times New Roman"/>
          <w:sz w:val="28"/>
          <w:szCs w:val="28"/>
        </w:rPr>
        <w:footnoteReference w:id="4"/>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Целевой раздел определяет общее назначение, цели, задачи и планируемые результаты реализации АООП образовательной организацией (далее ― Организация), а также способы определения достижения этих целей и результатов.</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Целевой раздел включает:</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пояснительную записку;</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планируемые результаты освоения обучающимися с умственной отсталостью (интеллектуальными нарушениями) АООП образования;</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систему оценки достижения планируемых результатов освоения АООП образования.</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Содержательный раздел определяет общее содержание образования обучающихся с умственной отсталостью (интеллектуальными нарушениями) и включает следующие программы, ориентированные на достижение личностных и предметных результатов:</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формирования базовых учебных действий;</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программы отдельных учебных предметов, курсов коррекционно-развивающей области;</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духовно-нравственного (нравственного) развития обучающихся с умственной отсталостью (интеллектуальными нарушениями);</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формирования экологической культуры, здорового и безопасного образа жизни;</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внеурочной деятельности;</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программу коррекционной работы с обучающимися с легкой умственной отсталостью (интеллектуальными нарушениями) (вариант 1);</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программу работы с семьей обучающегося с умеренной, тяжелой и глубокой умственной отсталостью (интеллектуальными нарушениями), тяжелыми и множественными нарушениями развития (вариант 2). </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Организационный раздел определяет общие рамки организации образовательного процесса, а также механизмы реализации АООП Организацией.</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Организационный раздел включает:</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учебный план;</w:t>
      </w:r>
    </w:p>
    <w:p w:rsidR="006704A3" w:rsidRDefault="006704A3" w:rsidP="006704A3">
      <w:pPr>
        <w:spacing w:after="0" w:line="360" w:lineRule="auto"/>
        <w:ind w:firstLine="709"/>
        <w:jc w:val="both"/>
      </w:pPr>
      <w:r>
        <w:rPr>
          <w:rFonts w:ascii="Times New Roman" w:hAnsi="Times New Roman" w:cs="Times New Roman"/>
          <w:sz w:val="28"/>
          <w:szCs w:val="28"/>
        </w:rPr>
        <w:t>систему специальных условий реализации основной образовательной программы в соответствии с требованиями Стандарта.</w:t>
      </w:r>
    </w:p>
    <w:p w:rsidR="006704A3" w:rsidRDefault="006704A3" w:rsidP="006704A3">
      <w:pPr>
        <w:pStyle w:val="ac"/>
        <w:ind w:firstLine="709"/>
      </w:pPr>
      <w:r>
        <w:rPr>
          <w:caps w:val="0"/>
          <w:color w:val="auto"/>
        </w:rPr>
        <w:t>В соответствии с требованиями Стандарта Организация может создавать два варианта АООП образования обучающихся с умственной отсталостью (интеллектуальными нарушениями) ― варианты 1 и 2. Каждый вариант АООП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умственной отсталостью</w:t>
      </w:r>
      <w:r>
        <w:rPr>
          <w:color w:val="auto"/>
        </w:rPr>
        <w:t>,</w:t>
      </w:r>
      <w:r>
        <w:rPr>
          <w:caps w:val="0"/>
          <w:color w:val="auto"/>
        </w:rPr>
        <w:t xml:space="preserve"> получение образования вне зависимости от выраженности основного нарушения, наличия других (сопутствующих) нарушений развития, места проживания обучающегося, вида Организации.</w:t>
      </w:r>
    </w:p>
    <w:p w:rsidR="006704A3" w:rsidRDefault="006704A3" w:rsidP="006704A3">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Обучающийся с умственной отсталостью (интеллектуальными нарушениями) получает образование по АООП (варианты 1 и 2),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не имеющих ограничений здоровья.</w:t>
      </w:r>
    </w:p>
    <w:p w:rsidR="006704A3" w:rsidRDefault="006704A3" w:rsidP="006704A3">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Стандарта создается АООП, которая при необходимости индивидуализируется (специальная индивидуальная программа развития; далее ―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умственной отсталостью.</w:t>
      </w:r>
    </w:p>
    <w:p w:rsidR="006704A3" w:rsidRDefault="006704A3" w:rsidP="006704A3">
      <w:pPr>
        <w:tabs>
          <w:tab w:val="left" w:pos="0"/>
        </w:tabs>
        <w:spacing w:after="0" w:line="360" w:lineRule="auto"/>
        <w:ind w:firstLine="573"/>
        <w:jc w:val="both"/>
        <w:rPr>
          <w:rFonts w:ascii="Times New Roman" w:hAnsi="Times New Roman" w:cs="Times New Roman"/>
          <w:sz w:val="28"/>
          <w:szCs w:val="28"/>
        </w:rPr>
      </w:pPr>
      <w:r>
        <w:rPr>
          <w:rFonts w:ascii="Times New Roman" w:hAnsi="Times New Roman" w:cs="Times New Roman"/>
          <w:sz w:val="28"/>
          <w:szCs w:val="28"/>
        </w:rPr>
        <w:t xml:space="preserve">АООП для </w:t>
      </w:r>
      <w:r>
        <w:rPr>
          <w:rFonts w:ascii="Times New Roman" w:hAnsi="Times New Roman" w:cs="Times New Roman"/>
          <w:iCs/>
          <w:sz w:val="28"/>
          <w:szCs w:val="28"/>
        </w:rPr>
        <w:t>обучающихся с умственной отсталостью (интеллектуальными нарушениями), имеющих инвалидность,</w:t>
      </w:r>
      <w:r>
        <w:rPr>
          <w:rFonts w:ascii="Times New Roman" w:hAnsi="Times New Roman" w:cs="Times New Roman"/>
          <w:sz w:val="28"/>
          <w:szCs w:val="28"/>
        </w:rPr>
        <w:t xml:space="preserve"> дополняется индивидуальной программой реабилитации инвалида (далее — ИПР) в части создания специальных условий получения образования.</w:t>
      </w:r>
    </w:p>
    <w:p w:rsidR="006704A3" w:rsidRDefault="006704A3" w:rsidP="006704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одного из вариантов АООП образования обучающихся с умственной отсталостью (интеллектуальными нарушениями) осуществляется на основе рекомендаций психолого-медико-педагогической комиссии (далее ― ПМПК), сформулированных по результатам его комплексного психолого-медико-педагогического обследования, с учетом индивидуальной программы развития инвалида (далее ― ИПР) и в порядке, установленном законодательством Российской Федерации.</w:t>
      </w:r>
    </w:p>
    <w:p w:rsidR="006704A3" w:rsidRDefault="006704A3" w:rsidP="006704A3">
      <w:pPr>
        <w:spacing w:after="0" w:line="360" w:lineRule="auto"/>
        <w:ind w:firstLine="709"/>
        <w:jc w:val="both"/>
        <w:rPr>
          <w:rFonts w:ascii="Times New Roman" w:hAnsi="Times New Roman" w:cs="Times New Roman"/>
          <w:sz w:val="28"/>
          <w:szCs w:val="28"/>
        </w:rPr>
      </w:pPr>
    </w:p>
    <w:p w:rsidR="006704A3" w:rsidRDefault="006704A3" w:rsidP="006704A3">
      <w:pPr>
        <w:spacing w:after="0" w:line="360" w:lineRule="auto"/>
        <w:ind w:firstLine="709"/>
        <w:jc w:val="both"/>
        <w:rPr>
          <w:rFonts w:ascii="Times New Roman" w:hAnsi="Times New Roman" w:cs="Times New Roman"/>
          <w:sz w:val="28"/>
          <w:szCs w:val="28"/>
        </w:rPr>
      </w:pPr>
    </w:p>
    <w:p w:rsidR="006704A3" w:rsidRPr="006704A3" w:rsidRDefault="006704A3" w:rsidP="006704A3">
      <w:pPr>
        <w:pStyle w:val="1"/>
        <w:jc w:val="center"/>
        <w:rPr>
          <w:rFonts w:ascii="Times New Roman" w:hAnsi="Times New Roman" w:cs="Times New Roman"/>
          <w:color w:val="auto"/>
        </w:rPr>
      </w:pPr>
      <w:bookmarkStart w:id="3" w:name="_Toc173321"/>
      <w:r>
        <w:rPr>
          <w:rFonts w:ascii="Times New Roman" w:hAnsi="Times New Roman" w:cs="Times New Roman"/>
          <w:color w:val="auto"/>
        </w:rPr>
        <w:t>2.</w:t>
      </w:r>
      <w:r w:rsidRPr="006704A3">
        <w:rPr>
          <w:rFonts w:ascii="Times New Roman" w:hAnsi="Times New Roman" w:cs="Times New Roman"/>
          <w:color w:val="auto"/>
        </w:rPr>
        <w:t>ПРИМЕРНАЯ АДАПТИРОВАННАЯ ОСНОВНАЯ ОБЩЕОБРАЗОВАТЕЛЬНАЯ ПРОГРАММА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w:t>
      </w:r>
      <w:bookmarkEnd w:id="3"/>
    </w:p>
    <w:p w:rsidR="006704A3" w:rsidRDefault="006704A3" w:rsidP="006704A3">
      <w:pPr>
        <w:spacing w:after="0" w:line="360" w:lineRule="auto"/>
        <w:ind w:firstLine="709"/>
        <w:jc w:val="both"/>
        <w:rPr>
          <w:rFonts w:ascii="Times New Roman" w:hAnsi="Times New Roman" w:cs="Times New Roman"/>
          <w:sz w:val="28"/>
          <w:szCs w:val="28"/>
        </w:rPr>
      </w:pPr>
    </w:p>
    <w:p w:rsidR="00EB234D" w:rsidRPr="006704A3" w:rsidRDefault="006704A3" w:rsidP="006704A3">
      <w:pPr>
        <w:pStyle w:val="2"/>
        <w:jc w:val="center"/>
        <w:rPr>
          <w:rFonts w:ascii="Times New Roman" w:hAnsi="Times New Roman" w:cs="Times New Roman"/>
          <w:color w:val="auto"/>
          <w:sz w:val="28"/>
          <w:szCs w:val="28"/>
        </w:rPr>
      </w:pPr>
      <w:bookmarkStart w:id="4" w:name="_Toc173322"/>
      <w:r w:rsidRPr="006704A3">
        <w:rPr>
          <w:rFonts w:ascii="Times New Roman" w:hAnsi="Times New Roman" w:cs="Times New Roman"/>
          <w:color w:val="auto"/>
          <w:sz w:val="28"/>
          <w:szCs w:val="28"/>
        </w:rPr>
        <w:lastRenderedPageBreak/>
        <w:t>2.1. Целевой раздел</w:t>
      </w:r>
      <w:bookmarkEnd w:id="4"/>
    </w:p>
    <w:p w:rsidR="006704A3" w:rsidRPr="006704A3" w:rsidRDefault="006704A3" w:rsidP="006704A3">
      <w:pPr>
        <w:pStyle w:val="3"/>
        <w:jc w:val="center"/>
        <w:rPr>
          <w:rFonts w:ascii="Times New Roman" w:hAnsi="Times New Roman" w:cs="Times New Roman"/>
          <w:color w:val="auto"/>
          <w:sz w:val="28"/>
          <w:szCs w:val="28"/>
        </w:rPr>
      </w:pPr>
      <w:bookmarkStart w:id="5" w:name="_Toc173323"/>
      <w:r w:rsidRPr="006704A3">
        <w:rPr>
          <w:rFonts w:ascii="Times New Roman" w:hAnsi="Times New Roman" w:cs="Times New Roman"/>
          <w:color w:val="auto"/>
          <w:sz w:val="28"/>
          <w:szCs w:val="28"/>
        </w:rPr>
        <w:t>2.1.1. Пояснительная записка</w:t>
      </w:r>
      <w:bookmarkEnd w:id="5"/>
    </w:p>
    <w:p w:rsidR="00EB234D" w:rsidRPr="00646598" w:rsidRDefault="00EB234D" w:rsidP="00646598">
      <w:pPr>
        <w:jc w:val="both"/>
        <w:rPr>
          <w:rFonts w:ascii="Times New Roman" w:hAnsi="Times New Roman" w:cs="Times New Roman"/>
          <w:sz w:val="28"/>
          <w:szCs w:val="28"/>
        </w:rPr>
      </w:pPr>
    </w:p>
    <w:p w:rsidR="00D82BFA" w:rsidRPr="00D82BFA" w:rsidRDefault="00D82BFA" w:rsidP="00D82BFA">
      <w:pPr>
        <w:pStyle w:val="4"/>
        <w:jc w:val="center"/>
        <w:rPr>
          <w:rFonts w:ascii="Times New Roman" w:hAnsi="Times New Roman" w:cs="Times New Roman"/>
          <w:i w:val="0"/>
          <w:color w:val="auto"/>
          <w:sz w:val="28"/>
          <w:szCs w:val="28"/>
        </w:rPr>
      </w:pPr>
      <w:r w:rsidRPr="00D82BFA">
        <w:rPr>
          <w:rFonts w:ascii="Times New Roman" w:hAnsi="Times New Roman" w:cs="Times New Roman"/>
          <w:i w:val="0"/>
          <w:color w:val="auto"/>
          <w:sz w:val="28"/>
          <w:szCs w:val="28"/>
        </w:rPr>
        <w:t>2.1.1.1. Цель реализации адаптированной основной общеобразовательной программы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p>
    <w:p w:rsidR="00D82BFA" w:rsidRPr="002C17A5" w:rsidRDefault="00D82BFA" w:rsidP="00D82BFA">
      <w:pPr>
        <w:pStyle w:val="ae"/>
        <w:spacing w:line="360" w:lineRule="auto"/>
        <w:ind w:firstLine="708"/>
        <w:jc w:val="both"/>
        <w:rPr>
          <w:rFonts w:ascii="Times New Roman" w:hAnsi="Times New Roman"/>
          <w:b/>
          <w:i/>
          <w:spacing w:val="2"/>
          <w:sz w:val="28"/>
          <w:szCs w:val="28"/>
          <w:lang w:eastAsia="ru-RU"/>
        </w:rPr>
      </w:pPr>
      <w:r w:rsidRPr="00317985">
        <w:rPr>
          <w:rFonts w:ascii="Times New Roman" w:hAnsi="Times New Roman"/>
          <w:spacing w:val="2"/>
          <w:sz w:val="28"/>
          <w:szCs w:val="28"/>
        </w:rPr>
        <w:t xml:space="preserve">Обучающийся с умственной отсталостью </w:t>
      </w:r>
      <w:r w:rsidRPr="00317985">
        <w:rPr>
          <w:rFonts w:ascii="Times New Roman" w:hAnsi="Times New Roman"/>
          <w:sz w:val="28"/>
          <w:szCs w:val="28"/>
        </w:rPr>
        <w:t>в умеренной, тяжелой или глубокой степени, с тяжелыми и множественными нарушениями развития (ТМНР)</w:t>
      </w:r>
      <w:r w:rsidRPr="00317985">
        <w:rPr>
          <w:rFonts w:ascii="Times New Roman" w:hAnsi="Times New Roman"/>
          <w:spacing w:val="2"/>
          <w:sz w:val="28"/>
          <w:szCs w:val="28"/>
        </w:rPr>
        <w:t>,</w:t>
      </w:r>
      <w:r w:rsidRPr="00317985">
        <w:rPr>
          <w:rFonts w:ascii="Times New Roman" w:hAnsi="Times New Roman"/>
          <w:sz w:val="28"/>
          <w:szCs w:val="28"/>
        </w:rPr>
        <w:t xml:space="preserve"> интеллектуальное развитие которого не п</w:t>
      </w:r>
      <w:r>
        <w:rPr>
          <w:rFonts w:ascii="Times New Roman" w:hAnsi="Times New Roman"/>
          <w:sz w:val="28"/>
          <w:szCs w:val="28"/>
        </w:rPr>
        <w:t>озволяет освоить АООП (вариант 1</w:t>
      </w:r>
      <w:r w:rsidRPr="00317985">
        <w:rPr>
          <w:rFonts w:ascii="Times New Roman" w:hAnsi="Times New Roman"/>
          <w:sz w:val="28"/>
          <w:szCs w:val="28"/>
        </w:rPr>
        <w:t>), либо он испытывает существенные трудности в е</w:t>
      </w:r>
      <w:r>
        <w:rPr>
          <w:rFonts w:ascii="Times New Roman" w:hAnsi="Times New Roman"/>
          <w:sz w:val="28"/>
          <w:szCs w:val="28"/>
        </w:rPr>
        <w:t>е</w:t>
      </w:r>
      <w:r w:rsidRPr="00317985">
        <w:rPr>
          <w:rFonts w:ascii="Times New Roman" w:hAnsi="Times New Roman"/>
          <w:sz w:val="28"/>
          <w:szCs w:val="28"/>
        </w:rPr>
        <w:t xml:space="preserve"> освоении</w:t>
      </w:r>
      <w:r>
        <w:rPr>
          <w:rFonts w:ascii="Times New Roman" w:hAnsi="Times New Roman"/>
          <w:sz w:val="28"/>
          <w:szCs w:val="28"/>
        </w:rPr>
        <w:t xml:space="preserve">, </w:t>
      </w:r>
      <w:r w:rsidRPr="00317985">
        <w:rPr>
          <w:rFonts w:ascii="Times New Roman" w:hAnsi="Times New Roman"/>
          <w:sz w:val="28"/>
          <w:szCs w:val="28"/>
        </w:rPr>
        <w:t xml:space="preserve">получает образование по варианту </w:t>
      </w:r>
      <w:r>
        <w:rPr>
          <w:rFonts w:ascii="Times New Roman" w:hAnsi="Times New Roman"/>
          <w:sz w:val="28"/>
          <w:szCs w:val="28"/>
        </w:rPr>
        <w:t xml:space="preserve">2 </w:t>
      </w:r>
      <w:r w:rsidRPr="00317985">
        <w:rPr>
          <w:rFonts w:ascii="Times New Roman" w:hAnsi="Times New Roman"/>
          <w:sz w:val="28"/>
          <w:szCs w:val="28"/>
        </w:rPr>
        <w:t xml:space="preserve">адаптированной основной </w:t>
      </w:r>
      <w:r>
        <w:rPr>
          <w:rFonts w:ascii="Times New Roman" w:hAnsi="Times New Roman"/>
          <w:sz w:val="28"/>
          <w:szCs w:val="28"/>
        </w:rPr>
        <w:t>обще</w:t>
      </w:r>
      <w:r w:rsidRPr="00317985">
        <w:rPr>
          <w:rFonts w:ascii="Times New Roman" w:hAnsi="Times New Roman"/>
          <w:sz w:val="28"/>
          <w:szCs w:val="28"/>
        </w:rPr>
        <w:t>образовательной программы</w:t>
      </w:r>
      <w:r>
        <w:rPr>
          <w:rFonts w:ascii="Times New Roman" w:hAnsi="Times New Roman"/>
          <w:sz w:val="28"/>
          <w:szCs w:val="28"/>
        </w:rPr>
        <w:t xml:space="preserve"> образования, </w:t>
      </w:r>
      <w:r w:rsidRPr="00317985">
        <w:rPr>
          <w:rFonts w:ascii="Times New Roman" w:hAnsi="Times New Roman"/>
          <w:sz w:val="28"/>
          <w:szCs w:val="28"/>
        </w:rPr>
        <w:t xml:space="preserve">на основе которой образовательная организация разрабатывает специальную индивидуальную программу </w:t>
      </w:r>
      <w:r>
        <w:rPr>
          <w:rFonts w:ascii="Times New Roman" w:hAnsi="Times New Roman"/>
          <w:sz w:val="28"/>
          <w:szCs w:val="28"/>
        </w:rPr>
        <w:t>развития (СИ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учитывающую индивидуальные образовательные потребности обучающегося с умственной отсталостью. </w:t>
      </w:r>
    </w:p>
    <w:p w:rsidR="00D82BFA" w:rsidRPr="000507FF" w:rsidRDefault="00D82BFA" w:rsidP="00D82BFA">
      <w:pPr>
        <w:pStyle w:val="ae"/>
        <w:spacing w:line="360" w:lineRule="auto"/>
        <w:ind w:firstLine="708"/>
        <w:jc w:val="both"/>
        <w:rPr>
          <w:rFonts w:ascii="Times New Roman" w:hAnsi="Times New Roman"/>
          <w:sz w:val="28"/>
          <w:szCs w:val="28"/>
        </w:rPr>
      </w:pPr>
      <w:r>
        <w:rPr>
          <w:rFonts w:ascii="Times New Roman" w:hAnsi="Times New Roman"/>
          <w:sz w:val="28"/>
          <w:szCs w:val="28"/>
        </w:rPr>
        <w:t xml:space="preserve">Целью </w:t>
      </w:r>
      <w:r w:rsidRPr="000507FF">
        <w:rPr>
          <w:rFonts w:ascii="Times New Roman" w:hAnsi="Times New Roman"/>
          <w:sz w:val="28"/>
          <w:szCs w:val="28"/>
        </w:rPr>
        <w:t>образования</w:t>
      </w:r>
      <w:r w:rsidRPr="00317985">
        <w:rPr>
          <w:rFonts w:ascii="Times New Roman" w:hAnsi="Times New Roman"/>
          <w:sz w:val="28"/>
          <w:szCs w:val="28"/>
        </w:rPr>
        <w:t xml:space="preserve"> обучающихся </w:t>
      </w:r>
      <w:r w:rsidRPr="00796C10">
        <w:rPr>
          <w:rFonts w:ascii="Times New Roman" w:hAnsi="Times New Roman"/>
          <w:sz w:val="28"/>
          <w:szCs w:val="28"/>
        </w:rPr>
        <w:t>с умеренной, тяжелой, глубокой умственной отсталостью (интеллектуальными нарушениями), развития по данному варианту АООП является развитии личности, формирование общей культуры, соответствующей общепринятым нравственным и социокультурным ценностям, формирование необходимы</w:t>
      </w:r>
      <w:r>
        <w:rPr>
          <w:rFonts w:ascii="Times New Roman" w:hAnsi="Times New Roman"/>
          <w:sz w:val="28"/>
          <w:szCs w:val="28"/>
        </w:rPr>
        <w:t>х</w:t>
      </w:r>
      <w:r w:rsidRPr="00796C10">
        <w:rPr>
          <w:rFonts w:ascii="Times New Roman" w:hAnsi="Times New Roman"/>
          <w:sz w:val="28"/>
          <w:szCs w:val="28"/>
        </w:rPr>
        <w:t xml:space="preserve"> для самореализации и жизни в обществе практических представлений, умений и навыков, позволяющих</w:t>
      </w:r>
      <w:r w:rsidRPr="00317985">
        <w:rPr>
          <w:rFonts w:ascii="Times New Roman" w:hAnsi="Times New Roman"/>
          <w:sz w:val="28"/>
          <w:szCs w:val="28"/>
        </w:rPr>
        <w:t xml:space="preserve"> достичь </w:t>
      </w:r>
      <w:r w:rsidRPr="000507FF">
        <w:rPr>
          <w:rFonts w:ascii="Times New Roman" w:hAnsi="Times New Roman"/>
          <w:sz w:val="28"/>
          <w:szCs w:val="28"/>
        </w:rPr>
        <w:t xml:space="preserve">обучающемуся </w:t>
      </w:r>
      <w:r w:rsidRPr="00317985">
        <w:rPr>
          <w:rFonts w:ascii="Times New Roman" w:hAnsi="Times New Roman"/>
          <w:sz w:val="28"/>
          <w:szCs w:val="28"/>
        </w:rPr>
        <w:t>максимально возможной самостоятельности и независимости в повседневной жизни.</w:t>
      </w:r>
      <w:r>
        <w:rPr>
          <w:rFonts w:ascii="Times New Roman" w:hAnsi="Times New Roman"/>
          <w:sz w:val="28"/>
          <w:szCs w:val="28"/>
        </w:rPr>
        <w:t xml:space="preserve"> </w:t>
      </w:r>
    </w:p>
    <w:p w:rsidR="00D82BFA" w:rsidRPr="00D82BFA" w:rsidRDefault="00D82BFA" w:rsidP="00D82BFA"/>
    <w:p w:rsidR="00D82BFA" w:rsidRPr="00AA610B" w:rsidRDefault="00AA610B" w:rsidP="00AA610B">
      <w:pPr>
        <w:pStyle w:val="4"/>
        <w:jc w:val="center"/>
        <w:rPr>
          <w:rFonts w:ascii="Times New Roman" w:hAnsi="Times New Roman" w:cs="Times New Roman"/>
          <w:i w:val="0"/>
          <w:color w:val="auto"/>
          <w:sz w:val="28"/>
          <w:szCs w:val="28"/>
        </w:rPr>
      </w:pPr>
      <w:r w:rsidRPr="00AA610B">
        <w:rPr>
          <w:rFonts w:ascii="Times New Roman" w:hAnsi="Times New Roman" w:cs="Times New Roman"/>
          <w:i w:val="0"/>
          <w:color w:val="auto"/>
          <w:sz w:val="28"/>
          <w:szCs w:val="28"/>
        </w:rPr>
        <w:t>2</w:t>
      </w:r>
      <w:r w:rsidR="00D82BFA" w:rsidRPr="00AA610B">
        <w:rPr>
          <w:rFonts w:ascii="Times New Roman" w:hAnsi="Times New Roman" w:cs="Times New Roman"/>
          <w:i w:val="0"/>
          <w:color w:val="auto"/>
          <w:sz w:val="28"/>
          <w:szCs w:val="28"/>
        </w:rPr>
        <w:t>.1.1.2. Психолого-педагогическая характеристика обучающихся с уме</w:t>
      </w:r>
      <w:r w:rsidR="00D82BFA" w:rsidRPr="00AA610B">
        <w:rPr>
          <w:rFonts w:ascii="Times New Roman" w:hAnsi="Times New Roman" w:cs="Times New Roman"/>
          <w:i w:val="0"/>
          <w:color w:val="auto"/>
          <w:sz w:val="28"/>
          <w:szCs w:val="28"/>
        </w:rPr>
        <w:softHyphen/>
        <w:t>ре</w:t>
      </w:r>
      <w:r w:rsidR="00D82BFA" w:rsidRPr="00AA610B">
        <w:rPr>
          <w:rFonts w:ascii="Times New Roman" w:hAnsi="Times New Roman" w:cs="Times New Roman"/>
          <w:i w:val="0"/>
          <w:color w:val="auto"/>
          <w:sz w:val="28"/>
          <w:szCs w:val="28"/>
        </w:rPr>
        <w:softHyphen/>
        <w:t>н</w:t>
      </w:r>
      <w:r w:rsidR="00D82BFA" w:rsidRPr="00AA610B">
        <w:rPr>
          <w:rFonts w:ascii="Times New Roman" w:hAnsi="Times New Roman" w:cs="Times New Roman"/>
          <w:i w:val="0"/>
          <w:color w:val="auto"/>
          <w:sz w:val="28"/>
          <w:szCs w:val="28"/>
        </w:rPr>
        <w:softHyphen/>
        <w:t>ной, тяжелой и множественными нарушениями раз</w:t>
      </w:r>
      <w:r w:rsidR="00D82BFA" w:rsidRPr="00AA610B">
        <w:rPr>
          <w:rFonts w:ascii="Times New Roman" w:hAnsi="Times New Roman" w:cs="Times New Roman"/>
          <w:i w:val="0"/>
          <w:color w:val="auto"/>
          <w:sz w:val="28"/>
          <w:szCs w:val="28"/>
        </w:rPr>
        <w:softHyphen/>
        <w:t>ви</w:t>
      </w:r>
      <w:r w:rsidR="00D82BFA" w:rsidRPr="00AA610B">
        <w:rPr>
          <w:rFonts w:ascii="Times New Roman" w:hAnsi="Times New Roman" w:cs="Times New Roman"/>
          <w:i w:val="0"/>
          <w:color w:val="auto"/>
          <w:sz w:val="28"/>
          <w:szCs w:val="28"/>
        </w:rPr>
        <w:softHyphen/>
        <w:t>тия</w:t>
      </w:r>
    </w:p>
    <w:p w:rsidR="00D82BFA" w:rsidRPr="00AA610B" w:rsidRDefault="00D82BFA" w:rsidP="00AA610B"/>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Для обучающихся, полу</w:t>
      </w:r>
      <w:r>
        <w:rPr>
          <w:rFonts w:ascii="Times New Roman" w:hAnsi="Times New Roman"/>
          <w:sz w:val="28"/>
          <w:szCs w:val="28"/>
        </w:rPr>
        <w:t xml:space="preserve">чающих образование по варианту 2 </w:t>
      </w:r>
      <w:r w:rsidRPr="00317985">
        <w:rPr>
          <w:rFonts w:ascii="Times New Roman" w:hAnsi="Times New Roman"/>
          <w:sz w:val="28"/>
          <w:szCs w:val="28"/>
        </w:rPr>
        <w:t xml:space="preserve">адаптированной основной </w:t>
      </w:r>
      <w:r w:rsidRPr="00310D31">
        <w:rPr>
          <w:rFonts w:ascii="Times New Roman" w:hAnsi="Times New Roman"/>
          <w:sz w:val="28"/>
          <w:szCs w:val="28"/>
        </w:rPr>
        <w:t>общеобразовательной</w:t>
      </w:r>
      <w:r w:rsidRPr="00317985">
        <w:rPr>
          <w:rFonts w:ascii="Times New Roman" w:hAnsi="Times New Roman"/>
          <w:sz w:val="28"/>
          <w:szCs w:val="28"/>
        </w:rPr>
        <w:t xml:space="preserve"> программы</w:t>
      </w:r>
      <w:r>
        <w:rPr>
          <w:rFonts w:ascii="Times New Roman" w:hAnsi="Times New Roman"/>
          <w:sz w:val="28"/>
          <w:szCs w:val="28"/>
        </w:rPr>
        <w:t xml:space="preserve"> образования</w:t>
      </w:r>
      <w:r w:rsidRPr="00317985">
        <w:rPr>
          <w:rFonts w:ascii="Times New Roman" w:hAnsi="Times New Roman"/>
          <w:sz w:val="28"/>
          <w:szCs w:val="28"/>
        </w:rPr>
        <w:t xml:space="preserve">, </w:t>
      </w:r>
      <w:r w:rsidRPr="00317985">
        <w:rPr>
          <w:rFonts w:ascii="Times New Roman" w:hAnsi="Times New Roman"/>
          <w:sz w:val="28"/>
          <w:szCs w:val="28"/>
        </w:rPr>
        <w:lastRenderedPageBreak/>
        <w:t xml:space="preserve">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зрения,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детей выявляются текущие психические и соматические заболевания, которые значительно осложняют их индивидуальное развитие и обучение.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b/>
          <w:sz w:val="28"/>
          <w:szCs w:val="28"/>
        </w:rPr>
        <w:t xml:space="preserve">Дети с </w:t>
      </w:r>
      <w:r w:rsidRPr="003268CD">
        <w:rPr>
          <w:rFonts w:ascii="Times New Roman" w:hAnsi="Times New Roman"/>
          <w:b/>
          <w:sz w:val="28"/>
          <w:szCs w:val="28"/>
        </w:rPr>
        <w:t>умеренной и тяжелой</w:t>
      </w:r>
      <w:r w:rsidRPr="003268CD">
        <w:rPr>
          <w:rFonts w:ascii="Times New Roman" w:hAnsi="Times New Roman"/>
          <w:sz w:val="28"/>
          <w:szCs w:val="28"/>
        </w:rPr>
        <w:t xml:space="preserve"> умственной отсталостью </w:t>
      </w:r>
      <w:r>
        <w:rPr>
          <w:rFonts w:ascii="Times New Roman" w:hAnsi="Times New Roman"/>
          <w:sz w:val="28"/>
          <w:szCs w:val="28"/>
        </w:rPr>
        <w:t xml:space="preserve">отличаются </w:t>
      </w:r>
      <w:r w:rsidRPr="003268CD">
        <w:rPr>
          <w:rFonts w:ascii="Times New Roman" w:hAnsi="Times New Roman"/>
          <w:sz w:val="28"/>
          <w:szCs w:val="28"/>
        </w:rPr>
        <w:t>выраженным недоразвитием мыслительной деятельности, препятствующим освоению предметных учебных знаний.</w:t>
      </w:r>
      <w:r>
        <w:rPr>
          <w:rFonts w:ascii="Times New Roman" w:hAnsi="Times New Roman"/>
          <w:sz w:val="28"/>
          <w:szCs w:val="28"/>
        </w:rPr>
        <w:t xml:space="preserve"> Дети </w:t>
      </w:r>
      <w:r w:rsidRPr="00796C10">
        <w:rPr>
          <w:rFonts w:ascii="Times New Roman" w:hAnsi="Times New Roman"/>
          <w:sz w:val="28"/>
          <w:szCs w:val="28"/>
        </w:rPr>
        <w:t>одного возраста характеризуются разной степенью выраженности интеллектуального снижения и психофизического развития, уровень сформированности той или иной психической функции, практического навыка может быть существенно различен. Наряду с нарушением базовых психических функций, памяти и мышления отмечается своеобразное нарушение</w:t>
      </w:r>
      <w:r w:rsidRPr="003268CD">
        <w:rPr>
          <w:rFonts w:ascii="Times New Roman" w:hAnsi="Times New Roman"/>
          <w:sz w:val="28"/>
          <w:szCs w:val="28"/>
        </w:rPr>
        <w:t xml:space="preserve"> всех структурных компонентов речи: фонетико-фонематического, лексического и грамматического. У </w:t>
      </w:r>
      <w:r w:rsidRPr="00796C10">
        <w:rPr>
          <w:rFonts w:ascii="Times New Roman" w:hAnsi="Times New Roman"/>
          <w:sz w:val="28"/>
          <w:szCs w:val="28"/>
        </w:rPr>
        <w:t>детей с умеренной и тяжелой степенью умственной отсталости затруднено или невозможно формирование устной и письменной речи. Для них характерно ограниченное восприятие обращенной к ним речи и ее ситуативное понимание. Из-</w:t>
      </w:r>
      <w:r>
        <w:rPr>
          <w:rFonts w:ascii="Times New Roman" w:hAnsi="Times New Roman"/>
          <w:sz w:val="28"/>
          <w:szCs w:val="28"/>
        </w:rPr>
        <w:t xml:space="preserve">за плохого понимания обращенной к ним речи с трудом формируется соотнесение слова и предмета, слова и действия. По уровню сформированности речи выделяются дети с отсутствием речи, со звукокомплексами, с высказыванием на уровне отдельных слов, с наличием фраз. При этом речь невнятная, косноязычная, малораспространенная, с аграмматизмами. Ввиду этого при обучении </w:t>
      </w:r>
      <w:r w:rsidRPr="00823465">
        <w:rPr>
          <w:rFonts w:ascii="Times New Roman" w:hAnsi="Times New Roman"/>
          <w:sz w:val="28"/>
          <w:szCs w:val="28"/>
        </w:rPr>
        <w:t>большей части данной</w:t>
      </w:r>
      <w:r>
        <w:rPr>
          <w:rFonts w:ascii="Times New Roman" w:hAnsi="Times New Roman"/>
          <w:sz w:val="28"/>
          <w:szCs w:val="28"/>
        </w:rPr>
        <w:t xml:space="preserve"> категории детей используют </w:t>
      </w:r>
      <w:r w:rsidRPr="00823465">
        <w:rPr>
          <w:rFonts w:ascii="Times New Roman" w:hAnsi="Times New Roman"/>
          <w:sz w:val="28"/>
          <w:szCs w:val="28"/>
        </w:rPr>
        <w:t>разнообразны</w:t>
      </w:r>
      <w:r>
        <w:rPr>
          <w:rFonts w:ascii="Times New Roman" w:hAnsi="Times New Roman"/>
          <w:sz w:val="28"/>
          <w:szCs w:val="28"/>
        </w:rPr>
        <w:t>е</w:t>
      </w:r>
      <w:r w:rsidRPr="00823465">
        <w:rPr>
          <w:rFonts w:ascii="Times New Roman" w:hAnsi="Times New Roman"/>
          <w:sz w:val="28"/>
          <w:szCs w:val="28"/>
        </w:rPr>
        <w:t xml:space="preserve"> средств</w:t>
      </w:r>
      <w:r>
        <w:rPr>
          <w:rFonts w:ascii="Times New Roman" w:hAnsi="Times New Roman"/>
          <w:sz w:val="28"/>
          <w:szCs w:val="28"/>
        </w:rPr>
        <w:t>а невербальной коммуникации</w:t>
      </w:r>
      <w:r w:rsidRPr="00796C10">
        <w:rPr>
          <w:rFonts w:ascii="Times New Roman" w:hAnsi="Times New Roman"/>
          <w:sz w:val="28"/>
          <w:szCs w:val="28"/>
        </w:rPr>
        <w:t>. Внимание обучающихся с умеренной и тяжелой умственной отсталостью крайне неустойчивое,</w:t>
      </w:r>
      <w:r>
        <w:rPr>
          <w:rFonts w:ascii="Times New Roman" w:hAnsi="Times New Roman"/>
          <w:sz w:val="28"/>
          <w:szCs w:val="28"/>
        </w:rPr>
        <w:t xml:space="preserve"> </w:t>
      </w:r>
      <w:r w:rsidRPr="00317985">
        <w:rPr>
          <w:rFonts w:ascii="Times New Roman" w:hAnsi="Times New Roman"/>
          <w:sz w:val="28"/>
          <w:szCs w:val="28"/>
        </w:rPr>
        <w:t xml:space="preserve">отличается низким уровнем продуктивности из-за быстрой истощаемости, отвлекаемости. Слабость активного внимания препятствует решению сложных задач познавательного содержания, </w:t>
      </w:r>
      <w:r w:rsidRPr="00317985">
        <w:rPr>
          <w:rFonts w:ascii="Times New Roman" w:hAnsi="Times New Roman"/>
          <w:sz w:val="28"/>
          <w:szCs w:val="28"/>
        </w:rPr>
        <w:lastRenderedPageBreak/>
        <w:t>формирован</w:t>
      </w:r>
      <w:r>
        <w:rPr>
          <w:rFonts w:ascii="Times New Roman" w:hAnsi="Times New Roman"/>
          <w:sz w:val="28"/>
          <w:szCs w:val="28"/>
        </w:rPr>
        <w:t>ию устойчивых учебных действий. Процесс запоминания является механическим, зрительно-моторная координация грубо нарушена. Детям трудно понять ситуацию, вычленить в ней главное и установить причинно-следственные связи, перенести знакомое сформированное действие в новые условия. П</w:t>
      </w:r>
      <w:r w:rsidRPr="00317985">
        <w:rPr>
          <w:rFonts w:ascii="Times New Roman" w:hAnsi="Times New Roman"/>
          <w:sz w:val="28"/>
          <w:szCs w:val="28"/>
        </w:rPr>
        <w:t xml:space="preserve">ри продолжительном и направленном использовании методов и приемов коррекционной работы становится заметной положительная динамика общего психического развития детей, особенно при умеренном недоразвитии мыслительной деятельности. </w:t>
      </w:r>
    </w:p>
    <w:p w:rsidR="00D82BFA" w:rsidRDefault="00D82BFA" w:rsidP="00D82BFA">
      <w:pPr>
        <w:pStyle w:val="ae"/>
        <w:spacing w:line="360" w:lineRule="auto"/>
        <w:ind w:firstLine="708"/>
        <w:jc w:val="both"/>
        <w:rPr>
          <w:rFonts w:ascii="Times New Roman" w:hAnsi="Times New Roman"/>
          <w:sz w:val="28"/>
          <w:szCs w:val="28"/>
          <w:lang w:eastAsia="ru-RU"/>
        </w:rPr>
      </w:pPr>
      <w:r w:rsidRPr="00317985">
        <w:rPr>
          <w:rFonts w:ascii="Times New Roman" w:hAnsi="Times New Roman"/>
          <w:sz w:val="28"/>
          <w:szCs w:val="28"/>
          <w:lang w:eastAsia="ru-RU"/>
        </w:rPr>
        <w:t>Психофизическое недоразвитие характеризуется также нарушениями координации, точности, темпа движений, что осложняет формирование физических действий: бег, прыжки и др., а также навыков несложных трудовых действий</w:t>
      </w:r>
      <w:r w:rsidRPr="00737A37">
        <w:rPr>
          <w:rFonts w:ascii="Times New Roman" w:hAnsi="Times New Roman"/>
          <w:sz w:val="28"/>
          <w:szCs w:val="28"/>
          <w:lang w:eastAsia="ru-RU"/>
        </w:rPr>
        <w:t>. У части детей с умеренной умственной отсталостью отмечается замедленный темп, вялость, пассивность, заторможенность движений. У других – повышенная возбудимость, подвижность, беспокойство сочетаются с хаотичной нецеле</w:t>
      </w:r>
      <w:r w:rsidRPr="00737A37">
        <w:rPr>
          <w:rFonts w:ascii="Times New Roman" w:hAnsi="Times New Roman"/>
          <w:sz w:val="28"/>
          <w:szCs w:val="28"/>
          <w:lang w:eastAsia="ru-RU"/>
        </w:rPr>
        <w:softHyphen/>
        <w:t>направленной деятельностью. У большинства детей с интеллектуальными нарушениями наблюдаются трудности, связанные со статикой и динамикой тела.</w:t>
      </w:r>
      <w:r>
        <w:rPr>
          <w:rFonts w:ascii="Times New Roman" w:hAnsi="Times New Roman"/>
          <w:sz w:val="28"/>
          <w:szCs w:val="28"/>
          <w:lang w:eastAsia="ru-RU"/>
        </w:rPr>
        <w:t xml:space="preserve"> </w:t>
      </w:r>
      <w:r w:rsidRPr="00823465">
        <w:rPr>
          <w:rFonts w:ascii="Times New Roman" w:hAnsi="Times New Roman"/>
          <w:sz w:val="28"/>
          <w:szCs w:val="28"/>
          <w:lang w:eastAsia="ru-RU"/>
        </w:rPr>
        <w:t xml:space="preserve"> </w:t>
      </w:r>
    </w:p>
    <w:p w:rsidR="00D82BFA" w:rsidRDefault="00D82BFA" w:rsidP="00D82BFA">
      <w:pPr>
        <w:pStyle w:val="ae"/>
        <w:spacing w:line="360" w:lineRule="auto"/>
        <w:ind w:firstLine="708"/>
        <w:jc w:val="both"/>
        <w:rPr>
          <w:rFonts w:ascii="Times New Roman" w:hAnsi="Times New Roman"/>
          <w:sz w:val="28"/>
          <w:szCs w:val="28"/>
          <w:lang w:eastAsia="ru-RU"/>
        </w:rPr>
      </w:pPr>
      <w:r w:rsidRPr="00317985">
        <w:rPr>
          <w:rFonts w:ascii="Times New Roman" w:hAnsi="Times New Roman"/>
          <w:sz w:val="28"/>
          <w:szCs w:val="28"/>
          <w:lang w:eastAsia="ru-RU"/>
        </w:rPr>
        <w:t>Наиболее типичными для данной категории обучающихся являются трудности в овладении навыками, требующи</w:t>
      </w:r>
      <w:r w:rsidRPr="00317985">
        <w:rPr>
          <w:rFonts w:ascii="Times New Roman" w:hAnsi="Times New Roman"/>
          <w:sz w:val="28"/>
          <w:szCs w:val="28"/>
          <w:lang w:eastAsia="ru-RU"/>
        </w:rPr>
        <w:softHyphen/>
        <w:t>ми тонких точных дифференцированных д</w:t>
      </w:r>
      <w:r>
        <w:rPr>
          <w:rFonts w:ascii="Times New Roman" w:hAnsi="Times New Roman"/>
          <w:sz w:val="28"/>
          <w:szCs w:val="28"/>
          <w:lang w:eastAsia="ru-RU"/>
        </w:rPr>
        <w:t>вижений: удержание позы, захват</w:t>
      </w:r>
      <w:r w:rsidRPr="00317985">
        <w:rPr>
          <w:rFonts w:ascii="Times New Roman" w:hAnsi="Times New Roman"/>
          <w:sz w:val="28"/>
          <w:szCs w:val="28"/>
          <w:lang w:eastAsia="ru-RU"/>
        </w:rPr>
        <w:t xml:space="preserve"> карандаша, ручки, кисти, шнурование ботинок, застегивание пуговиц, завязывание ленточек, шнурков и др. </w:t>
      </w:r>
      <w:r>
        <w:rPr>
          <w:rFonts w:ascii="Times New Roman" w:hAnsi="Times New Roman"/>
          <w:sz w:val="28"/>
          <w:szCs w:val="28"/>
          <w:lang w:eastAsia="ru-RU"/>
        </w:rPr>
        <w:t xml:space="preserve">Степень сформированности навыков самообслуживания может быть различна. </w:t>
      </w:r>
      <w:r w:rsidRPr="00317985">
        <w:rPr>
          <w:rFonts w:ascii="Times New Roman" w:hAnsi="Times New Roman"/>
          <w:sz w:val="28"/>
          <w:szCs w:val="28"/>
          <w:lang w:eastAsia="ru-RU"/>
        </w:rPr>
        <w:t xml:space="preserve">Некоторые обучающиеся полностью зависят от помощи окружающих при одевании, раздевании, при приеме пищи, совершении гигиенических процедур и др. </w:t>
      </w:r>
    </w:p>
    <w:p w:rsidR="00D82BFA" w:rsidRPr="00317985" w:rsidRDefault="00D82BFA" w:rsidP="00D82BFA">
      <w:pPr>
        <w:pStyle w:val="ae"/>
        <w:spacing w:line="360" w:lineRule="auto"/>
        <w:ind w:firstLine="708"/>
        <w:jc w:val="both"/>
        <w:rPr>
          <w:rFonts w:ascii="Times New Roman" w:hAnsi="Times New Roman"/>
          <w:sz w:val="28"/>
          <w:szCs w:val="28"/>
          <w:lang w:eastAsia="ru-RU"/>
        </w:rPr>
      </w:pPr>
      <w:r>
        <w:rPr>
          <w:rFonts w:ascii="Times New Roman" w:hAnsi="Times New Roman"/>
          <w:sz w:val="28"/>
          <w:szCs w:val="28"/>
          <w:lang w:eastAsia="ru-RU"/>
        </w:rPr>
        <w:t>Запас знаний и представлений о внешнем мире мал и часто ограничен лишь знанием предметов окружающего быта.</w:t>
      </w:r>
    </w:p>
    <w:p w:rsidR="00305ECA" w:rsidRDefault="00305ECA" w:rsidP="00646598">
      <w:pPr>
        <w:jc w:val="both"/>
        <w:rPr>
          <w:rFonts w:ascii="Times New Roman" w:hAnsi="Times New Roman" w:cs="Times New Roman"/>
          <w:sz w:val="28"/>
          <w:szCs w:val="28"/>
        </w:rPr>
      </w:pPr>
    </w:p>
    <w:p w:rsidR="00D82BFA" w:rsidRPr="00AA610B" w:rsidRDefault="00AA610B" w:rsidP="00AA610B">
      <w:pPr>
        <w:pStyle w:val="4"/>
        <w:jc w:val="center"/>
        <w:rPr>
          <w:rFonts w:ascii="Times New Roman" w:hAnsi="Times New Roman" w:cs="Times New Roman"/>
          <w:i w:val="0"/>
          <w:color w:val="auto"/>
          <w:sz w:val="28"/>
          <w:szCs w:val="28"/>
        </w:rPr>
      </w:pPr>
      <w:r w:rsidRPr="00AA610B">
        <w:rPr>
          <w:rFonts w:ascii="Times New Roman" w:hAnsi="Times New Roman" w:cs="Times New Roman"/>
          <w:i w:val="0"/>
          <w:color w:val="auto"/>
          <w:sz w:val="28"/>
          <w:szCs w:val="28"/>
        </w:rPr>
        <w:lastRenderedPageBreak/>
        <w:t>2</w:t>
      </w:r>
      <w:r w:rsidR="00D82BFA" w:rsidRPr="00AA610B">
        <w:rPr>
          <w:rFonts w:ascii="Times New Roman" w:hAnsi="Times New Roman" w:cs="Times New Roman"/>
          <w:i w:val="0"/>
          <w:color w:val="auto"/>
          <w:sz w:val="28"/>
          <w:szCs w:val="28"/>
        </w:rPr>
        <w:t>.1.1.3. Особые образовательные потребности обучающихся</w:t>
      </w:r>
      <w:r>
        <w:rPr>
          <w:rFonts w:ascii="Times New Roman" w:hAnsi="Times New Roman" w:cs="Times New Roman"/>
          <w:i w:val="0"/>
          <w:color w:val="auto"/>
          <w:sz w:val="28"/>
          <w:szCs w:val="28"/>
        </w:rPr>
        <w:t xml:space="preserve"> </w:t>
      </w:r>
      <w:r w:rsidR="00D82BFA" w:rsidRPr="00AA610B">
        <w:rPr>
          <w:rFonts w:ascii="Times New Roman" w:hAnsi="Times New Roman" w:cs="Times New Roman"/>
          <w:i w:val="0"/>
          <w:color w:val="auto"/>
          <w:sz w:val="28"/>
          <w:szCs w:val="28"/>
        </w:rPr>
        <w:t>с уме</w:t>
      </w:r>
      <w:r w:rsidR="00D82BFA" w:rsidRPr="00AA610B">
        <w:rPr>
          <w:rFonts w:ascii="Times New Roman" w:hAnsi="Times New Roman" w:cs="Times New Roman"/>
          <w:i w:val="0"/>
          <w:color w:val="auto"/>
          <w:sz w:val="28"/>
          <w:szCs w:val="28"/>
        </w:rPr>
        <w:softHyphen/>
        <w:t>ре</w:t>
      </w:r>
      <w:r w:rsidR="00D82BFA" w:rsidRPr="00AA610B">
        <w:rPr>
          <w:rFonts w:ascii="Times New Roman" w:hAnsi="Times New Roman" w:cs="Times New Roman"/>
          <w:i w:val="0"/>
          <w:color w:val="auto"/>
          <w:sz w:val="28"/>
          <w:szCs w:val="28"/>
        </w:rPr>
        <w:softHyphen/>
        <w:t>н</w:t>
      </w:r>
      <w:r w:rsidR="00D82BFA" w:rsidRPr="00AA610B">
        <w:rPr>
          <w:rFonts w:ascii="Times New Roman" w:hAnsi="Times New Roman" w:cs="Times New Roman"/>
          <w:i w:val="0"/>
          <w:color w:val="auto"/>
          <w:sz w:val="28"/>
          <w:szCs w:val="28"/>
        </w:rPr>
        <w:softHyphen/>
        <w:t>ной, тяжелой, глубокой умственной отсталостью (интеллектуальными на</w:t>
      </w:r>
      <w:r w:rsidR="00D82BFA" w:rsidRPr="00AA610B">
        <w:rPr>
          <w:rFonts w:ascii="Times New Roman" w:hAnsi="Times New Roman" w:cs="Times New Roman"/>
          <w:i w:val="0"/>
          <w:color w:val="auto"/>
          <w:sz w:val="28"/>
          <w:szCs w:val="28"/>
        </w:rPr>
        <w:softHyphen/>
        <w:t>ру</w:t>
      </w:r>
      <w:r w:rsidR="00D82BFA" w:rsidRPr="00AA610B">
        <w:rPr>
          <w:rFonts w:ascii="Times New Roman" w:hAnsi="Times New Roman" w:cs="Times New Roman"/>
          <w:i w:val="0"/>
          <w:color w:val="auto"/>
          <w:sz w:val="28"/>
          <w:szCs w:val="28"/>
        </w:rPr>
        <w:softHyphen/>
        <w:t>ше</w:t>
      </w:r>
      <w:r w:rsidR="00D82BFA" w:rsidRPr="00AA610B">
        <w:rPr>
          <w:rFonts w:ascii="Times New Roman" w:hAnsi="Times New Roman" w:cs="Times New Roman"/>
          <w:i w:val="0"/>
          <w:color w:val="auto"/>
          <w:sz w:val="28"/>
          <w:szCs w:val="28"/>
        </w:rPr>
        <w:softHyphen/>
        <w:t>ниями), тяжелыми и множественными нарушениями раз</w:t>
      </w:r>
      <w:r w:rsidR="00D82BFA" w:rsidRPr="00AA610B">
        <w:rPr>
          <w:rFonts w:ascii="Times New Roman" w:hAnsi="Times New Roman" w:cs="Times New Roman"/>
          <w:i w:val="0"/>
          <w:color w:val="auto"/>
          <w:sz w:val="28"/>
          <w:szCs w:val="28"/>
        </w:rPr>
        <w:softHyphen/>
        <w:t>ви</w:t>
      </w:r>
      <w:r w:rsidR="00D82BFA" w:rsidRPr="00AA610B">
        <w:rPr>
          <w:rFonts w:ascii="Times New Roman" w:hAnsi="Times New Roman" w:cs="Times New Roman"/>
          <w:i w:val="0"/>
          <w:color w:val="auto"/>
          <w:sz w:val="28"/>
          <w:szCs w:val="28"/>
        </w:rPr>
        <w:softHyphen/>
        <w:t>тия</w:t>
      </w:r>
    </w:p>
    <w:p w:rsidR="00D82BFA" w:rsidRDefault="00D82BFA" w:rsidP="00D82BFA">
      <w:pPr>
        <w:pStyle w:val="ae"/>
        <w:spacing w:line="360" w:lineRule="auto"/>
        <w:ind w:firstLine="708"/>
        <w:jc w:val="both"/>
        <w:rPr>
          <w:rFonts w:ascii="Times New Roman" w:hAnsi="Times New Roman"/>
          <w:sz w:val="28"/>
          <w:szCs w:val="28"/>
        </w:rPr>
      </w:pP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Особенности и своеобразие психофизического развития детей с умеренной, тяжелой, глубокой умственной отсталостью, с ТМНР определяют специфику их образовательных потребностей. Умственная отсталость обучающихся данной категории, как</w:t>
      </w:r>
      <w:r>
        <w:rPr>
          <w:rFonts w:ascii="Times New Roman" w:hAnsi="Times New Roman"/>
          <w:sz w:val="28"/>
          <w:szCs w:val="28"/>
        </w:rPr>
        <w:t xml:space="preserve"> правило, в той или иной форме </w:t>
      </w:r>
      <w:r w:rsidRPr="00317985">
        <w:rPr>
          <w:rFonts w:ascii="Times New Roman" w:hAnsi="Times New Roman"/>
          <w:sz w:val="28"/>
          <w:szCs w:val="28"/>
        </w:rPr>
        <w:t xml:space="preserve">осложнена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детей. Наиболее характерные особенности обучающихся позволяют выделить, с точки зрения их потребности в специальных условиях, три условные группы, каждая из которых включает детей с умеренной, тяжелой, глубокой умственной отсталостью, с ТМНР.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Часть детей, отнесенных к ка</w:t>
      </w:r>
      <w:r>
        <w:rPr>
          <w:rFonts w:ascii="Times New Roman" w:hAnsi="Times New Roman"/>
          <w:sz w:val="28"/>
          <w:szCs w:val="28"/>
        </w:rPr>
        <w:t>тегории обучающихся с ТМНР, имее</w:t>
      </w:r>
      <w:r w:rsidRPr="00317985">
        <w:rPr>
          <w:rFonts w:ascii="Times New Roman" w:hAnsi="Times New Roman"/>
          <w:sz w:val="28"/>
          <w:szCs w:val="28"/>
        </w:rPr>
        <w:t>т тяжёлые нарушения неврологического генеза – сложные формы ДЦП (спастический тетрапарез, гиперкинез и т.д.), вследствие которых они полн</w:t>
      </w:r>
      <w:r>
        <w:rPr>
          <w:rFonts w:ascii="Times New Roman" w:hAnsi="Times New Roman"/>
          <w:sz w:val="28"/>
          <w:szCs w:val="28"/>
        </w:rPr>
        <w:t>остью или почти полностью завися</w:t>
      </w:r>
      <w:r w:rsidRPr="00317985">
        <w:rPr>
          <w:rFonts w:ascii="Times New Roman" w:hAnsi="Times New Roman"/>
          <w:sz w:val="28"/>
          <w:szCs w:val="28"/>
        </w:rPr>
        <w:t>т от помощи окружающих их людей в передвижении, самообслуживании, предметной деятельности, коммуник</w:t>
      </w:r>
      <w:r>
        <w:rPr>
          <w:rFonts w:ascii="Times New Roman" w:hAnsi="Times New Roman"/>
          <w:sz w:val="28"/>
          <w:szCs w:val="28"/>
        </w:rPr>
        <w:t xml:space="preserve">ации и др. Большинство детей </w:t>
      </w:r>
      <w:r w:rsidRPr="00317985">
        <w:rPr>
          <w:rFonts w:ascii="Times New Roman" w:hAnsi="Times New Roman"/>
          <w:sz w:val="28"/>
          <w:szCs w:val="28"/>
        </w:rPr>
        <w:t>этой группы не мо</w:t>
      </w:r>
      <w:r>
        <w:rPr>
          <w:rFonts w:ascii="Times New Roman" w:hAnsi="Times New Roman"/>
          <w:sz w:val="28"/>
          <w:szCs w:val="28"/>
        </w:rPr>
        <w:t xml:space="preserve">жет </w:t>
      </w:r>
      <w:r w:rsidRPr="00317985">
        <w:rPr>
          <w:rFonts w:ascii="Times New Roman" w:hAnsi="Times New Roman"/>
          <w:sz w:val="28"/>
          <w:szCs w:val="28"/>
        </w:rPr>
        <w:t xml:space="preserve">самостоятельно удерживать тело в положении сидя. Спастичность конечностей часто осложнена гиперкинезами. Процесс общения затруднен из-за органического поражения речевого аппарата и невозможности овладения средствами речи. </w:t>
      </w:r>
    </w:p>
    <w:p w:rsidR="00D82BFA" w:rsidRPr="00317985" w:rsidRDefault="00D82BFA" w:rsidP="00D82BFA">
      <w:pPr>
        <w:pStyle w:val="ae"/>
        <w:spacing w:line="360" w:lineRule="auto"/>
        <w:ind w:firstLine="708"/>
        <w:jc w:val="both"/>
        <w:rPr>
          <w:rFonts w:ascii="Times New Roman" w:hAnsi="Times New Roman"/>
          <w:iCs/>
          <w:sz w:val="28"/>
          <w:szCs w:val="28"/>
        </w:rPr>
      </w:pPr>
      <w:r w:rsidRPr="00317985">
        <w:rPr>
          <w:rFonts w:ascii="Times New Roman" w:hAnsi="Times New Roman"/>
          <w:sz w:val="28"/>
          <w:szCs w:val="28"/>
        </w:rPr>
        <w:t xml:space="preserve">Вместе с тем, интеллектуальное развитие таких детей </w:t>
      </w:r>
      <w:r w:rsidRPr="00B879B0">
        <w:rPr>
          <w:rFonts w:ascii="Times New Roman" w:hAnsi="Times New Roman"/>
          <w:sz w:val="28"/>
          <w:szCs w:val="28"/>
        </w:rPr>
        <w:t>может быть</w:t>
      </w:r>
      <w:r w:rsidRPr="00317985">
        <w:rPr>
          <w:rFonts w:ascii="Times New Roman" w:hAnsi="Times New Roman"/>
          <w:sz w:val="28"/>
          <w:szCs w:val="28"/>
        </w:rPr>
        <w:t xml:space="preserve"> различно по степени умственной отсталости </w:t>
      </w:r>
      <w:r w:rsidRPr="00823465">
        <w:rPr>
          <w:rFonts w:ascii="Times New Roman" w:hAnsi="Times New Roman"/>
          <w:sz w:val="28"/>
          <w:szCs w:val="28"/>
        </w:rPr>
        <w:t>и колеб</w:t>
      </w:r>
      <w:r w:rsidRPr="00B02BEB">
        <w:rPr>
          <w:rFonts w:ascii="Times New Roman" w:hAnsi="Times New Roman"/>
          <w:sz w:val="28"/>
          <w:szCs w:val="28"/>
        </w:rPr>
        <w:t>лет</w:t>
      </w:r>
      <w:r w:rsidRPr="00823465">
        <w:rPr>
          <w:rFonts w:ascii="Times New Roman" w:hAnsi="Times New Roman"/>
          <w:sz w:val="28"/>
          <w:szCs w:val="28"/>
        </w:rPr>
        <w:t>ся</w:t>
      </w:r>
      <w:r w:rsidRPr="00317985">
        <w:rPr>
          <w:rFonts w:ascii="Times New Roman" w:hAnsi="Times New Roman"/>
          <w:sz w:val="28"/>
          <w:szCs w:val="28"/>
        </w:rPr>
        <w:t xml:space="preserve"> </w:t>
      </w:r>
      <w:r>
        <w:rPr>
          <w:rFonts w:ascii="Times New Roman" w:hAnsi="Times New Roman"/>
          <w:sz w:val="28"/>
          <w:szCs w:val="28"/>
        </w:rPr>
        <w:t>(</w:t>
      </w:r>
      <w:r w:rsidRPr="00317985">
        <w:rPr>
          <w:rFonts w:ascii="Times New Roman" w:hAnsi="Times New Roman"/>
          <w:sz w:val="28"/>
          <w:szCs w:val="28"/>
        </w:rPr>
        <w:t>от умеренной до глубокой</w:t>
      </w:r>
      <w:r>
        <w:rPr>
          <w:rFonts w:ascii="Times New Roman" w:hAnsi="Times New Roman"/>
          <w:sz w:val="28"/>
          <w:szCs w:val="28"/>
        </w:rPr>
        <w:t xml:space="preserve">). </w:t>
      </w:r>
      <w:r w:rsidRPr="00317985">
        <w:rPr>
          <w:rFonts w:ascii="Times New Roman" w:hAnsi="Times New Roman"/>
          <w:sz w:val="28"/>
          <w:szCs w:val="28"/>
        </w:rPr>
        <w:t xml:space="preserve">Дети с умеренной формой интеллектуального недоразвития проявляют элементарные способности к развитию представлений, умений и навыков, значимых для их социальной адаптации. Так, </w:t>
      </w:r>
      <w:r w:rsidRPr="00317985">
        <w:rPr>
          <w:rFonts w:ascii="Times New Roman" w:hAnsi="Times New Roman"/>
          <w:iCs/>
          <w:sz w:val="28"/>
          <w:szCs w:val="28"/>
        </w:rPr>
        <w:t xml:space="preserve">у этой группы </w:t>
      </w:r>
      <w:r w:rsidRPr="00317985">
        <w:rPr>
          <w:rFonts w:ascii="Times New Roman" w:hAnsi="Times New Roman"/>
          <w:iCs/>
          <w:sz w:val="28"/>
          <w:szCs w:val="28"/>
        </w:rPr>
        <w:lastRenderedPageBreak/>
        <w:t>обучающихся проявляется интерес к общению и взаимодействию с детьми и взрослыми, что является позитивной предпосылкой для обучения детей вербальным и неве</w:t>
      </w:r>
      <w:r>
        <w:rPr>
          <w:rFonts w:ascii="Times New Roman" w:hAnsi="Times New Roman"/>
          <w:iCs/>
          <w:sz w:val="28"/>
          <w:szCs w:val="28"/>
        </w:rPr>
        <w:t>рбальным средствам коммуникации.</w:t>
      </w:r>
      <w:r w:rsidRPr="00317985">
        <w:rPr>
          <w:rFonts w:ascii="Times New Roman" w:hAnsi="Times New Roman"/>
          <w:iCs/>
          <w:sz w:val="28"/>
          <w:szCs w:val="28"/>
        </w:rPr>
        <w:t xml:space="preserve"> </w:t>
      </w:r>
      <w:r>
        <w:rPr>
          <w:rFonts w:ascii="Times New Roman" w:hAnsi="Times New Roman"/>
          <w:iCs/>
          <w:sz w:val="28"/>
          <w:szCs w:val="28"/>
        </w:rPr>
        <w:t xml:space="preserve">Их интеллектуальное развитие позволяет </w:t>
      </w:r>
      <w:r w:rsidRPr="00CA3984">
        <w:rPr>
          <w:rFonts w:ascii="Times New Roman" w:hAnsi="Times New Roman"/>
          <w:iCs/>
          <w:sz w:val="28"/>
          <w:szCs w:val="28"/>
        </w:rPr>
        <w:t>овладевать основами счета, письма, чтения и др.</w:t>
      </w:r>
      <w:r w:rsidRPr="00317985">
        <w:rPr>
          <w:rFonts w:ascii="Times New Roman" w:hAnsi="Times New Roman"/>
          <w:iCs/>
          <w:sz w:val="28"/>
          <w:szCs w:val="28"/>
        </w:rPr>
        <w:t xml:space="preserve"> С</w:t>
      </w:r>
      <w:r w:rsidRPr="00317985">
        <w:rPr>
          <w:rFonts w:ascii="Times New Roman" w:hAnsi="Times New Roman"/>
          <w:sz w:val="28"/>
          <w:szCs w:val="28"/>
        </w:rPr>
        <w:t>пособность ребенка к выполнению некоторых двигательных действий: захват, удержание предмета, контролиру</w:t>
      </w:r>
      <w:r>
        <w:rPr>
          <w:rFonts w:ascii="Times New Roman" w:hAnsi="Times New Roman"/>
          <w:sz w:val="28"/>
          <w:szCs w:val="28"/>
        </w:rPr>
        <w:t xml:space="preserve">емые движения шеи, головы и др. </w:t>
      </w:r>
      <w:r w:rsidRPr="00317985">
        <w:rPr>
          <w:rFonts w:ascii="Times New Roman" w:hAnsi="Times New Roman"/>
          <w:sz w:val="28"/>
          <w:szCs w:val="28"/>
        </w:rPr>
        <w:t>создает  предпосылки для обучения некоторым приемам и способам по самообслуживанию и развитию предметно-практической  и трудовой деятельности</w:t>
      </w:r>
      <w:r w:rsidRPr="00317985">
        <w:rPr>
          <w:rFonts w:ascii="Times New Roman" w:hAnsi="Times New Roman"/>
          <w:iCs/>
          <w:sz w:val="28"/>
          <w:szCs w:val="28"/>
        </w:rPr>
        <w:t xml:space="preserve">.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iCs/>
          <w:sz w:val="28"/>
          <w:szCs w:val="28"/>
        </w:rPr>
        <w:t xml:space="preserve">Особенности развития другой группы </w:t>
      </w:r>
      <w:r w:rsidRPr="00317985">
        <w:rPr>
          <w:rFonts w:ascii="Times New Roman" w:hAnsi="Times New Roman"/>
          <w:sz w:val="28"/>
          <w:szCs w:val="28"/>
        </w:rPr>
        <w:t xml:space="preserve">обучающихся обусловлены выраженными нарушениями поведения (чаще как следствие аутистических расстройств). </w:t>
      </w:r>
      <w:r w:rsidRPr="00317985">
        <w:rPr>
          <w:rFonts w:ascii="Times New Roman" w:hAnsi="Times New Roman"/>
          <w:iCs/>
          <w:sz w:val="28"/>
          <w:szCs w:val="28"/>
        </w:rPr>
        <w:t xml:space="preserve">Они проявляются в расторможенности, «полевом», нередко агрессивном поведении, стереотипиях, </w:t>
      </w:r>
      <w:r w:rsidRPr="00317985">
        <w:rPr>
          <w:rFonts w:ascii="Times New Roman" w:hAnsi="Times New Roman"/>
          <w:sz w:val="28"/>
          <w:szCs w:val="28"/>
        </w:rPr>
        <w:t xml:space="preserve">трудностях коммуникации и 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ребёнку требуется помощь в удовлетворении потребности. У детей названной группы нет интереса к деятельности окружающих, они не проявляют ответных реакций на попытки учителя (родителя) организовать их взаимодействие со сверстниками. Эти дети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ребенка обстановки, наличии рядом незнакомых людей, в шумных местах. Особенности физического и эмоционально-волевого развития детей с аутистическими проявлениями затрудняют их обучение в условиях группы, поэтому на начальном этапе обучения они нуждаются в индивидуальной программе и индивидуальном сопровождении специалистов.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У третьей группы детей отсутствуют выраженные нарушения движений и моторики, они могут передвигаться самостоятельно. Моторная дефицитарность проявляется в замедленности темпа, недостаточной согласованности и координации движений. У части детей также наблюдаются деструктивные формы поведения, стереотипии, избегание контактов с окружающими и другие черты, сходные с детьми, описанными выше. Интеллектуальное недоразвитие проявляется</w:t>
      </w:r>
      <w:r>
        <w:rPr>
          <w:rFonts w:ascii="Times New Roman" w:hAnsi="Times New Roman"/>
          <w:sz w:val="28"/>
          <w:szCs w:val="28"/>
        </w:rPr>
        <w:t>,</w:t>
      </w:r>
      <w:r w:rsidRPr="00317985">
        <w:rPr>
          <w:rFonts w:ascii="Times New Roman" w:hAnsi="Times New Roman"/>
          <w:sz w:val="28"/>
          <w:szCs w:val="28"/>
        </w:rPr>
        <w:t xml:space="preserve"> преимущественно</w:t>
      </w:r>
      <w:r>
        <w:rPr>
          <w:rFonts w:ascii="Times New Roman" w:hAnsi="Times New Roman"/>
          <w:sz w:val="28"/>
          <w:szCs w:val="28"/>
        </w:rPr>
        <w:t>,</w:t>
      </w:r>
      <w:r w:rsidRPr="00317985">
        <w:rPr>
          <w:rFonts w:ascii="Times New Roman" w:hAnsi="Times New Roman"/>
          <w:sz w:val="28"/>
          <w:szCs w:val="28"/>
        </w:rPr>
        <w:t xml:space="preserve"> в форме умеренной степени умственн</w:t>
      </w:r>
      <w:r>
        <w:rPr>
          <w:rFonts w:ascii="Times New Roman" w:hAnsi="Times New Roman"/>
          <w:sz w:val="28"/>
          <w:szCs w:val="28"/>
        </w:rPr>
        <w:t xml:space="preserve">ой отсталости. Большая часть </w:t>
      </w:r>
      <w:r w:rsidRPr="00317985">
        <w:rPr>
          <w:rFonts w:ascii="Times New Roman" w:hAnsi="Times New Roman"/>
          <w:sz w:val="28"/>
          <w:szCs w:val="28"/>
        </w:rPr>
        <w:t>детей данной группы владеет элементарной речью: могут выразить простыми словами и предложениями свои потребности, сообщить о выполненном действии, ответить на вопрос взрослого отдельными словами, словосочетаниями или фразой. У некоторых – речь может быть развита на уровне развернутого высказывания, но часто носит формальный характер и не направлена на решение задач социальной коммуникации. Другая часть</w:t>
      </w:r>
      <w:r>
        <w:rPr>
          <w:rFonts w:ascii="Times New Roman" w:hAnsi="Times New Roman"/>
          <w:sz w:val="28"/>
          <w:szCs w:val="28"/>
        </w:rPr>
        <w:t xml:space="preserve"> детей</w:t>
      </w:r>
      <w:r w:rsidRPr="00317985">
        <w:rPr>
          <w:rFonts w:ascii="Times New Roman" w:hAnsi="Times New Roman"/>
          <w:sz w:val="28"/>
          <w:szCs w:val="28"/>
        </w:rPr>
        <w:t>, не владея речью, может осуществлять коммуникацию при помощи естественных жестов, графических изображений,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w:t>
      </w:r>
      <w:r>
        <w:rPr>
          <w:rFonts w:ascii="Times New Roman" w:hAnsi="Times New Roman"/>
          <w:sz w:val="28"/>
          <w:szCs w:val="28"/>
        </w:rPr>
        <w:t xml:space="preserve">ельности выполняемых операций, </w:t>
      </w:r>
      <w:r w:rsidRPr="00317985">
        <w:rPr>
          <w:rFonts w:ascii="Times New Roman" w:hAnsi="Times New Roman"/>
          <w:sz w:val="28"/>
          <w:szCs w:val="28"/>
        </w:rPr>
        <w:t xml:space="preserve">препятствуют выполнению действия как целого.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Описанные индивидуально-типологические особенности детей учитывают также клинические аспекты онтогенеза, но не отражают общепринятую диагностику ОВЗ в части умственной отсталости (см. МКБ-10). Учет типологических особенностей с позиции специальной психологии и педагогики позволяет решать задачи организации условий обучения и воспитания детей в образовательной организации, имея в</w:t>
      </w:r>
      <w:r>
        <w:rPr>
          <w:rFonts w:ascii="Times New Roman" w:hAnsi="Times New Roman"/>
          <w:sz w:val="28"/>
          <w:szCs w:val="28"/>
        </w:rPr>
        <w:t xml:space="preserve"> </w:t>
      </w:r>
      <w:r w:rsidRPr="00317985">
        <w:rPr>
          <w:rFonts w:ascii="Times New Roman" w:hAnsi="Times New Roman"/>
          <w:sz w:val="28"/>
          <w:szCs w:val="28"/>
        </w:rPr>
        <w:t xml:space="preserve">виду достаточное количество персонала и специалистов для удовлетворения потребностей в физическом сопровождении детей, выбор необходимых технических средств </w:t>
      </w:r>
      <w:r w:rsidRPr="00317985">
        <w:rPr>
          <w:rFonts w:ascii="Times New Roman" w:hAnsi="Times New Roman"/>
          <w:sz w:val="28"/>
          <w:szCs w:val="28"/>
        </w:rPr>
        <w:lastRenderedPageBreak/>
        <w:t>индивидуальной помощи и обучения, планирование форм организации учебного процесса.</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Описание групп обучающихся строится на анализе психолого-педагогических данных, но не предполагает разделение детей в образовательной организации на группы/классы по представленным выше характеристикам. Состав обучающихся в классе должен быть смешанным</w:t>
      </w:r>
      <w:r>
        <w:rPr>
          <w:rFonts w:ascii="Times New Roman" w:hAnsi="Times New Roman"/>
          <w:sz w:val="28"/>
          <w:szCs w:val="28"/>
        </w:rPr>
        <w:t>. включающим</w:t>
      </w:r>
      <w:r w:rsidRPr="00317985">
        <w:rPr>
          <w:rFonts w:ascii="Times New Roman" w:hAnsi="Times New Roman"/>
          <w:sz w:val="28"/>
          <w:szCs w:val="28"/>
        </w:rPr>
        <w:t xml:space="preserve"> представител</w:t>
      </w:r>
      <w:r>
        <w:rPr>
          <w:rFonts w:ascii="Times New Roman" w:hAnsi="Times New Roman"/>
          <w:sz w:val="28"/>
          <w:szCs w:val="28"/>
        </w:rPr>
        <w:t>ей</w:t>
      </w:r>
      <w:r w:rsidRPr="00317985">
        <w:rPr>
          <w:rFonts w:ascii="Times New Roman" w:hAnsi="Times New Roman"/>
          <w:sz w:val="28"/>
          <w:szCs w:val="28"/>
        </w:rPr>
        <w:t xml:space="preserve"> </w:t>
      </w:r>
      <w:r>
        <w:rPr>
          <w:rFonts w:ascii="Times New Roman" w:hAnsi="Times New Roman"/>
          <w:sz w:val="28"/>
          <w:szCs w:val="28"/>
        </w:rPr>
        <w:t>разных</w:t>
      </w:r>
      <w:r w:rsidRPr="00317985">
        <w:rPr>
          <w:rFonts w:ascii="Times New Roman" w:hAnsi="Times New Roman"/>
          <w:sz w:val="28"/>
          <w:szCs w:val="28"/>
        </w:rPr>
        <w:t xml:space="preserve"> типологических групп. Смешанное  комплектование обучающихся создает условия, где дети учатся подражать и помогать друг другу, при этом важно рациональное распределение учебных, воспитательных, сопровождающих функций персонала.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Наполняемость класса/группы обучающихся по </w:t>
      </w:r>
      <w:r>
        <w:rPr>
          <w:rFonts w:ascii="Times New Roman" w:hAnsi="Times New Roman"/>
          <w:sz w:val="28"/>
          <w:szCs w:val="28"/>
        </w:rPr>
        <w:t xml:space="preserve">2 </w:t>
      </w:r>
      <w:r w:rsidRPr="00317985">
        <w:rPr>
          <w:rFonts w:ascii="Times New Roman" w:hAnsi="Times New Roman"/>
          <w:sz w:val="28"/>
          <w:szCs w:val="28"/>
        </w:rPr>
        <w:t xml:space="preserve">варианту АООП должна быть </w:t>
      </w:r>
      <w:r w:rsidRPr="003E4D41">
        <w:rPr>
          <w:rFonts w:ascii="Times New Roman" w:hAnsi="Times New Roman"/>
          <w:sz w:val="28"/>
          <w:szCs w:val="28"/>
        </w:rPr>
        <w:t>до пяти</w:t>
      </w:r>
      <w:r w:rsidRPr="00317985">
        <w:rPr>
          <w:rFonts w:ascii="Times New Roman" w:hAnsi="Times New Roman"/>
          <w:sz w:val="28"/>
          <w:szCs w:val="28"/>
        </w:rPr>
        <w:t xml:space="preserve"> человек. Рекомендуется следующее комплектование класса: до 2-х обучающихся из первой группы; 1 обучающийся из второй группы, 2 или 3 обучающихся из третьей группы. Возможно, также, объединение двух классов, но в этом случае увеличивается количество персонала (не менее 4-х педагогов на 10 обучающихся).  </w:t>
      </w:r>
    </w:p>
    <w:p w:rsidR="00D82BFA" w:rsidRPr="00317985" w:rsidRDefault="00D82BFA" w:rsidP="00D82BFA">
      <w:pPr>
        <w:pStyle w:val="ae"/>
        <w:spacing w:line="360" w:lineRule="auto"/>
        <w:ind w:firstLine="708"/>
        <w:jc w:val="both"/>
        <w:rPr>
          <w:rFonts w:ascii="Times New Roman" w:hAnsi="Times New Roman"/>
          <w:bCs/>
          <w:sz w:val="28"/>
          <w:szCs w:val="28"/>
        </w:rPr>
      </w:pPr>
      <w:r w:rsidRPr="00317985">
        <w:rPr>
          <w:rFonts w:ascii="Times New Roman" w:hAnsi="Times New Roman"/>
          <w:bCs/>
          <w:caps/>
          <w:sz w:val="28"/>
          <w:szCs w:val="28"/>
        </w:rPr>
        <w:t>П</w:t>
      </w:r>
      <w:r w:rsidRPr="00317985">
        <w:rPr>
          <w:rFonts w:ascii="Times New Roman" w:hAnsi="Times New Roman"/>
          <w:bCs/>
          <w:sz w:val="28"/>
          <w:szCs w:val="28"/>
        </w:rPr>
        <w:t>од особыми образовательными потребностями детей с умеренной, тяжелой, глубокой умственной отсталостью, с ТМНР следует понимать комплекс специфических потребностей, возникающих вследствие выраженных нарушений интеллектуального развития, часто в сочетанных формах с другими</w:t>
      </w:r>
      <w:r w:rsidRPr="00317985">
        <w:rPr>
          <w:rFonts w:ascii="Times New Roman" w:hAnsi="Times New Roman"/>
          <w:bCs/>
          <w:caps/>
          <w:sz w:val="28"/>
          <w:szCs w:val="28"/>
        </w:rPr>
        <w:t xml:space="preserve"> </w:t>
      </w:r>
      <w:r w:rsidRPr="00317985">
        <w:rPr>
          <w:rFonts w:ascii="Times New Roman" w:hAnsi="Times New Roman"/>
          <w:bCs/>
          <w:sz w:val="28"/>
          <w:szCs w:val="28"/>
        </w:rPr>
        <w:t>психофизическими нарушениями</w:t>
      </w:r>
      <w:r w:rsidRPr="00317985">
        <w:rPr>
          <w:rFonts w:ascii="Times New Roman" w:hAnsi="Times New Roman"/>
          <w:bCs/>
          <w:caps/>
          <w:sz w:val="28"/>
          <w:szCs w:val="28"/>
        </w:rPr>
        <w:t>. У</w:t>
      </w:r>
      <w:r w:rsidRPr="00317985">
        <w:rPr>
          <w:rFonts w:ascii="Times New Roman" w:hAnsi="Times New Roman"/>
          <w:bCs/>
          <w:sz w:val="28"/>
          <w:szCs w:val="28"/>
        </w:rPr>
        <w:t>чет таких потребностей определяет необходимость создания адекватных условий, способствующих развитию личности обучающихся для решения их насущных жизненных задач</w:t>
      </w:r>
      <w:r w:rsidRPr="00317985">
        <w:rPr>
          <w:rFonts w:ascii="Times New Roman" w:hAnsi="Times New Roman"/>
          <w:bCs/>
          <w:caps/>
          <w:sz w:val="28"/>
          <w:szCs w:val="28"/>
        </w:rPr>
        <w:t xml:space="preserve">. </w:t>
      </w:r>
    </w:p>
    <w:p w:rsidR="00D82BFA" w:rsidRPr="00317985" w:rsidRDefault="00D82BFA" w:rsidP="00D82BFA">
      <w:pPr>
        <w:pStyle w:val="ae"/>
        <w:spacing w:line="360" w:lineRule="auto"/>
        <w:ind w:firstLine="708"/>
        <w:jc w:val="both"/>
        <w:rPr>
          <w:rFonts w:ascii="Times New Roman" w:hAnsi="Times New Roman"/>
          <w:sz w:val="28"/>
          <w:szCs w:val="28"/>
          <w:shd w:val="clear" w:color="auto" w:fill="FFFFFF"/>
        </w:rPr>
      </w:pPr>
      <w:r w:rsidRPr="00317985">
        <w:rPr>
          <w:rFonts w:ascii="Times New Roman" w:hAnsi="Times New Roman"/>
          <w:caps/>
          <w:sz w:val="28"/>
          <w:szCs w:val="28"/>
          <w:shd w:val="clear" w:color="auto" w:fill="FFFFFF"/>
        </w:rPr>
        <w:t>С</w:t>
      </w:r>
      <w:r w:rsidRPr="00317985">
        <w:rPr>
          <w:rFonts w:ascii="Times New Roman" w:hAnsi="Times New Roman"/>
          <w:sz w:val="28"/>
          <w:szCs w:val="28"/>
          <w:shd w:val="clear" w:color="auto" w:fill="FFFFFF"/>
        </w:rPr>
        <w:t xml:space="preserve">овременные научные представления позволяют выделить общие «аспекты реализации особых образовательных потребностей» разных категорий детей с нарушениями психофизического развития </w:t>
      </w:r>
      <w:r w:rsidRPr="00317985">
        <w:rPr>
          <w:rFonts w:ascii="Times New Roman" w:hAnsi="Times New Roman"/>
          <w:caps/>
          <w:sz w:val="28"/>
          <w:szCs w:val="28"/>
          <w:shd w:val="clear" w:color="auto" w:fill="FFFFFF"/>
        </w:rPr>
        <w:t>(</w:t>
      </w:r>
      <w:r w:rsidRPr="00317985">
        <w:rPr>
          <w:rFonts w:ascii="Times New Roman" w:hAnsi="Times New Roman"/>
          <w:sz w:val="28"/>
          <w:szCs w:val="28"/>
        </w:rPr>
        <w:t>Гончарова Е.Л., Кукушкина</w:t>
      </w:r>
      <w:r w:rsidRPr="00317985">
        <w:rPr>
          <w:rFonts w:ascii="Times New Roman" w:hAnsi="Times New Roman"/>
          <w:bCs/>
          <w:sz w:val="28"/>
          <w:szCs w:val="28"/>
        </w:rPr>
        <w:t xml:space="preserve"> </w:t>
      </w:r>
      <w:r w:rsidRPr="00317985">
        <w:rPr>
          <w:rFonts w:ascii="Times New Roman" w:hAnsi="Times New Roman"/>
          <w:sz w:val="28"/>
          <w:szCs w:val="28"/>
        </w:rPr>
        <w:t>О.И.</w:t>
      </w:r>
      <w:r w:rsidRPr="00317985">
        <w:rPr>
          <w:rFonts w:ascii="Times New Roman" w:hAnsi="Times New Roman"/>
          <w:caps/>
          <w:sz w:val="28"/>
          <w:szCs w:val="28"/>
          <w:shd w:val="clear" w:color="auto" w:fill="FFFFFF"/>
        </w:rPr>
        <w:t>). К</w:t>
      </w:r>
      <w:r w:rsidRPr="00317985">
        <w:rPr>
          <w:rFonts w:ascii="Times New Roman" w:hAnsi="Times New Roman"/>
          <w:sz w:val="28"/>
          <w:szCs w:val="28"/>
          <w:shd w:val="clear" w:color="auto" w:fill="FFFFFF"/>
        </w:rPr>
        <w:t xml:space="preserve"> ним относятся: время начала образования, содержание образования, создание специальных методов и средств обучения, особая организация обучения, расширение границ образовательного пространства, </w:t>
      </w:r>
      <w:r w:rsidRPr="00317985">
        <w:rPr>
          <w:rFonts w:ascii="Times New Roman" w:hAnsi="Times New Roman"/>
          <w:sz w:val="28"/>
          <w:szCs w:val="28"/>
          <w:shd w:val="clear" w:color="auto" w:fill="FFFFFF"/>
        </w:rPr>
        <w:lastRenderedPageBreak/>
        <w:t>продолжительность образования и определение круга лиц, участвующих в образовательном процессе</w:t>
      </w:r>
      <w:r>
        <w:rPr>
          <w:rFonts w:ascii="Times New Roman" w:hAnsi="Times New Roman"/>
          <w:caps/>
          <w:sz w:val="28"/>
          <w:szCs w:val="28"/>
          <w:shd w:val="clear" w:color="auto" w:fill="FFFFFF"/>
        </w:rPr>
        <w:t>.</w:t>
      </w:r>
      <w:r w:rsidRPr="00317985">
        <w:rPr>
          <w:rFonts w:ascii="Times New Roman" w:hAnsi="Times New Roman"/>
          <w:caps/>
          <w:sz w:val="28"/>
          <w:szCs w:val="28"/>
          <w:shd w:val="clear" w:color="auto" w:fill="FFFFFF"/>
        </w:rPr>
        <w:t xml:space="preserve"> К</w:t>
      </w:r>
      <w:r w:rsidRPr="00317985">
        <w:rPr>
          <w:rFonts w:ascii="Times New Roman" w:hAnsi="Times New Roman"/>
          <w:sz w:val="28"/>
          <w:szCs w:val="28"/>
          <w:shd w:val="clear" w:color="auto" w:fill="FFFFFF"/>
        </w:rPr>
        <w:t>ратко раскроем данные аспекты</w:t>
      </w:r>
      <w:r>
        <w:rPr>
          <w:rFonts w:ascii="Times New Roman" w:hAnsi="Times New Roman"/>
          <w:sz w:val="28"/>
          <w:szCs w:val="28"/>
          <w:shd w:val="clear" w:color="auto" w:fill="FFFFFF"/>
        </w:rPr>
        <w:t xml:space="preserve">, </w:t>
      </w:r>
      <w:r w:rsidRPr="00317985">
        <w:rPr>
          <w:rFonts w:ascii="Times New Roman" w:hAnsi="Times New Roman"/>
          <w:sz w:val="28"/>
          <w:szCs w:val="28"/>
          <w:shd w:val="clear" w:color="auto" w:fill="FFFFFF"/>
        </w:rPr>
        <w:t xml:space="preserve"> применительно к обучающимся по </w:t>
      </w:r>
      <w:r>
        <w:rPr>
          <w:rFonts w:ascii="Times New Roman" w:hAnsi="Times New Roman"/>
          <w:sz w:val="28"/>
          <w:szCs w:val="28"/>
          <w:shd w:val="clear" w:color="auto" w:fill="FFFFFF"/>
        </w:rPr>
        <w:t xml:space="preserve">второму </w:t>
      </w:r>
      <w:r w:rsidRPr="00317985">
        <w:rPr>
          <w:rFonts w:ascii="Times New Roman" w:hAnsi="Times New Roman"/>
          <w:sz w:val="28"/>
          <w:szCs w:val="28"/>
          <w:shd w:val="clear" w:color="auto" w:fill="FFFFFF"/>
        </w:rPr>
        <w:t>варианту АООП</w:t>
      </w:r>
      <w:r w:rsidRPr="00317985">
        <w:rPr>
          <w:rFonts w:ascii="Times New Roman" w:hAnsi="Times New Roman"/>
          <w:caps/>
          <w:sz w:val="28"/>
          <w:szCs w:val="28"/>
          <w:shd w:val="clear" w:color="auto" w:fill="FFFFFF"/>
        </w:rPr>
        <w:t xml:space="preserve">.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bCs/>
          <w:i/>
          <w:sz w:val="28"/>
          <w:szCs w:val="28"/>
        </w:rPr>
        <w:t>Время начала образования</w:t>
      </w:r>
      <w:r w:rsidRPr="00317985">
        <w:rPr>
          <w:rFonts w:ascii="Times New Roman" w:hAnsi="Times New Roman"/>
          <w:bCs/>
          <w:sz w:val="28"/>
          <w:szCs w:val="28"/>
        </w:rPr>
        <w:t>. Предполагается учет п</w:t>
      </w:r>
      <w:r w:rsidRPr="00317985">
        <w:rPr>
          <w:rFonts w:ascii="Times New Roman" w:hAnsi="Times New Roman"/>
          <w:sz w:val="28"/>
          <w:szCs w:val="28"/>
        </w:rPr>
        <w:t>отребности в максимально возможном раннем начале комплексной коррекции нарушений. Основному общему образованию ребенка с тяжелыми нарушениями развития должен предшествовать период ранней помощи и дошкольного образования, что является необходимой предпосылкой оптимального образования в школьном возрасте.</w:t>
      </w:r>
      <w:r>
        <w:rPr>
          <w:rFonts w:ascii="Times New Roman" w:hAnsi="Times New Roman"/>
          <w:sz w:val="28"/>
          <w:szCs w:val="28"/>
        </w:rPr>
        <w:t xml:space="preserve"> </w:t>
      </w:r>
      <w:r w:rsidRPr="00460B15">
        <w:rPr>
          <w:rFonts w:ascii="Times New Roman" w:hAnsi="Times New Roman"/>
          <w:sz w:val="28"/>
          <w:szCs w:val="28"/>
        </w:rPr>
        <w:t>Выделяется пропедевтический период в образовании, обеспечивающий преемственность между дошкольным и школьным этапами.</w:t>
      </w:r>
      <w:r>
        <w:rPr>
          <w:rFonts w:ascii="Times New Roman" w:hAnsi="Times New Roman"/>
          <w:sz w:val="28"/>
          <w:szCs w:val="28"/>
        </w:rPr>
        <w:t xml:space="preserve">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bCs/>
          <w:i/>
          <w:sz w:val="28"/>
          <w:szCs w:val="28"/>
        </w:rPr>
        <w:t>Содержание образования</w:t>
      </w:r>
      <w:r w:rsidRPr="00317985">
        <w:rPr>
          <w:rFonts w:ascii="Times New Roman" w:hAnsi="Times New Roman"/>
          <w:sz w:val="28"/>
          <w:szCs w:val="28"/>
        </w:rPr>
        <w:t xml:space="preserve">. Учитывается потребность во введении специальных учебных предметов и коррекционных </w:t>
      </w:r>
      <w:r w:rsidRPr="00035F57">
        <w:rPr>
          <w:rFonts w:ascii="Times New Roman" w:hAnsi="Times New Roman"/>
          <w:sz w:val="28"/>
          <w:szCs w:val="28"/>
        </w:rPr>
        <w:t>курсов,</w:t>
      </w:r>
      <w:r w:rsidRPr="00317985">
        <w:rPr>
          <w:rFonts w:ascii="Times New Roman" w:hAnsi="Times New Roman"/>
          <w:sz w:val="28"/>
          <w:szCs w:val="28"/>
        </w:rPr>
        <w:t xml:space="preserve"> которых нет в содержании образования обычно развивающегося ребенка. (Например, предметы: «Речь и альтернативная коммуникация», </w:t>
      </w:r>
      <w:r w:rsidRPr="00035F57">
        <w:rPr>
          <w:rFonts w:ascii="Times New Roman" w:hAnsi="Times New Roman"/>
          <w:sz w:val="28"/>
          <w:szCs w:val="28"/>
        </w:rPr>
        <w:t>«Человек»;</w:t>
      </w:r>
      <w:r w:rsidRPr="00317985">
        <w:rPr>
          <w:rFonts w:ascii="Times New Roman" w:hAnsi="Times New Roman"/>
          <w:sz w:val="28"/>
          <w:szCs w:val="28"/>
        </w:rPr>
        <w:t xml:space="preserve"> курсы по альтернативной коммуникации, сенсорному развитию, ф</w:t>
      </w:r>
      <w:r>
        <w:rPr>
          <w:rFonts w:ascii="Times New Roman" w:hAnsi="Times New Roman"/>
          <w:sz w:val="28"/>
          <w:szCs w:val="28"/>
        </w:rPr>
        <w:t>ормированию предметных действий</w:t>
      </w:r>
      <w:r w:rsidRPr="00317985">
        <w:rPr>
          <w:rFonts w:ascii="Times New Roman" w:hAnsi="Times New Roman"/>
          <w:sz w:val="28"/>
          <w:szCs w:val="28"/>
        </w:rPr>
        <w:t xml:space="preserve"> и др.)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bCs/>
          <w:i/>
          <w:sz w:val="28"/>
          <w:szCs w:val="28"/>
        </w:rPr>
        <w:t xml:space="preserve">Создание специальных методов и средств обучения. </w:t>
      </w:r>
      <w:r w:rsidRPr="00317985">
        <w:rPr>
          <w:rFonts w:ascii="Times New Roman" w:hAnsi="Times New Roman"/>
          <w:bCs/>
          <w:sz w:val="28"/>
          <w:szCs w:val="28"/>
        </w:rPr>
        <w:t>О</w:t>
      </w:r>
      <w:r w:rsidRPr="00317985">
        <w:rPr>
          <w:rFonts w:ascii="Times New Roman" w:hAnsi="Times New Roman"/>
          <w:sz w:val="28"/>
          <w:szCs w:val="28"/>
        </w:rPr>
        <w:t>беспечивается потребность в построении "обходных путей", использовании специфических методов и средств обучения, в дифференцированном, "пошаговом" обучении, чем этого требует обучение обычно развивающегося ребенка. (Например, использование печатных изображений, предметных и графических алгоритмов, электронных средств коммуникации, внешних стимулов и т.п.)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bCs/>
          <w:i/>
          <w:sz w:val="28"/>
          <w:szCs w:val="28"/>
        </w:rPr>
        <w:t>Особая организация обучения</w:t>
      </w:r>
      <w:r w:rsidRPr="00317985">
        <w:rPr>
          <w:rFonts w:ascii="Times New Roman" w:hAnsi="Times New Roman"/>
          <w:sz w:val="28"/>
          <w:szCs w:val="28"/>
        </w:rPr>
        <w:t xml:space="preserve">. Учитывается потребность в качественной индивидуализации обучения, в особой пространственной и временной и смысловой организации образовательной среды. Например, дети с умственной отсталостью в сочетании с расстройствами аутистического спектра изначально нуждаются в индивидуальной подготовке до реализации групповых форм образования, в особом структурировании образовательного пространства и времени, дающим им возможность </w:t>
      </w:r>
      <w:r w:rsidRPr="00317985">
        <w:rPr>
          <w:rFonts w:ascii="Times New Roman" w:hAnsi="Times New Roman"/>
          <w:sz w:val="28"/>
          <w:szCs w:val="28"/>
        </w:rPr>
        <w:lastRenderedPageBreak/>
        <w:t>поэтапно («пошагово») понимать последовательность и взаимосвязь явлений и событий окружающей среды.</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bCs/>
          <w:i/>
          <w:sz w:val="28"/>
          <w:szCs w:val="28"/>
        </w:rPr>
        <w:t>Определение границ образовательного пространства</w:t>
      </w:r>
      <w:r>
        <w:rPr>
          <w:rFonts w:ascii="Times New Roman" w:hAnsi="Times New Roman"/>
          <w:sz w:val="28"/>
          <w:szCs w:val="28"/>
        </w:rPr>
        <w:t xml:space="preserve"> п</w:t>
      </w:r>
      <w:r w:rsidRPr="00317985">
        <w:rPr>
          <w:rFonts w:ascii="Times New Roman" w:hAnsi="Times New Roman"/>
          <w:bCs/>
          <w:sz w:val="28"/>
          <w:szCs w:val="28"/>
        </w:rPr>
        <w:t>редполагает учет п</w:t>
      </w:r>
      <w:r w:rsidRPr="00317985">
        <w:rPr>
          <w:rFonts w:ascii="Times New Roman" w:hAnsi="Times New Roman"/>
          <w:sz w:val="28"/>
          <w:szCs w:val="28"/>
        </w:rPr>
        <w:t xml:space="preserve">отребности в максимальном расширении образовательного пространства за пределами образовательного учреждения. К примеру, формирование навыков социальной коммуникации необходимо осуществлять в естественных условиях: в магазине, кафе, поликлинике, общественном транспорте и др.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bCs/>
          <w:i/>
          <w:sz w:val="28"/>
          <w:szCs w:val="28"/>
        </w:rPr>
        <w:t>Продолжительность образования</w:t>
      </w:r>
      <w:r w:rsidRPr="00317985">
        <w:rPr>
          <w:rFonts w:ascii="Times New Roman" w:hAnsi="Times New Roman"/>
          <w:sz w:val="28"/>
          <w:szCs w:val="28"/>
        </w:rPr>
        <w:t xml:space="preserve">. Руководствуясь принципом нормализации жизни, общее образование детей с </w:t>
      </w:r>
      <w:r w:rsidRPr="00317985">
        <w:rPr>
          <w:rFonts w:ascii="Times New Roman" w:hAnsi="Times New Roman"/>
          <w:bCs/>
          <w:sz w:val="28"/>
          <w:szCs w:val="28"/>
        </w:rPr>
        <w:t>умеренной, тяжелой, глубокой умственной отсталостью,</w:t>
      </w:r>
      <w:r w:rsidRPr="00317985">
        <w:rPr>
          <w:rFonts w:ascii="Times New Roman" w:hAnsi="Times New Roman"/>
          <w:bCs/>
          <w:caps/>
          <w:sz w:val="28"/>
          <w:szCs w:val="28"/>
        </w:rPr>
        <w:t xml:space="preserve"> </w:t>
      </w:r>
      <w:r w:rsidRPr="00317985">
        <w:rPr>
          <w:rFonts w:ascii="Times New Roman" w:hAnsi="Times New Roman"/>
          <w:bCs/>
          <w:sz w:val="28"/>
          <w:szCs w:val="28"/>
        </w:rPr>
        <w:t xml:space="preserve">с </w:t>
      </w:r>
      <w:r w:rsidRPr="00317985">
        <w:rPr>
          <w:rFonts w:ascii="Times New Roman" w:hAnsi="Times New Roman"/>
          <w:sz w:val="28"/>
          <w:szCs w:val="28"/>
        </w:rPr>
        <w:t xml:space="preserve">ТМНР по адаптированной основной </w:t>
      </w:r>
      <w:r w:rsidRPr="00035F57">
        <w:rPr>
          <w:rFonts w:ascii="Times New Roman" w:hAnsi="Times New Roman"/>
          <w:sz w:val="28"/>
          <w:szCs w:val="28"/>
        </w:rPr>
        <w:t>общео</w:t>
      </w:r>
      <w:r w:rsidRPr="00317985">
        <w:rPr>
          <w:rFonts w:ascii="Times New Roman" w:hAnsi="Times New Roman"/>
          <w:sz w:val="28"/>
          <w:szCs w:val="28"/>
        </w:rPr>
        <w:t>бразовательной програ</w:t>
      </w:r>
      <w:r>
        <w:rPr>
          <w:rFonts w:ascii="Times New Roman" w:hAnsi="Times New Roman"/>
          <w:sz w:val="28"/>
          <w:szCs w:val="28"/>
        </w:rPr>
        <w:t>мме происходит в течение 13 лет</w:t>
      </w:r>
      <w:r w:rsidRPr="00317985">
        <w:rPr>
          <w:rFonts w:ascii="Times New Roman" w:hAnsi="Times New Roman"/>
          <w:sz w:val="28"/>
          <w:szCs w:val="28"/>
        </w:rPr>
        <w:t xml:space="preserve">. </w:t>
      </w:r>
      <w:r w:rsidRPr="009C6E30">
        <w:rPr>
          <w:rFonts w:ascii="Times New Roman" w:hAnsi="Times New Roman"/>
          <w:sz w:val="28"/>
          <w:szCs w:val="28"/>
        </w:rPr>
        <w:t>Процесс образования может происходить как в классах с 1 дополнительного по 12 (по одному году обучения в каждом), так и в близковозрастных классах (группах) по возрастающим ступеням обучения. Основанием для п</w:t>
      </w:r>
      <w:r w:rsidRPr="00460B15">
        <w:rPr>
          <w:rFonts w:ascii="Times New Roman" w:hAnsi="Times New Roman"/>
          <w:sz w:val="28"/>
          <w:szCs w:val="28"/>
        </w:rPr>
        <w:t>еревода обучающегося из класса в класс является его возраст</w:t>
      </w:r>
      <w:r>
        <w:rPr>
          <w:rFonts w:ascii="Times New Roman" w:hAnsi="Times New Roman"/>
          <w:sz w:val="28"/>
          <w:szCs w:val="28"/>
        </w:rPr>
        <w:t>.</w:t>
      </w:r>
    </w:p>
    <w:p w:rsidR="00D82BFA"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Следует учитывать и потребности в пролонгированном обучении, выходящим за рамки школьного возраста.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в условиях сопровождаемого трудоустройства или специальных мастерских и т.д. С учетом трудностей 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компетенций. </w:t>
      </w:r>
      <w:r>
        <w:rPr>
          <w:rFonts w:ascii="Times New Roman" w:hAnsi="Times New Roman"/>
          <w:sz w:val="28"/>
          <w:szCs w:val="28"/>
        </w:rPr>
        <w:t xml:space="preserve">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bCs/>
          <w:i/>
          <w:sz w:val="28"/>
          <w:szCs w:val="28"/>
        </w:rPr>
        <w:t>Определение круга лиц</w:t>
      </w:r>
      <w:r w:rsidRPr="00317985">
        <w:rPr>
          <w:rFonts w:ascii="Times New Roman" w:hAnsi="Times New Roman"/>
          <w:i/>
          <w:sz w:val="28"/>
          <w:szCs w:val="28"/>
        </w:rPr>
        <w:t>, участвующих в образовании и их взаимодействие</w:t>
      </w:r>
      <w:r w:rsidRPr="00317985">
        <w:rPr>
          <w:rFonts w:ascii="Times New Roman" w:hAnsi="Times New Roman"/>
          <w:sz w:val="28"/>
          <w:szCs w:val="28"/>
        </w:rPr>
        <w:t xml:space="preserve">. Необходимо учитывать потребность в согласованных требованиях, предъявляемых к ребенку со стороны всех окружающих его </w:t>
      </w:r>
      <w:r w:rsidRPr="00317985">
        <w:rPr>
          <w:rFonts w:ascii="Times New Roman" w:hAnsi="Times New Roman"/>
          <w:sz w:val="28"/>
          <w:szCs w:val="28"/>
        </w:rPr>
        <w:lastRenderedPageBreak/>
        <w:t xml:space="preserve">людей; потребность в совместной работе специалистов разных профессий: специальных психологов и педагогов, социальных работников, специалистов здравоохранения, а также родителей ребенка с ТМНР в процессе его образования. Кроме того, при организации образования необходимо учитывать круг контактов особого ребенка, который может включать обслуживающий персонал организации, волонтеров, родственников, друзей семьи и др.  </w:t>
      </w:r>
    </w:p>
    <w:p w:rsidR="00D82BFA" w:rsidRPr="00317985" w:rsidRDefault="00D82BFA" w:rsidP="00D82BFA">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Для реализации особых образовательных потребностей обучающегося 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 </w:t>
      </w:r>
    </w:p>
    <w:p w:rsidR="00D82BFA" w:rsidRDefault="00D82BFA" w:rsidP="00D82BFA">
      <w:pPr>
        <w:pStyle w:val="ae"/>
        <w:spacing w:line="360" w:lineRule="auto"/>
        <w:rPr>
          <w:rFonts w:ascii="Times New Roman" w:hAnsi="Times New Roman"/>
          <w:b/>
          <w:spacing w:val="2"/>
          <w:sz w:val="28"/>
          <w:szCs w:val="28"/>
        </w:rPr>
      </w:pPr>
    </w:p>
    <w:p w:rsidR="00305ECA" w:rsidRDefault="00D82BFA" w:rsidP="00AA610B">
      <w:pPr>
        <w:pStyle w:val="3"/>
        <w:jc w:val="center"/>
        <w:rPr>
          <w:rFonts w:ascii="Times New Roman" w:hAnsi="Times New Roman" w:cs="Times New Roman"/>
          <w:color w:val="auto"/>
          <w:sz w:val="28"/>
          <w:szCs w:val="28"/>
        </w:rPr>
      </w:pPr>
      <w:bookmarkStart w:id="6" w:name="_Toc173324"/>
      <w:r w:rsidRPr="00AA610B">
        <w:rPr>
          <w:rFonts w:ascii="Times New Roman" w:hAnsi="Times New Roman" w:cs="Times New Roman"/>
          <w:color w:val="auto"/>
          <w:sz w:val="28"/>
          <w:szCs w:val="28"/>
        </w:rPr>
        <w:t>2.</w:t>
      </w:r>
      <w:r w:rsidR="00380AD0" w:rsidRPr="00AA610B">
        <w:rPr>
          <w:rFonts w:ascii="Times New Roman" w:hAnsi="Times New Roman" w:cs="Times New Roman"/>
          <w:color w:val="auto"/>
          <w:sz w:val="28"/>
          <w:szCs w:val="28"/>
        </w:rPr>
        <w:t>1.2 Планируемые результаты освоения обучающимися с умеренной, тяжелой, глубокой умственной отсталостью (интеллектуальными нарушениями), тяжелыми и множественными нарушениями развития адаптированной основной общеобразовательной программы</w:t>
      </w:r>
      <w:bookmarkEnd w:id="6"/>
    </w:p>
    <w:p w:rsidR="00AA610B" w:rsidRPr="00AA610B" w:rsidRDefault="00AA610B" w:rsidP="00AA610B"/>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соответствии с требованиями ФГОС к </w:t>
      </w:r>
      <w:r>
        <w:rPr>
          <w:rFonts w:ascii="Times New Roman" w:hAnsi="Times New Roman"/>
          <w:spacing w:val="2"/>
          <w:sz w:val="28"/>
          <w:szCs w:val="28"/>
        </w:rPr>
        <w:t>АООП</w:t>
      </w:r>
      <w:r w:rsidRPr="00317985">
        <w:rPr>
          <w:rFonts w:ascii="Times New Roman" w:hAnsi="Times New Roman"/>
          <w:sz w:val="28"/>
          <w:szCs w:val="28"/>
        </w:rPr>
        <w:t xml:space="preserve"> для обучающихся с </w:t>
      </w:r>
      <w:r w:rsidRPr="00491882">
        <w:rPr>
          <w:rFonts w:ascii="Times New Roman" w:hAnsi="Times New Roman"/>
          <w:sz w:val="28"/>
          <w:szCs w:val="28"/>
        </w:rPr>
        <w:t>уме</w:t>
      </w:r>
      <w:r w:rsidRPr="00491882">
        <w:rPr>
          <w:rFonts w:ascii="Times New Roman" w:hAnsi="Times New Roman"/>
          <w:sz w:val="28"/>
          <w:szCs w:val="28"/>
        </w:rPr>
        <w:softHyphen/>
        <w:t>ре</w:t>
      </w:r>
      <w:r w:rsidRPr="00491882">
        <w:rPr>
          <w:rFonts w:ascii="Times New Roman" w:hAnsi="Times New Roman"/>
          <w:sz w:val="28"/>
          <w:szCs w:val="28"/>
        </w:rPr>
        <w:softHyphen/>
        <w:t>н</w:t>
      </w:r>
      <w:r w:rsidRPr="00491882">
        <w:rPr>
          <w:rFonts w:ascii="Times New Roman" w:hAnsi="Times New Roman"/>
          <w:sz w:val="28"/>
          <w:szCs w:val="28"/>
        </w:rPr>
        <w:softHyphen/>
        <w:t xml:space="preserve">ной, тяжелой, глубокой </w:t>
      </w:r>
      <w:r w:rsidRPr="00317985">
        <w:rPr>
          <w:rFonts w:ascii="Times New Roman" w:hAnsi="Times New Roman"/>
          <w:sz w:val="28"/>
          <w:szCs w:val="28"/>
        </w:rPr>
        <w:t>умственной отсталостью</w:t>
      </w:r>
      <w:r>
        <w:rPr>
          <w:rFonts w:ascii="Times New Roman" w:hAnsi="Times New Roman"/>
          <w:sz w:val="28"/>
          <w:szCs w:val="28"/>
        </w:rPr>
        <w:t>, с ТМНР</w:t>
      </w:r>
      <w:r w:rsidRPr="00317985">
        <w:rPr>
          <w:rFonts w:ascii="Times New Roman" w:hAnsi="Times New Roman"/>
          <w:sz w:val="28"/>
          <w:szCs w:val="28"/>
        </w:rPr>
        <w:t xml:space="preserve"> (вариант </w:t>
      </w:r>
      <w:r>
        <w:rPr>
          <w:rFonts w:ascii="Times New Roman" w:hAnsi="Times New Roman"/>
          <w:sz w:val="28"/>
          <w:szCs w:val="28"/>
        </w:rPr>
        <w:t>2</w:t>
      </w:r>
      <w:r w:rsidRPr="00317985">
        <w:rPr>
          <w:rFonts w:ascii="Times New Roman" w:hAnsi="Times New Roman"/>
          <w:sz w:val="28"/>
          <w:szCs w:val="28"/>
        </w:rPr>
        <w:t xml:space="preserve">)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  </w:t>
      </w:r>
    </w:p>
    <w:p w:rsidR="00AA610B" w:rsidRDefault="00AA610B" w:rsidP="00AA610B">
      <w:pPr>
        <w:pStyle w:val="ae"/>
        <w:spacing w:line="360" w:lineRule="auto"/>
        <w:jc w:val="center"/>
        <w:rPr>
          <w:rFonts w:ascii="Times New Roman" w:hAnsi="Times New Roman"/>
          <w:b/>
          <w:sz w:val="28"/>
          <w:szCs w:val="28"/>
        </w:rPr>
      </w:pPr>
    </w:p>
    <w:p w:rsidR="00AA610B" w:rsidRPr="00317985" w:rsidRDefault="00AA610B" w:rsidP="00AA610B">
      <w:pPr>
        <w:pStyle w:val="ae"/>
        <w:spacing w:line="360" w:lineRule="auto"/>
        <w:jc w:val="center"/>
        <w:rPr>
          <w:rFonts w:ascii="Times New Roman" w:hAnsi="Times New Roman"/>
          <w:b/>
          <w:sz w:val="28"/>
          <w:szCs w:val="28"/>
        </w:rPr>
      </w:pPr>
      <w:r w:rsidRPr="00317985">
        <w:rPr>
          <w:rFonts w:ascii="Times New Roman" w:hAnsi="Times New Roman"/>
          <w:b/>
          <w:sz w:val="28"/>
          <w:szCs w:val="28"/>
        </w:rPr>
        <w:t>1. Язык и речевая практика</w:t>
      </w:r>
    </w:p>
    <w:p w:rsidR="00AA610B" w:rsidRPr="00317985" w:rsidRDefault="00AA610B" w:rsidP="00AA610B">
      <w:pPr>
        <w:pStyle w:val="ae"/>
        <w:spacing w:line="360" w:lineRule="auto"/>
        <w:jc w:val="center"/>
        <w:rPr>
          <w:rFonts w:ascii="Times New Roman" w:hAnsi="Times New Roman"/>
          <w:b/>
          <w:sz w:val="28"/>
          <w:szCs w:val="28"/>
        </w:rPr>
      </w:pPr>
      <w:r w:rsidRPr="00317985">
        <w:rPr>
          <w:rFonts w:ascii="Times New Roman" w:hAnsi="Times New Roman"/>
          <w:b/>
          <w:sz w:val="28"/>
          <w:szCs w:val="28"/>
        </w:rPr>
        <w:t>1.1. Речь и альтернативная коммуникация.</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1) </w:t>
      </w:r>
      <w:r w:rsidRPr="00317985">
        <w:rPr>
          <w:rFonts w:ascii="Times New Roman" w:hAnsi="Times New Roman"/>
          <w:i/>
          <w:sz w:val="28"/>
          <w:szCs w:val="28"/>
        </w:rPr>
        <w:t>Развитие речи как средства общения в контексте познания окружающего мира и личного опыта ребенка</w:t>
      </w:r>
      <w:r w:rsidRPr="00317985">
        <w:rPr>
          <w:rFonts w:ascii="Times New Roman" w:hAnsi="Times New Roman"/>
          <w:sz w:val="28"/>
          <w:szCs w:val="28"/>
        </w:rPr>
        <w:t xml:space="preserve">. </w:t>
      </w:r>
    </w:p>
    <w:p w:rsidR="00AA610B" w:rsidRDefault="00AA610B" w:rsidP="002F582E">
      <w:pPr>
        <w:pStyle w:val="ae"/>
        <w:numPr>
          <w:ilvl w:val="0"/>
          <w:numId w:val="11"/>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 xml:space="preserve">Понимание слов, обозначающих объекты и явления природы, объекты рукотворного мира и деятельность человека. </w:t>
      </w:r>
    </w:p>
    <w:p w:rsidR="00AA610B" w:rsidRPr="00317985" w:rsidRDefault="00AA610B" w:rsidP="002F582E">
      <w:pPr>
        <w:pStyle w:val="ae"/>
        <w:numPr>
          <w:ilvl w:val="0"/>
          <w:numId w:val="1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самостоятельно использов</w:t>
      </w:r>
      <w:r w:rsidRPr="00823465">
        <w:rPr>
          <w:rFonts w:ascii="Times New Roman" w:hAnsi="Times New Roman"/>
          <w:sz w:val="28"/>
          <w:szCs w:val="28"/>
        </w:rPr>
        <w:t>ать</w:t>
      </w:r>
      <w:r w:rsidRPr="00317985">
        <w:rPr>
          <w:rFonts w:ascii="Times New Roman" w:hAnsi="Times New Roman"/>
          <w:sz w:val="28"/>
          <w:szCs w:val="28"/>
        </w:rPr>
        <w:t xml:space="preserve"> усвоенн</w:t>
      </w:r>
      <w:r>
        <w:rPr>
          <w:rFonts w:ascii="Times New Roman" w:hAnsi="Times New Roman"/>
          <w:sz w:val="28"/>
          <w:szCs w:val="28"/>
        </w:rPr>
        <w:t>ый</w:t>
      </w:r>
      <w:r w:rsidRPr="00317985">
        <w:rPr>
          <w:rFonts w:ascii="Times New Roman" w:hAnsi="Times New Roman"/>
          <w:sz w:val="28"/>
          <w:szCs w:val="28"/>
        </w:rPr>
        <w:t xml:space="preserve"> лексико-грамматическ</w:t>
      </w:r>
      <w:r>
        <w:rPr>
          <w:rFonts w:ascii="Times New Roman" w:hAnsi="Times New Roman"/>
          <w:sz w:val="28"/>
          <w:szCs w:val="28"/>
        </w:rPr>
        <w:t>ий материал</w:t>
      </w:r>
      <w:r w:rsidRPr="00317985">
        <w:rPr>
          <w:rFonts w:ascii="Times New Roman" w:hAnsi="Times New Roman"/>
          <w:sz w:val="28"/>
          <w:szCs w:val="28"/>
        </w:rPr>
        <w:t xml:space="preserve"> в учебных и коммуникативных целях. </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i/>
          <w:sz w:val="28"/>
          <w:szCs w:val="28"/>
        </w:rPr>
        <w:t>2) Овладение доступными средствами коммуникации и общения – вербальными и невербальными</w:t>
      </w:r>
      <w:r w:rsidRPr="00317985">
        <w:rPr>
          <w:rStyle w:val="af2"/>
          <w:rFonts w:ascii="Times New Roman" w:hAnsi="Times New Roman"/>
          <w:i/>
          <w:sz w:val="28"/>
          <w:szCs w:val="28"/>
        </w:rPr>
        <w:footnoteReference w:id="5"/>
      </w:r>
      <w:r w:rsidRPr="00317985">
        <w:rPr>
          <w:rFonts w:ascii="Times New Roman" w:hAnsi="Times New Roman"/>
          <w:sz w:val="28"/>
          <w:szCs w:val="28"/>
        </w:rPr>
        <w:t xml:space="preserve">. </w:t>
      </w:r>
    </w:p>
    <w:p w:rsidR="00AA610B" w:rsidRPr="00317985" w:rsidRDefault="00AA610B" w:rsidP="002F582E">
      <w:pPr>
        <w:pStyle w:val="ae"/>
        <w:numPr>
          <w:ilvl w:val="0"/>
          <w:numId w:val="1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Качество сформированности устной речи в соответствии с возрастными показаниями.</w:t>
      </w:r>
    </w:p>
    <w:p w:rsidR="00AA610B" w:rsidRPr="00317985" w:rsidRDefault="00AA610B" w:rsidP="002F582E">
      <w:pPr>
        <w:pStyle w:val="ae"/>
        <w:numPr>
          <w:ilvl w:val="0"/>
          <w:numId w:val="1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Понимание обращенной речи, понимание смысла рисунков, фотографий, пиктограмм, других графических знаков. </w:t>
      </w:r>
    </w:p>
    <w:p w:rsidR="00AA610B" w:rsidRPr="00317985" w:rsidRDefault="00AA610B" w:rsidP="002F582E">
      <w:pPr>
        <w:pStyle w:val="ae"/>
        <w:numPr>
          <w:ilvl w:val="0"/>
          <w:numId w:val="1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пользоваться средствами альтернативной коммуникации: жест</w:t>
      </w:r>
      <w:r>
        <w:rPr>
          <w:rFonts w:ascii="Times New Roman" w:hAnsi="Times New Roman"/>
          <w:sz w:val="28"/>
          <w:szCs w:val="28"/>
        </w:rPr>
        <w:t>ами</w:t>
      </w:r>
      <w:r w:rsidRPr="00317985">
        <w:rPr>
          <w:rFonts w:ascii="Times New Roman" w:hAnsi="Times New Roman"/>
          <w:sz w:val="28"/>
          <w:szCs w:val="28"/>
        </w:rPr>
        <w:t>, взглядо</w:t>
      </w:r>
      <w:r>
        <w:rPr>
          <w:rFonts w:ascii="Times New Roman" w:hAnsi="Times New Roman"/>
          <w:sz w:val="28"/>
          <w:szCs w:val="28"/>
        </w:rPr>
        <w:t>м</w:t>
      </w:r>
      <w:r w:rsidRPr="00317985">
        <w:rPr>
          <w:rFonts w:ascii="Times New Roman" w:hAnsi="Times New Roman"/>
          <w:sz w:val="28"/>
          <w:szCs w:val="28"/>
        </w:rPr>
        <w:t>, коммуникативны</w:t>
      </w:r>
      <w:r>
        <w:rPr>
          <w:rFonts w:ascii="Times New Roman" w:hAnsi="Times New Roman"/>
          <w:sz w:val="28"/>
          <w:szCs w:val="28"/>
        </w:rPr>
        <w:t>ми</w:t>
      </w:r>
      <w:r w:rsidRPr="00317985">
        <w:rPr>
          <w:rFonts w:ascii="Times New Roman" w:hAnsi="Times New Roman"/>
          <w:sz w:val="28"/>
          <w:szCs w:val="28"/>
        </w:rPr>
        <w:t xml:space="preserve"> таблиц</w:t>
      </w:r>
      <w:r>
        <w:rPr>
          <w:rFonts w:ascii="Times New Roman" w:hAnsi="Times New Roman"/>
          <w:sz w:val="28"/>
          <w:szCs w:val="28"/>
        </w:rPr>
        <w:t>ами</w:t>
      </w:r>
      <w:r w:rsidRPr="00317985">
        <w:rPr>
          <w:rFonts w:ascii="Times New Roman" w:hAnsi="Times New Roman"/>
          <w:sz w:val="28"/>
          <w:szCs w:val="28"/>
        </w:rPr>
        <w:t>, тетрад</w:t>
      </w:r>
      <w:r>
        <w:rPr>
          <w:rFonts w:ascii="Times New Roman" w:hAnsi="Times New Roman"/>
          <w:sz w:val="28"/>
          <w:szCs w:val="28"/>
        </w:rPr>
        <w:t>ями</w:t>
      </w:r>
      <w:r w:rsidRPr="00317985">
        <w:rPr>
          <w:rFonts w:ascii="Times New Roman" w:hAnsi="Times New Roman"/>
          <w:sz w:val="28"/>
          <w:szCs w:val="28"/>
        </w:rPr>
        <w:t>, воспроизводящи</w:t>
      </w:r>
      <w:r>
        <w:rPr>
          <w:rFonts w:ascii="Times New Roman" w:hAnsi="Times New Roman"/>
          <w:sz w:val="28"/>
          <w:szCs w:val="28"/>
        </w:rPr>
        <w:t>ми</w:t>
      </w:r>
      <w:r w:rsidRPr="00317985">
        <w:rPr>
          <w:rFonts w:ascii="Times New Roman" w:hAnsi="Times New Roman"/>
          <w:sz w:val="28"/>
          <w:szCs w:val="28"/>
        </w:rPr>
        <w:t xml:space="preserve"> (синтезирующи</w:t>
      </w:r>
      <w:r>
        <w:rPr>
          <w:rFonts w:ascii="Times New Roman" w:hAnsi="Times New Roman"/>
          <w:sz w:val="28"/>
          <w:szCs w:val="28"/>
        </w:rPr>
        <w:t xml:space="preserve">ми) речь устройствами </w:t>
      </w:r>
      <w:r w:rsidRPr="00317985">
        <w:rPr>
          <w:rFonts w:ascii="Times New Roman" w:hAnsi="Times New Roman"/>
          <w:sz w:val="28"/>
          <w:szCs w:val="28"/>
        </w:rPr>
        <w:t>(коммуникатор</w:t>
      </w:r>
      <w:r>
        <w:rPr>
          <w:rFonts w:ascii="Times New Roman" w:hAnsi="Times New Roman"/>
          <w:sz w:val="28"/>
          <w:szCs w:val="28"/>
        </w:rPr>
        <w:t>ами</w:t>
      </w:r>
      <w:r w:rsidRPr="00317985">
        <w:rPr>
          <w:rFonts w:ascii="Times New Roman" w:hAnsi="Times New Roman"/>
          <w:sz w:val="28"/>
          <w:szCs w:val="28"/>
        </w:rPr>
        <w:t>, персональны</w:t>
      </w:r>
      <w:r>
        <w:rPr>
          <w:rFonts w:ascii="Times New Roman" w:hAnsi="Times New Roman"/>
          <w:sz w:val="28"/>
          <w:szCs w:val="28"/>
        </w:rPr>
        <w:t>ми</w:t>
      </w:r>
      <w:r w:rsidRPr="00317985">
        <w:rPr>
          <w:rFonts w:ascii="Times New Roman" w:hAnsi="Times New Roman"/>
          <w:sz w:val="28"/>
          <w:szCs w:val="28"/>
        </w:rPr>
        <w:t xml:space="preserve"> компьютер</w:t>
      </w:r>
      <w:r>
        <w:rPr>
          <w:rFonts w:ascii="Times New Roman" w:hAnsi="Times New Roman"/>
          <w:sz w:val="28"/>
          <w:szCs w:val="28"/>
        </w:rPr>
        <w:t>ами и</w:t>
      </w:r>
      <w:r w:rsidRPr="00317985">
        <w:rPr>
          <w:rFonts w:ascii="Times New Roman" w:hAnsi="Times New Roman"/>
          <w:sz w:val="28"/>
          <w:szCs w:val="28"/>
        </w:rPr>
        <w:t xml:space="preserve"> др.). </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3) </w:t>
      </w:r>
      <w:r w:rsidRPr="00317985">
        <w:rPr>
          <w:rFonts w:ascii="Times New Roman" w:hAnsi="Times New Roman"/>
          <w:i/>
          <w:sz w:val="28"/>
          <w:szCs w:val="28"/>
        </w:rPr>
        <w:t>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rsidR="00AA610B" w:rsidRPr="00317985" w:rsidRDefault="00AA610B" w:rsidP="002F582E">
      <w:pPr>
        <w:pStyle w:val="ae"/>
        <w:numPr>
          <w:ilvl w:val="0"/>
          <w:numId w:val="1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Мотивы коммуникации: познавательные интересы, общение и взаимодействие в разнообразных видах детской деятельности.</w:t>
      </w:r>
    </w:p>
    <w:p w:rsidR="00AA610B" w:rsidRPr="00317985" w:rsidRDefault="00AA610B" w:rsidP="002F582E">
      <w:pPr>
        <w:pStyle w:val="ae"/>
        <w:numPr>
          <w:ilvl w:val="0"/>
          <w:numId w:val="1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вступать в контакт, поддерживать и завершать его, используя невербальные и вербальные средства, соблюдение общепринятых правил коммуникации. </w:t>
      </w:r>
    </w:p>
    <w:p w:rsidR="00AA610B" w:rsidRPr="00317985" w:rsidRDefault="00AA610B" w:rsidP="002F582E">
      <w:pPr>
        <w:pStyle w:val="ae"/>
        <w:numPr>
          <w:ilvl w:val="0"/>
          <w:numId w:val="1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средства альтернативной коммуникации в процессе общения: </w:t>
      </w:r>
    </w:p>
    <w:p w:rsidR="00AA610B" w:rsidRPr="00317985" w:rsidRDefault="00AA610B" w:rsidP="002F582E">
      <w:pPr>
        <w:pStyle w:val="ae"/>
        <w:numPr>
          <w:ilvl w:val="0"/>
          <w:numId w:val="1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использование предметов, жестов, взгляда, шумовых, голосовых, речеподражательных реакций для выражения индивидуальных потребностей;</w:t>
      </w:r>
    </w:p>
    <w:p w:rsidR="00AA610B" w:rsidRPr="00317985" w:rsidRDefault="00AA610B" w:rsidP="002F582E">
      <w:pPr>
        <w:pStyle w:val="ae"/>
        <w:numPr>
          <w:ilvl w:val="0"/>
          <w:numId w:val="14"/>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 xml:space="preserve">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 </w:t>
      </w:r>
    </w:p>
    <w:p w:rsidR="00AA610B" w:rsidRPr="00317985" w:rsidRDefault="00AA610B" w:rsidP="002F582E">
      <w:pPr>
        <w:pStyle w:val="ae"/>
        <w:numPr>
          <w:ilvl w:val="0"/>
          <w:numId w:val="1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общение с помощью электронных средств коммуникации (коммуникатор, компьютерное устройство).</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4) </w:t>
      </w:r>
      <w:r w:rsidRPr="00317985">
        <w:rPr>
          <w:rFonts w:ascii="Times New Roman" w:hAnsi="Times New Roman"/>
          <w:i/>
          <w:sz w:val="28"/>
          <w:szCs w:val="28"/>
        </w:rPr>
        <w:t>Глобальное чтение в доступных ребенку пределах, понимание смысла узнаваемого слова.</w:t>
      </w:r>
    </w:p>
    <w:p w:rsidR="00AA610B" w:rsidRPr="00317985" w:rsidRDefault="00AA610B" w:rsidP="002F582E">
      <w:pPr>
        <w:pStyle w:val="ae"/>
        <w:numPr>
          <w:ilvl w:val="0"/>
          <w:numId w:val="1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Узнавание и различение напечатанных слов, обознача</w:t>
      </w:r>
      <w:r w:rsidRPr="00317985">
        <w:rPr>
          <w:rFonts w:ascii="Times New Roman" w:hAnsi="Times New Roman"/>
          <w:sz w:val="28"/>
          <w:szCs w:val="28"/>
        </w:rPr>
        <w:softHyphen/>
        <w:t xml:space="preserve">ющих имена людей, названия хорошо известных предметов и действий. </w:t>
      </w:r>
    </w:p>
    <w:p w:rsidR="00AA610B" w:rsidRPr="00317985" w:rsidRDefault="00AA610B" w:rsidP="002F582E">
      <w:pPr>
        <w:pStyle w:val="ae"/>
        <w:numPr>
          <w:ilvl w:val="0"/>
          <w:numId w:val="15"/>
        </w:numPr>
        <w:suppressAutoHyphens w:val="0"/>
        <w:spacing w:line="360" w:lineRule="auto"/>
        <w:jc w:val="both"/>
        <w:rPr>
          <w:rFonts w:ascii="Times New Roman" w:hAnsi="Times New Roman"/>
          <w:i/>
          <w:sz w:val="28"/>
          <w:szCs w:val="28"/>
        </w:rPr>
      </w:pPr>
      <w:r w:rsidRPr="00317985">
        <w:rPr>
          <w:rFonts w:ascii="Times New Roman" w:hAnsi="Times New Roman"/>
          <w:sz w:val="28"/>
          <w:szCs w:val="28"/>
        </w:rPr>
        <w:t>Использование карточек с напечатанными словами как средства коммуникации.</w:t>
      </w:r>
    </w:p>
    <w:p w:rsidR="00AA610B" w:rsidRPr="00491882"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5</w:t>
      </w:r>
      <w:r w:rsidRPr="00491882">
        <w:rPr>
          <w:rFonts w:ascii="Times New Roman" w:hAnsi="Times New Roman"/>
          <w:sz w:val="28"/>
          <w:szCs w:val="28"/>
        </w:rPr>
        <w:t>)</w:t>
      </w:r>
      <w:r w:rsidRPr="00491882">
        <w:rPr>
          <w:rFonts w:ascii="Times New Roman" w:hAnsi="Times New Roman"/>
          <w:i/>
          <w:sz w:val="28"/>
          <w:szCs w:val="28"/>
        </w:rPr>
        <w:t xml:space="preserve"> Развитие предпосылок к осмысленному чтению и письму,</w:t>
      </w:r>
      <w:r>
        <w:rPr>
          <w:rFonts w:ascii="Times New Roman" w:hAnsi="Times New Roman"/>
          <w:i/>
          <w:sz w:val="28"/>
          <w:szCs w:val="28"/>
        </w:rPr>
        <w:t xml:space="preserve"> </w:t>
      </w:r>
      <w:r w:rsidRPr="00491882">
        <w:rPr>
          <w:rFonts w:ascii="Times New Roman" w:hAnsi="Times New Roman"/>
          <w:i/>
          <w:sz w:val="28"/>
          <w:szCs w:val="28"/>
        </w:rPr>
        <w:t>обучение чтению и письму</w:t>
      </w:r>
      <w:r w:rsidRPr="00491882">
        <w:rPr>
          <w:rFonts w:ascii="Times New Roman" w:hAnsi="Times New Roman"/>
          <w:sz w:val="28"/>
          <w:szCs w:val="28"/>
        </w:rPr>
        <w:t>.</w:t>
      </w:r>
    </w:p>
    <w:p w:rsidR="00AA610B" w:rsidRPr="00491882" w:rsidRDefault="00AA610B" w:rsidP="002F582E">
      <w:pPr>
        <w:pStyle w:val="ae"/>
        <w:numPr>
          <w:ilvl w:val="0"/>
          <w:numId w:val="16"/>
        </w:numPr>
        <w:suppressAutoHyphens w:val="0"/>
        <w:spacing w:line="360" w:lineRule="auto"/>
        <w:jc w:val="both"/>
        <w:rPr>
          <w:rFonts w:ascii="Times New Roman" w:hAnsi="Times New Roman"/>
          <w:sz w:val="28"/>
          <w:szCs w:val="28"/>
        </w:rPr>
      </w:pPr>
      <w:r w:rsidRPr="00491882">
        <w:rPr>
          <w:rFonts w:ascii="Times New Roman" w:hAnsi="Times New Roman"/>
          <w:sz w:val="28"/>
          <w:szCs w:val="28"/>
        </w:rPr>
        <w:t>Узнавание и различение образов графем (букв).</w:t>
      </w:r>
    </w:p>
    <w:p w:rsidR="00AA610B" w:rsidRPr="00491882" w:rsidRDefault="00AA610B" w:rsidP="002F582E">
      <w:pPr>
        <w:pStyle w:val="ae"/>
        <w:numPr>
          <w:ilvl w:val="0"/>
          <w:numId w:val="16"/>
        </w:numPr>
        <w:suppressAutoHyphens w:val="0"/>
        <w:spacing w:line="360" w:lineRule="auto"/>
        <w:jc w:val="both"/>
        <w:rPr>
          <w:rFonts w:ascii="Times New Roman" w:hAnsi="Times New Roman"/>
          <w:sz w:val="28"/>
          <w:szCs w:val="28"/>
        </w:rPr>
      </w:pPr>
      <w:r w:rsidRPr="00491882">
        <w:rPr>
          <w:rFonts w:ascii="Times New Roman" w:hAnsi="Times New Roman"/>
          <w:sz w:val="28"/>
          <w:szCs w:val="28"/>
        </w:rPr>
        <w:t xml:space="preserve">Копирование с образца отдельных букв, слогов, слов. </w:t>
      </w:r>
    </w:p>
    <w:p w:rsidR="00AA610B" w:rsidRPr="00491882" w:rsidRDefault="00AA610B" w:rsidP="002F582E">
      <w:pPr>
        <w:pStyle w:val="aa"/>
        <w:numPr>
          <w:ilvl w:val="0"/>
          <w:numId w:val="43"/>
        </w:numPr>
        <w:spacing w:line="360" w:lineRule="auto"/>
        <w:jc w:val="both"/>
        <w:rPr>
          <w:rFonts w:ascii="Times New Roman" w:hAnsi="Times New Roman"/>
          <w:color w:val="auto"/>
          <w:sz w:val="28"/>
        </w:rPr>
      </w:pPr>
      <w:r w:rsidRPr="00491882">
        <w:rPr>
          <w:rFonts w:ascii="Times New Roman" w:hAnsi="Times New Roman"/>
          <w:color w:val="auto"/>
          <w:sz w:val="28"/>
        </w:rPr>
        <w:t>Начальные навыки чтения и письма.</w:t>
      </w:r>
    </w:p>
    <w:p w:rsidR="00AA610B" w:rsidRPr="00491882" w:rsidRDefault="00AA610B" w:rsidP="00AA610B">
      <w:pPr>
        <w:pStyle w:val="aa"/>
        <w:spacing w:line="360" w:lineRule="auto"/>
        <w:ind w:firstLine="708"/>
        <w:jc w:val="both"/>
        <w:rPr>
          <w:rFonts w:ascii="Times New Roman" w:hAnsi="Times New Roman"/>
          <w:color w:val="auto"/>
          <w:sz w:val="28"/>
        </w:rPr>
      </w:pPr>
      <w:r w:rsidRPr="00491882">
        <w:rPr>
          <w:rFonts w:ascii="Times New Roman" w:hAnsi="Times New Roman"/>
          <w:color w:val="auto"/>
          <w:sz w:val="28"/>
        </w:rPr>
        <w:t>При обучении чтению и письму можно использовать содержание соответствующих предметов АООП для обучающихся с умственной отсталостью (вариант 1).</w:t>
      </w:r>
    </w:p>
    <w:p w:rsidR="00AA610B" w:rsidRDefault="00AA610B" w:rsidP="00AA610B">
      <w:pPr>
        <w:pStyle w:val="ae"/>
        <w:spacing w:line="360" w:lineRule="auto"/>
        <w:jc w:val="center"/>
        <w:rPr>
          <w:rFonts w:ascii="Times New Roman" w:hAnsi="Times New Roman"/>
          <w:b/>
          <w:sz w:val="28"/>
          <w:szCs w:val="28"/>
        </w:rPr>
      </w:pPr>
    </w:p>
    <w:p w:rsidR="00AA610B" w:rsidRDefault="00AA610B" w:rsidP="00AA610B">
      <w:pPr>
        <w:pStyle w:val="ae"/>
        <w:spacing w:line="360" w:lineRule="auto"/>
        <w:jc w:val="center"/>
        <w:rPr>
          <w:rFonts w:ascii="Times New Roman" w:hAnsi="Times New Roman"/>
          <w:b/>
          <w:sz w:val="28"/>
          <w:szCs w:val="28"/>
        </w:rPr>
      </w:pPr>
    </w:p>
    <w:p w:rsidR="00AA610B" w:rsidRPr="00317985" w:rsidRDefault="00AA610B" w:rsidP="00AA610B">
      <w:pPr>
        <w:pStyle w:val="ae"/>
        <w:spacing w:line="360" w:lineRule="auto"/>
        <w:jc w:val="center"/>
        <w:rPr>
          <w:rFonts w:ascii="Times New Roman" w:hAnsi="Times New Roman"/>
          <w:b/>
          <w:sz w:val="28"/>
          <w:szCs w:val="28"/>
        </w:rPr>
      </w:pPr>
      <w:r w:rsidRPr="00317985">
        <w:rPr>
          <w:rFonts w:ascii="Times New Roman" w:hAnsi="Times New Roman"/>
          <w:b/>
          <w:sz w:val="28"/>
          <w:szCs w:val="28"/>
        </w:rPr>
        <w:t>2. Математика.</w:t>
      </w:r>
    </w:p>
    <w:p w:rsidR="00AA610B" w:rsidRPr="00317985" w:rsidRDefault="00AA610B" w:rsidP="00AA610B">
      <w:pPr>
        <w:pStyle w:val="ae"/>
        <w:spacing w:line="360" w:lineRule="auto"/>
        <w:jc w:val="center"/>
        <w:rPr>
          <w:rFonts w:ascii="Times New Roman" w:hAnsi="Times New Roman"/>
          <w:b/>
          <w:sz w:val="28"/>
          <w:szCs w:val="28"/>
        </w:rPr>
      </w:pPr>
      <w:r w:rsidRPr="00317985">
        <w:rPr>
          <w:rFonts w:ascii="Times New Roman" w:hAnsi="Times New Roman"/>
          <w:b/>
          <w:sz w:val="28"/>
          <w:szCs w:val="28"/>
        </w:rPr>
        <w:t>2.1. Математические представления</w:t>
      </w:r>
    </w:p>
    <w:p w:rsidR="00AA610B" w:rsidRPr="00317985" w:rsidRDefault="00AA610B" w:rsidP="00AA610B">
      <w:pPr>
        <w:pStyle w:val="ae"/>
        <w:spacing w:line="360" w:lineRule="auto"/>
        <w:jc w:val="both"/>
        <w:rPr>
          <w:rFonts w:ascii="Times New Roman" w:hAnsi="Times New Roman"/>
          <w:sz w:val="28"/>
          <w:szCs w:val="28"/>
        </w:rPr>
      </w:pPr>
      <w:r w:rsidRPr="00317985">
        <w:rPr>
          <w:rFonts w:ascii="Times New Roman" w:hAnsi="Times New Roman"/>
          <w:sz w:val="28"/>
          <w:szCs w:val="28"/>
        </w:rPr>
        <w:tab/>
        <w:t xml:space="preserve">1) </w:t>
      </w:r>
      <w:r w:rsidRPr="00317985">
        <w:rPr>
          <w:rFonts w:ascii="Times New Roman" w:hAnsi="Times New Roman"/>
          <w:i/>
          <w:sz w:val="28"/>
          <w:szCs w:val="28"/>
        </w:rPr>
        <w:t>Элементарные математические представления о форме, величине; количественные (дочисловые), пространственные, временные представления</w:t>
      </w:r>
    </w:p>
    <w:p w:rsidR="00AA610B" w:rsidRPr="00317985" w:rsidRDefault="00AA610B" w:rsidP="002F582E">
      <w:pPr>
        <w:pStyle w:val="ae"/>
        <w:numPr>
          <w:ilvl w:val="0"/>
          <w:numId w:val="1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различать и сравнивать предметы по форме, величине, удаленности. </w:t>
      </w:r>
    </w:p>
    <w:p w:rsidR="00AA610B" w:rsidRPr="00317985" w:rsidRDefault="00AA610B" w:rsidP="002F582E">
      <w:pPr>
        <w:pStyle w:val="ae"/>
        <w:numPr>
          <w:ilvl w:val="0"/>
          <w:numId w:val="1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ориентироваться в схеме тела, в пространстве, на плоскости. </w:t>
      </w:r>
    </w:p>
    <w:p w:rsidR="00AA610B" w:rsidRPr="00317985" w:rsidRDefault="00AA610B" w:rsidP="002F582E">
      <w:pPr>
        <w:pStyle w:val="ae"/>
        <w:numPr>
          <w:ilvl w:val="0"/>
          <w:numId w:val="17"/>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Умение различать, сравнивать и преобразовывать множества.</w:t>
      </w:r>
    </w:p>
    <w:p w:rsidR="00AA610B" w:rsidRPr="00317985" w:rsidRDefault="00AA610B" w:rsidP="00AA610B">
      <w:pPr>
        <w:pStyle w:val="ae"/>
        <w:spacing w:line="360" w:lineRule="auto"/>
        <w:jc w:val="both"/>
        <w:rPr>
          <w:rFonts w:ascii="Times New Roman" w:hAnsi="Times New Roman"/>
          <w:sz w:val="28"/>
          <w:szCs w:val="28"/>
        </w:rPr>
      </w:pPr>
      <w:r w:rsidRPr="00317985">
        <w:rPr>
          <w:rFonts w:ascii="Times New Roman" w:hAnsi="Times New Roman"/>
          <w:sz w:val="28"/>
          <w:szCs w:val="28"/>
        </w:rPr>
        <w:tab/>
        <w:t xml:space="preserve">2) </w:t>
      </w:r>
      <w:r w:rsidRPr="00317985">
        <w:rPr>
          <w:rFonts w:ascii="Times New Roman" w:hAnsi="Times New Roman"/>
          <w:i/>
          <w:sz w:val="28"/>
          <w:szCs w:val="28"/>
        </w:rPr>
        <w:t>Представлен</w:t>
      </w:r>
      <w:r w:rsidRPr="00460B15">
        <w:rPr>
          <w:rFonts w:ascii="Times New Roman" w:hAnsi="Times New Roman"/>
          <w:i/>
          <w:sz w:val="28"/>
          <w:szCs w:val="28"/>
        </w:rPr>
        <w:t>ия</w:t>
      </w:r>
      <w:r w:rsidRPr="00317985">
        <w:rPr>
          <w:rFonts w:ascii="Times New Roman" w:hAnsi="Times New Roman"/>
          <w:i/>
          <w:sz w:val="28"/>
          <w:szCs w:val="28"/>
        </w:rPr>
        <w:t xml:space="preserve">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r w:rsidRPr="00317985">
        <w:rPr>
          <w:rFonts w:ascii="Times New Roman" w:hAnsi="Times New Roman"/>
          <w:sz w:val="28"/>
          <w:szCs w:val="28"/>
        </w:rPr>
        <w:t xml:space="preserve"> </w:t>
      </w:r>
    </w:p>
    <w:p w:rsidR="00AA610B" w:rsidRPr="00317985" w:rsidRDefault="00AA610B" w:rsidP="002F582E">
      <w:pPr>
        <w:pStyle w:val="a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соотносить число с соответствующим количеством предметов, обозначать его цифрой. </w:t>
      </w:r>
    </w:p>
    <w:p w:rsidR="00AA610B" w:rsidRPr="00317985" w:rsidRDefault="00AA610B" w:rsidP="002F582E">
      <w:pPr>
        <w:pStyle w:val="a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пересчитывать предметы в доступных пределах. </w:t>
      </w:r>
    </w:p>
    <w:p w:rsidR="00AA610B" w:rsidRPr="00317985" w:rsidRDefault="00AA610B" w:rsidP="002F582E">
      <w:pPr>
        <w:pStyle w:val="a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представлять множество двумя другими множествами в пределах </w:t>
      </w:r>
      <w:r>
        <w:rPr>
          <w:rFonts w:ascii="Times New Roman" w:hAnsi="Times New Roman"/>
          <w:sz w:val="28"/>
          <w:szCs w:val="28"/>
        </w:rPr>
        <w:t>10</w:t>
      </w:r>
      <w:r w:rsidRPr="00317985">
        <w:rPr>
          <w:rFonts w:ascii="Times New Roman" w:hAnsi="Times New Roman"/>
          <w:sz w:val="28"/>
          <w:szCs w:val="28"/>
        </w:rPr>
        <w:t>-ти.</w:t>
      </w:r>
      <w:r w:rsidRPr="00317985">
        <w:rPr>
          <w:rFonts w:ascii="Times New Roman" w:hAnsi="Times New Roman"/>
          <w:sz w:val="28"/>
          <w:szCs w:val="28"/>
          <w:shd w:val="clear" w:color="auto" w:fill="FFFF00"/>
        </w:rPr>
        <w:t xml:space="preserve"> </w:t>
      </w:r>
    </w:p>
    <w:p w:rsidR="00AA610B" w:rsidRPr="00317985" w:rsidRDefault="00AA610B" w:rsidP="002F582E">
      <w:pPr>
        <w:pStyle w:val="a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обозначать арифметические действия знаками. </w:t>
      </w:r>
    </w:p>
    <w:p w:rsidR="00AA610B" w:rsidRPr="00317985" w:rsidRDefault="00AA610B" w:rsidP="002F582E">
      <w:pPr>
        <w:pStyle w:val="ae"/>
        <w:numPr>
          <w:ilvl w:val="0"/>
          <w:numId w:val="1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решать задачи на увеличение и уменьшение на </w:t>
      </w:r>
      <w:r>
        <w:rPr>
          <w:rFonts w:ascii="Times New Roman" w:hAnsi="Times New Roman"/>
          <w:sz w:val="28"/>
          <w:szCs w:val="28"/>
        </w:rPr>
        <w:t xml:space="preserve">одну, </w:t>
      </w:r>
      <w:r w:rsidRPr="00317985">
        <w:rPr>
          <w:rFonts w:ascii="Times New Roman" w:hAnsi="Times New Roman"/>
          <w:sz w:val="28"/>
          <w:szCs w:val="28"/>
        </w:rPr>
        <w:t>несколько единиц.</w:t>
      </w:r>
    </w:p>
    <w:p w:rsidR="00AA610B" w:rsidRPr="00317985" w:rsidRDefault="00AA610B" w:rsidP="00AA610B">
      <w:pPr>
        <w:pStyle w:val="ae"/>
        <w:spacing w:line="360" w:lineRule="auto"/>
        <w:jc w:val="both"/>
        <w:rPr>
          <w:rFonts w:ascii="Times New Roman" w:hAnsi="Times New Roman"/>
          <w:i/>
          <w:sz w:val="28"/>
          <w:szCs w:val="28"/>
        </w:rPr>
      </w:pPr>
      <w:r w:rsidRPr="00317985">
        <w:rPr>
          <w:rFonts w:ascii="Times New Roman" w:hAnsi="Times New Roman"/>
          <w:sz w:val="28"/>
          <w:szCs w:val="28"/>
        </w:rPr>
        <w:tab/>
        <w:t xml:space="preserve">3) </w:t>
      </w:r>
      <w:r w:rsidRPr="00737A37">
        <w:rPr>
          <w:rFonts w:ascii="Times New Roman" w:hAnsi="Times New Roman"/>
          <w:i/>
          <w:sz w:val="28"/>
          <w:szCs w:val="28"/>
        </w:rPr>
        <w:t>Использование математических знаний</w:t>
      </w:r>
      <w:r w:rsidRPr="00317985">
        <w:rPr>
          <w:rFonts w:ascii="Times New Roman" w:hAnsi="Times New Roman"/>
          <w:i/>
          <w:sz w:val="28"/>
          <w:szCs w:val="28"/>
        </w:rPr>
        <w:t xml:space="preserve"> при решении соответствующих возрасту житейских задач.</w:t>
      </w:r>
    </w:p>
    <w:p w:rsidR="00AA610B" w:rsidRPr="00317985" w:rsidRDefault="00AA610B" w:rsidP="002F582E">
      <w:pPr>
        <w:pStyle w:val="ae"/>
        <w:numPr>
          <w:ilvl w:val="0"/>
          <w:numId w:val="1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обращаться с деньгами, рассчитываться ими, пользоваться карманными деньгами и т.д. </w:t>
      </w:r>
    </w:p>
    <w:p w:rsidR="00AA610B" w:rsidRPr="00317985" w:rsidRDefault="00AA610B" w:rsidP="002F582E">
      <w:pPr>
        <w:pStyle w:val="ae"/>
        <w:numPr>
          <w:ilvl w:val="0"/>
          <w:numId w:val="1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определять длину, вес, объем, температуру, время, пользуясь мерками и измерительными приборами. </w:t>
      </w:r>
    </w:p>
    <w:p w:rsidR="00AA610B" w:rsidRPr="00317985" w:rsidRDefault="00AA610B" w:rsidP="002F582E">
      <w:pPr>
        <w:pStyle w:val="ae"/>
        <w:numPr>
          <w:ilvl w:val="0"/>
          <w:numId w:val="1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устанавливать взаимно-однозначные соответствия. </w:t>
      </w:r>
    </w:p>
    <w:p w:rsidR="00AA610B" w:rsidRPr="00317985" w:rsidRDefault="00AA610B" w:rsidP="002F582E">
      <w:pPr>
        <w:pStyle w:val="ae"/>
        <w:numPr>
          <w:ilvl w:val="0"/>
          <w:numId w:val="1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распознавать цифры, обозначающие номер дома, квартиры, автобуса, телефона и др. </w:t>
      </w:r>
    </w:p>
    <w:p w:rsidR="00AA610B" w:rsidRPr="00F50BB6" w:rsidRDefault="00AA610B" w:rsidP="002F582E">
      <w:pPr>
        <w:pStyle w:val="ae"/>
        <w:numPr>
          <w:ilvl w:val="0"/>
          <w:numId w:val="1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различать части суток, соотносить дейс</w:t>
      </w:r>
      <w:r>
        <w:rPr>
          <w:rFonts w:ascii="Times New Roman" w:hAnsi="Times New Roman"/>
          <w:sz w:val="28"/>
          <w:szCs w:val="28"/>
        </w:rPr>
        <w:t xml:space="preserve">твие с временными промежутками, </w:t>
      </w:r>
      <w:r w:rsidRPr="00317985">
        <w:rPr>
          <w:rFonts w:ascii="Times New Roman" w:hAnsi="Times New Roman"/>
          <w:sz w:val="28"/>
          <w:szCs w:val="28"/>
        </w:rPr>
        <w:t>составлять и прослеживать последовательность событий, определять время по часам, соотносить время с началом и концом деятельности.</w:t>
      </w:r>
    </w:p>
    <w:p w:rsidR="00AA610B" w:rsidRDefault="00AA610B" w:rsidP="00AA610B">
      <w:pPr>
        <w:pStyle w:val="ae"/>
        <w:spacing w:line="360" w:lineRule="auto"/>
        <w:jc w:val="center"/>
        <w:rPr>
          <w:rFonts w:ascii="Times New Roman" w:hAnsi="Times New Roman"/>
          <w:b/>
          <w:sz w:val="28"/>
          <w:szCs w:val="28"/>
        </w:rPr>
      </w:pPr>
    </w:p>
    <w:p w:rsidR="00AA610B" w:rsidRPr="000B124D" w:rsidRDefault="00AA610B" w:rsidP="00AA610B">
      <w:pPr>
        <w:pStyle w:val="ae"/>
        <w:spacing w:line="360" w:lineRule="auto"/>
        <w:jc w:val="center"/>
        <w:rPr>
          <w:rFonts w:ascii="Times New Roman" w:hAnsi="Times New Roman"/>
          <w:b/>
          <w:sz w:val="28"/>
          <w:szCs w:val="28"/>
        </w:rPr>
      </w:pPr>
      <w:r w:rsidRPr="000B124D">
        <w:rPr>
          <w:rFonts w:ascii="Times New Roman" w:hAnsi="Times New Roman"/>
          <w:b/>
          <w:sz w:val="28"/>
          <w:szCs w:val="28"/>
        </w:rPr>
        <w:t>3</w:t>
      </w:r>
      <w:r>
        <w:rPr>
          <w:rFonts w:ascii="Times New Roman" w:hAnsi="Times New Roman"/>
          <w:b/>
          <w:sz w:val="28"/>
          <w:szCs w:val="28"/>
        </w:rPr>
        <w:t>. Окружающий мир</w:t>
      </w:r>
    </w:p>
    <w:p w:rsidR="00AA610B" w:rsidRPr="00317985" w:rsidRDefault="00AA610B" w:rsidP="00AA610B">
      <w:pPr>
        <w:pStyle w:val="ae"/>
        <w:spacing w:line="360" w:lineRule="auto"/>
        <w:jc w:val="center"/>
        <w:rPr>
          <w:rFonts w:ascii="Times New Roman" w:hAnsi="Times New Roman"/>
          <w:b/>
          <w:sz w:val="28"/>
          <w:szCs w:val="28"/>
        </w:rPr>
      </w:pPr>
      <w:r w:rsidRPr="00317985">
        <w:rPr>
          <w:rFonts w:ascii="Times New Roman" w:hAnsi="Times New Roman"/>
          <w:b/>
          <w:sz w:val="28"/>
          <w:szCs w:val="28"/>
        </w:rPr>
        <w:t>3.1. Окружающий природный мир</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lastRenderedPageBreak/>
        <w:t xml:space="preserve">1) </w:t>
      </w:r>
      <w:r w:rsidRPr="00317985">
        <w:rPr>
          <w:rFonts w:ascii="Times New Roman" w:hAnsi="Times New Roman"/>
          <w:i/>
          <w:sz w:val="28"/>
          <w:szCs w:val="28"/>
        </w:rPr>
        <w:t>Представления о явлениях и объектах неживой природы, смене времен года и соответствующих сезонных изменениях в природе, умени</w:t>
      </w:r>
      <w:r>
        <w:rPr>
          <w:rFonts w:ascii="Times New Roman" w:hAnsi="Times New Roman"/>
          <w:i/>
          <w:sz w:val="28"/>
          <w:szCs w:val="28"/>
        </w:rPr>
        <w:t>е</w:t>
      </w:r>
      <w:r w:rsidRPr="00317985">
        <w:rPr>
          <w:rFonts w:ascii="Times New Roman" w:hAnsi="Times New Roman"/>
          <w:i/>
          <w:sz w:val="28"/>
          <w:szCs w:val="28"/>
        </w:rPr>
        <w:t xml:space="preserve"> адаптироваться к конкретным природным и климатическим условиям.</w:t>
      </w:r>
    </w:p>
    <w:p w:rsidR="00AA610B" w:rsidRPr="00317985" w:rsidRDefault="00AA610B" w:rsidP="002F582E">
      <w:pPr>
        <w:pStyle w:val="ae"/>
        <w:numPr>
          <w:ilvl w:val="0"/>
          <w:numId w:val="2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объектам и явлениям неживой природы. </w:t>
      </w:r>
    </w:p>
    <w:p w:rsidR="00AA610B" w:rsidRPr="00317985" w:rsidRDefault="00AA610B" w:rsidP="002F582E">
      <w:pPr>
        <w:pStyle w:val="ae"/>
        <w:numPr>
          <w:ilvl w:val="0"/>
          <w:numId w:val="20"/>
        </w:numPr>
        <w:suppressAutoHyphens w:val="0"/>
        <w:spacing w:line="360" w:lineRule="auto"/>
        <w:jc w:val="both"/>
        <w:rPr>
          <w:rFonts w:ascii="Times New Roman" w:hAnsi="Times New Roman"/>
          <w:sz w:val="28"/>
          <w:szCs w:val="28"/>
        </w:rPr>
      </w:pPr>
      <w:r>
        <w:rPr>
          <w:rFonts w:ascii="Times New Roman" w:hAnsi="Times New Roman"/>
          <w:sz w:val="28"/>
          <w:szCs w:val="28"/>
        </w:rPr>
        <w:t>П</w:t>
      </w:r>
      <w:r w:rsidRPr="00317985">
        <w:rPr>
          <w:rFonts w:ascii="Times New Roman" w:hAnsi="Times New Roman"/>
          <w:sz w:val="28"/>
          <w:szCs w:val="28"/>
        </w:rPr>
        <w:t>редставлени</w:t>
      </w:r>
      <w:r>
        <w:rPr>
          <w:rFonts w:ascii="Times New Roman" w:hAnsi="Times New Roman"/>
          <w:sz w:val="28"/>
          <w:szCs w:val="28"/>
        </w:rPr>
        <w:t>я</w:t>
      </w:r>
      <w:r w:rsidRPr="00317985">
        <w:rPr>
          <w:rFonts w:ascii="Times New Roman" w:hAnsi="Times New Roman"/>
          <w:sz w:val="28"/>
          <w:szCs w:val="28"/>
        </w:rPr>
        <w:t xml:space="preserve"> об объектах неживой природы (вода, воздух, земля, огонь, лес, луг, река, водоемы, формы земной поверхности, полезные ископаемые и др.).</w:t>
      </w:r>
    </w:p>
    <w:p w:rsidR="00AA610B" w:rsidRPr="00317985" w:rsidRDefault="00AA610B" w:rsidP="002F582E">
      <w:pPr>
        <w:pStyle w:val="ae"/>
        <w:numPr>
          <w:ilvl w:val="0"/>
          <w:numId w:val="2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Представления о временах года, характерных признаках времен года, погодных изменениях, их влиянии на жизнь человека. </w:t>
      </w:r>
    </w:p>
    <w:p w:rsidR="00AA610B" w:rsidRPr="00317985" w:rsidRDefault="00AA610B" w:rsidP="002F582E">
      <w:pPr>
        <w:pStyle w:val="ae"/>
        <w:numPr>
          <w:ilvl w:val="0"/>
          <w:numId w:val="2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учитывать изменения в окружающей среде для выполнения правил жизнедеятельности, охраны здоровья.</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2) </w:t>
      </w:r>
      <w:r w:rsidRPr="00317985">
        <w:rPr>
          <w:rFonts w:ascii="Times New Roman" w:hAnsi="Times New Roman"/>
          <w:i/>
          <w:sz w:val="28"/>
          <w:szCs w:val="28"/>
        </w:rPr>
        <w:t>Представления о животном и растительном мире, их значении в жизни человека.</w:t>
      </w:r>
      <w:r w:rsidRPr="00317985">
        <w:rPr>
          <w:rFonts w:ascii="Times New Roman" w:hAnsi="Times New Roman"/>
          <w:sz w:val="28"/>
          <w:szCs w:val="28"/>
        </w:rPr>
        <w:t xml:space="preserve"> </w:t>
      </w:r>
    </w:p>
    <w:p w:rsidR="00AA610B" w:rsidRPr="00317985" w:rsidRDefault="00AA610B" w:rsidP="002F582E">
      <w:pPr>
        <w:pStyle w:val="ae"/>
        <w:numPr>
          <w:ilvl w:val="0"/>
          <w:numId w:val="2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объектам живой природы. </w:t>
      </w:r>
    </w:p>
    <w:p w:rsidR="00AA610B" w:rsidRPr="00317985" w:rsidRDefault="00AA610B" w:rsidP="002F582E">
      <w:pPr>
        <w:pStyle w:val="ae"/>
        <w:numPr>
          <w:ilvl w:val="0"/>
          <w:numId w:val="21"/>
        </w:numPr>
        <w:suppressAutoHyphens w:val="0"/>
        <w:spacing w:line="360" w:lineRule="auto"/>
        <w:jc w:val="both"/>
        <w:rPr>
          <w:rFonts w:ascii="Times New Roman" w:hAnsi="Times New Roman"/>
          <w:sz w:val="28"/>
          <w:szCs w:val="28"/>
        </w:rPr>
      </w:pPr>
      <w:r>
        <w:rPr>
          <w:rFonts w:ascii="Times New Roman" w:hAnsi="Times New Roman"/>
          <w:sz w:val="28"/>
          <w:szCs w:val="28"/>
        </w:rPr>
        <w:t>П</w:t>
      </w:r>
      <w:r w:rsidRPr="00317985">
        <w:rPr>
          <w:rFonts w:ascii="Times New Roman" w:hAnsi="Times New Roman"/>
          <w:sz w:val="28"/>
          <w:szCs w:val="28"/>
        </w:rPr>
        <w:t>редставлени</w:t>
      </w:r>
      <w:r>
        <w:rPr>
          <w:rFonts w:ascii="Times New Roman" w:hAnsi="Times New Roman"/>
          <w:sz w:val="28"/>
          <w:szCs w:val="28"/>
        </w:rPr>
        <w:t>я</w:t>
      </w:r>
      <w:r w:rsidRPr="00317985">
        <w:rPr>
          <w:rFonts w:ascii="Times New Roman" w:hAnsi="Times New Roman"/>
          <w:sz w:val="28"/>
          <w:szCs w:val="28"/>
        </w:rPr>
        <w:t xml:space="preserve"> о животном и растительном мире (растения, животные, их виды, понятия «полезные» - «вредные», «дикие» - «домашние» и др.).</w:t>
      </w:r>
    </w:p>
    <w:p w:rsidR="00AA610B" w:rsidRPr="00317985" w:rsidRDefault="00AA610B" w:rsidP="002F582E">
      <w:pPr>
        <w:pStyle w:val="ae"/>
        <w:numPr>
          <w:ilvl w:val="0"/>
          <w:numId w:val="2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Опыт заботливого и бережного отношения к растениям и животным, ухода за ними.</w:t>
      </w:r>
    </w:p>
    <w:p w:rsidR="00AA610B" w:rsidRPr="00317985" w:rsidRDefault="00AA610B" w:rsidP="002F582E">
      <w:pPr>
        <w:pStyle w:val="ae"/>
        <w:numPr>
          <w:ilvl w:val="0"/>
          <w:numId w:val="2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соблюдать правила безопасного поведения в природе (в лесу, у реки и др.). </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3) </w:t>
      </w:r>
      <w:r w:rsidRPr="00317985">
        <w:rPr>
          <w:rFonts w:ascii="Times New Roman" w:hAnsi="Times New Roman"/>
          <w:i/>
          <w:sz w:val="28"/>
          <w:szCs w:val="28"/>
        </w:rPr>
        <w:t>Элементарные представления о течении времени.</w:t>
      </w:r>
      <w:r w:rsidRPr="00317985">
        <w:rPr>
          <w:rFonts w:ascii="Times New Roman" w:hAnsi="Times New Roman"/>
          <w:sz w:val="28"/>
          <w:szCs w:val="28"/>
        </w:rPr>
        <w:t xml:space="preserve"> </w:t>
      </w:r>
    </w:p>
    <w:p w:rsidR="00AA610B" w:rsidRPr="00317985" w:rsidRDefault="00AA610B" w:rsidP="002F582E">
      <w:pPr>
        <w:pStyle w:val="ae"/>
        <w:numPr>
          <w:ilvl w:val="0"/>
          <w:numId w:val="2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различать части суток, дни недели, месяцы, их соотнесение с временем года. </w:t>
      </w:r>
    </w:p>
    <w:p w:rsidR="00AA610B" w:rsidRPr="00737A37" w:rsidRDefault="00AA610B" w:rsidP="002F582E">
      <w:pPr>
        <w:pStyle w:val="ae"/>
        <w:numPr>
          <w:ilvl w:val="0"/>
          <w:numId w:val="22"/>
        </w:numPr>
        <w:suppressAutoHyphens w:val="0"/>
        <w:spacing w:line="360" w:lineRule="auto"/>
        <w:jc w:val="both"/>
        <w:rPr>
          <w:rFonts w:ascii="Times New Roman" w:hAnsi="Times New Roman"/>
          <w:sz w:val="28"/>
          <w:szCs w:val="28"/>
        </w:rPr>
      </w:pPr>
      <w:r w:rsidRPr="00737A37">
        <w:rPr>
          <w:rFonts w:ascii="Times New Roman" w:hAnsi="Times New Roman"/>
          <w:sz w:val="28"/>
          <w:szCs w:val="28"/>
        </w:rPr>
        <w:t>Представления о течении времени: смена событий дня, смена частей суток, дней недели, месяцев в году и др.</w:t>
      </w:r>
    </w:p>
    <w:p w:rsidR="00AA610B" w:rsidRDefault="00AA610B" w:rsidP="00AA610B">
      <w:pPr>
        <w:pStyle w:val="ae"/>
        <w:spacing w:line="360" w:lineRule="auto"/>
        <w:jc w:val="center"/>
        <w:rPr>
          <w:rFonts w:ascii="Times New Roman" w:hAnsi="Times New Roman"/>
          <w:b/>
          <w:sz w:val="28"/>
          <w:szCs w:val="28"/>
        </w:rPr>
      </w:pPr>
    </w:p>
    <w:p w:rsidR="00AA610B" w:rsidRPr="00317985"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3.2</w:t>
      </w:r>
      <w:r w:rsidRPr="00317985">
        <w:rPr>
          <w:rFonts w:ascii="Times New Roman" w:hAnsi="Times New Roman"/>
          <w:b/>
          <w:sz w:val="28"/>
          <w:szCs w:val="28"/>
        </w:rPr>
        <w:t>. Человек</w:t>
      </w:r>
    </w:p>
    <w:p w:rsidR="00AA610B" w:rsidRPr="00317985" w:rsidRDefault="00AA610B" w:rsidP="00AA610B">
      <w:pPr>
        <w:pStyle w:val="ae"/>
        <w:spacing w:line="360" w:lineRule="auto"/>
        <w:jc w:val="both"/>
        <w:rPr>
          <w:rFonts w:ascii="Times New Roman" w:hAnsi="Times New Roman"/>
          <w:sz w:val="28"/>
          <w:szCs w:val="28"/>
        </w:rPr>
      </w:pPr>
      <w:r w:rsidRPr="00317985">
        <w:rPr>
          <w:rFonts w:ascii="Times New Roman" w:hAnsi="Times New Roman"/>
          <w:sz w:val="28"/>
          <w:szCs w:val="28"/>
        </w:rPr>
        <w:lastRenderedPageBreak/>
        <w:tab/>
        <w:t xml:space="preserve">1) </w:t>
      </w:r>
      <w:r w:rsidRPr="00317985">
        <w:rPr>
          <w:rFonts w:ascii="Times New Roman" w:hAnsi="Times New Roman"/>
          <w:i/>
          <w:sz w:val="28"/>
          <w:szCs w:val="28"/>
        </w:rPr>
        <w:t>Представление о себе</w:t>
      </w:r>
      <w:r w:rsidRPr="00317985">
        <w:rPr>
          <w:rFonts w:ascii="Times New Roman" w:hAnsi="Times New Roman"/>
          <w:sz w:val="28"/>
          <w:szCs w:val="28"/>
        </w:rPr>
        <w:t xml:space="preserve"> </w:t>
      </w:r>
      <w:r w:rsidRPr="00317985">
        <w:rPr>
          <w:rFonts w:ascii="Times New Roman" w:hAnsi="Times New Roman"/>
          <w:i/>
          <w:sz w:val="28"/>
          <w:szCs w:val="28"/>
        </w:rPr>
        <w:t>как «Я»,</w:t>
      </w:r>
      <w:r w:rsidRPr="00317985">
        <w:rPr>
          <w:rFonts w:ascii="Times New Roman" w:hAnsi="Times New Roman"/>
          <w:sz w:val="28"/>
          <w:szCs w:val="28"/>
        </w:rPr>
        <w:t xml:space="preserve"> </w:t>
      </w:r>
      <w:r w:rsidRPr="00317985">
        <w:rPr>
          <w:rFonts w:ascii="Times New Roman" w:hAnsi="Times New Roman"/>
          <w:i/>
          <w:sz w:val="28"/>
          <w:szCs w:val="28"/>
        </w:rPr>
        <w:t>осознание общности и различий «Я» от других.</w:t>
      </w:r>
    </w:p>
    <w:p w:rsidR="00AA610B" w:rsidRPr="00317985" w:rsidRDefault="00AA610B" w:rsidP="002F582E">
      <w:pPr>
        <w:pStyle w:val="ae"/>
        <w:numPr>
          <w:ilvl w:val="0"/>
          <w:numId w:val="40"/>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Соотнесение себя со своим именем, своим изображением на фотографии, отражением в зеркале.</w:t>
      </w:r>
    </w:p>
    <w:p w:rsidR="00AA610B" w:rsidRPr="00317985" w:rsidRDefault="00AA610B" w:rsidP="002F582E">
      <w:pPr>
        <w:pStyle w:val="ae"/>
        <w:numPr>
          <w:ilvl w:val="0"/>
          <w:numId w:val="40"/>
        </w:numPr>
        <w:suppressAutoHyphens w:val="0"/>
        <w:spacing w:line="360" w:lineRule="auto"/>
        <w:jc w:val="both"/>
        <w:rPr>
          <w:rFonts w:ascii="Times New Roman" w:hAnsi="Times New Roman"/>
          <w:bCs/>
          <w:sz w:val="28"/>
          <w:szCs w:val="28"/>
        </w:rPr>
      </w:pPr>
      <w:r w:rsidRPr="00317985">
        <w:rPr>
          <w:rFonts w:ascii="Times New Roman" w:hAnsi="Times New Roman"/>
          <w:sz w:val="28"/>
          <w:szCs w:val="28"/>
        </w:rPr>
        <w:t>Представлени</w:t>
      </w:r>
      <w:r>
        <w:rPr>
          <w:rFonts w:ascii="Times New Roman" w:hAnsi="Times New Roman"/>
          <w:sz w:val="28"/>
          <w:szCs w:val="28"/>
        </w:rPr>
        <w:t>е</w:t>
      </w:r>
      <w:r w:rsidRPr="00317985">
        <w:rPr>
          <w:rFonts w:ascii="Times New Roman" w:hAnsi="Times New Roman"/>
          <w:sz w:val="28"/>
          <w:szCs w:val="28"/>
        </w:rPr>
        <w:t xml:space="preserve"> о собственном</w:t>
      </w:r>
      <w:r w:rsidRPr="00317985">
        <w:rPr>
          <w:rFonts w:ascii="Times New Roman" w:hAnsi="Times New Roman"/>
          <w:bCs/>
          <w:sz w:val="28"/>
          <w:szCs w:val="28"/>
        </w:rPr>
        <w:t xml:space="preserve"> теле</w:t>
      </w:r>
      <w:r w:rsidRPr="00317985">
        <w:rPr>
          <w:rFonts w:ascii="Times New Roman" w:hAnsi="Times New Roman"/>
          <w:sz w:val="28"/>
          <w:szCs w:val="28"/>
        </w:rPr>
        <w:t>.</w:t>
      </w:r>
      <w:r w:rsidRPr="00317985">
        <w:rPr>
          <w:rFonts w:ascii="Times New Roman" w:hAnsi="Times New Roman"/>
          <w:bCs/>
          <w:sz w:val="28"/>
          <w:szCs w:val="28"/>
        </w:rPr>
        <w:t xml:space="preserve"> </w:t>
      </w:r>
    </w:p>
    <w:p w:rsidR="00AA610B" w:rsidRPr="00317985" w:rsidRDefault="00AA610B" w:rsidP="002F582E">
      <w:pPr>
        <w:pStyle w:val="ae"/>
        <w:numPr>
          <w:ilvl w:val="0"/>
          <w:numId w:val="40"/>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Отнесение себя к определенному полу.</w:t>
      </w:r>
    </w:p>
    <w:p w:rsidR="00AA610B" w:rsidRPr="00317985" w:rsidRDefault="00AA610B" w:rsidP="002F582E">
      <w:pPr>
        <w:pStyle w:val="ae"/>
        <w:numPr>
          <w:ilvl w:val="0"/>
          <w:numId w:val="40"/>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 xml:space="preserve">Умение определять «моё» и «не моё», осознавать и выражать свои интересы, желания. </w:t>
      </w:r>
    </w:p>
    <w:p w:rsidR="00AA610B" w:rsidRPr="00317985" w:rsidRDefault="00AA610B" w:rsidP="002F582E">
      <w:pPr>
        <w:pStyle w:val="ae"/>
        <w:numPr>
          <w:ilvl w:val="0"/>
          <w:numId w:val="40"/>
        </w:numPr>
        <w:suppressAutoHyphens w:val="0"/>
        <w:spacing w:line="360" w:lineRule="auto"/>
        <w:jc w:val="both"/>
        <w:rPr>
          <w:rFonts w:ascii="Times New Roman" w:hAnsi="Times New Roman"/>
          <w:bCs/>
          <w:sz w:val="28"/>
          <w:szCs w:val="28"/>
        </w:rPr>
      </w:pPr>
      <w:r w:rsidRPr="00317985">
        <w:rPr>
          <w:rFonts w:ascii="Times New Roman" w:hAnsi="Times New Roman"/>
          <w:bCs/>
          <w:sz w:val="28"/>
          <w:szCs w:val="28"/>
        </w:rPr>
        <w:t xml:space="preserve">Умение сообщать общие сведения о себе: имя, фамилия, возраст, пол, место жительства, интересы. </w:t>
      </w:r>
    </w:p>
    <w:p w:rsidR="00AA610B" w:rsidRDefault="00AA610B" w:rsidP="002F582E">
      <w:pPr>
        <w:pStyle w:val="ae"/>
        <w:numPr>
          <w:ilvl w:val="0"/>
          <w:numId w:val="4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 возрастных изменениях человека, адекватное отношение к своим возрастным изменениям.</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2) </w:t>
      </w:r>
      <w:r w:rsidRPr="00317985">
        <w:rPr>
          <w:rFonts w:ascii="Times New Roman" w:hAnsi="Times New Roman"/>
          <w:i/>
          <w:sz w:val="28"/>
          <w:szCs w:val="28"/>
        </w:rPr>
        <w:t>Умение решать каждодневные жизненные задачи, связанные с удовлетворением первоочередных потребностей</w:t>
      </w:r>
      <w:r w:rsidRPr="00317985">
        <w:rPr>
          <w:rFonts w:ascii="Times New Roman" w:hAnsi="Times New Roman"/>
          <w:sz w:val="28"/>
          <w:szCs w:val="28"/>
        </w:rPr>
        <w:t>.</w:t>
      </w:r>
    </w:p>
    <w:p w:rsidR="00AA610B" w:rsidRPr="00317985" w:rsidRDefault="00AA610B" w:rsidP="002F582E">
      <w:pPr>
        <w:pStyle w:val="ae"/>
        <w:numPr>
          <w:ilvl w:val="0"/>
          <w:numId w:val="4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обслуживать себя: принимать пищу и пить, ходить в туалет, выполнять гигиенические процедуры, одеваться и раздеваться и др. </w:t>
      </w:r>
    </w:p>
    <w:p w:rsidR="00AA610B" w:rsidRPr="00317985" w:rsidRDefault="00AA610B" w:rsidP="002F582E">
      <w:pPr>
        <w:pStyle w:val="ae"/>
        <w:numPr>
          <w:ilvl w:val="0"/>
          <w:numId w:val="4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сообщать о своих потребностях и желаниях. </w:t>
      </w:r>
    </w:p>
    <w:p w:rsidR="00AA610B" w:rsidRPr="00317985" w:rsidRDefault="00AA610B" w:rsidP="00AA610B">
      <w:pPr>
        <w:pStyle w:val="ae"/>
        <w:spacing w:line="360" w:lineRule="auto"/>
        <w:ind w:left="708"/>
        <w:jc w:val="both"/>
        <w:rPr>
          <w:rFonts w:ascii="Times New Roman" w:hAnsi="Times New Roman"/>
          <w:sz w:val="28"/>
          <w:szCs w:val="28"/>
        </w:rPr>
      </w:pPr>
      <w:r w:rsidRPr="00317985">
        <w:rPr>
          <w:rFonts w:ascii="Times New Roman" w:hAnsi="Times New Roman"/>
          <w:i/>
          <w:sz w:val="28"/>
          <w:szCs w:val="28"/>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r w:rsidRPr="00317985">
        <w:rPr>
          <w:rFonts w:ascii="Times New Roman" w:hAnsi="Times New Roman"/>
          <w:sz w:val="28"/>
          <w:szCs w:val="28"/>
        </w:rPr>
        <w:t xml:space="preserve">. </w:t>
      </w:r>
    </w:p>
    <w:p w:rsidR="00AA610B" w:rsidRPr="00317985" w:rsidRDefault="00AA610B" w:rsidP="002F582E">
      <w:pPr>
        <w:pStyle w:val="ae"/>
        <w:numPr>
          <w:ilvl w:val="0"/>
          <w:numId w:val="4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определять свое самочувствие (как хорошее или плохое), показывать или сообщать о болезненных ощущениях взрослому.</w:t>
      </w:r>
    </w:p>
    <w:p w:rsidR="00AA610B" w:rsidRPr="00317985" w:rsidRDefault="00AA610B" w:rsidP="002F582E">
      <w:pPr>
        <w:pStyle w:val="ae"/>
        <w:numPr>
          <w:ilvl w:val="0"/>
          <w:numId w:val="4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соблюдать гигиенические правила в соответствии с режимом дня (чистка зубов утром и вечером, мытье рук перед едой и после посещения  туалета). </w:t>
      </w:r>
    </w:p>
    <w:p w:rsidR="00AA610B" w:rsidRPr="00317985" w:rsidRDefault="00AA610B" w:rsidP="002F582E">
      <w:pPr>
        <w:pStyle w:val="ae"/>
        <w:numPr>
          <w:ilvl w:val="0"/>
          <w:numId w:val="4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следить за своим внешним видом. </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4)</w:t>
      </w:r>
      <w:r w:rsidRPr="00317985">
        <w:rPr>
          <w:rFonts w:ascii="Times New Roman" w:hAnsi="Times New Roman"/>
          <w:i/>
          <w:sz w:val="28"/>
          <w:szCs w:val="28"/>
        </w:rPr>
        <w:t xml:space="preserve"> Представления о своей семье, взаимоотношениях в семье.</w:t>
      </w:r>
    </w:p>
    <w:p w:rsidR="00AA610B" w:rsidRPr="00F50BB6" w:rsidRDefault="00AA610B" w:rsidP="002F582E">
      <w:pPr>
        <w:pStyle w:val="ae"/>
        <w:numPr>
          <w:ilvl w:val="0"/>
          <w:numId w:val="41"/>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AA610B" w:rsidRDefault="00AA610B" w:rsidP="00AA610B">
      <w:pPr>
        <w:pStyle w:val="ae"/>
        <w:spacing w:line="360" w:lineRule="auto"/>
        <w:jc w:val="center"/>
        <w:rPr>
          <w:rFonts w:ascii="Times New Roman" w:hAnsi="Times New Roman"/>
          <w:b/>
          <w:sz w:val="28"/>
          <w:szCs w:val="28"/>
        </w:rPr>
      </w:pPr>
    </w:p>
    <w:p w:rsidR="00AA610B" w:rsidRPr="00F50BB6"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3.3</w:t>
      </w:r>
      <w:r w:rsidRPr="00317985">
        <w:rPr>
          <w:rFonts w:ascii="Times New Roman" w:hAnsi="Times New Roman"/>
          <w:b/>
          <w:sz w:val="28"/>
          <w:szCs w:val="28"/>
        </w:rPr>
        <w:t xml:space="preserve">. </w:t>
      </w:r>
      <w:r w:rsidRPr="00F50BB6">
        <w:rPr>
          <w:rFonts w:ascii="Times New Roman" w:hAnsi="Times New Roman"/>
          <w:b/>
          <w:sz w:val="28"/>
          <w:szCs w:val="28"/>
        </w:rPr>
        <w:t>Домоводство.</w:t>
      </w:r>
    </w:p>
    <w:p w:rsidR="00AA610B" w:rsidRDefault="00AA610B" w:rsidP="00AA610B">
      <w:pPr>
        <w:pStyle w:val="ae"/>
        <w:spacing w:line="360" w:lineRule="auto"/>
        <w:ind w:firstLine="708"/>
        <w:jc w:val="both"/>
        <w:rPr>
          <w:rFonts w:ascii="Times New Roman" w:hAnsi="Times New Roman"/>
          <w:i/>
          <w:sz w:val="28"/>
          <w:szCs w:val="28"/>
        </w:rPr>
      </w:pPr>
      <w:r w:rsidRPr="00F50BB6">
        <w:rPr>
          <w:rFonts w:ascii="Times New Roman" w:hAnsi="Times New Roman"/>
          <w:sz w:val="28"/>
          <w:szCs w:val="28"/>
        </w:rPr>
        <w:t xml:space="preserve">1) </w:t>
      </w:r>
      <w:r w:rsidRPr="00F50BB6">
        <w:rPr>
          <w:rFonts w:ascii="Times New Roman" w:hAnsi="Times New Roman"/>
          <w:i/>
          <w:sz w:val="28"/>
          <w:szCs w:val="28"/>
        </w:rPr>
        <w:t>Овладение умением выполнять доступные бытовые поручения (обязанности), связанные с выполнением</w:t>
      </w:r>
      <w:r>
        <w:rPr>
          <w:rFonts w:ascii="Times New Roman" w:hAnsi="Times New Roman"/>
          <w:i/>
          <w:sz w:val="28"/>
          <w:szCs w:val="28"/>
        </w:rPr>
        <w:t xml:space="preserve"> повседневных дел</w:t>
      </w:r>
      <w:r w:rsidRPr="00317985">
        <w:rPr>
          <w:rFonts w:ascii="Times New Roman" w:hAnsi="Times New Roman"/>
          <w:i/>
          <w:sz w:val="28"/>
          <w:szCs w:val="28"/>
        </w:rPr>
        <w:t xml:space="preserve"> дома</w:t>
      </w:r>
      <w:r>
        <w:rPr>
          <w:rFonts w:ascii="Times New Roman" w:hAnsi="Times New Roman"/>
          <w:i/>
          <w:sz w:val="28"/>
          <w:szCs w:val="28"/>
        </w:rPr>
        <w:t>.</w:t>
      </w:r>
      <w:r w:rsidRPr="00902632">
        <w:rPr>
          <w:rFonts w:ascii="Times New Roman" w:hAnsi="Times New Roman"/>
          <w:i/>
          <w:sz w:val="28"/>
          <w:szCs w:val="28"/>
          <w:highlight w:val="yellow"/>
        </w:rPr>
        <w:t xml:space="preserve"> </w:t>
      </w:r>
    </w:p>
    <w:p w:rsidR="00AA610B" w:rsidRPr="00317985" w:rsidRDefault="00AA610B" w:rsidP="002F582E">
      <w:pPr>
        <w:pStyle w:val="ae"/>
        <w:numPr>
          <w:ilvl w:val="0"/>
          <w:numId w:val="4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выполнять доступные бытовые виды работ: приготовление пищи, уборка, стирка, глажение, чистка одежды, обуви, сервировка стола, др.</w:t>
      </w:r>
    </w:p>
    <w:p w:rsidR="00AA610B" w:rsidRPr="00317985" w:rsidRDefault="00AA610B" w:rsidP="002F582E">
      <w:pPr>
        <w:pStyle w:val="ae"/>
        <w:numPr>
          <w:ilvl w:val="0"/>
          <w:numId w:val="2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соблюдать технологические процессы в хозяйственно-бытовой деятельности: стирка, уборка, работа на кухне, др.</w:t>
      </w:r>
    </w:p>
    <w:p w:rsidR="00AA610B" w:rsidRPr="00317985" w:rsidRDefault="00AA610B" w:rsidP="002F582E">
      <w:pPr>
        <w:pStyle w:val="ae"/>
        <w:numPr>
          <w:ilvl w:val="0"/>
          <w:numId w:val="23"/>
        </w:numPr>
        <w:suppressAutoHyphens w:val="0"/>
        <w:spacing w:line="360" w:lineRule="auto"/>
        <w:jc w:val="both"/>
        <w:rPr>
          <w:rFonts w:ascii="Times New Roman" w:hAnsi="Times New Roman"/>
          <w:sz w:val="28"/>
          <w:szCs w:val="28"/>
        </w:rPr>
      </w:pPr>
      <w:r>
        <w:rPr>
          <w:rFonts w:ascii="Times New Roman" w:hAnsi="Times New Roman"/>
          <w:sz w:val="28"/>
          <w:szCs w:val="28"/>
        </w:rPr>
        <w:t>Умение с</w:t>
      </w:r>
      <w:r w:rsidRPr="00317985">
        <w:rPr>
          <w:rFonts w:ascii="Times New Roman" w:hAnsi="Times New Roman"/>
          <w:sz w:val="28"/>
          <w:szCs w:val="28"/>
        </w:rPr>
        <w:t>облюд</w:t>
      </w:r>
      <w:r>
        <w:rPr>
          <w:rFonts w:ascii="Times New Roman" w:hAnsi="Times New Roman"/>
          <w:sz w:val="28"/>
          <w:szCs w:val="28"/>
        </w:rPr>
        <w:t>ать</w:t>
      </w:r>
      <w:r w:rsidRPr="00317985">
        <w:rPr>
          <w:rFonts w:ascii="Times New Roman" w:hAnsi="Times New Roman"/>
          <w:sz w:val="28"/>
          <w:szCs w:val="28"/>
        </w:rPr>
        <w:t xml:space="preserve"> гигиенически</w:t>
      </w:r>
      <w:r>
        <w:rPr>
          <w:rFonts w:ascii="Times New Roman" w:hAnsi="Times New Roman"/>
          <w:sz w:val="28"/>
          <w:szCs w:val="28"/>
        </w:rPr>
        <w:t>е</w:t>
      </w:r>
      <w:r w:rsidRPr="00317985">
        <w:rPr>
          <w:rFonts w:ascii="Times New Roman" w:hAnsi="Times New Roman"/>
          <w:sz w:val="28"/>
          <w:szCs w:val="28"/>
        </w:rPr>
        <w:t xml:space="preserve"> и санитарны</w:t>
      </w:r>
      <w:r>
        <w:rPr>
          <w:rFonts w:ascii="Times New Roman" w:hAnsi="Times New Roman"/>
          <w:sz w:val="28"/>
          <w:szCs w:val="28"/>
        </w:rPr>
        <w:t>е</w:t>
      </w:r>
      <w:r w:rsidRPr="00317985">
        <w:rPr>
          <w:rFonts w:ascii="Times New Roman" w:hAnsi="Times New Roman"/>
          <w:sz w:val="28"/>
          <w:szCs w:val="28"/>
        </w:rPr>
        <w:t xml:space="preserve"> правил</w:t>
      </w:r>
      <w:r>
        <w:rPr>
          <w:rFonts w:ascii="Times New Roman" w:hAnsi="Times New Roman"/>
          <w:sz w:val="28"/>
          <w:szCs w:val="28"/>
        </w:rPr>
        <w:t>а</w:t>
      </w:r>
      <w:r w:rsidRPr="00317985">
        <w:rPr>
          <w:rFonts w:ascii="Times New Roman" w:hAnsi="Times New Roman"/>
          <w:sz w:val="28"/>
          <w:szCs w:val="28"/>
        </w:rPr>
        <w:t xml:space="preserve"> хранения домашних вещей, продуктов, химических средств бытового назначения. </w:t>
      </w:r>
    </w:p>
    <w:p w:rsidR="00AA610B" w:rsidRPr="00F50BB6" w:rsidRDefault="00AA610B" w:rsidP="002F582E">
      <w:pPr>
        <w:pStyle w:val="ae"/>
        <w:numPr>
          <w:ilvl w:val="0"/>
          <w:numId w:val="2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использовать в домашнем хозяйстве бытовую технику, химические средства, инструменты, соблюдая правила безопасности.</w:t>
      </w:r>
    </w:p>
    <w:p w:rsidR="00AA610B" w:rsidRDefault="00AA610B" w:rsidP="00AA610B">
      <w:pPr>
        <w:pStyle w:val="ae"/>
        <w:spacing w:line="360" w:lineRule="auto"/>
        <w:jc w:val="center"/>
        <w:rPr>
          <w:rFonts w:ascii="Times New Roman" w:hAnsi="Times New Roman"/>
          <w:b/>
          <w:sz w:val="28"/>
          <w:szCs w:val="28"/>
        </w:rPr>
      </w:pPr>
    </w:p>
    <w:p w:rsidR="00AA610B" w:rsidRPr="00317985"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3.</w:t>
      </w:r>
      <w:r w:rsidRPr="00317985">
        <w:rPr>
          <w:rFonts w:ascii="Times New Roman" w:hAnsi="Times New Roman"/>
          <w:b/>
          <w:sz w:val="28"/>
          <w:szCs w:val="28"/>
        </w:rPr>
        <w:t>4</w:t>
      </w:r>
      <w:r>
        <w:rPr>
          <w:rFonts w:ascii="Times New Roman" w:hAnsi="Times New Roman"/>
          <w:b/>
          <w:sz w:val="28"/>
          <w:szCs w:val="28"/>
        </w:rPr>
        <w:t>.</w:t>
      </w:r>
      <w:r w:rsidRPr="00317985">
        <w:rPr>
          <w:rFonts w:ascii="Times New Roman" w:hAnsi="Times New Roman"/>
          <w:b/>
          <w:sz w:val="28"/>
          <w:szCs w:val="28"/>
        </w:rPr>
        <w:t xml:space="preserve">  Окружающий социальный мир</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1) </w:t>
      </w:r>
      <w:r w:rsidRPr="00317985">
        <w:rPr>
          <w:rFonts w:ascii="Times New Roman" w:hAnsi="Times New Roman"/>
          <w:i/>
          <w:sz w:val="28"/>
          <w:szCs w:val="28"/>
        </w:rPr>
        <w:t>Представления о мире, созданном руками человека</w:t>
      </w:r>
    </w:p>
    <w:p w:rsidR="00AA610B" w:rsidRPr="00317985" w:rsidRDefault="00AA610B" w:rsidP="002F582E">
      <w:pPr>
        <w:pStyle w:val="ae"/>
        <w:numPr>
          <w:ilvl w:val="0"/>
          <w:numId w:val="2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объектам, созданным человеком. </w:t>
      </w:r>
    </w:p>
    <w:p w:rsidR="00AA610B" w:rsidRPr="00317985" w:rsidRDefault="00AA610B" w:rsidP="002F582E">
      <w:pPr>
        <w:pStyle w:val="ae"/>
        <w:numPr>
          <w:ilvl w:val="0"/>
          <w:numId w:val="2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 доме, школе, о расположенных в них и рядом объектах (мебель, оборудование, одежда, посуда, игровая площадка, и др.), о транспорте и т.д.</w:t>
      </w:r>
    </w:p>
    <w:p w:rsidR="00AA610B" w:rsidRPr="00317985" w:rsidRDefault="00AA610B" w:rsidP="002F582E">
      <w:pPr>
        <w:pStyle w:val="ae"/>
        <w:numPr>
          <w:ilvl w:val="0"/>
          <w:numId w:val="2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соблюдать элементарные правила безопасности поведения в доме,  на улице, в транспорте, в общественных местах.</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i/>
          <w:sz w:val="28"/>
          <w:szCs w:val="28"/>
        </w:rPr>
        <w:t>2) Представления об окружающих людях: овладение первоначальными представлениями о социальной жизни, о профессиональных и социальных ролях людей</w:t>
      </w:r>
      <w:r w:rsidRPr="00317985">
        <w:rPr>
          <w:rFonts w:ascii="Times New Roman" w:hAnsi="Times New Roman"/>
          <w:sz w:val="28"/>
          <w:szCs w:val="28"/>
        </w:rPr>
        <w:t>.</w:t>
      </w:r>
    </w:p>
    <w:p w:rsidR="00AA610B" w:rsidRPr="00317985" w:rsidRDefault="00AA610B" w:rsidP="002F582E">
      <w:pPr>
        <w:pStyle w:val="ae"/>
        <w:numPr>
          <w:ilvl w:val="0"/>
          <w:numId w:val="25"/>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Представления о деятельности и профессиях людей, окружающих ребенка (учитель, повар, врач, водитель и т.д.).</w:t>
      </w:r>
    </w:p>
    <w:p w:rsidR="00AA610B" w:rsidRPr="00317985" w:rsidRDefault="00AA610B" w:rsidP="002F582E">
      <w:pPr>
        <w:pStyle w:val="ae"/>
        <w:numPr>
          <w:ilvl w:val="0"/>
          <w:numId w:val="2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 социальных ролях  людей (пассажир, пешеход, покупатель и т.д.), правилах поведения согласно социальным ролям в различных ситуациях.</w:t>
      </w:r>
    </w:p>
    <w:p w:rsidR="00AA610B" w:rsidRPr="00317985" w:rsidRDefault="00AA610B" w:rsidP="002F582E">
      <w:pPr>
        <w:pStyle w:val="ae"/>
        <w:numPr>
          <w:ilvl w:val="0"/>
          <w:numId w:val="2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Опыт конструктивного взаимодействия с взрослыми и сверстниками.</w:t>
      </w:r>
    </w:p>
    <w:p w:rsidR="00AA610B" w:rsidRPr="00317985" w:rsidRDefault="00AA610B" w:rsidP="002F582E">
      <w:pPr>
        <w:pStyle w:val="ae"/>
        <w:numPr>
          <w:ilvl w:val="0"/>
          <w:numId w:val="2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ребенка.</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i/>
          <w:sz w:val="28"/>
          <w:szCs w:val="28"/>
        </w:rPr>
        <w:t>3) Развитие межличностных и групповых отношений.</w:t>
      </w:r>
    </w:p>
    <w:p w:rsidR="00AA610B" w:rsidRPr="00317985" w:rsidRDefault="00AA610B" w:rsidP="002F582E">
      <w:pPr>
        <w:pStyle w:val="ae"/>
        <w:numPr>
          <w:ilvl w:val="0"/>
          <w:numId w:val="2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w:t>
      </w:r>
      <w:r>
        <w:rPr>
          <w:rFonts w:ascii="Times New Roman" w:hAnsi="Times New Roman"/>
          <w:sz w:val="28"/>
          <w:szCs w:val="28"/>
        </w:rPr>
        <w:t xml:space="preserve">я </w:t>
      </w:r>
      <w:r w:rsidRPr="00317985">
        <w:rPr>
          <w:rFonts w:ascii="Times New Roman" w:hAnsi="Times New Roman"/>
          <w:sz w:val="28"/>
          <w:szCs w:val="28"/>
        </w:rPr>
        <w:t>о дружбе, товарищах, сверстниках.</w:t>
      </w:r>
    </w:p>
    <w:p w:rsidR="00AA610B" w:rsidRPr="003E4D41" w:rsidRDefault="00AA610B" w:rsidP="002F582E">
      <w:pPr>
        <w:pStyle w:val="ae"/>
        <w:numPr>
          <w:ilvl w:val="0"/>
          <w:numId w:val="26"/>
        </w:numPr>
        <w:suppressAutoHyphens w:val="0"/>
        <w:spacing w:line="360" w:lineRule="auto"/>
        <w:jc w:val="both"/>
        <w:rPr>
          <w:rFonts w:ascii="Times New Roman" w:hAnsi="Times New Roman"/>
          <w:sz w:val="28"/>
          <w:szCs w:val="28"/>
        </w:rPr>
      </w:pPr>
      <w:r w:rsidRPr="003E4D41">
        <w:rPr>
          <w:rFonts w:ascii="Times New Roman" w:hAnsi="Times New Roman"/>
          <w:sz w:val="28"/>
          <w:szCs w:val="28"/>
        </w:rPr>
        <w:t>Умение находить друзей на основе личных симпатий.</w:t>
      </w:r>
    </w:p>
    <w:p w:rsidR="00AA610B" w:rsidRPr="00317985" w:rsidRDefault="00AA610B" w:rsidP="002F582E">
      <w:pPr>
        <w:pStyle w:val="ae"/>
        <w:numPr>
          <w:ilvl w:val="0"/>
          <w:numId w:val="2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строить отношения на основе поддержки и взаимопомощи, умение сопереживать, сочувствовать, проявлять внимание.</w:t>
      </w:r>
    </w:p>
    <w:p w:rsidR="00AA610B" w:rsidRPr="00317985" w:rsidRDefault="00AA610B" w:rsidP="002F582E">
      <w:pPr>
        <w:pStyle w:val="ae"/>
        <w:numPr>
          <w:ilvl w:val="0"/>
          <w:numId w:val="2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взаимодействовать в группе в процессе учебной, игровой, других видах доступной деятельности.</w:t>
      </w:r>
    </w:p>
    <w:p w:rsidR="00AA610B" w:rsidRPr="00317985" w:rsidRDefault="00AA610B" w:rsidP="002F582E">
      <w:pPr>
        <w:pStyle w:val="ae"/>
        <w:numPr>
          <w:ilvl w:val="0"/>
          <w:numId w:val="2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организовывать свободное время с учетом своих и совместных интересов.</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4) </w:t>
      </w:r>
      <w:r w:rsidRPr="00317985">
        <w:rPr>
          <w:rFonts w:ascii="Times New Roman" w:hAnsi="Times New Roman"/>
          <w:i/>
          <w:sz w:val="28"/>
          <w:szCs w:val="28"/>
        </w:rPr>
        <w:t>Накопление положительного опыта сотрудничества и участия в общественной жизни.</w:t>
      </w:r>
    </w:p>
    <w:p w:rsidR="00AA610B" w:rsidRPr="00317985" w:rsidRDefault="00AA610B" w:rsidP="002F582E">
      <w:pPr>
        <w:pStyle w:val="ae"/>
        <w:numPr>
          <w:ilvl w:val="0"/>
          <w:numId w:val="2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Представление о праздниках, праздничных мероприятиях, их содержании, участие в них.</w:t>
      </w:r>
    </w:p>
    <w:p w:rsidR="00AA610B" w:rsidRPr="00317985" w:rsidRDefault="00AA610B" w:rsidP="002F582E">
      <w:pPr>
        <w:pStyle w:val="ae"/>
        <w:numPr>
          <w:ilvl w:val="0"/>
          <w:numId w:val="2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Использование простейших эстетических ориентиров/эталонов о внешнем виде, на праздниках, в хозяйственно-бытовой деятельности.</w:t>
      </w:r>
    </w:p>
    <w:p w:rsidR="00AA610B" w:rsidRPr="00317985" w:rsidRDefault="00AA610B" w:rsidP="002F582E">
      <w:pPr>
        <w:pStyle w:val="ae"/>
        <w:numPr>
          <w:ilvl w:val="0"/>
          <w:numId w:val="2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соблюдать традиции семейных, школьных, государственных праздников.</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5) </w:t>
      </w:r>
      <w:r w:rsidRPr="00317985">
        <w:rPr>
          <w:rFonts w:ascii="Times New Roman" w:hAnsi="Times New Roman"/>
          <w:i/>
          <w:sz w:val="28"/>
          <w:szCs w:val="28"/>
        </w:rPr>
        <w:t>Представления об обязанностях и правах ребенка.</w:t>
      </w:r>
    </w:p>
    <w:p w:rsidR="00AA610B" w:rsidRPr="00317985" w:rsidRDefault="00AA610B" w:rsidP="002F582E">
      <w:pPr>
        <w:pStyle w:val="ae"/>
        <w:numPr>
          <w:ilvl w:val="0"/>
          <w:numId w:val="28"/>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Пре</w:t>
      </w:r>
      <w:r>
        <w:rPr>
          <w:rFonts w:ascii="Times New Roman" w:hAnsi="Times New Roman"/>
          <w:sz w:val="28"/>
          <w:szCs w:val="28"/>
        </w:rPr>
        <w:t>дставления о праве на жизнь, на</w:t>
      </w:r>
      <w:r w:rsidRPr="00317985">
        <w:rPr>
          <w:rFonts w:ascii="Times New Roman" w:hAnsi="Times New Roman"/>
          <w:sz w:val="28"/>
          <w:szCs w:val="28"/>
        </w:rPr>
        <w:t xml:space="preserve"> образование, на труд, на неприкосновенность личности и достоинства и др. </w:t>
      </w:r>
    </w:p>
    <w:p w:rsidR="00AA610B" w:rsidRPr="00317985" w:rsidRDefault="00AA610B" w:rsidP="002F582E">
      <w:pPr>
        <w:pStyle w:val="ae"/>
        <w:numPr>
          <w:ilvl w:val="0"/>
          <w:numId w:val="2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Представления об обязанностях обучающегося, сына/дочери, внука/внучки,  гражданина и др.</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6) </w:t>
      </w:r>
      <w:r w:rsidRPr="00317985">
        <w:rPr>
          <w:rFonts w:ascii="Times New Roman" w:hAnsi="Times New Roman"/>
          <w:i/>
          <w:sz w:val="28"/>
          <w:szCs w:val="28"/>
        </w:rPr>
        <w:t>Представление о стране проживания Россия</w:t>
      </w:r>
      <w:r w:rsidRPr="00317985">
        <w:rPr>
          <w:rFonts w:ascii="Times New Roman" w:hAnsi="Times New Roman"/>
          <w:sz w:val="28"/>
          <w:szCs w:val="28"/>
        </w:rPr>
        <w:t xml:space="preserve">. </w:t>
      </w:r>
    </w:p>
    <w:p w:rsidR="00AA610B" w:rsidRPr="00317985" w:rsidRDefault="00AA610B" w:rsidP="002F582E">
      <w:pPr>
        <w:pStyle w:val="ae"/>
        <w:numPr>
          <w:ilvl w:val="0"/>
          <w:numId w:val="2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Представление о стране, народе, столице, больших городах, городе (селе), месте проживания.</w:t>
      </w:r>
    </w:p>
    <w:p w:rsidR="00AA610B" w:rsidRPr="00317985" w:rsidRDefault="00AA610B" w:rsidP="002F582E">
      <w:pPr>
        <w:pStyle w:val="ae"/>
        <w:numPr>
          <w:ilvl w:val="0"/>
          <w:numId w:val="29"/>
        </w:numPr>
        <w:suppressAutoHyphens w:val="0"/>
        <w:spacing w:line="360" w:lineRule="auto"/>
        <w:jc w:val="both"/>
        <w:rPr>
          <w:rFonts w:ascii="Times New Roman" w:hAnsi="Times New Roman"/>
          <w:sz w:val="28"/>
          <w:szCs w:val="28"/>
        </w:rPr>
      </w:pPr>
      <w:r>
        <w:rPr>
          <w:rFonts w:ascii="Times New Roman" w:hAnsi="Times New Roman"/>
          <w:sz w:val="28"/>
          <w:szCs w:val="28"/>
        </w:rPr>
        <w:t>Представление о государственно</w:t>
      </w:r>
      <w:r w:rsidRPr="00317985">
        <w:rPr>
          <w:rFonts w:ascii="Times New Roman" w:hAnsi="Times New Roman"/>
          <w:sz w:val="28"/>
          <w:szCs w:val="28"/>
        </w:rPr>
        <w:t xml:space="preserve"> символике (флаг, герб, гимн).</w:t>
      </w:r>
    </w:p>
    <w:p w:rsidR="00AA610B" w:rsidRDefault="00AA610B" w:rsidP="002F582E">
      <w:pPr>
        <w:pStyle w:val="ae"/>
        <w:numPr>
          <w:ilvl w:val="0"/>
          <w:numId w:val="2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Представление о значимых исторических событиях и выдающихся людях России. </w:t>
      </w:r>
    </w:p>
    <w:p w:rsidR="00AA610B" w:rsidRDefault="00AA610B" w:rsidP="00AA610B">
      <w:pPr>
        <w:pStyle w:val="ae"/>
        <w:spacing w:line="360" w:lineRule="auto"/>
        <w:jc w:val="center"/>
        <w:rPr>
          <w:rFonts w:ascii="Times New Roman" w:hAnsi="Times New Roman"/>
          <w:b/>
          <w:sz w:val="28"/>
          <w:szCs w:val="28"/>
        </w:rPr>
      </w:pPr>
    </w:p>
    <w:p w:rsidR="00AA610B" w:rsidRPr="00317985"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4</w:t>
      </w:r>
      <w:r w:rsidRPr="00317985">
        <w:rPr>
          <w:rFonts w:ascii="Times New Roman" w:hAnsi="Times New Roman"/>
          <w:b/>
          <w:sz w:val="28"/>
          <w:szCs w:val="28"/>
        </w:rPr>
        <w:t>. Искусство</w:t>
      </w:r>
    </w:p>
    <w:p w:rsidR="00AA610B" w:rsidRPr="00317985"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4</w:t>
      </w:r>
      <w:r w:rsidRPr="00317985">
        <w:rPr>
          <w:rFonts w:ascii="Times New Roman" w:hAnsi="Times New Roman"/>
          <w:b/>
          <w:sz w:val="28"/>
          <w:szCs w:val="28"/>
        </w:rPr>
        <w:t>.1. Музыка и движение.</w:t>
      </w:r>
    </w:p>
    <w:p w:rsidR="00AA610B" w:rsidRPr="00317985" w:rsidRDefault="00AA610B" w:rsidP="00AA610B">
      <w:pPr>
        <w:pStyle w:val="ae"/>
        <w:spacing w:line="360" w:lineRule="auto"/>
        <w:jc w:val="both"/>
        <w:rPr>
          <w:rFonts w:ascii="Times New Roman" w:hAnsi="Times New Roman"/>
          <w:sz w:val="28"/>
          <w:szCs w:val="28"/>
        </w:rPr>
      </w:pPr>
      <w:r w:rsidRPr="00317985">
        <w:rPr>
          <w:rFonts w:ascii="Times New Roman" w:hAnsi="Times New Roman"/>
          <w:sz w:val="28"/>
          <w:szCs w:val="28"/>
        </w:rPr>
        <w:tab/>
        <w:t xml:space="preserve">1) </w:t>
      </w:r>
      <w:r w:rsidRPr="00317985">
        <w:rPr>
          <w:rFonts w:ascii="Times New Roman" w:hAnsi="Times New Roman"/>
          <w:i/>
          <w:sz w:val="28"/>
          <w:szCs w:val="28"/>
        </w:rPr>
        <w:t>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rsidR="00AA610B" w:rsidRPr="00317985" w:rsidRDefault="00AA610B" w:rsidP="002F582E">
      <w:pPr>
        <w:pStyle w:val="ae"/>
        <w:numPr>
          <w:ilvl w:val="0"/>
          <w:numId w:val="3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различным видам музыкальной деятельности (слушание, пение, движение под музыку, игра на музыкальных инструментах). </w:t>
      </w:r>
    </w:p>
    <w:p w:rsidR="00AA610B" w:rsidRPr="00317985" w:rsidRDefault="00AA610B" w:rsidP="002F582E">
      <w:pPr>
        <w:pStyle w:val="ae"/>
        <w:numPr>
          <w:ilvl w:val="0"/>
          <w:numId w:val="3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слушать музыку и выполнять простейшие танцевальные движения.</w:t>
      </w:r>
    </w:p>
    <w:p w:rsidR="00AA610B" w:rsidRPr="00317985" w:rsidRDefault="00AA610B" w:rsidP="002F582E">
      <w:pPr>
        <w:pStyle w:val="ae"/>
        <w:numPr>
          <w:ilvl w:val="0"/>
          <w:numId w:val="3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Освоение приемов игры на музыкальных инструментах, сопровождение мелодии игрой на музыкальных инструментах. </w:t>
      </w:r>
    </w:p>
    <w:p w:rsidR="00AA610B" w:rsidRPr="00317985" w:rsidRDefault="00AA610B" w:rsidP="002F582E">
      <w:pPr>
        <w:pStyle w:val="ae"/>
        <w:numPr>
          <w:ilvl w:val="0"/>
          <w:numId w:val="30"/>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узнавать знакомые песни, подпевать их, петь в хоре.</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2</w:t>
      </w:r>
      <w:r w:rsidRPr="00317985">
        <w:rPr>
          <w:rFonts w:ascii="Times New Roman" w:hAnsi="Times New Roman"/>
          <w:i/>
          <w:sz w:val="28"/>
          <w:szCs w:val="28"/>
        </w:rPr>
        <w:t>) Готовность к участию в совместных музыкальных мероприятиях.</w:t>
      </w:r>
    </w:p>
    <w:p w:rsidR="00AA610B" w:rsidRPr="00317985" w:rsidRDefault="00AA610B" w:rsidP="002F582E">
      <w:pPr>
        <w:pStyle w:val="ae"/>
        <w:numPr>
          <w:ilvl w:val="0"/>
          <w:numId w:val="3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проявлять адекватные эмоциональные реакции от совместной и самостоятельной музыкальной деятельности.</w:t>
      </w:r>
    </w:p>
    <w:p w:rsidR="00AA610B" w:rsidRPr="00317985" w:rsidRDefault="00AA610B" w:rsidP="002F582E">
      <w:pPr>
        <w:pStyle w:val="ae"/>
        <w:numPr>
          <w:ilvl w:val="0"/>
          <w:numId w:val="31"/>
        </w:numPr>
        <w:suppressAutoHyphens w:val="0"/>
        <w:spacing w:line="360" w:lineRule="auto"/>
        <w:jc w:val="both"/>
        <w:rPr>
          <w:rFonts w:ascii="Times New Roman" w:hAnsi="Times New Roman"/>
          <w:sz w:val="28"/>
          <w:szCs w:val="28"/>
        </w:rPr>
      </w:pPr>
      <w:r w:rsidRPr="00317985">
        <w:rPr>
          <w:rFonts w:ascii="Times New Roman" w:hAnsi="Times New Roman"/>
          <w:sz w:val="28"/>
          <w:szCs w:val="28"/>
        </w:rPr>
        <w:lastRenderedPageBreak/>
        <w:t>Стремление к совместной и самостоятельной музыкальной деятельности;</w:t>
      </w:r>
    </w:p>
    <w:p w:rsidR="00AA610B" w:rsidRPr="003E4D41" w:rsidRDefault="00AA610B" w:rsidP="002F582E">
      <w:pPr>
        <w:pStyle w:val="ae"/>
        <w:numPr>
          <w:ilvl w:val="0"/>
          <w:numId w:val="31"/>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полученные навыки для участия в представлениях, концертах, спектаклях, др. </w:t>
      </w:r>
    </w:p>
    <w:p w:rsidR="00AA610B" w:rsidRDefault="00AA610B" w:rsidP="00AA610B">
      <w:pPr>
        <w:pStyle w:val="ae"/>
        <w:spacing w:line="360" w:lineRule="auto"/>
        <w:jc w:val="center"/>
        <w:rPr>
          <w:rFonts w:ascii="Times New Roman" w:hAnsi="Times New Roman"/>
          <w:b/>
          <w:sz w:val="28"/>
          <w:szCs w:val="28"/>
        </w:rPr>
      </w:pPr>
    </w:p>
    <w:p w:rsidR="00AA610B"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4</w:t>
      </w:r>
      <w:r w:rsidRPr="00317985">
        <w:rPr>
          <w:rFonts w:ascii="Times New Roman" w:hAnsi="Times New Roman"/>
          <w:b/>
          <w:sz w:val="28"/>
          <w:szCs w:val="28"/>
        </w:rPr>
        <w:t xml:space="preserve">.2. Изобразительная деятельность </w:t>
      </w:r>
    </w:p>
    <w:p w:rsidR="00AA610B" w:rsidRPr="00317985" w:rsidRDefault="00AA610B" w:rsidP="00AA610B">
      <w:pPr>
        <w:pStyle w:val="ae"/>
        <w:spacing w:line="360" w:lineRule="auto"/>
        <w:jc w:val="center"/>
        <w:rPr>
          <w:rFonts w:ascii="Times New Roman" w:hAnsi="Times New Roman"/>
          <w:b/>
          <w:sz w:val="28"/>
          <w:szCs w:val="28"/>
        </w:rPr>
      </w:pPr>
      <w:r w:rsidRPr="00317985">
        <w:rPr>
          <w:rFonts w:ascii="Times New Roman" w:hAnsi="Times New Roman"/>
          <w:b/>
          <w:sz w:val="28"/>
          <w:szCs w:val="28"/>
        </w:rPr>
        <w:t>(рисование, лепка, аппликация)</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1) </w:t>
      </w:r>
      <w:r w:rsidRPr="00317985">
        <w:rPr>
          <w:rFonts w:ascii="Times New Roman" w:hAnsi="Times New Roman"/>
          <w:i/>
          <w:sz w:val="28"/>
          <w:szCs w:val="28"/>
        </w:rPr>
        <w:t xml:space="preserve">Освоение </w:t>
      </w:r>
      <w:r w:rsidRPr="0076472D">
        <w:rPr>
          <w:rFonts w:ascii="Times New Roman" w:hAnsi="Times New Roman"/>
          <w:i/>
          <w:sz w:val="28"/>
          <w:szCs w:val="28"/>
        </w:rPr>
        <w:t>доступных</w:t>
      </w:r>
      <w:r>
        <w:rPr>
          <w:rFonts w:ascii="Times New Roman" w:hAnsi="Times New Roman"/>
          <w:i/>
          <w:sz w:val="28"/>
          <w:szCs w:val="28"/>
        </w:rPr>
        <w:t xml:space="preserve"> </w:t>
      </w:r>
      <w:r w:rsidRPr="00317985">
        <w:rPr>
          <w:rFonts w:ascii="Times New Roman" w:hAnsi="Times New Roman"/>
          <w:i/>
          <w:sz w:val="28"/>
          <w:szCs w:val="28"/>
        </w:rPr>
        <w:t>средств изобразительной деятельности</w:t>
      </w:r>
      <w:r>
        <w:rPr>
          <w:rFonts w:ascii="Times New Roman" w:hAnsi="Times New Roman"/>
          <w:i/>
          <w:sz w:val="28"/>
          <w:szCs w:val="28"/>
        </w:rPr>
        <w:t>: лепка, аппликация, рисование;</w:t>
      </w:r>
      <w:r w:rsidRPr="00317985">
        <w:rPr>
          <w:rFonts w:ascii="Times New Roman" w:hAnsi="Times New Roman"/>
          <w:i/>
          <w:sz w:val="28"/>
          <w:szCs w:val="28"/>
        </w:rPr>
        <w:t xml:space="preserve"> использование </w:t>
      </w:r>
      <w:r>
        <w:rPr>
          <w:rFonts w:ascii="Times New Roman" w:hAnsi="Times New Roman"/>
          <w:i/>
          <w:sz w:val="28"/>
          <w:szCs w:val="28"/>
        </w:rPr>
        <w:t>различных изобразительных технологий</w:t>
      </w:r>
      <w:r w:rsidRPr="00317985">
        <w:rPr>
          <w:rFonts w:ascii="Times New Roman" w:hAnsi="Times New Roman"/>
          <w:i/>
          <w:sz w:val="28"/>
          <w:szCs w:val="28"/>
        </w:rPr>
        <w:t>.</w:t>
      </w:r>
    </w:p>
    <w:p w:rsidR="00AA610B" w:rsidRPr="00317985" w:rsidRDefault="00AA610B" w:rsidP="002F582E">
      <w:pPr>
        <w:pStyle w:val="ae"/>
        <w:numPr>
          <w:ilvl w:val="0"/>
          <w:numId w:val="3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Интерес к доступным видам изобразительной деятельности. </w:t>
      </w:r>
    </w:p>
    <w:p w:rsidR="00AA610B" w:rsidRPr="00317985" w:rsidRDefault="00AA610B" w:rsidP="002F582E">
      <w:pPr>
        <w:pStyle w:val="ae"/>
        <w:numPr>
          <w:ilvl w:val="0"/>
          <w:numId w:val="3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инструменты и материалы в процессе доступной изобразительной деятельности (лепка, рисование, аппликация). </w:t>
      </w:r>
    </w:p>
    <w:p w:rsidR="00AA610B" w:rsidRPr="00317985" w:rsidRDefault="00AA610B" w:rsidP="002F582E">
      <w:pPr>
        <w:pStyle w:val="ae"/>
        <w:numPr>
          <w:ilvl w:val="0"/>
          <w:numId w:val="32"/>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различные изобразительные технологии в процессе рисования, лепки, аппликации. </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2) </w:t>
      </w:r>
      <w:r w:rsidRPr="00317985">
        <w:rPr>
          <w:rFonts w:ascii="Times New Roman" w:hAnsi="Times New Roman"/>
          <w:i/>
          <w:sz w:val="28"/>
          <w:szCs w:val="28"/>
        </w:rPr>
        <w:t>Способность к самостоятельной изобразительной деятельности.</w:t>
      </w:r>
      <w:r w:rsidRPr="00317985">
        <w:rPr>
          <w:rFonts w:ascii="Times New Roman" w:hAnsi="Times New Roman"/>
          <w:sz w:val="28"/>
          <w:szCs w:val="28"/>
        </w:rPr>
        <w:t xml:space="preserve"> </w:t>
      </w:r>
    </w:p>
    <w:p w:rsidR="00AA610B" w:rsidRPr="00317985" w:rsidRDefault="00AA610B" w:rsidP="002F582E">
      <w:pPr>
        <w:pStyle w:val="ae"/>
        <w:numPr>
          <w:ilvl w:val="0"/>
          <w:numId w:val="3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Положительные эмоциональные реакции (удовольствие, радость) в процессе изобразительной деятельности. </w:t>
      </w:r>
    </w:p>
    <w:p w:rsidR="00AA610B" w:rsidRPr="00317985" w:rsidRDefault="00AA610B" w:rsidP="002F582E">
      <w:pPr>
        <w:pStyle w:val="ae"/>
        <w:numPr>
          <w:ilvl w:val="0"/>
          <w:numId w:val="3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Стремление к собственной творческой деятельности и умение демонстрировать результаты работы. </w:t>
      </w:r>
    </w:p>
    <w:p w:rsidR="00AA610B" w:rsidRPr="00317985" w:rsidRDefault="00AA610B" w:rsidP="002F582E">
      <w:pPr>
        <w:pStyle w:val="ae"/>
        <w:numPr>
          <w:ilvl w:val="0"/>
          <w:numId w:val="33"/>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выражать свое отношение к результатам собственной и чужой творческой деятельности.</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3) </w:t>
      </w:r>
      <w:r w:rsidRPr="00317985">
        <w:rPr>
          <w:rFonts w:ascii="Times New Roman" w:hAnsi="Times New Roman"/>
          <w:i/>
          <w:sz w:val="28"/>
          <w:szCs w:val="28"/>
        </w:rPr>
        <w:t>Готовность к участию в совместных мероприятиях</w:t>
      </w:r>
      <w:r w:rsidRPr="00317985">
        <w:rPr>
          <w:rFonts w:ascii="Times New Roman" w:hAnsi="Times New Roman"/>
          <w:sz w:val="28"/>
          <w:szCs w:val="28"/>
        </w:rPr>
        <w:t xml:space="preserve">. </w:t>
      </w:r>
    </w:p>
    <w:p w:rsidR="00AA610B" w:rsidRPr="00317985" w:rsidRDefault="00AA610B" w:rsidP="002F582E">
      <w:pPr>
        <w:pStyle w:val="ae"/>
        <w:numPr>
          <w:ilvl w:val="0"/>
          <w:numId w:val="3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Готовность к взаимодействию в творческой деятельности совместно со сверстниками, взрослыми.</w:t>
      </w:r>
    </w:p>
    <w:p w:rsidR="00AA610B" w:rsidRPr="00317985" w:rsidRDefault="00AA610B" w:rsidP="002F582E">
      <w:pPr>
        <w:pStyle w:val="ae"/>
        <w:numPr>
          <w:ilvl w:val="0"/>
          <w:numId w:val="34"/>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полученные навыки для изготовления творческих работ, для участия в выставках, конкурсах рисунков, поделок. </w:t>
      </w:r>
    </w:p>
    <w:p w:rsidR="00AA610B" w:rsidRDefault="00AA610B" w:rsidP="00AA610B">
      <w:pPr>
        <w:pStyle w:val="ae"/>
        <w:spacing w:line="360" w:lineRule="auto"/>
        <w:jc w:val="center"/>
        <w:rPr>
          <w:rFonts w:ascii="Times New Roman" w:hAnsi="Times New Roman"/>
          <w:b/>
          <w:sz w:val="28"/>
          <w:szCs w:val="28"/>
        </w:rPr>
      </w:pPr>
    </w:p>
    <w:p w:rsidR="00AA610B" w:rsidRPr="00317985"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5</w:t>
      </w:r>
      <w:r w:rsidRPr="00317985">
        <w:rPr>
          <w:rFonts w:ascii="Times New Roman" w:hAnsi="Times New Roman"/>
          <w:b/>
          <w:sz w:val="28"/>
          <w:szCs w:val="28"/>
        </w:rPr>
        <w:t>. Технологии</w:t>
      </w:r>
    </w:p>
    <w:p w:rsidR="00AA610B" w:rsidRPr="00317985"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lastRenderedPageBreak/>
        <w:t>5</w:t>
      </w:r>
      <w:r w:rsidRPr="00317985">
        <w:rPr>
          <w:rFonts w:ascii="Times New Roman" w:hAnsi="Times New Roman"/>
          <w:b/>
          <w:sz w:val="28"/>
          <w:szCs w:val="28"/>
        </w:rPr>
        <w:t>.1. Профильный труд.</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i/>
          <w:sz w:val="28"/>
          <w:szCs w:val="28"/>
        </w:rPr>
        <w:t>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rsidR="00AA610B" w:rsidRPr="00317985" w:rsidRDefault="00AA610B" w:rsidP="002F582E">
      <w:pPr>
        <w:pStyle w:val="ae"/>
        <w:numPr>
          <w:ilvl w:val="0"/>
          <w:numId w:val="3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rsidR="00AA610B" w:rsidRPr="00317985" w:rsidRDefault="00AA610B" w:rsidP="002F582E">
      <w:pPr>
        <w:pStyle w:val="ae"/>
        <w:numPr>
          <w:ilvl w:val="0"/>
          <w:numId w:val="3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выполнять отдельные и комплексные элементы трудовых операций, несложные виды работ, применяемые в сферах производства и обслуживания.</w:t>
      </w:r>
    </w:p>
    <w:p w:rsidR="00AA610B" w:rsidRPr="00317985" w:rsidRDefault="00AA610B" w:rsidP="002F582E">
      <w:pPr>
        <w:pStyle w:val="ae"/>
        <w:numPr>
          <w:ilvl w:val="0"/>
          <w:numId w:val="3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использовать в трудовой деятельности различные инструменты, материалы; соблюдать необходимые правила техники безопасности. </w:t>
      </w:r>
    </w:p>
    <w:p w:rsidR="00AA610B" w:rsidRPr="00317985" w:rsidRDefault="00AA610B" w:rsidP="002F582E">
      <w:pPr>
        <w:pStyle w:val="ae"/>
        <w:numPr>
          <w:ilvl w:val="0"/>
          <w:numId w:val="3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соблюдать технологические процессы, например: выращивание и уход за растениями,  изготовлени</w:t>
      </w:r>
      <w:r>
        <w:rPr>
          <w:rFonts w:ascii="Times New Roman" w:hAnsi="Times New Roman"/>
          <w:sz w:val="28"/>
          <w:szCs w:val="28"/>
        </w:rPr>
        <w:t>е</w:t>
      </w:r>
      <w:r w:rsidRPr="00317985">
        <w:rPr>
          <w:rFonts w:ascii="Times New Roman" w:hAnsi="Times New Roman"/>
          <w:sz w:val="28"/>
          <w:szCs w:val="28"/>
        </w:rPr>
        <w:t xml:space="preserve"> изделий из бумаги, дерева, ткани, глины и другие, с учетом особенностей региона.</w:t>
      </w:r>
    </w:p>
    <w:p w:rsidR="00AA610B" w:rsidRPr="00317985" w:rsidRDefault="00AA610B" w:rsidP="002F582E">
      <w:pPr>
        <w:pStyle w:val="ae"/>
        <w:numPr>
          <w:ilvl w:val="0"/>
          <w:numId w:val="3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выполнять работу качественно, в установленный промежуток времени, оценивать результаты своего труда.</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2) </w:t>
      </w:r>
      <w:r w:rsidRPr="00317985">
        <w:rPr>
          <w:rFonts w:ascii="Times New Roman" w:hAnsi="Times New Roman"/>
          <w:i/>
          <w:sz w:val="28"/>
          <w:szCs w:val="28"/>
        </w:rPr>
        <w:t>Обогащение положительного опыта и устано</w:t>
      </w:r>
      <w:r w:rsidRPr="00F4688B">
        <w:rPr>
          <w:rFonts w:ascii="Times New Roman" w:hAnsi="Times New Roman"/>
          <w:i/>
          <w:sz w:val="28"/>
          <w:szCs w:val="28"/>
        </w:rPr>
        <w:t>в</w:t>
      </w:r>
      <w:r w:rsidRPr="003E4D41">
        <w:rPr>
          <w:rFonts w:ascii="Times New Roman" w:hAnsi="Times New Roman"/>
          <w:i/>
          <w:sz w:val="28"/>
          <w:szCs w:val="28"/>
        </w:rPr>
        <w:t>ка</w:t>
      </w:r>
      <w:r w:rsidRPr="00317985">
        <w:rPr>
          <w:rFonts w:ascii="Times New Roman" w:hAnsi="Times New Roman"/>
          <w:i/>
          <w:sz w:val="28"/>
          <w:szCs w:val="28"/>
        </w:rPr>
        <w:t xml:space="preserve"> на активное использование освоенных технологий и навыков для индивидуального жизнеобеспечения, социального развития и помощи близким</w:t>
      </w:r>
      <w:r w:rsidRPr="00317985">
        <w:rPr>
          <w:rFonts w:ascii="Times New Roman" w:hAnsi="Times New Roman"/>
          <w:sz w:val="28"/>
          <w:szCs w:val="28"/>
        </w:rPr>
        <w:t>.</w:t>
      </w:r>
    </w:p>
    <w:p w:rsidR="00AA610B" w:rsidRPr="003E4D41" w:rsidRDefault="00AA610B" w:rsidP="002F582E">
      <w:pPr>
        <w:pStyle w:val="ae"/>
        <w:numPr>
          <w:ilvl w:val="0"/>
          <w:numId w:val="39"/>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Потребность активно участвовать в совместной с другими деятельности, направленной на свое жизнеобеспечение, социальное развитие и помощь близким.</w:t>
      </w:r>
    </w:p>
    <w:p w:rsidR="00AA610B" w:rsidRDefault="00AA610B" w:rsidP="00AA610B">
      <w:pPr>
        <w:pStyle w:val="ae"/>
        <w:spacing w:line="360" w:lineRule="auto"/>
        <w:jc w:val="center"/>
        <w:rPr>
          <w:rFonts w:ascii="Times New Roman" w:hAnsi="Times New Roman"/>
          <w:b/>
          <w:sz w:val="28"/>
          <w:szCs w:val="28"/>
        </w:rPr>
      </w:pPr>
    </w:p>
    <w:p w:rsidR="00AA610B" w:rsidRPr="00317985"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6</w:t>
      </w:r>
      <w:r w:rsidRPr="00317985">
        <w:rPr>
          <w:rFonts w:ascii="Times New Roman" w:hAnsi="Times New Roman"/>
          <w:b/>
          <w:sz w:val="28"/>
          <w:szCs w:val="28"/>
        </w:rPr>
        <w:t>. Физическая культура.</w:t>
      </w:r>
    </w:p>
    <w:p w:rsidR="00AA610B" w:rsidRPr="00317985" w:rsidRDefault="00AA610B" w:rsidP="00AA610B">
      <w:pPr>
        <w:pStyle w:val="ae"/>
        <w:spacing w:line="360" w:lineRule="auto"/>
        <w:jc w:val="center"/>
        <w:rPr>
          <w:rFonts w:ascii="Times New Roman" w:hAnsi="Times New Roman"/>
          <w:b/>
          <w:sz w:val="28"/>
          <w:szCs w:val="28"/>
        </w:rPr>
      </w:pPr>
      <w:r>
        <w:rPr>
          <w:rFonts w:ascii="Times New Roman" w:hAnsi="Times New Roman"/>
          <w:b/>
          <w:sz w:val="28"/>
          <w:szCs w:val="28"/>
        </w:rPr>
        <w:t>6</w:t>
      </w:r>
      <w:r w:rsidRPr="00317985">
        <w:rPr>
          <w:rFonts w:ascii="Times New Roman" w:hAnsi="Times New Roman"/>
          <w:b/>
          <w:sz w:val="28"/>
          <w:szCs w:val="28"/>
        </w:rPr>
        <w:t>.1.  Адаптивная физкультура.</w:t>
      </w:r>
    </w:p>
    <w:p w:rsidR="00AA610B" w:rsidRPr="00317985" w:rsidRDefault="00AA610B" w:rsidP="00AA610B">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 xml:space="preserve">1) </w:t>
      </w:r>
      <w:r w:rsidRPr="00317985">
        <w:rPr>
          <w:rFonts w:ascii="Times New Roman" w:hAnsi="Times New Roman"/>
          <w:i/>
          <w:sz w:val="28"/>
          <w:szCs w:val="28"/>
        </w:rPr>
        <w:t>Восприятие собственного тела, осознание своих физических возможностей и ограничений</w:t>
      </w:r>
      <w:r w:rsidRPr="00317985">
        <w:rPr>
          <w:rFonts w:ascii="Times New Roman" w:hAnsi="Times New Roman"/>
          <w:sz w:val="28"/>
          <w:szCs w:val="28"/>
        </w:rPr>
        <w:t xml:space="preserve">. </w:t>
      </w:r>
    </w:p>
    <w:p w:rsidR="00AA610B" w:rsidRPr="00317985" w:rsidRDefault="00AA610B" w:rsidP="002F582E">
      <w:pPr>
        <w:pStyle w:val="ae"/>
        <w:numPr>
          <w:ilvl w:val="0"/>
          <w:numId w:val="3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Освоение доступных способов контроля над функциями собственного тела: сидеть, стоять, </w:t>
      </w:r>
      <w:r w:rsidRPr="0076472D">
        <w:rPr>
          <w:rFonts w:ascii="Times New Roman" w:hAnsi="Times New Roman"/>
          <w:sz w:val="28"/>
          <w:szCs w:val="28"/>
        </w:rPr>
        <w:t>передвигаться (в т.ч. с</w:t>
      </w:r>
      <w:r w:rsidRPr="00317985">
        <w:rPr>
          <w:rFonts w:ascii="Times New Roman" w:hAnsi="Times New Roman"/>
          <w:sz w:val="28"/>
          <w:szCs w:val="28"/>
        </w:rPr>
        <w:t xml:space="preserve"> использованием технических средств).</w:t>
      </w:r>
    </w:p>
    <w:p w:rsidR="00AA610B" w:rsidRPr="00D92A92" w:rsidRDefault="00AA610B" w:rsidP="002F582E">
      <w:pPr>
        <w:pStyle w:val="ae"/>
        <w:numPr>
          <w:ilvl w:val="0"/>
          <w:numId w:val="35"/>
        </w:numPr>
        <w:suppressAutoHyphens w:val="0"/>
        <w:spacing w:line="360" w:lineRule="auto"/>
        <w:jc w:val="both"/>
        <w:rPr>
          <w:rFonts w:ascii="Times New Roman" w:hAnsi="Times New Roman"/>
          <w:sz w:val="28"/>
          <w:szCs w:val="28"/>
        </w:rPr>
      </w:pPr>
      <w:r w:rsidRPr="003E4D41">
        <w:rPr>
          <w:rFonts w:ascii="Times New Roman" w:hAnsi="Times New Roman"/>
          <w:sz w:val="28"/>
          <w:szCs w:val="28"/>
        </w:rPr>
        <w:t>Освоение двигательных навыков, последовательности движений</w:t>
      </w:r>
      <w:r>
        <w:rPr>
          <w:rFonts w:ascii="Times New Roman" w:hAnsi="Times New Roman"/>
          <w:sz w:val="28"/>
          <w:szCs w:val="28"/>
        </w:rPr>
        <w:t xml:space="preserve">, </w:t>
      </w:r>
      <w:r w:rsidRPr="00D92A92">
        <w:rPr>
          <w:rFonts w:ascii="Times New Roman" w:hAnsi="Times New Roman"/>
          <w:sz w:val="28"/>
          <w:szCs w:val="28"/>
        </w:rPr>
        <w:t xml:space="preserve">развитие координационных способностей. </w:t>
      </w:r>
    </w:p>
    <w:p w:rsidR="00AA610B" w:rsidRPr="00317985" w:rsidRDefault="00AA610B" w:rsidP="002F582E">
      <w:pPr>
        <w:pStyle w:val="ae"/>
        <w:numPr>
          <w:ilvl w:val="0"/>
          <w:numId w:val="3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Совершенствование физических качеств: ловкости, силы, быстроты, выносливости.</w:t>
      </w:r>
    </w:p>
    <w:p w:rsidR="00AA610B" w:rsidRPr="00317985" w:rsidRDefault="00AA610B" w:rsidP="002F582E">
      <w:pPr>
        <w:pStyle w:val="ae"/>
        <w:numPr>
          <w:ilvl w:val="0"/>
          <w:numId w:val="3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радоваться успехам: выше прыгнул, быстрее пробежал и др. </w:t>
      </w:r>
    </w:p>
    <w:p w:rsidR="00AA610B" w:rsidRPr="00317985" w:rsidRDefault="00AA610B" w:rsidP="00AA610B">
      <w:pPr>
        <w:pStyle w:val="ae"/>
        <w:spacing w:line="360" w:lineRule="auto"/>
        <w:ind w:firstLine="708"/>
        <w:jc w:val="both"/>
        <w:rPr>
          <w:rFonts w:ascii="Times New Roman" w:hAnsi="Times New Roman"/>
          <w:sz w:val="28"/>
          <w:szCs w:val="28"/>
        </w:rPr>
      </w:pPr>
      <w:r>
        <w:rPr>
          <w:rFonts w:ascii="Times New Roman" w:hAnsi="Times New Roman"/>
          <w:sz w:val="28"/>
          <w:szCs w:val="28"/>
        </w:rPr>
        <w:t xml:space="preserve">2) </w:t>
      </w:r>
      <w:r w:rsidRPr="00317985">
        <w:rPr>
          <w:rFonts w:ascii="Times New Roman" w:hAnsi="Times New Roman"/>
          <w:i/>
          <w:sz w:val="28"/>
          <w:szCs w:val="28"/>
        </w:rPr>
        <w:t>Соотнесение самочувствия с настроением, собственной активностью, самостоятельностью и независимостью.</w:t>
      </w:r>
      <w:r w:rsidRPr="00317985">
        <w:rPr>
          <w:rFonts w:ascii="Times New Roman" w:hAnsi="Times New Roman"/>
          <w:sz w:val="28"/>
          <w:szCs w:val="28"/>
        </w:rPr>
        <w:t xml:space="preserve"> </w:t>
      </w:r>
    </w:p>
    <w:p w:rsidR="00AA610B" w:rsidRPr="00317985" w:rsidRDefault="00AA610B" w:rsidP="002F582E">
      <w:pPr>
        <w:pStyle w:val="ae"/>
        <w:numPr>
          <w:ilvl w:val="0"/>
          <w:numId w:val="3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Умение определять свое самочувствие в связи с физической нагрузкой: усталость, болевые ощущения, др.</w:t>
      </w:r>
    </w:p>
    <w:p w:rsidR="00AA610B" w:rsidRPr="00317985" w:rsidRDefault="00AA610B" w:rsidP="00AA610B">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t xml:space="preserve">3) </w:t>
      </w:r>
      <w:r w:rsidRPr="00317985">
        <w:rPr>
          <w:rFonts w:ascii="Times New Roman" w:hAnsi="Times New Roman"/>
          <w:i/>
          <w:sz w:val="28"/>
          <w:szCs w:val="28"/>
        </w:rPr>
        <w:t>Освоение доступных видов физкультурно-спортивной деятельности: езда на велосипеде, ходьба на лыжах, спортивные игры, туризм, плавание.</w:t>
      </w:r>
    </w:p>
    <w:p w:rsidR="00AA610B" w:rsidRPr="00317985" w:rsidRDefault="00AA610B" w:rsidP="002F582E">
      <w:pPr>
        <w:pStyle w:val="ae"/>
        <w:numPr>
          <w:ilvl w:val="0"/>
          <w:numId w:val="3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Интерес к определенным видам физкультурно-спортивной деятельности: езда на велосипеде, ходьба на лыжах, плавание, спорт</w:t>
      </w:r>
      <w:r>
        <w:rPr>
          <w:rFonts w:ascii="Times New Roman" w:hAnsi="Times New Roman"/>
          <w:sz w:val="28"/>
          <w:szCs w:val="28"/>
        </w:rPr>
        <w:t xml:space="preserve">ивные и подвижные игры, туризм, </w:t>
      </w:r>
      <w:r w:rsidRPr="003E4D41">
        <w:rPr>
          <w:rFonts w:ascii="Times New Roman" w:hAnsi="Times New Roman"/>
          <w:sz w:val="28"/>
          <w:szCs w:val="28"/>
        </w:rPr>
        <w:t>физическая подготовка.</w:t>
      </w:r>
    </w:p>
    <w:p w:rsidR="00AA610B" w:rsidRPr="00233A04" w:rsidRDefault="00AA610B" w:rsidP="002F582E">
      <w:pPr>
        <w:pStyle w:val="ae"/>
        <w:numPr>
          <w:ilvl w:val="0"/>
          <w:numId w:val="3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ездить на велосипеде, кататься на санках, ходить на лыжах, </w:t>
      </w:r>
      <w:r w:rsidRPr="00233A04">
        <w:rPr>
          <w:rFonts w:ascii="Times New Roman" w:hAnsi="Times New Roman"/>
          <w:sz w:val="28"/>
          <w:szCs w:val="28"/>
        </w:rPr>
        <w:t>плавать, играть в подвижные игры и др.</w:t>
      </w:r>
    </w:p>
    <w:p w:rsidR="00AA610B" w:rsidRDefault="00AA610B" w:rsidP="00AA610B">
      <w:pPr>
        <w:pStyle w:val="ae"/>
        <w:spacing w:line="360" w:lineRule="auto"/>
        <w:rPr>
          <w:rFonts w:ascii="Times New Roman" w:hAnsi="Times New Roman"/>
          <w:b/>
          <w:sz w:val="28"/>
          <w:szCs w:val="28"/>
        </w:rPr>
      </w:pPr>
    </w:p>
    <w:p w:rsidR="00AA610B" w:rsidRDefault="00AA610B" w:rsidP="00AA610B">
      <w:pPr>
        <w:pStyle w:val="ae"/>
        <w:spacing w:line="360" w:lineRule="auto"/>
        <w:rPr>
          <w:rFonts w:ascii="Times New Roman" w:hAnsi="Times New Roman"/>
          <w:b/>
          <w:sz w:val="28"/>
          <w:szCs w:val="28"/>
        </w:rPr>
      </w:pPr>
    </w:p>
    <w:p w:rsidR="00380AD0" w:rsidRPr="00C2157C" w:rsidRDefault="00C2157C" w:rsidP="00C2157C">
      <w:pPr>
        <w:pStyle w:val="3"/>
        <w:jc w:val="center"/>
        <w:rPr>
          <w:rFonts w:ascii="Times New Roman" w:hAnsi="Times New Roman" w:cs="Times New Roman"/>
          <w:color w:val="auto"/>
          <w:sz w:val="28"/>
          <w:szCs w:val="28"/>
        </w:rPr>
      </w:pPr>
      <w:bookmarkStart w:id="7" w:name="_Toc173325"/>
      <w:r w:rsidRPr="00C2157C">
        <w:rPr>
          <w:rFonts w:ascii="Times New Roman" w:hAnsi="Times New Roman" w:cs="Times New Roman"/>
          <w:color w:val="auto"/>
          <w:sz w:val="28"/>
          <w:szCs w:val="28"/>
        </w:rPr>
        <w:t>2.1.3.</w:t>
      </w:r>
      <w:r w:rsidR="00380AD0" w:rsidRPr="00C2157C">
        <w:rPr>
          <w:rFonts w:ascii="Times New Roman" w:hAnsi="Times New Roman" w:cs="Times New Roman"/>
          <w:color w:val="auto"/>
          <w:sz w:val="28"/>
          <w:szCs w:val="28"/>
        </w:rPr>
        <w:t>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w:t>
      </w:r>
      <w:bookmarkEnd w:id="7"/>
    </w:p>
    <w:p w:rsidR="00C2157C" w:rsidRPr="00C2157C" w:rsidRDefault="00C2157C" w:rsidP="00C2157C">
      <w:pPr>
        <w:pStyle w:val="a7"/>
        <w:ind w:left="1080"/>
        <w:jc w:val="both"/>
        <w:rPr>
          <w:rFonts w:ascii="Times New Roman" w:hAnsi="Times New Roman" w:cs="Times New Roman"/>
          <w:b/>
          <w:sz w:val="28"/>
          <w:szCs w:val="28"/>
        </w:rPr>
      </w:pPr>
    </w:p>
    <w:p w:rsidR="008D21C9" w:rsidRDefault="008D21C9" w:rsidP="0064659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646598">
        <w:rPr>
          <w:rFonts w:ascii="Times New Roman" w:hAnsi="Times New Roman" w:cs="Times New Roman"/>
          <w:sz w:val="28"/>
          <w:szCs w:val="28"/>
        </w:rPr>
        <w:t xml:space="preserve"> Текущая аттестация обучающихся включает в себя полугодовое оценивание результатов освоения СИПР, разработанной на основе АООП образовательной организации.  Промежуточная (годовая) аттестация представляет собой оценку результатов освоения СИПР и развития жизненных компетенций ребёнка по итогам учебного года. Для организации аттестации обучающихся  применяют  метод экспертной группы (на междисциплинарной основе). Она объединяет разных специалистов, осуществляющих процесс образования и развития ребенка. К процессу аттестации обучающегося привлекаются  члены его семьи. Задача экспертной группы -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w:t>
      </w:r>
    </w:p>
    <w:p w:rsidR="008D21C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компетенций.  </w:t>
      </w:r>
      <w:r w:rsidR="008D21C9">
        <w:rPr>
          <w:rFonts w:ascii="Times New Roman" w:hAnsi="Times New Roman" w:cs="Times New Roman"/>
          <w:sz w:val="28"/>
          <w:szCs w:val="28"/>
        </w:rPr>
        <w:t xml:space="preserve">   </w:t>
      </w:r>
      <w:r w:rsidRPr="00646598">
        <w:rPr>
          <w:rFonts w:ascii="Times New Roman" w:hAnsi="Times New Roman" w:cs="Times New Roman"/>
          <w:sz w:val="28"/>
          <w:szCs w:val="28"/>
        </w:rPr>
        <w:t xml:space="preserve">Итоговая оценка качества освоения обучающимися с умеренной, 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является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 </w:t>
      </w:r>
    </w:p>
    <w:p w:rsidR="008D21C9" w:rsidRDefault="008D21C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Итоговая 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учитываются затруднения обучающихся в освоении отдельных предметов (курсов) и даже образовательных областей, которые не должны рассматриваться как показатель неуспешности их обучения и развития в целом.  Система оценки результатов отражает степень выполнения обучающимся СИПР, взаимодействие следующих компонентов:</w:t>
      </w:r>
    </w:p>
    <w:p w:rsidR="008D21C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 что обучающийся знает и умеет на конец учебного периода, </w:t>
      </w:r>
    </w:p>
    <w:p w:rsidR="008D21C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 что из полученных знаний и умений он применяет на практике, </w:t>
      </w:r>
    </w:p>
    <w:p w:rsidR="00380AD0"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 насколько активно, адекватно и самостоятельно он их применяет.  </w:t>
      </w:r>
    </w:p>
    <w:p w:rsidR="008D21C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lastRenderedPageBreak/>
        <w:t xml:space="preserve">При оценке результативности обучения учитываться особенности психического, неврологического и соматического состояния обучающегося.  Выявление результативности обучения происходит вариативно с учетом психофизического развития ребенка в процессе выполнения перцептивных, речевых, предметных действий, графических работ и др.  </w:t>
      </w:r>
    </w:p>
    <w:p w:rsidR="008D21C9" w:rsidRDefault="008D21C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При предъявлении и выполнении всех видов заданий обучающимся может быть оказана помощь: разъяснение, показ, дополнительные словесные, графические и жестовые инструкции; задания по подражанию, совместно распределенным действиям и др. </w:t>
      </w:r>
    </w:p>
    <w:p w:rsidR="00380AD0" w:rsidRPr="00646598" w:rsidRDefault="008D21C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При оценке результативности достижений учитывается степень самостоятельности ребенка.  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  Выявление представлений, умений и навыков обучающихся в каждой образовательной области создает основу для корректировки СИПР, конкретизации содержания дальнейшей коррекционно-развивающей работы. В случае затруднений в оценке сформированности действий, представлений в связи с отсутствием видимых изменений, обусловленных тяжестью имеющихся у ребенка нарушений, оценивается его эмоциональное состояние, другие возможные личностные результаты. </w:t>
      </w:r>
    </w:p>
    <w:p w:rsidR="00BB3A9F"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w:t>
      </w:r>
    </w:p>
    <w:p w:rsidR="00BB3A9F" w:rsidRPr="00C2157C" w:rsidRDefault="00C2157C" w:rsidP="00C2157C">
      <w:pPr>
        <w:pStyle w:val="2"/>
        <w:jc w:val="center"/>
        <w:rPr>
          <w:rFonts w:ascii="Times New Roman" w:hAnsi="Times New Roman" w:cs="Times New Roman"/>
          <w:color w:val="auto"/>
          <w:sz w:val="28"/>
          <w:szCs w:val="28"/>
        </w:rPr>
      </w:pPr>
      <w:bookmarkStart w:id="8" w:name="_Toc173326"/>
      <w:r w:rsidRPr="00C2157C">
        <w:rPr>
          <w:rFonts w:ascii="Times New Roman" w:hAnsi="Times New Roman" w:cs="Times New Roman"/>
          <w:color w:val="auto"/>
          <w:sz w:val="28"/>
          <w:szCs w:val="28"/>
        </w:rPr>
        <w:t>2.2. Содержательный раздел</w:t>
      </w:r>
      <w:bookmarkEnd w:id="8"/>
    </w:p>
    <w:p w:rsidR="00BB3A9F" w:rsidRPr="00646598" w:rsidRDefault="00BB3A9F" w:rsidP="00646598">
      <w:pPr>
        <w:jc w:val="both"/>
        <w:rPr>
          <w:rFonts w:ascii="Times New Roman" w:hAnsi="Times New Roman" w:cs="Times New Roman"/>
          <w:sz w:val="28"/>
          <w:szCs w:val="28"/>
        </w:rPr>
      </w:pPr>
    </w:p>
    <w:p w:rsidR="00380AD0" w:rsidRPr="00113D58" w:rsidRDefault="00113D58" w:rsidP="00113D58">
      <w:pPr>
        <w:pStyle w:val="3"/>
        <w:jc w:val="center"/>
        <w:rPr>
          <w:rFonts w:ascii="Times New Roman" w:hAnsi="Times New Roman" w:cs="Times New Roman"/>
          <w:color w:val="auto"/>
          <w:sz w:val="28"/>
          <w:szCs w:val="28"/>
        </w:rPr>
      </w:pPr>
      <w:bookmarkStart w:id="9" w:name="_Toc173327"/>
      <w:r w:rsidRPr="00113D58">
        <w:rPr>
          <w:rFonts w:ascii="Times New Roman" w:hAnsi="Times New Roman" w:cs="Times New Roman"/>
          <w:color w:val="auto"/>
          <w:sz w:val="28"/>
          <w:szCs w:val="28"/>
        </w:rPr>
        <w:t>2</w:t>
      </w:r>
      <w:r w:rsidR="00380AD0" w:rsidRPr="00113D58">
        <w:rPr>
          <w:rFonts w:ascii="Times New Roman" w:hAnsi="Times New Roman" w:cs="Times New Roman"/>
          <w:color w:val="auto"/>
          <w:sz w:val="28"/>
          <w:szCs w:val="28"/>
        </w:rPr>
        <w:t>.</w:t>
      </w:r>
      <w:r w:rsidRPr="00113D58">
        <w:rPr>
          <w:rFonts w:ascii="Times New Roman" w:hAnsi="Times New Roman" w:cs="Times New Roman"/>
          <w:color w:val="auto"/>
          <w:sz w:val="28"/>
          <w:szCs w:val="28"/>
        </w:rPr>
        <w:t>2.</w:t>
      </w:r>
      <w:r w:rsidR="00380AD0" w:rsidRPr="00113D58">
        <w:rPr>
          <w:rFonts w:ascii="Times New Roman" w:hAnsi="Times New Roman" w:cs="Times New Roman"/>
          <w:color w:val="auto"/>
          <w:sz w:val="28"/>
          <w:szCs w:val="28"/>
        </w:rPr>
        <w:t>1.Программа формирования универсальных учебных действий</w:t>
      </w:r>
      <w:bookmarkEnd w:id="9"/>
    </w:p>
    <w:p w:rsidR="00113D58" w:rsidRPr="00646598" w:rsidRDefault="00113D58" w:rsidP="00646598">
      <w:pPr>
        <w:jc w:val="both"/>
        <w:rPr>
          <w:rFonts w:ascii="Times New Roman" w:hAnsi="Times New Roman" w:cs="Times New Roman"/>
          <w:b/>
          <w:sz w:val="28"/>
          <w:szCs w:val="28"/>
        </w:rPr>
      </w:pPr>
    </w:p>
    <w:p w:rsidR="00113D58" w:rsidRDefault="00113D58" w:rsidP="00113D58">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формирования базовых учебных действий у обучающихся </w:t>
      </w:r>
      <w:r w:rsidRPr="00317985">
        <w:rPr>
          <w:rFonts w:ascii="Times New Roman" w:hAnsi="Times New Roman"/>
          <w:bCs/>
          <w:sz w:val="28"/>
          <w:szCs w:val="28"/>
        </w:rPr>
        <w:t xml:space="preserve">с умеренной, тяжелой, глубокой умственной отсталостью, </w:t>
      </w:r>
      <w:r w:rsidRPr="00317985">
        <w:rPr>
          <w:rFonts w:ascii="Times New Roman" w:hAnsi="Times New Roman"/>
          <w:sz w:val="28"/>
          <w:szCs w:val="28"/>
        </w:rPr>
        <w:t xml:space="preserve">с ТМНР направлена на </w:t>
      </w:r>
      <w:r w:rsidRPr="003E4D41">
        <w:rPr>
          <w:rFonts w:ascii="Times New Roman" w:hAnsi="Times New Roman"/>
          <w:sz w:val="28"/>
          <w:szCs w:val="28"/>
        </w:rPr>
        <w:t>формирование готовности</w:t>
      </w:r>
      <w:r w:rsidRPr="00317985">
        <w:rPr>
          <w:rFonts w:ascii="Times New Roman" w:hAnsi="Times New Roman"/>
          <w:sz w:val="28"/>
          <w:szCs w:val="28"/>
        </w:rPr>
        <w:t xml:space="preserve"> у детей</w:t>
      </w:r>
      <w:r>
        <w:rPr>
          <w:rFonts w:ascii="Times New Roman" w:hAnsi="Times New Roman"/>
          <w:sz w:val="28"/>
          <w:szCs w:val="28"/>
        </w:rPr>
        <w:t xml:space="preserve"> к овладению</w:t>
      </w:r>
      <w:r w:rsidRPr="00317985">
        <w:rPr>
          <w:rFonts w:ascii="Times New Roman" w:hAnsi="Times New Roman"/>
          <w:sz w:val="28"/>
          <w:szCs w:val="28"/>
        </w:rPr>
        <w:t xml:space="preserve"> содержанием </w:t>
      </w:r>
      <w:r>
        <w:rPr>
          <w:rFonts w:ascii="Times New Roman" w:hAnsi="Times New Roman"/>
          <w:sz w:val="28"/>
          <w:szCs w:val="28"/>
        </w:rPr>
        <w:t>АООП</w:t>
      </w:r>
      <w:r w:rsidRPr="00317985">
        <w:rPr>
          <w:rFonts w:ascii="Times New Roman" w:hAnsi="Times New Roman"/>
          <w:sz w:val="28"/>
          <w:szCs w:val="28"/>
        </w:rPr>
        <w:t xml:space="preserve"> </w:t>
      </w:r>
      <w:r w:rsidRPr="003E4D41">
        <w:rPr>
          <w:rFonts w:ascii="Times New Roman" w:hAnsi="Times New Roman"/>
          <w:sz w:val="28"/>
          <w:szCs w:val="28"/>
        </w:rPr>
        <w:lastRenderedPageBreak/>
        <w:t>образования</w:t>
      </w:r>
      <w:r>
        <w:rPr>
          <w:rFonts w:ascii="Times New Roman" w:hAnsi="Times New Roman"/>
          <w:sz w:val="28"/>
          <w:szCs w:val="28"/>
        </w:rPr>
        <w:t xml:space="preserve"> </w:t>
      </w:r>
      <w:r w:rsidRPr="00317985">
        <w:rPr>
          <w:rFonts w:ascii="Times New Roman" w:hAnsi="Times New Roman"/>
          <w:sz w:val="28"/>
          <w:szCs w:val="28"/>
        </w:rPr>
        <w:t>для обучающихся с у</w:t>
      </w:r>
      <w:r>
        <w:rPr>
          <w:rFonts w:ascii="Times New Roman" w:hAnsi="Times New Roman"/>
          <w:sz w:val="28"/>
          <w:szCs w:val="28"/>
        </w:rPr>
        <w:t>мственной отсталостью (вариант 2</w:t>
      </w:r>
      <w:r w:rsidRPr="00317985">
        <w:rPr>
          <w:rFonts w:ascii="Times New Roman" w:hAnsi="Times New Roman"/>
          <w:sz w:val="28"/>
          <w:szCs w:val="28"/>
        </w:rPr>
        <w:t xml:space="preserve">) и включает следующие задачи: </w:t>
      </w:r>
    </w:p>
    <w:p w:rsidR="00113D58" w:rsidRPr="003E4D41" w:rsidRDefault="00113D58" w:rsidP="00113D58">
      <w:pPr>
        <w:pStyle w:val="ae"/>
        <w:spacing w:line="360" w:lineRule="auto"/>
        <w:ind w:firstLine="708"/>
        <w:jc w:val="both"/>
        <w:rPr>
          <w:rFonts w:ascii="Times New Roman" w:hAnsi="Times New Roman"/>
          <w:sz w:val="28"/>
          <w:szCs w:val="28"/>
        </w:rPr>
      </w:pPr>
      <w:r w:rsidRPr="003E4D41">
        <w:rPr>
          <w:rFonts w:ascii="Times New Roman" w:hAnsi="Times New Roman"/>
          <w:sz w:val="28"/>
          <w:szCs w:val="28"/>
        </w:rPr>
        <w:t>1. Подготовк</w:t>
      </w:r>
      <w:r>
        <w:rPr>
          <w:rFonts w:ascii="Times New Roman" w:hAnsi="Times New Roman"/>
          <w:sz w:val="28"/>
          <w:szCs w:val="28"/>
        </w:rPr>
        <w:t>у</w:t>
      </w:r>
      <w:r w:rsidRPr="003E4D41">
        <w:rPr>
          <w:rFonts w:ascii="Times New Roman" w:hAnsi="Times New Roman"/>
          <w:sz w:val="28"/>
          <w:szCs w:val="28"/>
        </w:rPr>
        <w:t xml:space="preserve"> ре</w:t>
      </w:r>
      <w:r w:rsidRPr="003E4D41">
        <w:rPr>
          <w:rFonts w:ascii="Times New Roman" w:hAnsi="Times New Roman"/>
          <w:sz w:val="28"/>
          <w:szCs w:val="28"/>
        </w:rPr>
        <w:softHyphen/>
        <w:t>бе</w:t>
      </w:r>
      <w:r w:rsidRPr="003E4D41">
        <w:rPr>
          <w:rFonts w:ascii="Times New Roman" w:hAnsi="Times New Roman"/>
          <w:sz w:val="28"/>
          <w:szCs w:val="28"/>
        </w:rPr>
        <w:softHyphen/>
        <w:t>н</w:t>
      </w:r>
      <w:r w:rsidRPr="003E4D41">
        <w:rPr>
          <w:rFonts w:ascii="Times New Roman" w:hAnsi="Times New Roman"/>
          <w:sz w:val="28"/>
          <w:szCs w:val="28"/>
        </w:rPr>
        <w:softHyphen/>
        <w:t>ка к на</w:t>
      </w:r>
      <w:r w:rsidRPr="003E4D41">
        <w:rPr>
          <w:rFonts w:ascii="Times New Roman" w:hAnsi="Times New Roman"/>
          <w:sz w:val="28"/>
          <w:szCs w:val="28"/>
        </w:rPr>
        <w:softHyphen/>
        <w:t>хождению и обучению в среде сверстников, к эмоциональному, ко</w:t>
      </w:r>
      <w:r w:rsidRPr="003E4D41">
        <w:rPr>
          <w:rFonts w:ascii="Times New Roman" w:hAnsi="Times New Roman"/>
          <w:sz w:val="28"/>
          <w:szCs w:val="28"/>
        </w:rPr>
        <w:softHyphen/>
        <w:t>м</w:t>
      </w:r>
      <w:r w:rsidRPr="003E4D41">
        <w:rPr>
          <w:rFonts w:ascii="Times New Roman" w:hAnsi="Times New Roman"/>
          <w:sz w:val="28"/>
          <w:szCs w:val="28"/>
        </w:rPr>
        <w:softHyphen/>
        <w:t>му</w:t>
      </w:r>
      <w:r w:rsidRPr="003E4D41">
        <w:rPr>
          <w:rFonts w:ascii="Times New Roman" w:hAnsi="Times New Roman"/>
          <w:sz w:val="28"/>
          <w:szCs w:val="28"/>
        </w:rPr>
        <w:softHyphen/>
        <w:t>ни</w:t>
      </w:r>
      <w:r w:rsidRPr="003E4D41">
        <w:rPr>
          <w:rFonts w:ascii="Times New Roman" w:hAnsi="Times New Roman"/>
          <w:sz w:val="28"/>
          <w:szCs w:val="28"/>
        </w:rPr>
        <w:softHyphen/>
        <w:t>ка</w:t>
      </w:r>
      <w:r w:rsidRPr="003E4D41">
        <w:rPr>
          <w:rFonts w:ascii="Times New Roman" w:hAnsi="Times New Roman"/>
          <w:sz w:val="28"/>
          <w:szCs w:val="28"/>
        </w:rPr>
        <w:softHyphen/>
        <w:t>ти</w:t>
      </w:r>
      <w:r w:rsidRPr="003E4D41">
        <w:rPr>
          <w:rFonts w:ascii="Times New Roman" w:hAnsi="Times New Roman"/>
          <w:sz w:val="28"/>
          <w:szCs w:val="28"/>
        </w:rPr>
        <w:softHyphen/>
        <w:t>вному взаимодействию с группой обучающихся.</w:t>
      </w:r>
    </w:p>
    <w:p w:rsidR="00113D58" w:rsidRPr="00317985" w:rsidRDefault="00113D58" w:rsidP="002F582E">
      <w:pPr>
        <w:pStyle w:val="ae"/>
        <w:numPr>
          <w:ilvl w:val="0"/>
          <w:numId w:val="47"/>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Формирование учебного поведения:  </w:t>
      </w:r>
    </w:p>
    <w:p w:rsidR="00113D58" w:rsidRPr="00317985" w:rsidRDefault="00113D58" w:rsidP="002F582E">
      <w:pPr>
        <w:pStyle w:val="ae"/>
        <w:numPr>
          <w:ilvl w:val="0"/>
          <w:numId w:val="4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направленность взгляда (на говорящего взрослого, на задание);</w:t>
      </w:r>
    </w:p>
    <w:p w:rsidR="00113D58" w:rsidRPr="00317985" w:rsidRDefault="00113D58" w:rsidP="002F582E">
      <w:pPr>
        <w:pStyle w:val="ae"/>
        <w:numPr>
          <w:ilvl w:val="0"/>
          <w:numId w:val="4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выполнять инструкции педагога; </w:t>
      </w:r>
    </w:p>
    <w:p w:rsidR="00113D58" w:rsidRPr="00317985" w:rsidRDefault="00113D58" w:rsidP="002F582E">
      <w:pPr>
        <w:pStyle w:val="ae"/>
        <w:numPr>
          <w:ilvl w:val="0"/>
          <w:numId w:val="4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использование по назначению учебных материалов;</w:t>
      </w:r>
    </w:p>
    <w:p w:rsidR="00113D58" w:rsidRPr="00317985" w:rsidRDefault="00113D58" w:rsidP="002F582E">
      <w:pPr>
        <w:pStyle w:val="ae"/>
        <w:numPr>
          <w:ilvl w:val="0"/>
          <w:numId w:val="45"/>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умение выполнять действия по образцу и по подражанию. </w:t>
      </w:r>
    </w:p>
    <w:p w:rsidR="00113D58" w:rsidRPr="00317985" w:rsidRDefault="00113D58" w:rsidP="00113D58">
      <w:pPr>
        <w:pStyle w:val="ae"/>
        <w:spacing w:line="360" w:lineRule="auto"/>
        <w:ind w:firstLine="708"/>
        <w:jc w:val="both"/>
        <w:rPr>
          <w:rFonts w:ascii="Times New Roman" w:hAnsi="Times New Roman"/>
          <w:sz w:val="28"/>
          <w:szCs w:val="28"/>
        </w:rPr>
      </w:pPr>
      <w:r>
        <w:rPr>
          <w:rFonts w:ascii="Times New Roman" w:hAnsi="Times New Roman"/>
          <w:sz w:val="28"/>
          <w:szCs w:val="28"/>
        </w:rPr>
        <w:t>3</w:t>
      </w:r>
      <w:r w:rsidRPr="00317985">
        <w:rPr>
          <w:rFonts w:ascii="Times New Roman" w:hAnsi="Times New Roman"/>
          <w:sz w:val="28"/>
          <w:szCs w:val="28"/>
        </w:rPr>
        <w:t xml:space="preserve">. Формирование умения выполнять задание: </w:t>
      </w:r>
    </w:p>
    <w:p w:rsidR="00113D58" w:rsidRPr="00317985" w:rsidRDefault="00113D58" w:rsidP="002F582E">
      <w:pPr>
        <w:pStyle w:val="ae"/>
        <w:numPr>
          <w:ilvl w:val="0"/>
          <w:numId w:val="4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в течение определенного периода времени, </w:t>
      </w:r>
    </w:p>
    <w:p w:rsidR="00113D58" w:rsidRPr="00317985" w:rsidRDefault="00113D58" w:rsidP="002F582E">
      <w:pPr>
        <w:pStyle w:val="ae"/>
        <w:numPr>
          <w:ilvl w:val="0"/>
          <w:numId w:val="4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от начала до конца,</w:t>
      </w:r>
    </w:p>
    <w:p w:rsidR="00113D58" w:rsidRPr="00317985" w:rsidRDefault="00113D58" w:rsidP="002F582E">
      <w:pPr>
        <w:pStyle w:val="ae"/>
        <w:numPr>
          <w:ilvl w:val="0"/>
          <w:numId w:val="46"/>
        </w:numPr>
        <w:suppressAutoHyphens w:val="0"/>
        <w:spacing w:line="360" w:lineRule="auto"/>
        <w:jc w:val="both"/>
        <w:rPr>
          <w:rFonts w:ascii="Times New Roman" w:hAnsi="Times New Roman"/>
          <w:sz w:val="28"/>
          <w:szCs w:val="28"/>
        </w:rPr>
      </w:pPr>
      <w:r w:rsidRPr="00317985">
        <w:rPr>
          <w:rFonts w:ascii="Times New Roman" w:hAnsi="Times New Roman"/>
          <w:sz w:val="28"/>
          <w:szCs w:val="28"/>
        </w:rPr>
        <w:t xml:space="preserve">с заданными качественными параметрами. </w:t>
      </w:r>
    </w:p>
    <w:p w:rsidR="00113D58" w:rsidRPr="00317985" w:rsidRDefault="00113D58" w:rsidP="00113D58">
      <w:pPr>
        <w:pStyle w:val="ae"/>
        <w:spacing w:line="360" w:lineRule="auto"/>
        <w:ind w:firstLine="708"/>
        <w:jc w:val="both"/>
        <w:rPr>
          <w:rFonts w:ascii="Times New Roman" w:hAnsi="Times New Roman"/>
          <w:sz w:val="28"/>
          <w:szCs w:val="28"/>
        </w:rPr>
      </w:pPr>
      <w:r>
        <w:rPr>
          <w:rFonts w:ascii="Times New Roman" w:hAnsi="Times New Roman"/>
          <w:sz w:val="28"/>
          <w:szCs w:val="28"/>
        </w:rPr>
        <w:t>4</w:t>
      </w:r>
      <w:r w:rsidRPr="00317985">
        <w:rPr>
          <w:rFonts w:ascii="Times New Roman" w:hAnsi="Times New Roman"/>
          <w:sz w:val="28"/>
          <w:szCs w:val="28"/>
        </w:rPr>
        <w:t xml:space="preserve">.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 и т.д. </w:t>
      </w:r>
    </w:p>
    <w:p w:rsidR="00113D58" w:rsidRPr="00113D58" w:rsidRDefault="00113D58" w:rsidP="00113D58">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Задачи по формированию базовых учебных д</w:t>
      </w:r>
      <w:r>
        <w:rPr>
          <w:rFonts w:ascii="Times New Roman" w:hAnsi="Times New Roman"/>
          <w:sz w:val="28"/>
          <w:szCs w:val="28"/>
        </w:rPr>
        <w:t>ействий включаются в 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с учетом особых образовательных потребностей обучающихся. Решение поставленных задач происходит </w:t>
      </w:r>
      <w:r w:rsidRPr="00A01004">
        <w:rPr>
          <w:rFonts w:ascii="Times New Roman" w:hAnsi="Times New Roman"/>
          <w:sz w:val="28"/>
          <w:szCs w:val="28"/>
        </w:rPr>
        <w:t>как на групповых и индивидуальных занятиях по учебным предметам, так и на специально организованных коррекционных занятиях в рамках учебного плана</w:t>
      </w:r>
      <w:r w:rsidRPr="00317985">
        <w:rPr>
          <w:rFonts w:ascii="Times New Roman" w:hAnsi="Times New Roman"/>
          <w:sz w:val="28"/>
          <w:szCs w:val="28"/>
        </w:rPr>
        <w:t xml:space="preserve">.  </w:t>
      </w:r>
    </w:p>
    <w:p w:rsidR="008D21C9" w:rsidRPr="00113D58" w:rsidRDefault="008D21C9" w:rsidP="001E255B"/>
    <w:p w:rsidR="00380AD0" w:rsidRDefault="00113D58" w:rsidP="00113D58">
      <w:pPr>
        <w:pStyle w:val="3"/>
        <w:jc w:val="center"/>
        <w:rPr>
          <w:rFonts w:ascii="Times New Roman" w:hAnsi="Times New Roman" w:cs="Times New Roman"/>
          <w:color w:val="auto"/>
          <w:sz w:val="28"/>
          <w:szCs w:val="28"/>
        </w:rPr>
      </w:pPr>
      <w:bookmarkStart w:id="10" w:name="_Toc173328"/>
      <w:r w:rsidRPr="00113D58">
        <w:rPr>
          <w:rFonts w:ascii="Times New Roman" w:hAnsi="Times New Roman" w:cs="Times New Roman"/>
          <w:color w:val="auto"/>
          <w:sz w:val="28"/>
          <w:szCs w:val="28"/>
        </w:rPr>
        <w:t>2.2</w:t>
      </w:r>
      <w:r w:rsidR="00380AD0" w:rsidRPr="00113D58">
        <w:rPr>
          <w:rFonts w:ascii="Times New Roman" w:hAnsi="Times New Roman" w:cs="Times New Roman"/>
          <w:color w:val="auto"/>
          <w:sz w:val="28"/>
          <w:szCs w:val="28"/>
        </w:rPr>
        <w:t>.2. Программы учебных предметов, курсов коррекционно</w:t>
      </w:r>
      <w:r w:rsidRPr="00113D58">
        <w:rPr>
          <w:rFonts w:ascii="Times New Roman" w:hAnsi="Times New Roman" w:cs="Times New Roman"/>
          <w:color w:val="auto"/>
          <w:sz w:val="28"/>
          <w:szCs w:val="28"/>
        </w:rPr>
        <w:t>-</w:t>
      </w:r>
      <w:r w:rsidR="00380AD0" w:rsidRPr="00113D58">
        <w:rPr>
          <w:rFonts w:ascii="Times New Roman" w:hAnsi="Times New Roman" w:cs="Times New Roman"/>
          <w:color w:val="auto"/>
          <w:sz w:val="28"/>
          <w:szCs w:val="28"/>
        </w:rPr>
        <w:t>развивающей области</w:t>
      </w:r>
      <w:bookmarkEnd w:id="10"/>
    </w:p>
    <w:p w:rsidR="00113D58" w:rsidRDefault="00113D58" w:rsidP="00113D58"/>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t>I</w:t>
      </w:r>
      <w:r w:rsidRPr="00317985">
        <w:rPr>
          <w:rFonts w:ascii="Times New Roman" w:hAnsi="Times New Roman"/>
          <w:b/>
          <w:sz w:val="28"/>
          <w:szCs w:val="28"/>
        </w:rPr>
        <w:t>. РЕЧЬ И АЛЬТЕРНАТИВНАЯ КОММУНИКАЦИЯ</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Коммуникация и общение – неотъемлемые составляющие социальной жизни человека. Специфические нарушения развития ребенка значительно </w:t>
      </w:r>
      <w:r w:rsidRPr="00317985">
        <w:rPr>
          <w:rFonts w:ascii="Times New Roman" w:hAnsi="Times New Roman"/>
          <w:sz w:val="28"/>
          <w:szCs w:val="28"/>
        </w:rPr>
        <w:lastRenderedPageBreak/>
        <w:t>препятствуют и ограничивают его полноценное общение с окружающими. Ф</w:t>
      </w:r>
      <w:r w:rsidRPr="00317985">
        <w:rPr>
          <w:rFonts w:ascii="Times New Roman" w:hAnsi="Times New Roman"/>
          <w:sz w:val="28"/>
          <w:szCs w:val="28"/>
          <w:shd w:val="clear" w:color="auto" w:fill="FFFFFF"/>
        </w:rPr>
        <w:t>изические ограничения</w:t>
      </w:r>
      <w:r w:rsidRPr="00317985">
        <w:rPr>
          <w:rFonts w:ascii="Times New Roman" w:hAnsi="Times New Roman"/>
          <w:sz w:val="28"/>
          <w:szCs w:val="28"/>
        </w:rPr>
        <w:t xml:space="preserve"> при ДЦП затрудняют формирование экспрессивных движений (мимика, указательные жесты и др.), работу артикуляционного аппарата, дети с трудом произносят отдельные звуки и слоги. У детей,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детей с выраженными нарушениями интеллекта отмечается грубое недоразвитие речи и ее функций: коммуникативной, познавательной, регулирующей. У многих детей с тяжелыми и множественными нарушениями развития устная (звучащая) речь отсутствует или нарушена настолько, что понимание ее окружающими значительно  затруднено, либо невозможно.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связи с этим, обучение детей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 </w:t>
      </w:r>
    </w:p>
    <w:p w:rsidR="00EF7664" w:rsidRPr="00317985" w:rsidRDefault="00EF7664" w:rsidP="00EF7664">
      <w:pPr>
        <w:pStyle w:val="ae"/>
        <w:spacing w:line="360" w:lineRule="auto"/>
        <w:ind w:firstLine="708"/>
        <w:jc w:val="both"/>
        <w:rPr>
          <w:rFonts w:ascii="Times New Roman" w:hAnsi="Times New Roman"/>
          <w:sz w:val="28"/>
          <w:szCs w:val="28"/>
          <w:shd w:val="clear" w:color="auto" w:fill="FFFF00"/>
        </w:rPr>
      </w:pPr>
      <w:r w:rsidRPr="00317985">
        <w:rPr>
          <w:rFonts w:ascii="Times New Roman" w:hAnsi="Times New Roman"/>
          <w:bCs/>
          <w:sz w:val="28"/>
          <w:szCs w:val="28"/>
        </w:rPr>
        <w:t xml:space="preserve">Цель обучения – </w:t>
      </w:r>
      <w:r w:rsidRPr="00317985">
        <w:rPr>
          <w:rFonts w:ascii="Times New Roman" w:hAnsi="Times New Roman"/>
          <w:sz w:val="28"/>
          <w:szCs w:val="28"/>
        </w:rPr>
        <w:t>формирование коммуникативных и речевых навыков</w:t>
      </w:r>
      <w:r w:rsidRPr="00317985">
        <w:rPr>
          <w:rFonts w:ascii="Times New Roman" w:hAnsi="Times New Roman"/>
          <w:bCs/>
          <w:sz w:val="28"/>
          <w:szCs w:val="28"/>
        </w:rPr>
        <w:t xml:space="preserve"> </w:t>
      </w:r>
      <w:r w:rsidRPr="00317985">
        <w:rPr>
          <w:rFonts w:ascii="Times New Roman" w:hAnsi="Times New Roman"/>
          <w:sz w:val="28"/>
          <w:szCs w:val="28"/>
        </w:rPr>
        <w:t xml:space="preserve">с использованием средств вербальной и </w:t>
      </w:r>
      <w:r>
        <w:rPr>
          <w:rFonts w:ascii="Times New Roman" w:hAnsi="Times New Roman"/>
          <w:sz w:val="28"/>
          <w:szCs w:val="28"/>
        </w:rPr>
        <w:t>невербаль</w:t>
      </w:r>
      <w:r w:rsidRPr="00317985">
        <w:rPr>
          <w:rFonts w:ascii="Times New Roman" w:hAnsi="Times New Roman"/>
          <w:sz w:val="28"/>
          <w:szCs w:val="28"/>
        </w:rPr>
        <w:t>ной коммуникации, умения пользоваться ими в процессе социального взаимодействия.</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ребенка пределах. Для 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  </w:t>
      </w:r>
    </w:p>
    <w:p w:rsidR="00EF7664" w:rsidRPr="008438DD"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lastRenderedPageBreak/>
        <w:t>Содержание предмета «</w:t>
      </w:r>
      <w:r w:rsidRPr="00D92A92">
        <w:rPr>
          <w:rFonts w:ascii="Times New Roman" w:hAnsi="Times New Roman"/>
          <w:sz w:val="28"/>
          <w:szCs w:val="28"/>
        </w:rPr>
        <w:t>речь и альтернативная коммуникация</w:t>
      </w:r>
      <w:r w:rsidRPr="008438DD">
        <w:rPr>
          <w:rFonts w:ascii="Times New Roman" w:hAnsi="Times New Roman"/>
          <w:sz w:val="28"/>
          <w:szCs w:val="28"/>
        </w:rPr>
        <w:t>»</w:t>
      </w:r>
      <w:r>
        <w:rPr>
          <w:rFonts w:ascii="Times New Roman" w:hAnsi="Times New Roman"/>
          <w:sz w:val="28"/>
          <w:szCs w:val="28"/>
        </w:rPr>
        <w:t xml:space="preserve"> представлено </w:t>
      </w:r>
      <w:r w:rsidRPr="008438DD">
        <w:rPr>
          <w:rFonts w:ascii="Times New Roman" w:hAnsi="Times New Roman"/>
          <w:sz w:val="28"/>
          <w:szCs w:val="28"/>
        </w:rPr>
        <w:t>следующими разделами: «Коммуникация», «Развитие речи средствами вербальной и невербальной коммуникации», «Чтение и письмо».</w:t>
      </w:r>
    </w:p>
    <w:p w:rsidR="00EF7664" w:rsidRPr="00317985" w:rsidRDefault="00EF7664" w:rsidP="00EF7664">
      <w:pPr>
        <w:pStyle w:val="ae"/>
        <w:spacing w:line="360" w:lineRule="auto"/>
        <w:jc w:val="both"/>
        <w:rPr>
          <w:rFonts w:ascii="Times New Roman" w:hAnsi="Times New Roman"/>
          <w:sz w:val="28"/>
          <w:szCs w:val="28"/>
        </w:rPr>
      </w:pPr>
      <w:r w:rsidRPr="00317985">
        <w:rPr>
          <w:rFonts w:ascii="Times New Roman" w:hAnsi="Times New Roman"/>
          <w:sz w:val="28"/>
          <w:szCs w:val="28"/>
        </w:rPr>
        <w:tab/>
        <w:t>Об</w:t>
      </w:r>
      <w:r>
        <w:rPr>
          <w:rFonts w:ascii="Times New Roman" w:hAnsi="Times New Roman"/>
          <w:sz w:val="28"/>
          <w:szCs w:val="28"/>
        </w:rPr>
        <w:t>разовательные</w:t>
      </w:r>
      <w:r w:rsidRPr="00317985">
        <w:rPr>
          <w:rFonts w:ascii="Times New Roman" w:hAnsi="Times New Roman"/>
          <w:sz w:val="28"/>
          <w:szCs w:val="28"/>
        </w:rPr>
        <w:t xml:space="preserve"> задачи по коммуникации направлены на формирование навыков установления, поддержания и завершения контакта. При составлении </w:t>
      </w:r>
      <w:r>
        <w:rPr>
          <w:rFonts w:ascii="Times New Roman" w:hAnsi="Times New Roman"/>
          <w:sz w:val="28"/>
          <w:szCs w:val="28"/>
        </w:rPr>
        <w:t xml:space="preserve">специальной </w:t>
      </w:r>
      <w:r w:rsidRPr="00317985">
        <w:rPr>
          <w:rFonts w:ascii="Times New Roman" w:hAnsi="Times New Roman"/>
          <w:sz w:val="28"/>
          <w:szCs w:val="28"/>
        </w:rPr>
        <w:t xml:space="preserve">индивидуальной программы </w:t>
      </w:r>
      <w:r>
        <w:rPr>
          <w:rFonts w:ascii="Times New Roman" w:hAnsi="Times New Roman"/>
          <w:sz w:val="28"/>
          <w:szCs w:val="28"/>
        </w:rPr>
        <w:t>развития</w:t>
      </w:r>
      <w:r w:rsidRPr="00317985">
        <w:rPr>
          <w:rFonts w:ascii="Times New Roman" w:hAnsi="Times New Roman"/>
          <w:sz w:val="28"/>
          <w:szCs w:val="28"/>
        </w:rPr>
        <w:t xml:space="preserve"> выбира</w:t>
      </w:r>
      <w:r>
        <w:rPr>
          <w:rFonts w:ascii="Times New Roman" w:hAnsi="Times New Roman"/>
          <w:sz w:val="28"/>
          <w:szCs w:val="28"/>
        </w:rPr>
        <w:t>ю</w:t>
      </w:r>
      <w:r w:rsidRPr="00317985">
        <w:rPr>
          <w:rFonts w:ascii="Times New Roman" w:hAnsi="Times New Roman"/>
          <w:sz w:val="28"/>
          <w:szCs w:val="28"/>
        </w:rPr>
        <w:t>тся обучающ</w:t>
      </w:r>
      <w:r>
        <w:rPr>
          <w:rFonts w:ascii="Times New Roman" w:hAnsi="Times New Roman"/>
          <w:sz w:val="28"/>
          <w:szCs w:val="28"/>
        </w:rPr>
        <w:t>ие</w:t>
      </w:r>
      <w:r w:rsidRPr="00317985">
        <w:rPr>
          <w:rFonts w:ascii="Times New Roman" w:hAnsi="Times New Roman"/>
          <w:sz w:val="28"/>
          <w:szCs w:val="28"/>
        </w:rPr>
        <w:t xml:space="preserve"> задач</w:t>
      </w:r>
      <w:r>
        <w:rPr>
          <w:rFonts w:ascii="Times New Roman" w:hAnsi="Times New Roman"/>
          <w:sz w:val="28"/>
          <w:szCs w:val="28"/>
        </w:rPr>
        <w:t>и</w:t>
      </w:r>
      <w:r w:rsidRPr="00317985">
        <w:rPr>
          <w:rFonts w:ascii="Times New Roman" w:hAnsi="Times New Roman"/>
          <w:sz w:val="28"/>
          <w:szCs w:val="28"/>
        </w:rPr>
        <w:t xml:space="preserve"> и, в зависимости от возможностей ребенка, подбирается средство коммуникации дл</w:t>
      </w:r>
      <w:r>
        <w:rPr>
          <w:rFonts w:ascii="Times New Roman" w:hAnsi="Times New Roman"/>
          <w:sz w:val="28"/>
          <w:szCs w:val="28"/>
        </w:rPr>
        <w:t>я реализации поставленных задач</w:t>
      </w:r>
      <w:r w:rsidRPr="00317985">
        <w:rPr>
          <w:rFonts w:ascii="Times New Roman" w:hAnsi="Times New Roman"/>
          <w:sz w:val="28"/>
          <w:szCs w:val="28"/>
        </w:rPr>
        <w:t xml:space="preserve">. Если ребенок не владеет устной речью, </w:t>
      </w:r>
      <w:r>
        <w:rPr>
          <w:rFonts w:ascii="Times New Roman" w:hAnsi="Times New Roman"/>
          <w:sz w:val="28"/>
          <w:szCs w:val="28"/>
        </w:rPr>
        <w:t>ему подбирается</w:t>
      </w:r>
      <w:r w:rsidRPr="00317985">
        <w:rPr>
          <w:rFonts w:ascii="Times New Roman" w:hAnsi="Times New Roman"/>
          <w:sz w:val="28"/>
          <w:szCs w:val="28"/>
        </w:rPr>
        <w:t xml:space="preserve"> альтернативн</w:t>
      </w:r>
      <w:r>
        <w:rPr>
          <w:rFonts w:ascii="Times New Roman" w:hAnsi="Times New Roman"/>
          <w:sz w:val="28"/>
          <w:szCs w:val="28"/>
        </w:rPr>
        <w:t>о</w:t>
      </w:r>
      <w:r w:rsidRPr="00317985">
        <w:rPr>
          <w:rFonts w:ascii="Times New Roman" w:hAnsi="Times New Roman"/>
          <w:sz w:val="28"/>
          <w:szCs w:val="28"/>
        </w:rPr>
        <w:t>е средств</w:t>
      </w:r>
      <w:r>
        <w:rPr>
          <w:rFonts w:ascii="Times New Roman" w:hAnsi="Times New Roman"/>
          <w:sz w:val="28"/>
          <w:szCs w:val="28"/>
        </w:rPr>
        <w:t>о</w:t>
      </w:r>
      <w:r w:rsidRPr="00317985">
        <w:rPr>
          <w:rFonts w:ascii="Times New Roman" w:hAnsi="Times New Roman"/>
          <w:sz w:val="28"/>
          <w:szCs w:val="28"/>
        </w:rPr>
        <w:t xml:space="preserve"> комм</w:t>
      </w:r>
      <w:r>
        <w:rPr>
          <w:rFonts w:ascii="Times New Roman" w:hAnsi="Times New Roman"/>
          <w:sz w:val="28"/>
          <w:szCs w:val="28"/>
        </w:rPr>
        <w:t>уникации, например, жест, пиктограмма или др. К альтернативным средствам коммуникации относятся:  взгляд, жест, мимика, предмет, графические изображения (фотография, цветная картинка, черно-белая картинка, пиктограмма, напечатанное слово), электронные устройства (коммуникативные кнопки, коммуникаторы, планшетные компьютеры, компьютеры).</w:t>
      </w:r>
    </w:p>
    <w:p w:rsidR="00EF7664"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Раздел «Развитие речи средствами вербальной и невербальной коммуникации» включает импрессивную и экспрессивную речь. Задачи по развитию импрессивной речи направлены на формирование умения понимать обращенную речь</w:t>
      </w:r>
      <w:r>
        <w:rPr>
          <w:rFonts w:ascii="Times New Roman" w:hAnsi="Times New Roman"/>
          <w:sz w:val="28"/>
          <w:szCs w:val="28"/>
        </w:rPr>
        <w:t>.</w:t>
      </w:r>
      <w:r w:rsidRPr="00317985">
        <w:rPr>
          <w:rFonts w:ascii="Times New Roman" w:hAnsi="Times New Roman"/>
          <w:sz w:val="28"/>
          <w:szCs w:val="28"/>
        </w:rPr>
        <w:t xml:space="preserve"> Задачи по развитию экспрессивной речи направлены на формирование умения употреблять в ходе общени</w:t>
      </w:r>
      <w:r>
        <w:rPr>
          <w:rFonts w:ascii="Times New Roman" w:hAnsi="Times New Roman"/>
          <w:sz w:val="28"/>
          <w:szCs w:val="28"/>
        </w:rPr>
        <w:t>я</w:t>
      </w:r>
      <w:r w:rsidRPr="00317985">
        <w:rPr>
          <w:rFonts w:ascii="Times New Roman" w:hAnsi="Times New Roman"/>
          <w:sz w:val="28"/>
          <w:szCs w:val="28"/>
        </w:rPr>
        <w:t xml:space="preserve"> слоги, слова, строить пр</w:t>
      </w:r>
      <w:r>
        <w:rPr>
          <w:rFonts w:ascii="Times New Roman" w:hAnsi="Times New Roman"/>
          <w:sz w:val="28"/>
          <w:szCs w:val="28"/>
        </w:rPr>
        <w:t>едложения, связные высказывания</w:t>
      </w:r>
      <w:r w:rsidRPr="00317985">
        <w:rPr>
          <w:rFonts w:ascii="Times New Roman" w:hAnsi="Times New Roman"/>
          <w:sz w:val="28"/>
          <w:szCs w:val="28"/>
        </w:rPr>
        <w:t xml:space="preserve">. </w:t>
      </w:r>
      <w:r>
        <w:rPr>
          <w:rFonts w:ascii="Times New Roman" w:hAnsi="Times New Roman"/>
          <w:sz w:val="28"/>
          <w:szCs w:val="28"/>
        </w:rPr>
        <w:t xml:space="preserve">Ребенок, </w:t>
      </w:r>
      <w:r w:rsidRPr="00317985">
        <w:rPr>
          <w:rFonts w:ascii="Times New Roman" w:hAnsi="Times New Roman"/>
          <w:sz w:val="28"/>
          <w:szCs w:val="28"/>
        </w:rPr>
        <w:t>не владе</w:t>
      </w:r>
      <w:r>
        <w:rPr>
          <w:rFonts w:ascii="Times New Roman" w:hAnsi="Times New Roman"/>
          <w:sz w:val="28"/>
          <w:szCs w:val="28"/>
        </w:rPr>
        <w:t xml:space="preserve">ющий </w:t>
      </w:r>
      <w:r w:rsidRPr="00317985">
        <w:rPr>
          <w:rFonts w:ascii="Times New Roman" w:hAnsi="Times New Roman"/>
          <w:sz w:val="28"/>
          <w:szCs w:val="28"/>
        </w:rPr>
        <w:t>устной речью</w:t>
      </w:r>
      <w:r>
        <w:rPr>
          <w:rFonts w:ascii="Times New Roman" w:hAnsi="Times New Roman"/>
          <w:sz w:val="28"/>
          <w:szCs w:val="28"/>
        </w:rPr>
        <w:t xml:space="preserve">, учится общаться, пользуясь альтернативными средствами. </w:t>
      </w:r>
      <w:r w:rsidRPr="00317985">
        <w:rPr>
          <w:rFonts w:ascii="Times New Roman" w:hAnsi="Times New Roman"/>
          <w:sz w:val="28"/>
          <w:szCs w:val="28"/>
        </w:rPr>
        <w:t xml:space="preserve">Обучение импрессивной речи и экспрессивной </w:t>
      </w:r>
      <w:r>
        <w:rPr>
          <w:rFonts w:ascii="Times New Roman" w:hAnsi="Times New Roman"/>
          <w:sz w:val="28"/>
          <w:szCs w:val="28"/>
        </w:rPr>
        <w:t>проводит</w:t>
      </w:r>
      <w:r w:rsidRPr="00317985">
        <w:rPr>
          <w:rFonts w:ascii="Times New Roman" w:hAnsi="Times New Roman"/>
          <w:sz w:val="28"/>
          <w:szCs w:val="28"/>
        </w:rPr>
        <w:t xml:space="preserve">ся параллельно. </w:t>
      </w:r>
    </w:p>
    <w:p w:rsidR="00EF7664"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t>Раздел  «Чтение и письмо» включает глобальное чтение, предпосылки к осмысленному чтению и письму, начальные навыки чтения и письма.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с </w:t>
      </w:r>
      <w:r>
        <w:rPr>
          <w:rFonts w:ascii="Times New Roman" w:hAnsi="Times New Roman"/>
          <w:sz w:val="28"/>
          <w:szCs w:val="28"/>
        </w:rPr>
        <w:t>1 по 13</w:t>
      </w:r>
      <w:r w:rsidRPr="00317985">
        <w:rPr>
          <w:rFonts w:ascii="Times New Roman" w:hAnsi="Times New Roman"/>
          <w:sz w:val="28"/>
          <w:szCs w:val="28"/>
        </w:rPr>
        <w:t xml:space="preserve"> год обучения. С обучающимися,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 xml:space="preserve">Материально-техническое оснащение учебного предмета «Общение» включает: </w:t>
      </w:r>
    </w:p>
    <w:p w:rsidR="00EF7664" w:rsidRPr="00317985" w:rsidRDefault="00EF7664" w:rsidP="002F582E">
      <w:pPr>
        <w:pStyle w:val="ae"/>
        <w:numPr>
          <w:ilvl w:val="0"/>
          <w:numId w:val="4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графические средства для альтернативной коммуникации:</w:t>
      </w:r>
      <w:r w:rsidRPr="00317985">
        <w:rPr>
          <w:rFonts w:ascii="Times New Roman" w:eastAsia="ArialMT" w:hAnsi="Times New Roman"/>
          <w:sz w:val="28"/>
          <w:szCs w:val="28"/>
        </w:rPr>
        <w:t xml:space="preserve"> таблицы букв, </w:t>
      </w:r>
      <w:r w:rsidRPr="00317985">
        <w:rPr>
          <w:rFonts w:ascii="Times New Roman" w:hAnsi="Times New Roman"/>
          <w:sz w:val="28"/>
          <w:szCs w:val="28"/>
        </w:rPr>
        <w:t>карточки с изображениями объектов, людей, действий (фотографии, пиктограммы, символы), с напечатанными словами, наборы букв, коммуникативные таблицы и тетради для общения; сюжетные картинки с различной тематикой для развития речи;</w:t>
      </w:r>
    </w:p>
    <w:p w:rsidR="00EF7664" w:rsidRPr="00317985" w:rsidRDefault="00EF7664" w:rsidP="002F582E">
      <w:pPr>
        <w:pStyle w:val="ae"/>
        <w:numPr>
          <w:ilvl w:val="0"/>
          <w:numId w:val="48"/>
        </w:numPr>
        <w:suppressAutoHyphens w:val="0"/>
        <w:spacing w:line="360" w:lineRule="auto"/>
        <w:jc w:val="both"/>
        <w:rPr>
          <w:rFonts w:ascii="Times New Roman" w:eastAsia="ArialMT" w:hAnsi="Times New Roman"/>
          <w:sz w:val="28"/>
          <w:szCs w:val="28"/>
        </w:rPr>
      </w:pPr>
      <w:r>
        <w:rPr>
          <w:rFonts w:ascii="Times New Roman" w:hAnsi="Times New Roman"/>
          <w:bCs/>
          <w:kern w:val="2"/>
          <w:sz w:val="28"/>
          <w:szCs w:val="28"/>
        </w:rPr>
        <w:t>электронные устройства</w:t>
      </w:r>
      <w:r w:rsidRPr="00317985">
        <w:rPr>
          <w:rFonts w:ascii="Times New Roman" w:hAnsi="Times New Roman"/>
          <w:sz w:val="28"/>
          <w:szCs w:val="28"/>
        </w:rPr>
        <w:t xml:space="preserve"> для альтернативной коммуникации: записывающие </w:t>
      </w:r>
      <w:r>
        <w:rPr>
          <w:rFonts w:ascii="Times New Roman" w:hAnsi="Times New Roman"/>
          <w:sz w:val="28"/>
          <w:szCs w:val="28"/>
        </w:rPr>
        <w:t xml:space="preserve">и воспроизводящие </w:t>
      </w:r>
      <w:r w:rsidRPr="00317985">
        <w:rPr>
          <w:rFonts w:ascii="Times New Roman" w:hAnsi="Times New Roman"/>
          <w:sz w:val="28"/>
          <w:szCs w:val="28"/>
        </w:rPr>
        <w:t>устройства</w:t>
      </w:r>
      <w:r>
        <w:rPr>
          <w:rFonts w:ascii="Times New Roman" w:hAnsi="Times New Roman"/>
          <w:sz w:val="28"/>
          <w:szCs w:val="28"/>
        </w:rPr>
        <w:t>, коммуникаторы</w:t>
      </w:r>
      <w:r w:rsidRPr="00317985">
        <w:rPr>
          <w:rFonts w:ascii="Times New Roman" w:hAnsi="Times New Roman"/>
          <w:sz w:val="28"/>
          <w:szCs w:val="28"/>
        </w:rPr>
        <w:t xml:space="preserve"> (например, Language Master </w:t>
      </w:r>
      <w:r w:rsidRPr="00317985">
        <w:rPr>
          <w:rFonts w:ascii="Times New Roman" w:hAnsi="Times New Roman"/>
          <w:bCs/>
          <w:sz w:val="28"/>
          <w:szCs w:val="28"/>
        </w:rPr>
        <w:t>“Big Mac”</w:t>
      </w:r>
      <w:r w:rsidRPr="00317985">
        <w:rPr>
          <w:rFonts w:ascii="Times New Roman" w:hAnsi="Times New Roman"/>
          <w:sz w:val="28"/>
          <w:szCs w:val="28"/>
        </w:rPr>
        <w:t xml:space="preserve">, </w:t>
      </w:r>
      <w:r w:rsidRPr="00317985">
        <w:rPr>
          <w:rFonts w:ascii="Times New Roman" w:hAnsi="Times New Roman"/>
          <w:bCs/>
          <w:sz w:val="28"/>
          <w:szCs w:val="28"/>
        </w:rPr>
        <w:t xml:space="preserve">“Step by step”, “GoTalk”, “MinTalker” и др.), компьютерные устройства, синтезирующие речь (например, </w:t>
      </w:r>
      <w:r>
        <w:rPr>
          <w:rFonts w:ascii="Times New Roman" w:eastAsia="ArialMT" w:hAnsi="Times New Roman"/>
          <w:sz w:val="28"/>
          <w:szCs w:val="28"/>
        </w:rPr>
        <w:t>планшетный компьютер</w:t>
      </w:r>
      <w:r w:rsidRPr="00317985">
        <w:rPr>
          <w:rFonts w:ascii="Times New Roman" w:eastAsia="ArialMT" w:hAnsi="Times New Roman"/>
          <w:sz w:val="28"/>
          <w:szCs w:val="28"/>
        </w:rPr>
        <w:t xml:space="preserve"> и др.);</w:t>
      </w:r>
    </w:p>
    <w:p w:rsidR="00EF7664" w:rsidRPr="00317985" w:rsidRDefault="00EF7664" w:rsidP="002F582E">
      <w:pPr>
        <w:pStyle w:val="ae"/>
        <w:numPr>
          <w:ilvl w:val="0"/>
          <w:numId w:val="48"/>
        </w:numPr>
        <w:suppressAutoHyphens w:val="0"/>
        <w:spacing w:line="360" w:lineRule="auto"/>
        <w:jc w:val="both"/>
        <w:rPr>
          <w:rFonts w:ascii="Times New Roman" w:hAnsi="Times New Roman"/>
          <w:sz w:val="28"/>
          <w:szCs w:val="28"/>
        </w:rPr>
      </w:pPr>
      <w:r w:rsidRPr="00317985">
        <w:rPr>
          <w:rFonts w:ascii="Times New Roman" w:eastAsia="ArialMT" w:hAnsi="Times New Roman"/>
          <w:sz w:val="28"/>
          <w:szCs w:val="28"/>
        </w:rPr>
        <w:t xml:space="preserve">информационно-программное обеспечение: компьютерные программы для создания пиктограмм (например,  </w:t>
      </w:r>
      <w:r w:rsidRPr="00317985">
        <w:rPr>
          <w:rFonts w:ascii="Times New Roman" w:hAnsi="Times New Roman"/>
          <w:bCs/>
          <w:sz w:val="28"/>
          <w:szCs w:val="28"/>
        </w:rPr>
        <w:t>“</w:t>
      </w:r>
      <w:r w:rsidRPr="00317985">
        <w:rPr>
          <w:rFonts w:ascii="Times New Roman" w:eastAsia="ArialMT" w:hAnsi="Times New Roman"/>
          <w:sz w:val="28"/>
          <w:szCs w:val="28"/>
          <w:lang w:val="en-US"/>
        </w:rPr>
        <w:t>Boardmaker</w:t>
      </w:r>
      <w:r w:rsidRPr="00317985">
        <w:rPr>
          <w:rFonts w:ascii="Times New Roman" w:eastAsia="ArialMT" w:hAnsi="Times New Roman"/>
          <w:sz w:val="28"/>
          <w:szCs w:val="28"/>
        </w:rPr>
        <w:t>”, “</w:t>
      </w:r>
      <w:r w:rsidRPr="00317985">
        <w:rPr>
          <w:rFonts w:ascii="Times New Roman" w:eastAsia="ArialMT" w:hAnsi="Times New Roman"/>
          <w:sz w:val="28"/>
          <w:szCs w:val="28"/>
          <w:lang w:val="en-US"/>
        </w:rPr>
        <w:t>Alladin</w:t>
      </w:r>
      <w:r w:rsidRPr="00317985">
        <w:rPr>
          <w:rFonts w:ascii="Times New Roman" w:eastAsia="ArialMT" w:hAnsi="Times New Roman"/>
          <w:sz w:val="28"/>
          <w:szCs w:val="28"/>
        </w:rPr>
        <w:t xml:space="preserve">” и др.), </w:t>
      </w:r>
      <w:r>
        <w:rPr>
          <w:rFonts w:ascii="Times New Roman" w:eastAsia="ArialMT" w:hAnsi="Times New Roman"/>
          <w:sz w:val="28"/>
          <w:szCs w:val="28"/>
        </w:rPr>
        <w:t>системы</w:t>
      </w:r>
      <w:r w:rsidRPr="00317985">
        <w:rPr>
          <w:rFonts w:ascii="Times New Roman" w:eastAsia="ArialMT" w:hAnsi="Times New Roman"/>
          <w:sz w:val="28"/>
          <w:szCs w:val="28"/>
        </w:rPr>
        <w:t xml:space="preserve"> символов (например, “</w:t>
      </w:r>
      <w:r w:rsidRPr="00317985">
        <w:rPr>
          <w:rFonts w:ascii="Times New Roman" w:eastAsia="ArialMT" w:hAnsi="Times New Roman"/>
          <w:sz w:val="28"/>
          <w:szCs w:val="28"/>
          <w:lang w:val="en-US"/>
        </w:rPr>
        <w:t>Bliss</w:t>
      </w:r>
      <w:r w:rsidRPr="00317985">
        <w:rPr>
          <w:rFonts w:ascii="Times New Roman" w:eastAsia="ArialMT" w:hAnsi="Times New Roman"/>
          <w:sz w:val="28"/>
          <w:szCs w:val="28"/>
        </w:rPr>
        <w:t xml:space="preserve">”); компьютерные программы </w:t>
      </w:r>
      <w:r>
        <w:rPr>
          <w:rFonts w:ascii="Times New Roman" w:eastAsia="ArialMT" w:hAnsi="Times New Roman"/>
          <w:sz w:val="28"/>
          <w:szCs w:val="28"/>
        </w:rPr>
        <w:t xml:space="preserve">для общения </w:t>
      </w:r>
      <w:r w:rsidRPr="00317985">
        <w:rPr>
          <w:rFonts w:ascii="Times New Roman" w:eastAsia="ArialMT" w:hAnsi="Times New Roman"/>
          <w:sz w:val="28"/>
          <w:szCs w:val="28"/>
        </w:rPr>
        <w:t>(например, «Общение» и др.)</w:t>
      </w:r>
      <w:r w:rsidRPr="00317985">
        <w:rPr>
          <w:rFonts w:ascii="Times New Roman" w:hAnsi="Times New Roman"/>
          <w:sz w:val="28"/>
          <w:szCs w:val="28"/>
        </w:rPr>
        <w:t>, обучающие компьютерные программы и программы для коррекции различных нарушений речи;</w:t>
      </w:r>
    </w:p>
    <w:p w:rsidR="00EF7664" w:rsidRPr="000D7B48" w:rsidRDefault="00EF7664" w:rsidP="002F582E">
      <w:pPr>
        <w:pStyle w:val="ae"/>
        <w:numPr>
          <w:ilvl w:val="0"/>
          <w:numId w:val="48"/>
        </w:numPr>
        <w:suppressAutoHyphens w:val="0"/>
        <w:spacing w:line="360" w:lineRule="auto"/>
        <w:jc w:val="both"/>
        <w:rPr>
          <w:rFonts w:ascii="Times New Roman" w:hAnsi="Times New Roman"/>
          <w:sz w:val="28"/>
          <w:szCs w:val="28"/>
        </w:rPr>
      </w:pPr>
      <w:r w:rsidRPr="00317985">
        <w:rPr>
          <w:rFonts w:ascii="Times New Roman" w:hAnsi="Times New Roman"/>
          <w:sz w:val="28"/>
          <w:szCs w:val="28"/>
        </w:rPr>
        <w:t>аудио и видеоматериалы.</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0D7B48" w:rsidRDefault="00EF7664" w:rsidP="00EF7664">
      <w:pPr>
        <w:pStyle w:val="ae"/>
        <w:spacing w:line="360" w:lineRule="auto"/>
        <w:jc w:val="center"/>
        <w:rPr>
          <w:rFonts w:ascii="Times New Roman" w:hAnsi="Times New Roman"/>
          <w:b/>
          <w:i/>
          <w:sz w:val="28"/>
          <w:szCs w:val="28"/>
        </w:rPr>
      </w:pPr>
      <w:r w:rsidRPr="000D7B48">
        <w:rPr>
          <w:rFonts w:ascii="Times New Roman" w:hAnsi="Times New Roman"/>
          <w:b/>
          <w:i/>
          <w:sz w:val="28"/>
          <w:szCs w:val="28"/>
        </w:rPr>
        <w:t>Коммуникация</w:t>
      </w:r>
    </w:p>
    <w:p w:rsidR="00EF7664" w:rsidRPr="000D7B48" w:rsidRDefault="00EF7664" w:rsidP="00EF7664">
      <w:pPr>
        <w:jc w:val="center"/>
        <w:rPr>
          <w:rFonts w:ascii="Times New Roman" w:hAnsi="Times New Roman"/>
          <w:i/>
          <w:sz w:val="28"/>
          <w:szCs w:val="28"/>
        </w:rPr>
      </w:pPr>
      <w:r w:rsidRPr="000D7B48">
        <w:rPr>
          <w:rFonts w:ascii="Times New Roman" w:hAnsi="Times New Roman"/>
          <w:i/>
          <w:sz w:val="28"/>
          <w:szCs w:val="28"/>
        </w:rPr>
        <w:t>Коммуникация с использованием вербальных средств.</w:t>
      </w:r>
    </w:p>
    <w:p w:rsidR="00EF7664" w:rsidRPr="00856085" w:rsidRDefault="00EF7664" w:rsidP="00EF7664">
      <w:pPr>
        <w:pStyle w:val="ae"/>
        <w:spacing w:line="360" w:lineRule="auto"/>
        <w:ind w:firstLine="708"/>
        <w:jc w:val="both"/>
        <w:rPr>
          <w:rFonts w:ascii="Times New Roman" w:hAnsi="Times New Roman"/>
          <w:i/>
          <w:sz w:val="28"/>
          <w:szCs w:val="28"/>
          <w:u w:val="single"/>
        </w:rPr>
      </w:pPr>
      <w:r>
        <w:rPr>
          <w:rFonts w:ascii="Times New Roman" w:hAnsi="Times New Roman"/>
          <w:sz w:val="28"/>
          <w:szCs w:val="28"/>
        </w:rPr>
        <w:t>У</w:t>
      </w:r>
      <w:r w:rsidRPr="003358EC">
        <w:rPr>
          <w:rFonts w:ascii="Times New Roman" w:hAnsi="Times New Roman"/>
          <w:sz w:val="28"/>
          <w:szCs w:val="28"/>
        </w:rPr>
        <w:t xml:space="preserve">становление контакта с </w:t>
      </w:r>
      <w:r>
        <w:rPr>
          <w:rFonts w:ascii="Times New Roman" w:hAnsi="Times New Roman"/>
          <w:sz w:val="28"/>
          <w:szCs w:val="28"/>
        </w:rPr>
        <w:t>собеседником</w:t>
      </w:r>
      <w:r w:rsidRPr="003358EC">
        <w:rPr>
          <w:rFonts w:ascii="Times New Roman" w:hAnsi="Times New Roman"/>
          <w:sz w:val="28"/>
          <w:szCs w:val="28"/>
        </w:rPr>
        <w:t>: установление зрительного контакта</w:t>
      </w:r>
      <w:r>
        <w:rPr>
          <w:rFonts w:ascii="Times New Roman" w:hAnsi="Times New Roman"/>
          <w:sz w:val="28"/>
          <w:szCs w:val="28"/>
        </w:rPr>
        <w:t xml:space="preserve"> с собеседником</w:t>
      </w:r>
      <w:r w:rsidRPr="003358EC">
        <w:rPr>
          <w:rFonts w:ascii="Times New Roman" w:hAnsi="Times New Roman"/>
          <w:sz w:val="28"/>
          <w:szCs w:val="28"/>
        </w:rPr>
        <w:t>, учет эмоционального состояния собеседника</w:t>
      </w:r>
      <w:r>
        <w:rPr>
          <w:rFonts w:ascii="Times New Roman" w:hAnsi="Times New Roman"/>
          <w:sz w:val="28"/>
          <w:szCs w:val="28"/>
        </w:rPr>
        <w:t xml:space="preserve">. </w:t>
      </w:r>
      <w:r w:rsidRPr="000D7B48">
        <w:rPr>
          <w:rFonts w:ascii="Times New Roman" w:hAnsi="Times New Roman"/>
          <w:kern w:val="2"/>
          <w:sz w:val="28"/>
          <w:szCs w:val="28"/>
        </w:rPr>
        <w:t>Реагирование на собственное имя.</w:t>
      </w:r>
      <w:r w:rsidRPr="00373BB0">
        <w:rPr>
          <w:rFonts w:ascii="Times New Roman" w:hAnsi="Times New Roman"/>
          <w:sz w:val="28"/>
          <w:szCs w:val="28"/>
        </w:rPr>
        <w:t xml:space="preserve"> </w:t>
      </w:r>
      <w:r w:rsidRPr="000D7B48">
        <w:rPr>
          <w:rFonts w:ascii="Times New Roman" w:hAnsi="Times New Roman"/>
          <w:kern w:val="2"/>
          <w:sz w:val="28"/>
          <w:szCs w:val="28"/>
        </w:rPr>
        <w:t>П</w:t>
      </w:r>
      <w:r w:rsidRPr="000D7B48">
        <w:rPr>
          <w:rFonts w:ascii="Times New Roman" w:hAnsi="Times New Roman"/>
          <w:sz w:val="28"/>
          <w:szCs w:val="28"/>
        </w:rPr>
        <w:t>риветствие собеседника звуком (словом, предложением).</w:t>
      </w:r>
      <w:r>
        <w:rPr>
          <w:rFonts w:ascii="Times New Roman" w:hAnsi="Times New Roman"/>
          <w:sz w:val="28"/>
          <w:szCs w:val="28"/>
        </w:rPr>
        <w:t xml:space="preserve"> </w:t>
      </w:r>
      <w:r w:rsidRPr="000D7B48">
        <w:rPr>
          <w:rFonts w:ascii="Times New Roman" w:hAnsi="Times New Roman"/>
          <w:sz w:val="28"/>
          <w:szCs w:val="28"/>
        </w:rPr>
        <w:t xml:space="preserve">Привлечение к себе внимания </w:t>
      </w:r>
      <w:r w:rsidRPr="000D7B48">
        <w:rPr>
          <w:rFonts w:ascii="Times New Roman" w:hAnsi="Times New Roman"/>
          <w:color w:val="000000"/>
          <w:sz w:val="28"/>
          <w:szCs w:val="28"/>
        </w:rPr>
        <w:t>звуком (словом, предложением).</w:t>
      </w:r>
      <w:r>
        <w:rPr>
          <w:rFonts w:ascii="Times New Roman" w:hAnsi="Times New Roman"/>
          <w:sz w:val="28"/>
          <w:szCs w:val="28"/>
        </w:rPr>
        <w:t xml:space="preserve"> </w:t>
      </w:r>
      <w:r w:rsidRPr="000D7B48">
        <w:rPr>
          <w:rFonts w:ascii="Times New Roman" w:hAnsi="Times New Roman"/>
          <w:sz w:val="28"/>
          <w:szCs w:val="28"/>
        </w:rPr>
        <w:t>Выражение своих желаний</w:t>
      </w:r>
      <w:r w:rsidRPr="000D7B48">
        <w:rPr>
          <w:rFonts w:ascii="Times New Roman" w:hAnsi="Times New Roman"/>
          <w:color w:val="000000"/>
          <w:sz w:val="28"/>
          <w:szCs w:val="28"/>
        </w:rPr>
        <w:t xml:space="preserve"> звуком (словом, предложением).</w:t>
      </w:r>
      <w:r>
        <w:rPr>
          <w:rFonts w:ascii="Times New Roman" w:hAnsi="Times New Roman"/>
          <w:sz w:val="28"/>
          <w:szCs w:val="28"/>
        </w:rPr>
        <w:t xml:space="preserve"> </w:t>
      </w:r>
      <w:r w:rsidRPr="000D7B48">
        <w:rPr>
          <w:rFonts w:ascii="Times New Roman" w:hAnsi="Times New Roman"/>
          <w:sz w:val="28"/>
          <w:szCs w:val="28"/>
        </w:rPr>
        <w:t>Обращение с просьбой о помощи, выражая её звуком (</w:t>
      </w:r>
      <w:r w:rsidRPr="000D7B48">
        <w:rPr>
          <w:rFonts w:ascii="Times New Roman" w:hAnsi="Times New Roman"/>
          <w:color w:val="000000"/>
          <w:sz w:val="28"/>
          <w:szCs w:val="28"/>
        </w:rPr>
        <w:t>словом, предложением).</w:t>
      </w:r>
      <w:r>
        <w:rPr>
          <w:rFonts w:ascii="Times New Roman" w:hAnsi="Times New Roman"/>
          <w:sz w:val="28"/>
          <w:szCs w:val="28"/>
        </w:rPr>
        <w:t xml:space="preserve"> </w:t>
      </w:r>
      <w:r w:rsidRPr="000D7B48">
        <w:rPr>
          <w:rFonts w:ascii="Times New Roman" w:hAnsi="Times New Roman"/>
          <w:sz w:val="28"/>
          <w:szCs w:val="28"/>
        </w:rPr>
        <w:t xml:space="preserve">Выражение согласия (несогласия) звуком (словом, </w:t>
      </w:r>
      <w:r w:rsidRPr="000D7B48">
        <w:rPr>
          <w:rFonts w:ascii="Times New Roman" w:hAnsi="Times New Roman"/>
          <w:sz w:val="28"/>
          <w:szCs w:val="28"/>
        </w:rPr>
        <w:lastRenderedPageBreak/>
        <w:t>предложением).</w:t>
      </w:r>
      <w:r>
        <w:rPr>
          <w:rFonts w:ascii="Times New Roman" w:hAnsi="Times New Roman"/>
          <w:sz w:val="28"/>
          <w:szCs w:val="28"/>
        </w:rPr>
        <w:t xml:space="preserve"> </w:t>
      </w:r>
      <w:r w:rsidRPr="000D7B48">
        <w:rPr>
          <w:rFonts w:ascii="Times New Roman" w:hAnsi="Times New Roman"/>
          <w:sz w:val="28"/>
          <w:szCs w:val="28"/>
        </w:rPr>
        <w:t>Выражение благодарности звуком (словом, предложением).</w:t>
      </w:r>
      <w:r>
        <w:rPr>
          <w:rFonts w:ascii="Times New Roman" w:hAnsi="Times New Roman"/>
          <w:sz w:val="28"/>
          <w:szCs w:val="28"/>
        </w:rPr>
        <w:t xml:space="preserve"> </w:t>
      </w:r>
      <w:r w:rsidRPr="000D7B48">
        <w:rPr>
          <w:rFonts w:ascii="Times New Roman" w:hAnsi="Times New Roman"/>
          <w:sz w:val="28"/>
          <w:szCs w:val="28"/>
        </w:rPr>
        <w:t>Ответы на вопросы словом (предложением).</w:t>
      </w:r>
      <w:r>
        <w:rPr>
          <w:rFonts w:ascii="Times New Roman" w:hAnsi="Times New Roman"/>
          <w:sz w:val="28"/>
          <w:szCs w:val="28"/>
        </w:rPr>
        <w:t xml:space="preserve"> </w:t>
      </w:r>
      <w:r w:rsidRPr="000D7B48">
        <w:rPr>
          <w:rFonts w:ascii="Times New Roman" w:hAnsi="Times New Roman"/>
          <w:sz w:val="28"/>
          <w:szCs w:val="28"/>
        </w:rPr>
        <w:t xml:space="preserve">Задавание вопросов предложением. </w:t>
      </w:r>
      <w:r>
        <w:rPr>
          <w:rFonts w:ascii="Times New Roman" w:hAnsi="Times New Roman"/>
          <w:sz w:val="28"/>
          <w:szCs w:val="28"/>
        </w:rPr>
        <w:t xml:space="preserve">Поддержание диалога на заданную тему: поддержание зрительного контакта с собеседником, соблюдение дистанции (очередности) в разговоре.  </w:t>
      </w:r>
      <w:r w:rsidRPr="000D7B48">
        <w:rPr>
          <w:rFonts w:ascii="Times New Roman" w:hAnsi="Times New Roman"/>
          <w:sz w:val="28"/>
          <w:szCs w:val="28"/>
        </w:rPr>
        <w:t>Прощание с собеседником звуком (словом, предложением).</w:t>
      </w:r>
    </w:p>
    <w:p w:rsidR="00EF7664" w:rsidRPr="000D7B48" w:rsidRDefault="00EF7664" w:rsidP="00EF7664">
      <w:pPr>
        <w:pStyle w:val="ae"/>
        <w:spacing w:line="360" w:lineRule="auto"/>
        <w:jc w:val="center"/>
        <w:rPr>
          <w:rFonts w:ascii="Times New Roman" w:hAnsi="Times New Roman"/>
          <w:i/>
          <w:sz w:val="28"/>
          <w:szCs w:val="28"/>
        </w:rPr>
      </w:pPr>
      <w:r w:rsidRPr="000D7B48">
        <w:rPr>
          <w:rFonts w:ascii="Times New Roman" w:hAnsi="Times New Roman"/>
          <w:i/>
          <w:sz w:val="28"/>
          <w:szCs w:val="28"/>
        </w:rPr>
        <w:t>Коммуникация с использованием невербальных средств.</w:t>
      </w:r>
    </w:p>
    <w:p w:rsidR="00EF7664" w:rsidRPr="004A3B18" w:rsidRDefault="00EF7664" w:rsidP="00EF7664">
      <w:pPr>
        <w:pStyle w:val="ae"/>
        <w:spacing w:line="360" w:lineRule="auto"/>
        <w:ind w:firstLine="708"/>
        <w:jc w:val="both"/>
        <w:rPr>
          <w:rFonts w:ascii="Times New Roman" w:hAnsi="Times New Roman"/>
          <w:sz w:val="28"/>
          <w:szCs w:val="28"/>
        </w:rPr>
      </w:pPr>
      <w:r w:rsidRPr="004A3B18">
        <w:rPr>
          <w:rFonts w:ascii="Times New Roman" w:hAnsi="Times New Roman"/>
          <w:sz w:val="28"/>
          <w:szCs w:val="28"/>
        </w:rPr>
        <w:t xml:space="preserve">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w:t>
      </w:r>
      <w:r>
        <w:rPr>
          <w:rFonts w:ascii="Times New Roman" w:hAnsi="Times New Roman"/>
          <w:sz w:val="28"/>
          <w:szCs w:val="28"/>
        </w:rPr>
        <w:t>за помощью, ответы на вопросы с</w:t>
      </w:r>
      <w:r w:rsidRPr="004A3B18">
        <w:rPr>
          <w:rFonts w:ascii="Times New Roman" w:hAnsi="Times New Roman"/>
          <w:sz w:val="28"/>
          <w:szCs w:val="28"/>
        </w:rPr>
        <w:t xml:space="preserve"> использованием жеста. Привлечение внимания звучащим предметом; выражение удовольствия (неудовольствия), благодарности звучащим предметом; обращение</w:t>
      </w:r>
      <w:r>
        <w:rPr>
          <w:rFonts w:ascii="Times New Roman" w:hAnsi="Times New Roman"/>
          <w:sz w:val="28"/>
          <w:szCs w:val="28"/>
        </w:rPr>
        <w:t xml:space="preserve"> за помощью, ответы на вопросы,</w:t>
      </w:r>
      <w:r w:rsidRPr="004A3B18">
        <w:rPr>
          <w:rFonts w:ascii="Times New Roman" w:hAnsi="Times New Roman"/>
          <w:sz w:val="28"/>
          <w:szCs w:val="28"/>
        </w:rPr>
        <w:t xml:space="preserve"> предп</w:t>
      </w:r>
      <w:r>
        <w:rPr>
          <w:rFonts w:ascii="Times New Roman" w:hAnsi="Times New Roman"/>
          <w:sz w:val="28"/>
          <w:szCs w:val="28"/>
        </w:rPr>
        <w:t>олагающие согласие (несогласие)</w:t>
      </w:r>
      <w:r w:rsidRPr="004A3B18">
        <w:rPr>
          <w:rFonts w:ascii="Times New Roman" w:hAnsi="Times New Roman"/>
          <w:sz w:val="28"/>
          <w:szCs w:val="28"/>
        </w:rPr>
        <w:t xml:space="preserve">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EF7664" w:rsidRPr="000D7B48" w:rsidRDefault="00EF7664" w:rsidP="00EF7664">
      <w:pPr>
        <w:pStyle w:val="211"/>
        <w:spacing w:line="360" w:lineRule="auto"/>
        <w:ind w:left="0"/>
        <w:jc w:val="both"/>
        <w:rPr>
          <w:i/>
          <w:sz w:val="28"/>
          <w:szCs w:val="28"/>
          <w:u w:val="single"/>
        </w:rPr>
      </w:pPr>
      <w:r>
        <w:rPr>
          <w:sz w:val="28"/>
          <w:szCs w:val="28"/>
        </w:rPr>
        <w:t xml:space="preserve">        </w:t>
      </w:r>
      <w:r>
        <w:rPr>
          <w:sz w:val="28"/>
          <w:szCs w:val="28"/>
        </w:rPr>
        <w:tab/>
        <w:t xml:space="preserve">Выражение согласия (несогласия), удовольствия (неудовольствия), благодарности, своих желаний, приветствие (прощание), обращение за </w:t>
      </w:r>
      <w:r>
        <w:rPr>
          <w:sz w:val="28"/>
          <w:szCs w:val="28"/>
        </w:rPr>
        <w:lastRenderedPageBreak/>
        <w:t xml:space="preserve">помощью, ответы на вопросы, задавание вопросов с использованием воспроизводящего </w:t>
      </w:r>
      <w:r>
        <w:rPr>
          <w:color w:val="000000"/>
          <w:sz w:val="28"/>
          <w:szCs w:val="28"/>
        </w:rPr>
        <w:t xml:space="preserve">устройства (например, </w:t>
      </w:r>
      <w:r>
        <w:rPr>
          <w:sz w:val="28"/>
          <w:szCs w:val="28"/>
        </w:rPr>
        <w:t>«</w:t>
      </w:r>
      <w:r>
        <w:rPr>
          <w:sz w:val="28"/>
          <w:szCs w:val="28"/>
          <w:lang w:val="en-US"/>
        </w:rPr>
        <w:t>Language</w:t>
      </w:r>
      <w:r w:rsidRPr="000D7B48">
        <w:rPr>
          <w:sz w:val="28"/>
          <w:szCs w:val="28"/>
        </w:rPr>
        <w:t xml:space="preserve"> </w:t>
      </w:r>
      <w:r>
        <w:rPr>
          <w:sz w:val="28"/>
          <w:szCs w:val="28"/>
          <w:lang w:val="en-US"/>
        </w:rPr>
        <w:t>Master</w:t>
      </w:r>
      <w:r>
        <w:rPr>
          <w:sz w:val="28"/>
          <w:szCs w:val="28"/>
        </w:rPr>
        <w:t>»).</w:t>
      </w:r>
      <w:r>
        <w:rPr>
          <w:b/>
          <w:sz w:val="28"/>
          <w:szCs w:val="28"/>
        </w:rPr>
        <w:t xml:space="preserve"> </w:t>
      </w:r>
      <w:r>
        <w:rPr>
          <w:sz w:val="28"/>
          <w:szCs w:val="28"/>
        </w:rPr>
        <w:t xml:space="preserve">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кнопки (клавиши), нажатие которой запускает </w:t>
      </w:r>
      <w:r>
        <w:rPr>
          <w:bCs/>
          <w:sz w:val="28"/>
          <w:szCs w:val="28"/>
        </w:rPr>
        <w:t>воспроизводящее речь устройство (например: «</w:t>
      </w:r>
      <w:r>
        <w:rPr>
          <w:bCs/>
          <w:sz w:val="28"/>
          <w:szCs w:val="28"/>
          <w:lang w:val="en-US"/>
        </w:rPr>
        <w:t>Big</w:t>
      </w:r>
      <w:r w:rsidRPr="000D7B48">
        <w:rPr>
          <w:bCs/>
          <w:sz w:val="28"/>
          <w:szCs w:val="28"/>
        </w:rPr>
        <w:t xml:space="preserve"> </w:t>
      </w:r>
      <w:r>
        <w:rPr>
          <w:bCs/>
          <w:sz w:val="28"/>
          <w:szCs w:val="28"/>
          <w:lang w:val="en-US"/>
        </w:rPr>
        <w:t>Mac</w:t>
      </w:r>
      <w:r>
        <w:rPr>
          <w:bCs/>
          <w:sz w:val="28"/>
          <w:szCs w:val="28"/>
        </w:rPr>
        <w:t>», «</w:t>
      </w:r>
      <w:r>
        <w:rPr>
          <w:color w:val="000000"/>
          <w:sz w:val="28"/>
          <w:szCs w:val="28"/>
          <w:lang w:val="en-US"/>
        </w:rPr>
        <w:t>Talk</w:t>
      </w:r>
      <w:r w:rsidRPr="000D7B48">
        <w:rPr>
          <w:color w:val="000000"/>
          <w:sz w:val="28"/>
          <w:szCs w:val="28"/>
        </w:rPr>
        <w:t xml:space="preserve"> </w:t>
      </w:r>
      <w:r>
        <w:rPr>
          <w:color w:val="000000"/>
          <w:sz w:val="28"/>
          <w:szCs w:val="28"/>
          <w:lang w:val="en-US"/>
        </w:rPr>
        <w:t>Block</w:t>
      </w:r>
      <w:r>
        <w:rPr>
          <w:color w:val="000000"/>
          <w:sz w:val="28"/>
          <w:szCs w:val="28"/>
        </w:rPr>
        <w:t>», «</w:t>
      </w:r>
      <w:r>
        <w:rPr>
          <w:color w:val="000000"/>
          <w:sz w:val="28"/>
          <w:szCs w:val="28"/>
          <w:lang w:val="en-US"/>
        </w:rPr>
        <w:t>Go</w:t>
      </w:r>
      <w:r w:rsidRPr="000D7B48">
        <w:rPr>
          <w:color w:val="000000"/>
          <w:sz w:val="28"/>
          <w:szCs w:val="28"/>
        </w:rPr>
        <w:t xml:space="preserve"> </w:t>
      </w:r>
      <w:r>
        <w:rPr>
          <w:color w:val="000000"/>
          <w:sz w:val="28"/>
          <w:szCs w:val="28"/>
          <w:lang w:val="en-US"/>
        </w:rPr>
        <w:t>Talk</w:t>
      </w:r>
      <w:r w:rsidRPr="000D7B48">
        <w:rPr>
          <w:color w:val="000000"/>
          <w:sz w:val="28"/>
          <w:szCs w:val="28"/>
        </w:rPr>
        <w:t xml:space="preserve"> </w:t>
      </w:r>
      <w:r>
        <w:rPr>
          <w:color w:val="000000"/>
          <w:sz w:val="28"/>
          <w:szCs w:val="28"/>
          <w:lang w:val="en-US"/>
        </w:rPr>
        <w:t>One</w:t>
      </w:r>
      <w:r>
        <w:rPr>
          <w:color w:val="000000"/>
          <w:sz w:val="28"/>
          <w:szCs w:val="28"/>
        </w:rPr>
        <w:t>»</w:t>
      </w:r>
      <w:r>
        <w:rPr>
          <w:bCs/>
          <w:sz w:val="28"/>
          <w:szCs w:val="28"/>
        </w:rPr>
        <w:t xml:space="preserve">). </w:t>
      </w:r>
      <w:r>
        <w:rPr>
          <w:sz w:val="28"/>
          <w:szCs w:val="28"/>
        </w:rPr>
        <w:t xml:space="preserve">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и т.д. с  использованием </w:t>
      </w:r>
      <w:r>
        <w:rPr>
          <w:color w:val="000000"/>
          <w:sz w:val="28"/>
          <w:szCs w:val="28"/>
        </w:rPr>
        <w:t xml:space="preserve">пошагового </w:t>
      </w:r>
      <w:r>
        <w:rPr>
          <w:bCs/>
          <w:sz w:val="28"/>
          <w:szCs w:val="28"/>
        </w:rPr>
        <w:t>коммуникатора (например, “</w:t>
      </w:r>
      <w:r>
        <w:rPr>
          <w:bCs/>
          <w:sz w:val="28"/>
          <w:szCs w:val="28"/>
          <w:lang w:val="en-US"/>
        </w:rPr>
        <w:t>Step</w:t>
      </w:r>
      <w:r w:rsidRPr="000D7B48">
        <w:rPr>
          <w:bCs/>
          <w:sz w:val="28"/>
          <w:szCs w:val="28"/>
        </w:rPr>
        <w:t xml:space="preserve"> </w:t>
      </w:r>
      <w:r>
        <w:rPr>
          <w:bCs/>
          <w:sz w:val="28"/>
          <w:szCs w:val="28"/>
          <w:lang w:val="en-US"/>
        </w:rPr>
        <w:t>by</w:t>
      </w:r>
      <w:r w:rsidRPr="000D7B48">
        <w:rPr>
          <w:bCs/>
          <w:sz w:val="28"/>
          <w:szCs w:val="28"/>
        </w:rPr>
        <w:t xml:space="preserve"> </w:t>
      </w:r>
      <w:r>
        <w:rPr>
          <w:bCs/>
          <w:sz w:val="28"/>
          <w:szCs w:val="28"/>
          <w:lang w:val="en-US"/>
        </w:rPr>
        <w:t>step</w:t>
      </w:r>
      <w:r>
        <w:rPr>
          <w:bCs/>
          <w:sz w:val="28"/>
          <w:szCs w:val="28"/>
        </w:rPr>
        <w:t xml:space="preserve">”). </w:t>
      </w:r>
      <w:r>
        <w:rPr>
          <w:sz w:val="28"/>
          <w:szCs w:val="28"/>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Pr>
          <w:bCs/>
          <w:sz w:val="28"/>
          <w:szCs w:val="28"/>
        </w:rPr>
        <w:t>коммуникатора (например: «</w:t>
      </w:r>
      <w:r>
        <w:rPr>
          <w:bCs/>
          <w:sz w:val="28"/>
          <w:szCs w:val="28"/>
          <w:lang w:val="en-US"/>
        </w:rPr>
        <w:t>GoTalk</w:t>
      </w:r>
      <w:r>
        <w:rPr>
          <w:bCs/>
          <w:sz w:val="28"/>
          <w:szCs w:val="28"/>
        </w:rPr>
        <w:t xml:space="preserve">», </w:t>
      </w:r>
      <w:r>
        <w:rPr>
          <w:sz w:val="28"/>
          <w:szCs w:val="28"/>
        </w:rPr>
        <w:t>«</w:t>
      </w:r>
      <w:r>
        <w:rPr>
          <w:color w:val="000000"/>
          <w:sz w:val="28"/>
          <w:szCs w:val="28"/>
          <w:lang w:val="en-US"/>
        </w:rPr>
        <w:t>MinTalker</w:t>
      </w:r>
      <w:r>
        <w:rPr>
          <w:color w:val="000000"/>
          <w:sz w:val="28"/>
          <w:szCs w:val="28"/>
        </w:rPr>
        <w:t>», «</w:t>
      </w:r>
      <w:r>
        <w:rPr>
          <w:color w:val="000000"/>
          <w:sz w:val="28"/>
          <w:szCs w:val="28"/>
          <w:lang w:val="en-US"/>
        </w:rPr>
        <w:t>SmallTalker</w:t>
      </w:r>
      <w:r>
        <w:rPr>
          <w:color w:val="000000"/>
          <w:sz w:val="28"/>
          <w:szCs w:val="28"/>
        </w:rPr>
        <w:t>», «</w:t>
      </w:r>
      <w:r>
        <w:rPr>
          <w:color w:val="000000"/>
          <w:sz w:val="28"/>
          <w:szCs w:val="28"/>
          <w:lang w:val="en-US"/>
        </w:rPr>
        <w:t>XL</w:t>
      </w:r>
      <w:r>
        <w:rPr>
          <w:color w:val="000000"/>
          <w:sz w:val="28"/>
          <w:szCs w:val="28"/>
        </w:rPr>
        <w:t>-</w:t>
      </w:r>
      <w:r>
        <w:rPr>
          <w:color w:val="000000"/>
          <w:sz w:val="28"/>
          <w:szCs w:val="28"/>
          <w:lang w:val="en-US"/>
        </w:rPr>
        <w:t>Talker</w:t>
      </w:r>
      <w:r>
        <w:rPr>
          <w:color w:val="000000"/>
          <w:sz w:val="28"/>
          <w:szCs w:val="28"/>
        </w:rPr>
        <w:t>», «</w:t>
      </w:r>
      <w:r>
        <w:rPr>
          <w:color w:val="000000"/>
          <w:sz w:val="28"/>
          <w:szCs w:val="28"/>
          <w:lang w:val="en-US"/>
        </w:rPr>
        <w:t>PowerTalker</w:t>
      </w:r>
      <w:r>
        <w:rPr>
          <w:color w:val="000000"/>
          <w:sz w:val="28"/>
          <w:szCs w:val="28"/>
        </w:rPr>
        <w:t xml:space="preserve">»). </w:t>
      </w:r>
      <w:r>
        <w:rPr>
          <w:sz w:val="28"/>
          <w:szCs w:val="28"/>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Pr>
          <w:rFonts w:eastAsia="ArialMT"/>
          <w:sz w:val="28"/>
          <w:szCs w:val="28"/>
        </w:rPr>
        <w:t>компьютера (планшетного компьютера).</w:t>
      </w:r>
    </w:p>
    <w:p w:rsidR="00EF7664" w:rsidRDefault="00EF7664" w:rsidP="00EF7664">
      <w:pPr>
        <w:pStyle w:val="ae"/>
        <w:spacing w:line="360" w:lineRule="auto"/>
        <w:jc w:val="center"/>
        <w:rPr>
          <w:rFonts w:ascii="Times New Roman" w:hAnsi="Times New Roman"/>
          <w:b/>
          <w:i/>
          <w:sz w:val="28"/>
          <w:szCs w:val="28"/>
        </w:rPr>
      </w:pPr>
    </w:p>
    <w:p w:rsidR="00EF7664" w:rsidRPr="000D7B48" w:rsidRDefault="00EF7664" w:rsidP="00EF7664">
      <w:pPr>
        <w:pStyle w:val="ae"/>
        <w:spacing w:line="360" w:lineRule="auto"/>
        <w:jc w:val="center"/>
        <w:rPr>
          <w:rFonts w:ascii="Times New Roman" w:hAnsi="Times New Roman"/>
          <w:b/>
          <w:i/>
          <w:sz w:val="28"/>
          <w:szCs w:val="28"/>
        </w:rPr>
      </w:pPr>
      <w:r w:rsidRPr="000D7B48">
        <w:rPr>
          <w:rFonts w:ascii="Times New Roman" w:hAnsi="Times New Roman"/>
          <w:b/>
          <w:i/>
          <w:sz w:val="28"/>
          <w:szCs w:val="28"/>
        </w:rPr>
        <w:t xml:space="preserve">Развитие речи </w:t>
      </w:r>
    </w:p>
    <w:p w:rsidR="00EF7664" w:rsidRPr="000D7B48" w:rsidRDefault="00EF7664" w:rsidP="00EF7664">
      <w:pPr>
        <w:pStyle w:val="ae"/>
        <w:spacing w:line="360" w:lineRule="auto"/>
        <w:jc w:val="center"/>
        <w:rPr>
          <w:rFonts w:ascii="Times New Roman" w:hAnsi="Times New Roman"/>
          <w:b/>
          <w:i/>
          <w:sz w:val="28"/>
          <w:szCs w:val="28"/>
        </w:rPr>
      </w:pPr>
      <w:r w:rsidRPr="000D7B48">
        <w:rPr>
          <w:rFonts w:ascii="Times New Roman" w:hAnsi="Times New Roman"/>
          <w:b/>
          <w:i/>
          <w:sz w:val="28"/>
          <w:szCs w:val="28"/>
        </w:rPr>
        <w:t>средствами вербальной и невербальной коммуникации</w:t>
      </w:r>
    </w:p>
    <w:p w:rsidR="00EF7664" w:rsidRPr="000D7B48" w:rsidRDefault="00EF7664" w:rsidP="00EF7664">
      <w:pPr>
        <w:jc w:val="center"/>
        <w:rPr>
          <w:rFonts w:ascii="Times New Roman" w:hAnsi="Times New Roman"/>
          <w:i/>
          <w:sz w:val="28"/>
          <w:szCs w:val="28"/>
        </w:rPr>
      </w:pPr>
      <w:r w:rsidRPr="000D7B48">
        <w:rPr>
          <w:rFonts w:ascii="Times New Roman" w:hAnsi="Times New Roman"/>
          <w:i/>
          <w:sz w:val="28"/>
          <w:szCs w:val="28"/>
        </w:rPr>
        <w:t>Импрессивная речь.</w:t>
      </w:r>
    </w:p>
    <w:p w:rsidR="00EF7664" w:rsidRPr="000D7B48" w:rsidRDefault="00EF7664" w:rsidP="00EF7664">
      <w:pPr>
        <w:spacing w:line="360" w:lineRule="auto"/>
        <w:ind w:firstLine="708"/>
        <w:jc w:val="both"/>
        <w:rPr>
          <w:rFonts w:ascii="Times New Roman" w:hAnsi="Times New Roman"/>
          <w:b/>
          <w:sz w:val="28"/>
          <w:szCs w:val="28"/>
        </w:rPr>
      </w:pPr>
      <w:r w:rsidRPr="000D7B48">
        <w:rPr>
          <w:rFonts w:ascii="Times New Roman" w:hAnsi="Times New Roman"/>
          <w:bCs/>
          <w:kern w:val="2"/>
          <w:sz w:val="28"/>
          <w:szCs w:val="28"/>
        </w:rPr>
        <w:t xml:space="preserve">Понимание простых по звуковому составу слов </w:t>
      </w:r>
      <w:r w:rsidRPr="000D7B48">
        <w:rPr>
          <w:rFonts w:ascii="Times New Roman" w:hAnsi="Times New Roman"/>
          <w:color w:val="000000"/>
          <w:sz w:val="28"/>
          <w:szCs w:val="28"/>
        </w:rPr>
        <w:t>(мама, папа, дядя и др.).</w:t>
      </w:r>
      <w:r>
        <w:rPr>
          <w:rFonts w:ascii="Times New Roman" w:hAnsi="Times New Roman"/>
          <w:b/>
          <w:sz w:val="28"/>
          <w:szCs w:val="28"/>
        </w:rPr>
        <w:t xml:space="preserve"> </w:t>
      </w:r>
      <w:r w:rsidRPr="000D7B48">
        <w:rPr>
          <w:rFonts w:ascii="Times New Roman" w:hAnsi="Times New Roman"/>
          <w:bCs/>
          <w:kern w:val="2"/>
          <w:sz w:val="28"/>
          <w:szCs w:val="28"/>
        </w:rPr>
        <w:t>Реагирование на собственное имя.</w:t>
      </w:r>
      <w:r>
        <w:rPr>
          <w:rFonts w:ascii="Times New Roman" w:hAnsi="Times New Roman"/>
          <w:b/>
          <w:sz w:val="28"/>
          <w:szCs w:val="28"/>
        </w:rPr>
        <w:t xml:space="preserve"> </w:t>
      </w:r>
      <w:r w:rsidRPr="000D7B48">
        <w:rPr>
          <w:rFonts w:ascii="Times New Roman" w:hAnsi="Times New Roman"/>
          <w:bCs/>
          <w:kern w:val="2"/>
          <w:sz w:val="28"/>
          <w:szCs w:val="28"/>
        </w:rPr>
        <w:t>Узнавание (различение) имён членов семьи, учащихся класса, педагогов.</w:t>
      </w:r>
      <w:r>
        <w:rPr>
          <w:rFonts w:ascii="Times New Roman" w:hAnsi="Times New Roman"/>
          <w:b/>
          <w:sz w:val="28"/>
          <w:szCs w:val="28"/>
        </w:rPr>
        <w:t xml:space="preserve"> </w:t>
      </w:r>
      <w:r w:rsidRPr="000D7B48">
        <w:rPr>
          <w:rFonts w:ascii="Times New Roman" w:hAnsi="Times New Roman"/>
          <w:bCs/>
          <w:kern w:val="2"/>
          <w:sz w:val="28"/>
          <w:szCs w:val="28"/>
        </w:rPr>
        <w:t>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w:t>
      </w:r>
      <w:r>
        <w:rPr>
          <w:rFonts w:ascii="Times New Roman" w:hAnsi="Times New Roman"/>
          <w:b/>
          <w:sz w:val="28"/>
          <w:szCs w:val="28"/>
        </w:rPr>
        <w:t xml:space="preserve"> </w:t>
      </w:r>
      <w:r w:rsidRPr="000D7B48">
        <w:rPr>
          <w:rFonts w:ascii="Times New Roman" w:hAnsi="Times New Roman"/>
          <w:bCs/>
          <w:kern w:val="2"/>
          <w:sz w:val="28"/>
          <w:szCs w:val="28"/>
        </w:rPr>
        <w:t>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r>
        <w:rPr>
          <w:rFonts w:ascii="Times New Roman" w:hAnsi="Times New Roman"/>
          <w:b/>
          <w:sz w:val="28"/>
          <w:szCs w:val="28"/>
        </w:rPr>
        <w:t xml:space="preserve"> </w:t>
      </w:r>
      <w:r w:rsidRPr="000D7B48">
        <w:rPr>
          <w:rFonts w:ascii="Times New Roman" w:hAnsi="Times New Roman"/>
          <w:bCs/>
          <w:kern w:val="2"/>
          <w:sz w:val="28"/>
          <w:szCs w:val="28"/>
        </w:rPr>
        <w:t xml:space="preserve">Понимание слов, обозначающих действия </w:t>
      </w:r>
      <w:r w:rsidRPr="000D7B48">
        <w:rPr>
          <w:rFonts w:ascii="Times New Roman" w:hAnsi="Times New Roman"/>
          <w:bCs/>
          <w:kern w:val="2"/>
          <w:sz w:val="28"/>
          <w:szCs w:val="28"/>
        </w:rPr>
        <w:lastRenderedPageBreak/>
        <w:t>предмета (пить, есть, сидеть, стоять, бегать, спать, рисовать, играть, гулять и др.).</w:t>
      </w:r>
      <w:r>
        <w:rPr>
          <w:rFonts w:ascii="Times New Roman" w:hAnsi="Times New Roman"/>
          <w:b/>
          <w:sz w:val="28"/>
          <w:szCs w:val="28"/>
        </w:rPr>
        <w:t xml:space="preserve"> </w:t>
      </w:r>
      <w:r w:rsidRPr="000D7B48">
        <w:rPr>
          <w:rFonts w:ascii="Times New Roman" w:hAnsi="Times New Roman"/>
          <w:bCs/>
          <w:kern w:val="2"/>
          <w:sz w:val="28"/>
          <w:szCs w:val="28"/>
        </w:rPr>
        <w:t>Понимание слов, обозначающих признак предмета (цвет, величина, форма и др.).</w:t>
      </w:r>
      <w:r>
        <w:rPr>
          <w:rFonts w:ascii="Times New Roman" w:hAnsi="Times New Roman"/>
          <w:bCs/>
          <w:kern w:val="2"/>
          <w:sz w:val="28"/>
          <w:szCs w:val="28"/>
        </w:rPr>
        <w:t xml:space="preserve"> </w:t>
      </w:r>
      <w:r>
        <w:rPr>
          <w:rFonts w:ascii="Times New Roman" w:hAnsi="Times New Roman"/>
          <w:kern w:val="2"/>
          <w:sz w:val="28"/>
          <w:szCs w:val="28"/>
        </w:rPr>
        <w:t xml:space="preserve">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w:t>
      </w:r>
      <w:r>
        <w:rPr>
          <w:rFonts w:ascii="Times New Roman" w:hAnsi="Times New Roman"/>
          <w:sz w:val="28"/>
          <w:szCs w:val="28"/>
        </w:rPr>
        <w:t>слов, обозначающих взаимосвязь слов в предложении</w:t>
      </w:r>
      <w:r>
        <w:rPr>
          <w:rFonts w:ascii="Times New Roman" w:hAnsi="Times New Roman"/>
          <w:b/>
          <w:sz w:val="28"/>
          <w:szCs w:val="28"/>
        </w:rPr>
        <w:t xml:space="preserve"> </w:t>
      </w:r>
      <w:r>
        <w:rPr>
          <w:rFonts w:ascii="Times New Roman" w:hAnsi="Times New Roman"/>
          <w:kern w:val="2"/>
          <w:sz w:val="28"/>
          <w:szCs w:val="28"/>
        </w:rPr>
        <w:t>(в, на, под, из, из-за и др.). Понимание простых предложений. Понимание сложных предложений. Понимание содержания текста.</w:t>
      </w:r>
    </w:p>
    <w:p w:rsidR="00EF7664" w:rsidRPr="000D7B48" w:rsidRDefault="00EF7664" w:rsidP="00EF7664">
      <w:pPr>
        <w:widowControl w:val="0"/>
        <w:tabs>
          <w:tab w:val="left" w:pos="-15"/>
        </w:tabs>
        <w:spacing w:after="0" w:line="360" w:lineRule="auto"/>
        <w:jc w:val="center"/>
        <w:rPr>
          <w:rFonts w:ascii="Times New Roman" w:hAnsi="Times New Roman"/>
          <w:bCs/>
          <w:i/>
          <w:kern w:val="2"/>
          <w:sz w:val="28"/>
          <w:szCs w:val="28"/>
        </w:rPr>
      </w:pPr>
      <w:r w:rsidRPr="000D7B48">
        <w:rPr>
          <w:rFonts w:ascii="Times New Roman" w:hAnsi="Times New Roman"/>
          <w:i/>
          <w:sz w:val="28"/>
          <w:szCs w:val="28"/>
        </w:rPr>
        <w:t>Экспрессивная речь.</w:t>
      </w:r>
    </w:p>
    <w:p w:rsidR="00EF7664" w:rsidRPr="00BE2403" w:rsidRDefault="00EF7664" w:rsidP="00EF7664">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0D7B48">
        <w:rPr>
          <w:rFonts w:ascii="Times New Roman" w:hAnsi="Times New Roman"/>
          <w:bCs/>
          <w:kern w:val="2"/>
          <w:sz w:val="28"/>
          <w:szCs w:val="28"/>
        </w:rPr>
        <w:t>Называние (употребление) отдельных звуков, звукоподражаний,  звуковых комплексов.</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простых по звуковому составу слов (мама, папа, дядя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собственного имени.</w:t>
      </w:r>
      <w:r>
        <w:rPr>
          <w:rFonts w:ascii="Times New Roman" w:hAnsi="Times New Roman"/>
          <w:bCs/>
          <w:kern w:val="2"/>
          <w:sz w:val="28"/>
          <w:szCs w:val="28"/>
        </w:rPr>
        <w:t xml:space="preserve"> Называние имён членов семьи (учащихся класса, педагогов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 </w:t>
      </w:r>
      <w:r w:rsidRPr="000D7B48">
        <w:rPr>
          <w:rFonts w:ascii="Times New Roman" w:hAnsi="Times New Roman"/>
          <w:bCs/>
          <w:kern w:val="2"/>
          <w:sz w:val="28"/>
          <w:szCs w:val="28"/>
        </w:rPr>
        <w:t>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обозначающих действия предмета (пить, есть, сидеть, стоять, бегать, спать, рисовать, играть, гулять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обозначающих признак предмета (цвет, величина, форма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обозначающих признак действия, состояние (громко, тихо, быстро, медленно, хорошо, плохо, весело, грустно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указывающих на предмет, его признак (я, он, мой, твой и др.).</w:t>
      </w:r>
      <w:r>
        <w:rPr>
          <w:rFonts w:ascii="Times New Roman" w:hAnsi="Times New Roman"/>
          <w:bCs/>
          <w:kern w:val="2"/>
          <w:sz w:val="28"/>
          <w:szCs w:val="28"/>
        </w:rPr>
        <w:t xml:space="preserve"> </w:t>
      </w:r>
      <w:r w:rsidRPr="000D7B48">
        <w:rPr>
          <w:rFonts w:ascii="Times New Roman" w:hAnsi="Times New Roman"/>
          <w:bCs/>
          <w:kern w:val="2"/>
          <w:sz w:val="28"/>
          <w:szCs w:val="28"/>
        </w:rPr>
        <w:t>Называние (употребление) слов, обозначающих число, количество предметов (пять, второй и др.).</w:t>
      </w:r>
      <w:r>
        <w:rPr>
          <w:rFonts w:ascii="Times New Roman" w:hAnsi="Times New Roman"/>
          <w:bCs/>
          <w:kern w:val="2"/>
          <w:sz w:val="28"/>
          <w:szCs w:val="28"/>
        </w:rPr>
        <w:t xml:space="preserve"> </w:t>
      </w:r>
      <w:r>
        <w:rPr>
          <w:rFonts w:ascii="Times New Roman" w:hAnsi="Times New Roman"/>
          <w:kern w:val="2"/>
          <w:sz w:val="28"/>
          <w:szCs w:val="28"/>
        </w:rPr>
        <w:t xml:space="preserve">Называние (употребление) </w:t>
      </w:r>
      <w:r>
        <w:rPr>
          <w:rFonts w:ascii="Times New Roman" w:hAnsi="Times New Roman"/>
          <w:sz w:val="28"/>
          <w:szCs w:val="28"/>
        </w:rPr>
        <w:t>слов, обозначающих взаимосвязь слов в предложении</w:t>
      </w:r>
      <w:r>
        <w:rPr>
          <w:rFonts w:ascii="Times New Roman" w:hAnsi="Times New Roman"/>
          <w:b/>
          <w:sz w:val="28"/>
          <w:szCs w:val="28"/>
        </w:rPr>
        <w:t xml:space="preserve"> </w:t>
      </w:r>
      <w:r>
        <w:rPr>
          <w:rFonts w:ascii="Times New Roman" w:hAnsi="Times New Roman"/>
          <w:kern w:val="2"/>
          <w:sz w:val="28"/>
          <w:szCs w:val="28"/>
        </w:rPr>
        <w:t xml:space="preserve">(в,       </w:t>
      </w:r>
      <w:r>
        <w:rPr>
          <w:rFonts w:ascii="Times New Roman" w:hAnsi="Times New Roman"/>
          <w:kern w:val="2"/>
          <w:sz w:val="28"/>
          <w:szCs w:val="28"/>
        </w:rPr>
        <w:lastRenderedPageBreak/>
        <w:t xml:space="preserve">на, под, из, из-за и др.). Называние (употребление) простых предложений. Называние (употребление) сложных предложений. </w:t>
      </w:r>
      <w:r w:rsidRPr="00BE2403">
        <w:rPr>
          <w:rFonts w:ascii="Times New Roman" w:hAnsi="Times New Roman"/>
          <w:bCs/>
          <w:kern w:val="2"/>
          <w:sz w:val="28"/>
          <w:szCs w:val="28"/>
        </w:rPr>
        <w:t>Ответы на вопросы по содержанию текста.</w:t>
      </w:r>
      <w:r>
        <w:rPr>
          <w:rFonts w:ascii="Times New Roman" w:hAnsi="Times New Roman"/>
          <w:bCs/>
          <w:kern w:val="2"/>
          <w:sz w:val="28"/>
          <w:szCs w:val="28"/>
        </w:rPr>
        <w:t xml:space="preserve"> Составление рассказа по последовательно продемонстрированным действиям. </w:t>
      </w:r>
      <w:r w:rsidRPr="00BE2403">
        <w:rPr>
          <w:rFonts w:ascii="Times New Roman" w:hAnsi="Times New Roman"/>
          <w:bCs/>
          <w:kern w:val="2"/>
          <w:sz w:val="28"/>
          <w:szCs w:val="28"/>
        </w:rPr>
        <w:t>Составление рассказа по одной сюжетной картинке.</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по серии сюжетных картинок.</w:t>
      </w:r>
    </w:p>
    <w:p w:rsidR="00EF7664" w:rsidRPr="00BE2403" w:rsidRDefault="00EF7664" w:rsidP="00EF7664">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Составление рассказа о прошедших, планируемых событиях.</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о себе.</w:t>
      </w:r>
      <w:r>
        <w:rPr>
          <w:rFonts w:ascii="Times New Roman" w:hAnsi="Times New Roman"/>
          <w:bCs/>
          <w:kern w:val="2"/>
          <w:sz w:val="28"/>
          <w:szCs w:val="28"/>
        </w:rPr>
        <w:t xml:space="preserve"> Пересказ текста</w:t>
      </w:r>
      <w:r w:rsidRPr="00BE2403">
        <w:rPr>
          <w:rFonts w:ascii="Times New Roman" w:hAnsi="Times New Roman"/>
          <w:bCs/>
          <w:kern w:val="2"/>
          <w:sz w:val="28"/>
          <w:szCs w:val="28"/>
        </w:rPr>
        <w:t xml:space="preserve"> по плану, представленному графическими изображениями (фотографии, </w:t>
      </w:r>
      <w:r>
        <w:rPr>
          <w:rFonts w:ascii="Times New Roman" w:hAnsi="Times New Roman"/>
          <w:bCs/>
          <w:kern w:val="2"/>
          <w:sz w:val="28"/>
          <w:szCs w:val="28"/>
        </w:rPr>
        <w:t>рисунки, пиктограммы</w:t>
      </w:r>
      <w:r w:rsidRPr="00BE2403">
        <w:rPr>
          <w:rFonts w:ascii="Times New Roman" w:hAnsi="Times New Roman"/>
          <w:bCs/>
          <w:kern w:val="2"/>
          <w:sz w:val="28"/>
          <w:szCs w:val="28"/>
        </w:rPr>
        <w:t>).</w:t>
      </w:r>
    </w:p>
    <w:p w:rsidR="00EF7664" w:rsidRDefault="00EF7664" w:rsidP="00EF7664">
      <w:pPr>
        <w:pStyle w:val="ae"/>
        <w:spacing w:line="360" w:lineRule="auto"/>
        <w:jc w:val="center"/>
        <w:rPr>
          <w:rFonts w:ascii="Times New Roman" w:hAnsi="Times New Roman"/>
          <w:bCs/>
          <w:i/>
          <w:kern w:val="2"/>
          <w:sz w:val="28"/>
          <w:szCs w:val="28"/>
        </w:rPr>
      </w:pPr>
    </w:p>
    <w:p w:rsidR="00EF7664" w:rsidRPr="00BE2403" w:rsidRDefault="00EF7664" w:rsidP="00EF7664">
      <w:pPr>
        <w:pStyle w:val="ae"/>
        <w:spacing w:line="360" w:lineRule="auto"/>
        <w:jc w:val="center"/>
        <w:rPr>
          <w:rFonts w:ascii="Times New Roman" w:hAnsi="Times New Roman"/>
          <w:bCs/>
          <w:i/>
          <w:kern w:val="2"/>
          <w:sz w:val="28"/>
          <w:szCs w:val="28"/>
        </w:rPr>
      </w:pPr>
      <w:r w:rsidRPr="00BE2403">
        <w:rPr>
          <w:rFonts w:ascii="Times New Roman" w:hAnsi="Times New Roman"/>
          <w:bCs/>
          <w:i/>
          <w:kern w:val="2"/>
          <w:sz w:val="28"/>
          <w:szCs w:val="28"/>
        </w:rPr>
        <w:t>Экспрессия с использованием средств невербальной коммуникации.</w:t>
      </w:r>
    </w:p>
    <w:p w:rsidR="00EF7664" w:rsidRDefault="00EF7664" w:rsidP="00EF7664">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w:t>
      </w:r>
      <w:r>
        <w:rPr>
          <w:rFonts w:ascii="Times New Roman" w:hAnsi="Times New Roman"/>
          <w:bCs/>
          <w:kern w:val="2"/>
          <w:sz w:val="28"/>
          <w:szCs w:val="28"/>
        </w:rPr>
        <w:t xml:space="preserve">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w:t>
      </w:r>
      <w:r w:rsidRPr="00BE2403">
        <w:rPr>
          <w:rFonts w:ascii="Times New Roman" w:hAnsi="Times New Roman"/>
          <w:bCs/>
          <w:kern w:val="2"/>
          <w:sz w:val="28"/>
          <w:szCs w:val="28"/>
        </w:rPr>
        <w:t>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w:t>
      </w:r>
      <w:r>
        <w:rPr>
          <w:rFonts w:ascii="Times New Roman" w:hAnsi="Times New Roman"/>
          <w:bCs/>
          <w:kern w:val="2"/>
          <w:sz w:val="28"/>
          <w:szCs w:val="28"/>
        </w:rPr>
        <w:t xml:space="preserve"> </w:t>
      </w:r>
      <w:r w:rsidRPr="00BE2403">
        <w:rPr>
          <w:rFonts w:ascii="Times New Roman" w:hAnsi="Times New Roman"/>
          <w:bCs/>
          <w:kern w:val="2"/>
          <w:sz w:val="28"/>
          <w:szCs w:val="28"/>
        </w:rPr>
        <w:t>Использование графического изображения (электронного устройства)  для обозначения признака предмета (цвет, величина, форма и др.)</w:t>
      </w:r>
      <w:r>
        <w:rPr>
          <w:rFonts w:ascii="Times New Roman" w:hAnsi="Times New Roman"/>
          <w:bCs/>
          <w:kern w:val="2"/>
          <w:sz w:val="28"/>
          <w:szCs w:val="28"/>
        </w:rPr>
        <w:t>.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
    <w:p w:rsidR="00EF7664" w:rsidRPr="00BE2403" w:rsidRDefault="00EF7664" w:rsidP="00EF7664">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w:t>
      </w:r>
      <w:r>
        <w:rPr>
          <w:rFonts w:ascii="Times New Roman" w:hAnsi="Times New Roman"/>
          <w:bCs/>
          <w:kern w:val="2"/>
          <w:sz w:val="28"/>
          <w:szCs w:val="28"/>
        </w:rPr>
        <w:t xml:space="preserve"> </w:t>
      </w:r>
      <w:r w:rsidRPr="00BE2403">
        <w:rPr>
          <w:rFonts w:ascii="Times New Roman" w:hAnsi="Times New Roman"/>
          <w:bCs/>
          <w:kern w:val="2"/>
          <w:sz w:val="28"/>
          <w:szCs w:val="28"/>
        </w:rPr>
        <w:t>Использование напечатанного слова (электронного устройства,) для обозначения слова, указывающего на предмет, его признак (я, он, мой, твой и др.).</w:t>
      </w:r>
      <w:r>
        <w:rPr>
          <w:rFonts w:ascii="Times New Roman" w:hAnsi="Times New Roman"/>
          <w:bCs/>
          <w:kern w:val="2"/>
          <w:sz w:val="28"/>
          <w:szCs w:val="28"/>
        </w:rPr>
        <w:t xml:space="preserve"> </w:t>
      </w:r>
      <w:r w:rsidRPr="00BE2403">
        <w:rPr>
          <w:rFonts w:ascii="Times New Roman" w:hAnsi="Times New Roman"/>
          <w:bCs/>
          <w:kern w:val="2"/>
          <w:sz w:val="28"/>
          <w:szCs w:val="28"/>
        </w:rPr>
        <w:t xml:space="preserve">Использование </w:t>
      </w:r>
      <w:r w:rsidRPr="00BE2403">
        <w:rPr>
          <w:rFonts w:ascii="Times New Roman" w:hAnsi="Times New Roman"/>
          <w:bCs/>
          <w:kern w:val="2"/>
          <w:sz w:val="28"/>
          <w:szCs w:val="28"/>
        </w:rPr>
        <w:lastRenderedPageBreak/>
        <w:t>электронного устройства для обозначения числа и количества предметов (пять, второй и др.).</w:t>
      </w:r>
      <w:r>
        <w:rPr>
          <w:rFonts w:ascii="Times New Roman" w:hAnsi="Times New Roman"/>
          <w:bCs/>
          <w:kern w:val="2"/>
          <w:sz w:val="28"/>
          <w:szCs w:val="28"/>
        </w:rPr>
        <w:t xml:space="preserve"> Составление простых предложений с использованием графического изображения (электронного устройства). </w:t>
      </w:r>
      <w:r w:rsidRPr="00BE2403">
        <w:rPr>
          <w:rFonts w:ascii="Times New Roman" w:hAnsi="Times New Roman"/>
          <w:bCs/>
          <w:kern w:val="2"/>
          <w:sz w:val="28"/>
          <w:szCs w:val="28"/>
        </w:rPr>
        <w:t>Ответы на вопросы по содержанию текста с использованием графического изображения (электронного устройства).</w:t>
      </w:r>
      <w:r>
        <w:rPr>
          <w:rFonts w:ascii="Times New Roman" w:hAnsi="Times New Roman"/>
          <w:bCs/>
          <w:kern w:val="2"/>
          <w:sz w:val="28"/>
          <w:szCs w:val="28"/>
        </w:rPr>
        <w:t xml:space="preserve"> Составление рассказа по последовательно продемонстрированным действиям с использованием графического изображения (электронного устройства). </w:t>
      </w:r>
      <w:r w:rsidRPr="00BE2403">
        <w:rPr>
          <w:rFonts w:ascii="Times New Roman" w:hAnsi="Times New Roman"/>
          <w:bCs/>
          <w:kern w:val="2"/>
          <w:sz w:val="28"/>
          <w:szCs w:val="28"/>
        </w:rPr>
        <w:t>Составление рассказа по одной сюжетной картинке с использованием графического изображения (электронного устройства).</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по серии сюжетных картинок с использованием графического изображения (электронного устройства).</w:t>
      </w:r>
      <w:r>
        <w:rPr>
          <w:rFonts w:ascii="Times New Roman" w:hAnsi="Times New Roman"/>
          <w:bCs/>
          <w:kern w:val="2"/>
          <w:sz w:val="28"/>
          <w:szCs w:val="28"/>
        </w:rPr>
        <w:t xml:space="preserve"> </w:t>
      </w:r>
      <w:r w:rsidRPr="00BE2403">
        <w:rPr>
          <w:rFonts w:ascii="Times New Roman" w:hAnsi="Times New Roman"/>
          <w:bCs/>
          <w:kern w:val="2"/>
          <w:sz w:val="28"/>
          <w:szCs w:val="28"/>
        </w:rPr>
        <w:t>Составление рассказа о прошедших, планируемых событиях с использованием графического изображения (электронного устройства).</w:t>
      </w:r>
    </w:p>
    <w:p w:rsidR="00EF7664" w:rsidRPr="00BE2403" w:rsidRDefault="00EF7664" w:rsidP="00EF7664">
      <w:pPr>
        <w:widowControl w:val="0"/>
        <w:tabs>
          <w:tab w:val="left" w:pos="-15"/>
        </w:tabs>
        <w:spacing w:after="0" w:line="360" w:lineRule="auto"/>
        <w:jc w:val="both"/>
        <w:rPr>
          <w:rFonts w:ascii="Times New Roman" w:hAnsi="Times New Roman"/>
          <w:bCs/>
          <w:kern w:val="2"/>
          <w:sz w:val="28"/>
          <w:szCs w:val="28"/>
        </w:rPr>
      </w:pPr>
      <w:r>
        <w:rPr>
          <w:rFonts w:ascii="Times New Roman" w:hAnsi="Times New Roman"/>
          <w:bCs/>
          <w:kern w:val="2"/>
          <w:sz w:val="28"/>
          <w:szCs w:val="28"/>
        </w:rPr>
        <w:tab/>
      </w:r>
      <w:r w:rsidRPr="00BE2403">
        <w:rPr>
          <w:rFonts w:ascii="Times New Roman" w:hAnsi="Times New Roman"/>
          <w:bCs/>
          <w:kern w:val="2"/>
          <w:sz w:val="28"/>
          <w:szCs w:val="28"/>
        </w:rPr>
        <w:t>Составление рассказа о себе с использованием графического изображения (электронного устройства).</w:t>
      </w:r>
    </w:p>
    <w:p w:rsidR="00EF7664" w:rsidRDefault="00EF7664" w:rsidP="00EF7664">
      <w:pPr>
        <w:pStyle w:val="ae"/>
        <w:spacing w:line="360" w:lineRule="auto"/>
        <w:jc w:val="center"/>
        <w:rPr>
          <w:rFonts w:ascii="Times New Roman" w:hAnsi="Times New Roman"/>
          <w:b/>
          <w:i/>
          <w:sz w:val="28"/>
          <w:szCs w:val="28"/>
        </w:rPr>
      </w:pPr>
    </w:p>
    <w:p w:rsidR="00EF7664" w:rsidRDefault="00EF7664" w:rsidP="00EF7664">
      <w:pPr>
        <w:pStyle w:val="ae"/>
        <w:spacing w:line="360" w:lineRule="auto"/>
        <w:jc w:val="center"/>
        <w:rPr>
          <w:rFonts w:ascii="Times New Roman" w:hAnsi="Times New Roman"/>
          <w:b/>
          <w:i/>
          <w:sz w:val="28"/>
          <w:szCs w:val="28"/>
        </w:rPr>
      </w:pPr>
    </w:p>
    <w:p w:rsidR="00EF7664" w:rsidRPr="000D7B48" w:rsidRDefault="00EF7664" w:rsidP="00EF7664">
      <w:pPr>
        <w:pStyle w:val="ae"/>
        <w:spacing w:line="360" w:lineRule="auto"/>
        <w:jc w:val="center"/>
        <w:rPr>
          <w:rFonts w:ascii="Times New Roman" w:hAnsi="Times New Roman"/>
          <w:b/>
          <w:i/>
          <w:sz w:val="28"/>
          <w:szCs w:val="28"/>
        </w:rPr>
      </w:pPr>
      <w:r w:rsidRPr="000D7B48">
        <w:rPr>
          <w:rFonts w:ascii="Times New Roman" w:hAnsi="Times New Roman"/>
          <w:b/>
          <w:i/>
          <w:sz w:val="28"/>
          <w:szCs w:val="28"/>
        </w:rPr>
        <w:t>Чтение и письмо</w:t>
      </w:r>
    </w:p>
    <w:p w:rsidR="00EF7664" w:rsidRPr="00EE7A31" w:rsidRDefault="00EF7664" w:rsidP="00EF7664">
      <w:pPr>
        <w:pStyle w:val="ae"/>
        <w:spacing w:line="360" w:lineRule="auto"/>
        <w:jc w:val="center"/>
        <w:rPr>
          <w:rFonts w:ascii="Times New Roman" w:hAnsi="Times New Roman"/>
          <w:i/>
          <w:sz w:val="28"/>
          <w:szCs w:val="28"/>
        </w:rPr>
      </w:pPr>
      <w:r w:rsidRPr="00EE7A31">
        <w:rPr>
          <w:rFonts w:ascii="Times New Roman" w:hAnsi="Times New Roman"/>
          <w:i/>
          <w:sz w:val="28"/>
          <w:szCs w:val="28"/>
        </w:rPr>
        <w:t>Глобальное чтение.</w:t>
      </w:r>
    </w:p>
    <w:p w:rsidR="00EF7664" w:rsidRPr="00EE7A31" w:rsidRDefault="00EF7664" w:rsidP="00EF7664">
      <w:pPr>
        <w:pStyle w:val="ae"/>
        <w:spacing w:line="360" w:lineRule="auto"/>
        <w:ind w:firstLine="708"/>
        <w:jc w:val="both"/>
        <w:rPr>
          <w:rFonts w:ascii="Times New Roman" w:hAnsi="Times New Roman"/>
          <w:sz w:val="28"/>
          <w:szCs w:val="28"/>
        </w:rPr>
      </w:pPr>
      <w:r w:rsidRPr="00EE7A31">
        <w:rPr>
          <w:rFonts w:ascii="Times New Roman" w:hAnsi="Times New Roman"/>
          <w:sz w:val="28"/>
          <w:szCs w:val="28"/>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EF7664" w:rsidRPr="00EE7A31" w:rsidRDefault="00EF7664" w:rsidP="00EF7664">
      <w:pPr>
        <w:pStyle w:val="ae"/>
        <w:spacing w:line="360" w:lineRule="auto"/>
        <w:jc w:val="center"/>
        <w:rPr>
          <w:rFonts w:ascii="Times New Roman" w:hAnsi="Times New Roman"/>
          <w:sz w:val="28"/>
          <w:szCs w:val="28"/>
        </w:rPr>
      </w:pPr>
      <w:r w:rsidRPr="00EE7A31">
        <w:rPr>
          <w:rFonts w:ascii="Times New Roman" w:hAnsi="Times New Roman"/>
          <w:i/>
          <w:sz w:val="28"/>
          <w:szCs w:val="28"/>
        </w:rPr>
        <w:t>Предпосылки к осмысленному чтению и письму</w:t>
      </w:r>
      <w:r w:rsidRPr="00EE7A31">
        <w:rPr>
          <w:rFonts w:ascii="Times New Roman" w:hAnsi="Times New Roman"/>
          <w:sz w:val="28"/>
          <w:szCs w:val="28"/>
        </w:rPr>
        <w:t>.</w:t>
      </w:r>
    </w:p>
    <w:p w:rsidR="00EF7664" w:rsidRPr="00EE7A31" w:rsidRDefault="00EF7664" w:rsidP="00EF7664">
      <w:pPr>
        <w:pStyle w:val="ae"/>
        <w:spacing w:line="360" w:lineRule="auto"/>
        <w:ind w:firstLine="708"/>
        <w:jc w:val="both"/>
        <w:rPr>
          <w:rFonts w:ascii="Times New Roman" w:hAnsi="Times New Roman"/>
          <w:sz w:val="28"/>
          <w:szCs w:val="28"/>
        </w:rPr>
      </w:pPr>
      <w:r w:rsidRPr="00EE7A31">
        <w:rPr>
          <w:rFonts w:ascii="Times New Roman" w:hAnsi="Times New Roman"/>
          <w:sz w:val="28"/>
          <w:szCs w:val="28"/>
        </w:rPr>
        <w:t xml:space="preserve">Узнавание (различение) образов графем (букв). Графические действия с использованием элементов графем: обводка, штриховка, печатание букв (слов). </w:t>
      </w:r>
    </w:p>
    <w:p w:rsidR="00EF7664" w:rsidRPr="00EE7A31" w:rsidRDefault="00EF7664" w:rsidP="00EF7664">
      <w:pPr>
        <w:pStyle w:val="ae"/>
        <w:spacing w:line="360" w:lineRule="auto"/>
        <w:jc w:val="center"/>
        <w:rPr>
          <w:rFonts w:ascii="Times New Roman" w:hAnsi="Times New Roman"/>
          <w:sz w:val="28"/>
          <w:szCs w:val="28"/>
        </w:rPr>
      </w:pPr>
      <w:r w:rsidRPr="00EE7A31">
        <w:rPr>
          <w:rFonts w:ascii="Times New Roman" w:hAnsi="Times New Roman"/>
          <w:i/>
          <w:sz w:val="28"/>
          <w:szCs w:val="28"/>
        </w:rPr>
        <w:t>Начальные навыки чтения и письма</w:t>
      </w:r>
      <w:r w:rsidRPr="00EE7A31">
        <w:rPr>
          <w:rFonts w:ascii="Times New Roman" w:hAnsi="Times New Roman"/>
          <w:sz w:val="28"/>
          <w:szCs w:val="28"/>
        </w:rPr>
        <w:t>.</w:t>
      </w:r>
    </w:p>
    <w:p w:rsidR="00EF7664" w:rsidRPr="00EE7A31" w:rsidRDefault="00EF7664" w:rsidP="00EF7664">
      <w:pPr>
        <w:pStyle w:val="ae"/>
        <w:spacing w:line="360" w:lineRule="auto"/>
        <w:ind w:firstLine="708"/>
        <w:jc w:val="both"/>
        <w:rPr>
          <w:rFonts w:ascii="Times New Roman" w:hAnsi="Times New Roman"/>
          <w:sz w:val="28"/>
          <w:szCs w:val="28"/>
        </w:rPr>
      </w:pPr>
      <w:r w:rsidRPr="00EE7A31">
        <w:rPr>
          <w:rFonts w:ascii="Times New Roman" w:hAnsi="Times New Roman"/>
          <w:sz w:val="28"/>
          <w:szCs w:val="28"/>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EF7664" w:rsidRPr="00EE7A31" w:rsidRDefault="00EF7664" w:rsidP="00EF7664">
      <w:pPr>
        <w:pStyle w:val="ae"/>
        <w:spacing w:line="360" w:lineRule="auto"/>
        <w:rPr>
          <w:rFonts w:ascii="Times New Roman" w:hAnsi="Times New Roman"/>
          <w:b/>
          <w:sz w:val="28"/>
          <w:szCs w:val="28"/>
        </w:rPr>
      </w:pPr>
    </w:p>
    <w:p w:rsidR="00EF7664" w:rsidRPr="003E4D41" w:rsidRDefault="00EF7664" w:rsidP="00EF7664">
      <w:pPr>
        <w:pStyle w:val="ae"/>
        <w:spacing w:line="360" w:lineRule="auto"/>
        <w:jc w:val="center"/>
        <w:rPr>
          <w:rFonts w:ascii="Times New Roman" w:hAnsi="Times New Roman"/>
          <w:b/>
          <w:i/>
          <w:sz w:val="28"/>
          <w:szCs w:val="28"/>
        </w:rPr>
      </w:pPr>
      <w:r w:rsidRPr="00317985">
        <w:rPr>
          <w:rFonts w:ascii="Times New Roman" w:hAnsi="Times New Roman"/>
          <w:b/>
          <w:sz w:val="28"/>
          <w:szCs w:val="28"/>
          <w:lang w:val="en-US"/>
        </w:rPr>
        <w:lastRenderedPageBreak/>
        <w:t>II</w:t>
      </w:r>
      <w:r w:rsidRPr="00317985">
        <w:rPr>
          <w:rFonts w:ascii="Times New Roman" w:hAnsi="Times New Roman"/>
          <w:b/>
          <w:sz w:val="28"/>
          <w:szCs w:val="28"/>
        </w:rPr>
        <w:t>. МАТЕМАТИЧЕСКИЕ ПРЕДСТАВЛЕНИЯ</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повседневной жизни, участвуя в разных видах деятельности, ребенок с тяжелыми и множественными нарушениями развития попадает в ситуации, требующие от него использования математических знаний. Так, накрывая на стол на трёх человек, нужно поставить три тарелки, три столовых прибора и т.д.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У большинства обычно развивающихся детей основы математических представлений формируются в естественных ситуациях. Дети с выраженным нарушением интеллекта не могут овладеть элементарными математическими представлениями без специально организованного обучения. Создание практических ситуаций, в которых дети непроизвольно осваивают доступные для них элементы математики, является </w:t>
      </w:r>
      <w:r>
        <w:rPr>
          <w:rFonts w:ascii="Times New Roman" w:hAnsi="Times New Roman"/>
          <w:sz w:val="28"/>
          <w:szCs w:val="28"/>
        </w:rPr>
        <w:t>важным</w:t>
      </w:r>
      <w:r w:rsidRPr="00317985">
        <w:rPr>
          <w:rFonts w:ascii="Times New Roman" w:hAnsi="Times New Roman"/>
          <w:sz w:val="28"/>
          <w:szCs w:val="28"/>
        </w:rPr>
        <w:t xml:space="preserve"> </w:t>
      </w:r>
      <w:r>
        <w:rPr>
          <w:rFonts w:ascii="Times New Roman" w:hAnsi="Times New Roman"/>
          <w:sz w:val="28"/>
          <w:szCs w:val="28"/>
        </w:rPr>
        <w:t>приемом</w:t>
      </w:r>
      <w:r w:rsidRPr="00317985">
        <w:rPr>
          <w:rFonts w:ascii="Times New Roman" w:hAnsi="Times New Roman"/>
          <w:sz w:val="28"/>
          <w:szCs w:val="28"/>
        </w:rPr>
        <w:t xml:space="preserve"> в обучении. </w:t>
      </w:r>
      <w:r>
        <w:rPr>
          <w:rFonts w:ascii="Times New Roman" w:hAnsi="Times New Roman"/>
          <w:sz w:val="28"/>
          <w:szCs w:val="28"/>
        </w:rPr>
        <w:t xml:space="preserve">Ребенок </w:t>
      </w:r>
      <w:r w:rsidRPr="00317985">
        <w:rPr>
          <w:rFonts w:ascii="Times New Roman" w:hAnsi="Times New Roman"/>
          <w:sz w:val="28"/>
          <w:szCs w:val="28"/>
        </w:rPr>
        <w:t>учи</w:t>
      </w:r>
      <w:r>
        <w:rPr>
          <w:rFonts w:ascii="Times New Roman" w:hAnsi="Times New Roman"/>
          <w:sz w:val="28"/>
          <w:szCs w:val="28"/>
        </w:rPr>
        <w:t>т</w:t>
      </w:r>
      <w:r w:rsidRPr="00317985">
        <w:rPr>
          <w:rFonts w:ascii="Times New Roman" w:hAnsi="Times New Roman"/>
          <w:sz w:val="28"/>
          <w:szCs w:val="28"/>
        </w:rPr>
        <w:t xml:space="preserve">ся </w:t>
      </w:r>
      <w:r>
        <w:rPr>
          <w:rFonts w:ascii="Times New Roman" w:hAnsi="Times New Roman"/>
          <w:sz w:val="28"/>
          <w:szCs w:val="28"/>
        </w:rPr>
        <w:t xml:space="preserve">использовать математические представления для решения жизненных задач: </w:t>
      </w:r>
      <w:r w:rsidRPr="00317985">
        <w:rPr>
          <w:rFonts w:ascii="Times New Roman" w:hAnsi="Times New Roman"/>
          <w:sz w:val="28"/>
          <w:szCs w:val="28"/>
        </w:rPr>
        <w:t>определять время по часам, узнавать номер автобуса, на котором он сможет доехать домой, распла</w:t>
      </w:r>
      <w:r>
        <w:rPr>
          <w:rFonts w:ascii="Times New Roman" w:hAnsi="Times New Roman"/>
          <w:sz w:val="28"/>
          <w:szCs w:val="28"/>
        </w:rPr>
        <w:t>чива</w:t>
      </w:r>
      <w:r w:rsidRPr="00317985">
        <w:rPr>
          <w:rFonts w:ascii="Times New Roman" w:hAnsi="Times New Roman"/>
          <w:sz w:val="28"/>
          <w:szCs w:val="28"/>
        </w:rPr>
        <w:t xml:space="preserve">ться в магазине за покупку, </w:t>
      </w:r>
      <w:r>
        <w:rPr>
          <w:rFonts w:ascii="Times New Roman" w:hAnsi="Times New Roman"/>
          <w:sz w:val="28"/>
          <w:szCs w:val="28"/>
        </w:rPr>
        <w:t>брать</w:t>
      </w:r>
      <w:r w:rsidRPr="00317985">
        <w:rPr>
          <w:rFonts w:ascii="Times New Roman" w:hAnsi="Times New Roman"/>
          <w:sz w:val="28"/>
          <w:szCs w:val="28"/>
        </w:rPr>
        <w:t xml:space="preserve"> необходимое количество продуктов для приготовления блюда </w:t>
      </w:r>
      <w:r>
        <w:rPr>
          <w:rFonts w:ascii="Times New Roman" w:hAnsi="Times New Roman"/>
          <w:sz w:val="28"/>
          <w:szCs w:val="28"/>
        </w:rPr>
        <w:t xml:space="preserve">(например, 2 помидора, 1 ложка растительного масла) </w:t>
      </w:r>
      <w:r w:rsidRPr="00317985">
        <w:rPr>
          <w:rFonts w:ascii="Times New Roman" w:hAnsi="Times New Roman"/>
          <w:sz w:val="28"/>
          <w:szCs w:val="28"/>
        </w:rPr>
        <w:t>и т.п.</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Цель обучения математике – формирование элементарных математических представлений и умений </w:t>
      </w:r>
      <w:r>
        <w:rPr>
          <w:rFonts w:ascii="Times New Roman" w:hAnsi="Times New Roman"/>
          <w:sz w:val="28"/>
          <w:szCs w:val="28"/>
        </w:rPr>
        <w:t>и</w:t>
      </w:r>
      <w:r w:rsidRPr="00317985">
        <w:rPr>
          <w:rFonts w:ascii="Times New Roman" w:hAnsi="Times New Roman"/>
          <w:sz w:val="28"/>
          <w:szCs w:val="28"/>
        </w:rPr>
        <w:t xml:space="preserve"> применени</w:t>
      </w:r>
      <w:r>
        <w:rPr>
          <w:rFonts w:ascii="Times New Roman" w:hAnsi="Times New Roman"/>
          <w:sz w:val="28"/>
          <w:szCs w:val="28"/>
        </w:rPr>
        <w:t>е</w:t>
      </w:r>
      <w:r w:rsidRPr="00317985">
        <w:rPr>
          <w:rFonts w:ascii="Times New Roman" w:hAnsi="Times New Roman"/>
          <w:sz w:val="28"/>
          <w:szCs w:val="28"/>
        </w:rPr>
        <w:t xml:space="preserve"> их в повседневной жизни.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Примерная 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w:t>
      </w:r>
      <w:r w:rsidRPr="00317985">
        <w:rPr>
          <w:rFonts w:ascii="Times New Roman" w:hAnsi="Times New Roman"/>
          <w:sz w:val="28"/>
          <w:szCs w:val="28"/>
        </w:rPr>
        <w:lastRenderedPageBreak/>
        <w:t xml:space="preserve">использоваться при сервировке стола, при раздаче материала и инструментов участникам какого-то общего дела, при посадке семян в горшочки и т.д. Умение пересчитывать предметы необходимо при выборе ингредиентов для приготовления блюда, </w:t>
      </w:r>
      <w:r>
        <w:rPr>
          <w:rFonts w:ascii="Times New Roman" w:hAnsi="Times New Roman"/>
          <w:sz w:val="28"/>
          <w:szCs w:val="28"/>
        </w:rPr>
        <w:t xml:space="preserve">при </w:t>
      </w:r>
      <w:r w:rsidRPr="00317985">
        <w:rPr>
          <w:rFonts w:ascii="Times New Roman" w:hAnsi="Times New Roman"/>
          <w:sz w:val="28"/>
          <w:szCs w:val="28"/>
        </w:rPr>
        <w:t xml:space="preserve">отсчитывании заданного количества листов в блокноте, </w:t>
      </w:r>
      <w:r>
        <w:rPr>
          <w:rFonts w:ascii="Times New Roman" w:hAnsi="Times New Roman"/>
          <w:sz w:val="28"/>
          <w:szCs w:val="28"/>
        </w:rPr>
        <w:t xml:space="preserve">при </w:t>
      </w:r>
      <w:r w:rsidRPr="00317985">
        <w:rPr>
          <w:rFonts w:ascii="Times New Roman" w:hAnsi="Times New Roman"/>
          <w:sz w:val="28"/>
          <w:szCs w:val="28"/>
        </w:rPr>
        <w:t xml:space="preserve">определении количества испеченных пирожков, изготовленных блокнотов и т.д. Изучая цифры, у ребенка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 </w:t>
      </w:r>
      <w:r>
        <w:rPr>
          <w:rFonts w:ascii="Times New Roman" w:hAnsi="Times New Roman"/>
          <w:sz w:val="28"/>
          <w:szCs w:val="28"/>
        </w:rPr>
        <w:t xml:space="preserve">  </w:t>
      </w:r>
      <w:r w:rsidRPr="00317985">
        <w:rPr>
          <w:rFonts w:ascii="Times New Roman" w:hAnsi="Times New Roman"/>
          <w:sz w:val="28"/>
          <w:szCs w:val="28"/>
        </w:rPr>
        <w:t xml:space="preserve">В учебном плане предмет представлен </w:t>
      </w:r>
      <w:r w:rsidRPr="00B37F81">
        <w:rPr>
          <w:rFonts w:ascii="Times New Roman" w:hAnsi="Times New Roman"/>
          <w:sz w:val="28"/>
          <w:szCs w:val="28"/>
        </w:rPr>
        <w:t>с 1 по 13 год обучения с примерным расчетом по 2 часа в неделю (13-й год – 1 раз в неделю).</w:t>
      </w:r>
      <w:r w:rsidRPr="00317985">
        <w:rPr>
          <w:rFonts w:ascii="Times New Roman" w:hAnsi="Times New Roman"/>
          <w:sz w:val="28"/>
          <w:szCs w:val="28"/>
        </w:rPr>
        <w:t xml:space="preserve"> Кроме того, в рамках коррекционно-развивающих занятий также возможно проведение занятий по математике с обучающимися, которые нуждаются в дополнительной индивидуальной работе. Обучающимся,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  </w:t>
      </w:r>
    </w:p>
    <w:p w:rsidR="00EF7664" w:rsidRPr="008A21D0"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Материально-техническое обеспечение предмета включает: различные по форме, величине, цвету наборы материала (в т.ч. природного); наборы предметов для занятий (типа «Нумикон», Монтессори-материал и др.); пазлы (из 2-х, 3-х, 4-х частей (до 10); мозаики; пиктограммы с изображениями занятий, режимных моментов и др. событий; карточки с изображением цифр, денежных знаков и монет; макеты циферблата часов; калькулятор</w:t>
      </w:r>
      <w:r>
        <w:rPr>
          <w:rFonts w:ascii="Times New Roman" w:hAnsi="Times New Roman"/>
          <w:sz w:val="28"/>
          <w:szCs w:val="28"/>
        </w:rPr>
        <w:t>ы</w:t>
      </w:r>
      <w:r w:rsidRPr="00317985">
        <w:rPr>
          <w:rFonts w:ascii="Times New Roman" w:hAnsi="Times New Roman"/>
          <w:sz w:val="28"/>
          <w:szCs w:val="28"/>
        </w:rPr>
        <w:t xml:space="preserve">;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детей доступных математических представлений. </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317985" w:rsidRDefault="00EF7664" w:rsidP="00EF7664">
      <w:pPr>
        <w:pStyle w:val="ae"/>
        <w:spacing w:line="360" w:lineRule="auto"/>
        <w:jc w:val="center"/>
        <w:rPr>
          <w:rFonts w:ascii="Times New Roman" w:hAnsi="Times New Roman"/>
          <w:b/>
          <w:i/>
          <w:sz w:val="28"/>
          <w:szCs w:val="28"/>
        </w:rPr>
      </w:pPr>
      <w:r w:rsidRPr="00317985">
        <w:rPr>
          <w:rFonts w:ascii="Times New Roman" w:hAnsi="Times New Roman"/>
          <w:b/>
          <w:i/>
          <w:sz w:val="28"/>
          <w:szCs w:val="28"/>
        </w:rPr>
        <w:t>Количественные представления.</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w:t>
      </w:r>
    </w:p>
    <w:p w:rsidR="00EF7664" w:rsidRPr="00114B30"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Преобразовани</w:t>
      </w:r>
      <w:r>
        <w:rPr>
          <w:rFonts w:ascii="Times New Roman" w:hAnsi="Times New Roman"/>
          <w:sz w:val="28"/>
          <w:szCs w:val="28"/>
        </w:rPr>
        <w:t>е множеств (увеличение, уменьшение</w:t>
      </w:r>
      <w:r w:rsidRPr="00317985">
        <w:rPr>
          <w:rFonts w:ascii="Times New Roman" w:hAnsi="Times New Roman"/>
          <w:sz w:val="28"/>
          <w:szCs w:val="28"/>
        </w:rPr>
        <w:t xml:space="preserve">, уравнивание множеств). </w:t>
      </w:r>
      <w:r>
        <w:rPr>
          <w:rFonts w:ascii="Times New Roman" w:hAnsi="Times New Roman"/>
          <w:sz w:val="28"/>
          <w:szCs w:val="28"/>
        </w:rPr>
        <w:t xml:space="preserve">Пересчет предметов по единице. Счет равными числовыми группами (по 2, по 3, по 5). </w:t>
      </w:r>
      <w:r w:rsidRPr="00317985">
        <w:rPr>
          <w:rFonts w:ascii="Times New Roman" w:hAnsi="Times New Roman"/>
          <w:sz w:val="28"/>
          <w:szCs w:val="28"/>
        </w:rPr>
        <w:t xml:space="preserve">Узнавание цифр. Соотнесение </w:t>
      </w:r>
      <w:r>
        <w:rPr>
          <w:rFonts w:ascii="Times New Roman" w:hAnsi="Times New Roman"/>
          <w:sz w:val="28"/>
          <w:szCs w:val="28"/>
        </w:rPr>
        <w:t>количества предметов</w:t>
      </w:r>
      <w:r w:rsidRPr="00317985">
        <w:rPr>
          <w:rFonts w:ascii="Times New Roman" w:hAnsi="Times New Roman"/>
          <w:sz w:val="28"/>
          <w:szCs w:val="28"/>
        </w:rPr>
        <w:t xml:space="preserve"> с </w:t>
      </w:r>
      <w:r>
        <w:rPr>
          <w:rFonts w:ascii="Times New Roman" w:hAnsi="Times New Roman"/>
          <w:sz w:val="28"/>
          <w:szCs w:val="28"/>
        </w:rPr>
        <w:t>числом</w:t>
      </w:r>
      <w:r w:rsidRPr="00317985">
        <w:rPr>
          <w:rFonts w:ascii="Times New Roman" w:hAnsi="Times New Roman"/>
          <w:sz w:val="28"/>
          <w:szCs w:val="28"/>
        </w:rPr>
        <w:t>.</w:t>
      </w:r>
      <w:r>
        <w:rPr>
          <w:rFonts w:ascii="Times New Roman" w:hAnsi="Times New Roman"/>
          <w:sz w:val="28"/>
          <w:szCs w:val="28"/>
        </w:rPr>
        <w:t xml:space="preserve"> Обозначение числа цифрой. Написание цифры.</w:t>
      </w:r>
      <w:r w:rsidRPr="008A21D0">
        <w:rPr>
          <w:rFonts w:ascii="Times New Roman" w:hAnsi="Times New Roman"/>
          <w:sz w:val="28"/>
          <w:szCs w:val="28"/>
        </w:rPr>
        <w:t xml:space="preserve"> </w:t>
      </w:r>
      <w:r>
        <w:rPr>
          <w:rFonts w:ascii="Times New Roman" w:hAnsi="Times New Roman"/>
          <w:sz w:val="28"/>
          <w:szCs w:val="28"/>
        </w:rPr>
        <w:t>Знание отрезка числового ряда 1 – 3 (1 – 5, 1 – 10, 0 – 10). Определение места числа (от 0 до 9) в</w:t>
      </w:r>
      <w:r w:rsidRPr="00317985">
        <w:rPr>
          <w:rFonts w:ascii="Times New Roman" w:hAnsi="Times New Roman"/>
          <w:sz w:val="28"/>
          <w:szCs w:val="28"/>
        </w:rPr>
        <w:t xml:space="preserve"> числово</w:t>
      </w:r>
      <w:r>
        <w:rPr>
          <w:rFonts w:ascii="Times New Roman" w:hAnsi="Times New Roman"/>
          <w:sz w:val="28"/>
          <w:szCs w:val="28"/>
        </w:rPr>
        <w:t>м ряду. Счет в прямой (обратной)</w:t>
      </w:r>
      <w:r w:rsidRPr="00317985">
        <w:rPr>
          <w:rFonts w:ascii="Times New Roman" w:hAnsi="Times New Roman"/>
          <w:sz w:val="28"/>
          <w:szCs w:val="28"/>
        </w:rPr>
        <w:t xml:space="preserve"> последовательности. </w:t>
      </w:r>
      <w:r>
        <w:rPr>
          <w:rFonts w:ascii="Times New Roman" w:hAnsi="Times New Roman"/>
          <w:sz w:val="28"/>
          <w:szCs w:val="28"/>
        </w:rPr>
        <w:t xml:space="preserve">Состав числа 2 (3, 4, …, 10) из двух слагаемых. Сложение (вычитание) предметных множеств в пределах 5 (10). Запись арифметического примера на </w:t>
      </w:r>
      <w:r w:rsidRPr="00317985">
        <w:rPr>
          <w:rFonts w:ascii="Times New Roman" w:hAnsi="Times New Roman"/>
          <w:sz w:val="28"/>
          <w:szCs w:val="28"/>
        </w:rPr>
        <w:t xml:space="preserve">увеличение </w:t>
      </w:r>
      <w:r>
        <w:rPr>
          <w:rFonts w:ascii="Times New Roman" w:hAnsi="Times New Roman"/>
          <w:sz w:val="28"/>
          <w:szCs w:val="28"/>
        </w:rPr>
        <w:t>(уменьшение) на одну (н</w:t>
      </w:r>
      <w:r w:rsidRPr="00317985">
        <w:rPr>
          <w:rFonts w:ascii="Times New Roman" w:hAnsi="Times New Roman"/>
          <w:sz w:val="28"/>
          <w:szCs w:val="28"/>
        </w:rPr>
        <w:t>есколько</w:t>
      </w:r>
      <w:r>
        <w:rPr>
          <w:rFonts w:ascii="Times New Roman" w:hAnsi="Times New Roman"/>
          <w:sz w:val="28"/>
          <w:szCs w:val="28"/>
        </w:rPr>
        <w:t>)</w:t>
      </w:r>
      <w:r w:rsidRPr="00317985">
        <w:rPr>
          <w:rFonts w:ascii="Times New Roman" w:hAnsi="Times New Roman"/>
          <w:sz w:val="28"/>
          <w:szCs w:val="28"/>
        </w:rPr>
        <w:t xml:space="preserve"> единиц</w:t>
      </w:r>
      <w:r>
        <w:rPr>
          <w:rFonts w:ascii="Times New Roman" w:hAnsi="Times New Roman"/>
          <w:sz w:val="28"/>
          <w:szCs w:val="28"/>
        </w:rPr>
        <w:t xml:space="preserve"> в пределах 5 (10)</w:t>
      </w:r>
      <w:r w:rsidRPr="00317985">
        <w:rPr>
          <w:rFonts w:ascii="Times New Roman" w:hAnsi="Times New Roman"/>
          <w:sz w:val="28"/>
          <w:szCs w:val="28"/>
        </w:rPr>
        <w:t xml:space="preserve">. Решение задач на увеличение на </w:t>
      </w:r>
      <w:r>
        <w:rPr>
          <w:rFonts w:ascii="Times New Roman" w:hAnsi="Times New Roman"/>
          <w:sz w:val="28"/>
          <w:szCs w:val="28"/>
        </w:rPr>
        <w:t>одну (</w:t>
      </w:r>
      <w:r w:rsidRPr="00317985">
        <w:rPr>
          <w:rFonts w:ascii="Times New Roman" w:hAnsi="Times New Roman"/>
          <w:sz w:val="28"/>
          <w:szCs w:val="28"/>
        </w:rPr>
        <w:t>несколько</w:t>
      </w:r>
      <w:r>
        <w:rPr>
          <w:rFonts w:ascii="Times New Roman" w:hAnsi="Times New Roman"/>
          <w:sz w:val="28"/>
          <w:szCs w:val="28"/>
        </w:rPr>
        <w:t>)</w:t>
      </w:r>
      <w:r w:rsidRPr="00317985">
        <w:rPr>
          <w:rFonts w:ascii="Times New Roman" w:hAnsi="Times New Roman"/>
          <w:sz w:val="28"/>
          <w:szCs w:val="28"/>
        </w:rPr>
        <w:t xml:space="preserve"> единиц</w:t>
      </w:r>
      <w:r>
        <w:rPr>
          <w:rFonts w:ascii="Times New Roman" w:hAnsi="Times New Roman"/>
          <w:sz w:val="28"/>
          <w:szCs w:val="28"/>
        </w:rPr>
        <w:t xml:space="preserve"> в пределах 5 (10)</w:t>
      </w:r>
      <w:r w:rsidRPr="00317985">
        <w:rPr>
          <w:rFonts w:ascii="Times New Roman" w:hAnsi="Times New Roman"/>
          <w:sz w:val="28"/>
          <w:szCs w:val="28"/>
        </w:rPr>
        <w:t xml:space="preserve">. </w:t>
      </w:r>
      <w:r>
        <w:rPr>
          <w:rFonts w:ascii="Times New Roman" w:hAnsi="Times New Roman"/>
          <w:sz w:val="28"/>
          <w:szCs w:val="28"/>
        </w:rPr>
        <w:t xml:space="preserve">Запись решения задачи в виде арифметического примера. Решение задач </w:t>
      </w:r>
      <w:r w:rsidRPr="00317985">
        <w:rPr>
          <w:rFonts w:ascii="Times New Roman" w:hAnsi="Times New Roman"/>
          <w:sz w:val="28"/>
          <w:szCs w:val="28"/>
        </w:rPr>
        <w:t xml:space="preserve">на уменьшение на </w:t>
      </w:r>
      <w:r>
        <w:rPr>
          <w:rFonts w:ascii="Times New Roman" w:hAnsi="Times New Roman"/>
          <w:sz w:val="28"/>
          <w:szCs w:val="28"/>
        </w:rPr>
        <w:t>одну (</w:t>
      </w:r>
      <w:r w:rsidRPr="00317985">
        <w:rPr>
          <w:rFonts w:ascii="Times New Roman" w:hAnsi="Times New Roman"/>
          <w:sz w:val="28"/>
          <w:szCs w:val="28"/>
        </w:rPr>
        <w:t>несколько</w:t>
      </w:r>
      <w:r>
        <w:rPr>
          <w:rFonts w:ascii="Times New Roman" w:hAnsi="Times New Roman"/>
          <w:sz w:val="28"/>
          <w:szCs w:val="28"/>
        </w:rPr>
        <w:t>)</w:t>
      </w:r>
      <w:r w:rsidRPr="00317985">
        <w:rPr>
          <w:rFonts w:ascii="Times New Roman" w:hAnsi="Times New Roman"/>
          <w:sz w:val="28"/>
          <w:szCs w:val="28"/>
        </w:rPr>
        <w:t xml:space="preserve"> единиц</w:t>
      </w:r>
      <w:r>
        <w:rPr>
          <w:rFonts w:ascii="Times New Roman" w:hAnsi="Times New Roman"/>
          <w:sz w:val="28"/>
          <w:szCs w:val="28"/>
        </w:rPr>
        <w:t xml:space="preserve"> в пределах 5 (10)</w:t>
      </w:r>
      <w:r w:rsidRPr="00317985">
        <w:rPr>
          <w:rFonts w:ascii="Times New Roman" w:hAnsi="Times New Roman"/>
          <w:sz w:val="28"/>
          <w:szCs w:val="28"/>
        </w:rPr>
        <w:t xml:space="preserve">. Выполнение арифметических действий на калькуляторе. </w:t>
      </w:r>
      <w:r>
        <w:rPr>
          <w:rFonts w:ascii="Times New Roman" w:hAnsi="Times New Roman"/>
          <w:sz w:val="28"/>
          <w:szCs w:val="28"/>
        </w:rPr>
        <w:t>Различение</w:t>
      </w:r>
      <w:r w:rsidRPr="00317985">
        <w:rPr>
          <w:rFonts w:ascii="Times New Roman" w:hAnsi="Times New Roman"/>
          <w:sz w:val="28"/>
          <w:szCs w:val="28"/>
        </w:rPr>
        <w:t xml:space="preserve"> денежн</w:t>
      </w:r>
      <w:r>
        <w:rPr>
          <w:rFonts w:ascii="Times New Roman" w:hAnsi="Times New Roman"/>
          <w:sz w:val="28"/>
          <w:szCs w:val="28"/>
        </w:rPr>
        <w:t>ых</w:t>
      </w:r>
      <w:r w:rsidRPr="00317985">
        <w:rPr>
          <w:rFonts w:ascii="Times New Roman" w:hAnsi="Times New Roman"/>
          <w:sz w:val="28"/>
          <w:szCs w:val="28"/>
        </w:rPr>
        <w:t xml:space="preserve"> знак</w:t>
      </w:r>
      <w:r>
        <w:rPr>
          <w:rFonts w:ascii="Times New Roman" w:hAnsi="Times New Roman"/>
          <w:sz w:val="28"/>
          <w:szCs w:val="28"/>
        </w:rPr>
        <w:t>ов (монет, купюр)</w:t>
      </w:r>
      <w:r w:rsidRPr="00317985">
        <w:rPr>
          <w:rFonts w:ascii="Times New Roman" w:hAnsi="Times New Roman"/>
          <w:sz w:val="28"/>
          <w:szCs w:val="28"/>
        </w:rPr>
        <w:t xml:space="preserve">. </w:t>
      </w:r>
      <w:r>
        <w:rPr>
          <w:rFonts w:ascii="Times New Roman" w:hAnsi="Times New Roman"/>
          <w:sz w:val="28"/>
          <w:szCs w:val="28"/>
        </w:rPr>
        <w:t>Узнавание достоинства монет (купюр). Решение простых примеров с числами, выраженными единицей измерения стоимости. Размен денег.</w:t>
      </w:r>
    </w:p>
    <w:p w:rsidR="00EF7664" w:rsidRPr="00791D4A" w:rsidRDefault="00EF7664" w:rsidP="00EF7664">
      <w:pPr>
        <w:pStyle w:val="ae"/>
        <w:spacing w:line="360" w:lineRule="auto"/>
        <w:jc w:val="center"/>
        <w:rPr>
          <w:rFonts w:ascii="Times New Roman" w:hAnsi="Times New Roman"/>
          <w:b/>
          <w:i/>
          <w:sz w:val="28"/>
          <w:szCs w:val="28"/>
        </w:rPr>
      </w:pPr>
      <w:r w:rsidRPr="00791D4A">
        <w:rPr>
          <w:rFonts w:ascii="Times New Roman" w:hAnsi="Times New Roman"/>
          <w:b/>
          <w:i/>
          <w:sz w:val="28"/>
          <w:szCs w:val="28"/>
        </w:rPr>
        <w:t>Представления о величине.</w:t>
      </w:r>
    </w:p>
    <w:p w:rsidR="00EF7664" w:rsidRPr="009D32D9" w:rsidRDefault="00EF7664" w:rsidP="00EF7664">
      <w:pPr>
        <w:pStyle w:val="ae"/>
        <w:spacing w:line="360" w:lineRule="auto"/>
        <w:ind w:firstLine="708"/>
        <w:jc w:val="both"/>
        <w:rPr>
          <w:rFonts w:ascii="Times New Roman" w:hAnsi="Times New Roman"/>
          <w:b/>
          <w:sz w:val="28"/>
          <w:szCs w:val="28"/>
        </w:rPr>
      </w:pPr>
      <w:r w:rsidRPr="00317985">
        <w:rPr>
          <w:rFonts w:ascii="Times New Roman" w:hAnsi="Times New Roman"/>
          <w:sz w:val="28"/>
          <w:szCs w:val="28"/>
        </w:rPr>
        <w:t>Разл</w:t>
      </w:r>
      <w:r>
        <w:rPr>
          <w:rFonts w:ascii="Times New Roman" w:hAnsi="Times New Roman"/>
          <w:sz w:val="28"/>
          <w:szCs w:val="28"/>
        </w:rPr>
        <w:t>ичение однородных (</w:t>
      </w:r>
      <w:r w:rsidRPr="00317985">
        <w:rPr>
          <w:rFonts w:ascii="Times New Roman" w:hAnsi="Times New Roman"/>
          <w:sz w:val="28"/>
          <w:szCs w:val="28"/>
        </w:rPr>
        <w:t xml:space="preserve">разнородных </w:t>
      </w:r>
      <w:r>
        <w:rPr>
          <w:rFonts w:ascii="Times New Roman" w:hAnsi="Times New Roman"/>
          <w:sz w:val="28"/>
          <w:szCs w:val="28"/>
        </w:rPr>
        <w:t xml:space="preserve">по одному признаку) </w:t>
      </w:r>
      <w:r w:rsidRPr="00317985">
        <w:rPr>
          <w:rFonts w:ascii="Times New Roman" w:hAnsi="Times New Roman"/>
          <w:sz w:val="28"/>
          <w:szCs w:val="28"/>
        </w:rPr>
        <w:t>предметов</w:t>
      </w:r>
      <w:r>
        <w:rPr>
          <w:rFonts w:ascii="Times New Roman" w:hAnsi="Times New Roman"/>
          <w:sz w:val="28"/>
          <w:szCs w:val="28"/>
        </w:rPr>
        <w:t xml:space="preserve"> по величине</w:t>
      </w:r>
      <w:r w:rsidRPr="00317985">
        <w:rPr>
          <w:rFonts w:ascii="Times New Roman" w:hAnsi="Times New Roman"/>
          <w:sz w:val="28"/>
          <w:szCs w:val="28"/>
        </w:rPr>
        <w:t xml:space="preserve">. Сравнение </w:t>
      </w:r>
      <w:r>
        <w:rPr>
          <w:rFonts w:ascii="Times New Roman" w:hAnsi="Times New Roman"/>
          <w:sz w:val="28"/>
          <w:szCs w:val="28"/>
        </w:rPr>
        <w:t>двух п</w:t>
      </w:r>
      <w:r w:rsidRPr="00317985">
        <w:rPr>
          <w:rFonts w:ascii="Times New Roman" w:hAnsi="Times New Roman"/>
          <w:sz w:val="28"/>
          <w:szCs w:val="28"/>
        </w:rPr>
        <w:t>редметов по величине</w:t>
      </w:r>
      <w:r>
        <w:rPr>
          <w:rFonts w:ascii="Times New Roman" w:hAnsi="Times New Roman"/>
          <w:sz w:val="28"/>
          <w:szCs w:val="28"/>
        </w:rPr>
        <w:t xml:space="preserve"> способом приложения (приставления), «на глаз», наложения</w:t>
      </w:r>
      <w:r w:rsidRPr="00317985">
        <w:rPr>
          <w:rFonts w:ascii="Times New Roman" w:hAnsi="Times New Roman"/>
          <w:sz w:val="28"/>
          <w:szCs w:val="28"/>
        </w:rPr>
        <w:t xml:space="preserve">. </w:t>
      </w:r>
      <w:r>
        <w:rPr>
          <w:rFonts w:ascii="Times New Roman" w:hAnsi="Times New Roman"/>
          <w:sz w:val="28"/>
          <w:szCs w:val="28"/>
        </w:rPr>
        <w:t xml:space="preserve">Определение среднего по величине предмета из трех предложенных предметов. </w:t>
      </w:r>
      <w:r w:rsidRPr="00317985">
        <w:rPr>
          <w:rFonts w:ascii="Times New Roman" w:hAnsi="Times New Roman"/>
          <w:sz w:val="28"/>
          <w:szCs w:val="28"/>
        </w:rPr>
        <w:t>Составление упорядочен</w:t>
      </w:r>
      <w:r>
        <w:rPr>
          <w:rFonts w:ascii="Times New Roman" w:hAnsi="Times New Roman"/>
          <w:sz w:val="28"/>
          <w:szCs w:val="28"/>
        </w:rPr>
        <w:t>ного ряда по убыванию (</w:t>
      </w:r>
      <w:r w:rsidRPr="00317985">
        <w:rPr>
          <w:rFonts w:ascii="Times New Roman" w:hAnsi="Times New Roman"/>
          <w:sz w:val="28"/>
          <w:szCs w:val="28"/>
        </w:rPr>
        <w:t xml:space="preserve">по возрастанию). Различение </w:t>
      </w:r>
      <w:r>
        <w:rPr>
          <w:rFonts w:ascii="Times New Roman" w:hAnsi="Times New Roman"/>
          <w:sz w:val="28"/>
          <w:szCs w:val="28"/>
        </w:rPr>
        <w:t>однородных (</w:t>
      </w:r>
      <w:r w:rsidRPr="00317985">
        <w:rPr>
          <w:rFonts w:ascii="Times New Roman" w:hAnsi="Times New Roman"/>
          <w:sz w:val="28"/>
          <w:szCs w:val="28"/>
        </w:rPr>
        <w:t xml:space="preserve">разнородных </w:t>
      </w:r>
      <w:r>
        <w:rPr>
          <w:rFonts w:ascii="Times New Roman" w:hAnsi="Times New Roman"/>
          <w:sz w:val="28"/>
          <w:szCs w:val="28"/>
        </w:rPr>
        <w:t xml:space="preserve">) </w:t>
      </w:r>
      <w:r w:rsidRPr="00317985">
        <w:rPr>
          <w:rFonts w:ascii="Times New Roman" w:hAnsi="Times New Roman"/>
          <w:sz w:val="28"/>
          <w:szCs w:val="28"/>
        </w:rPr>
        <w:t>предметов</w:t>
      </w:r>
      <w:r w:rsidRPr="00114B30">
        <w:rPr>
          <w:rFonts w:ascii="Times New Roman" w:hAnsi="Times New Roman"/>
          <w:sz w:val="28"/>
          <w:szCs w:val="28"/>
        </w:rPr>
        <w:t xml:space="preserve"> </w:t>
      </w:r>
      <w:r w:rsidRPr="00317985">
        <w:rPr>
          <w:rFonts w:ascii="Times New Roman" w:hAnsi="Times New Roman"/>
          <w:sz w:val="28"/>
          <w:szCs w:val="28"/>
        </w:rPr>
        <w:t xml:space="preserve">по длине. Сравнение предметов по длине. Различение </w:t>
      </w:r>
      <w:r>
        <w:rPr>
          <w:rFonts w:ascii="Times New Roman" w:hAnsi="Times New Roman"/>
          <w:sz w:val="28"/>
          <w:szCs w:val="28"/>
        </w:rPr>
        <w:t>однородных (</w:t>
      </w:r>
      <w:r w:rsidRPr="00317985">
        <w:rPr>
          <w:rFonts w:ascii="Times New Roman" w:hAnsi="Times New Roman"/>
          <w:sz w:val="28"/>
          <w:szCs w:val="28"/>
        </w:rPr>
        <w:t>разнородных</w:t>
      </w:r>
      <w:r>
        <w:rPr>
          <w:rFonts w:ascii="Times New Roman" w:hAnsi="Times New Roman"/>
          <w:sz w:val="28"/>
          <w:szCs w:val="28"/>
        </w:rPr>
        <w:t>)</w:t>
      </w:r>
      <w:r w:rsidRPr="00317985">
        <w:rPr>
          <w:rFonts w:ascii="Times New Roman" w:hAnsi="Times New Roman"/>
          <w:sz w:val="28"/>
          <w:szCs w:val="28"/>
        </w:rPr>
        <w:t xml:space="preserve"> предметов</w:t>
      </w:r>
      <w:r w:rsidRPr="00114B30">
        <w:rPr>
          <w:rFonts w:ascii="Times New Roman" w:hAnsi="Times New Roman"/>
          <w:sz w:val="28"/>
          <w:szCs w:val="28"/>
        </w:rPr>
        <w:t xml:space="preserve"> </w:t>
      </w:r>
      <w:r w:rsidRPr="00317985">
        <w:rPr>
          <w:rFonts w:ascii="Times New Roman" w:hAnsi="Times New Roman"/>
          <w:sz w:val="28"/>
          <w:szCs w:val="28"/>
        </w:rPr>
        <w:t xml:space="preserve">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w:t>
      </w:r>
      <w:r>
        <w:rPr>
          <w:rFonts w:ascii="Times New Roman" w:hAnsi="Times New Roman"/>
          <w:sz w:val="28"/>
          <w:szCs w:val="28"/>
        </w:rPr>
        <w:t xml:space="preserve">Узнавание </w:t>
      </w:r>
      <w:r>
        <w:rPr>
          <w:rFonts w:ascii="Times New Roman" w:hAnsi="Times New Roman"/>
          <w:sz w:val="28"/>
          <w:szCs w:val="28"/>
        </w:rPr>
        <w:lastRenderedPageBreak/>
        <w:t xml:space="preserve">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w:t>
      </w:r>
      <w:r w:rsidRPr="00317985">
        <w:rPr>
          <w:rFonts w:ascii="Times New Roman" w:hAnsi="Times New Roman"/>
          <w:sz w:val="28"/>
          <w:szCs w:val="28"/>
        </w:rPr>
        <w:t>Измерение с помощью мер</w:t>
      </w:r>
      <w:r>
        <w:rPr>
          <w:rFonts w:ascii="Times New Roman" w:hAnsi="Times New Roman"/>
          <w:sz w:val="28"/>
          <w:szCs w:val="28"/>
        </w:rPr>
        <w:t>ки</w:t>
      </w:r>
      <w:r w:rsidRPr="00317985">
        <w:rPr>
          <w:rFonts w:ascii="Times New Roman" w:hAnsi="Times New Roman"/>
          <w:sz w:val="28"/>
          <w:szCs w:val="28"/>
        </w:rPr>
        <w:t>.</w:t>
      </w:r>
      <w:r>
        <w:rPr>
          <w:rFonts w:ascii="Times New Roman" w:hAnsi="Times New Roman"/>
          <w:sz w:val="28"/>
          <w:szCs w:val="28"/>
        </w:rPr>
        <w:t xml:space="preserve"> Узнавание линейки (шкалы делений), ее назначение. Измерение длины отрезков, длины (высоты) предметов линейкой.</w:t>
      </w:r>
    </w:p>
    <w:p w:rsidR="00EF7664" w:rsidRDefault="00EF7664" w:rsidP="00EF7664">
      <w:pPr>
        <w:pStyle w:val="ae"/>
        <w:spacing w:line="360" w:lineRule="auto"/>
        <w:jc w:val="center"/>
        <w:rPr>
          <w:rFonts w:ascii="Times New Roman" w:hAnsi="Times New Roman"/>
          <w:b/>
          <w:i/>
          <w:sz w:val="28"/>
          <w:szCs w:val="28"/>
        </w:rPr>
      </w:pPr>
      <w:r w:rsidRPr="00791D4A">
        <w:rPr>
          <w:rFonts w:ascii="Times New Roman" w:hAnsi="Times New Roman"/>
          <w:b/>
          <w:i/>
          <w:sz w:val="28"/>
          <w:szCs w:val="28"/>
        </w:rPr>
        <w:t>Представление о форме.</w:t>
      </w:r>
    </w:p>
    <w:p w:rsidR="00EF7664" w:rsidRPr="009D32D9" w:rsidRDefault="00EF7664" w:rsidP="00EF7664">
      <w:pPr>
        <w:pStyle w:val="ae"/>
        <w:spacing w:line="360" w:lineRule="auto"/>
        <w:ind w:firstLine="708"/>
        <w:jc w:val="both"/>
        <w:rPr>
          <w:rFonts w:ascii="Times New Roman" w:hAnsi="Times New Roman"/>
          <w:b/>
          <w:i/>
          <w:sz w:val="28"/>
          <w:szCs w:val="28"/>
        </w:rPr>
      </w:pPr>
      <w:r>
        <w:rPr>
          <w:rFonts w:ascii="Times New Roman" w:hAnsi="Times New Roman"/>
          <w:iCs/>
          <w:sz w:val="28"/>
          <w:szCs w:val="28"/>
        </w:rPr>
        <w:t xml:space="preserve">Узнавание (различение) </w:t>
      </w:r>
      <w:r w:rsidRPr="00317985">
        <w:rPr>
          <w:rFonts w:ascii="Times New Roman" w:hAnsi="Times New Roman"/>
          <w:iCs/>
          <w:sz w:val="28"/>
          <w:szCs w:val="28"/>
        </w:rPr>
        <w:t>геометрических тел</w:t>
      </w:r>
      <w:r>
        <w:rPr>
          <w:rFonts w:ascii="Times New Roman" w:hAnsi="Times New Roman"/>
          <w:iCs/>
          <w:sz w:val="28"/>
          <w:szCs w:val="28"/>
        </w:rPr>
        <w:t xml:space="preserve">: </w:t>
      </w:r>
      <w:r w:rsidRPr="00317985">
        <w:rPr>
          <w:rFonts w:ascii="Times New Roman" w:hAnsi="Times New Roman"/>
          <w:sz w:val="28"/>
          <w:szCs w:val="28"/>
        </w:rPr>
        <w:t>«шар», «куб», «призма», «</w:t>
      </w:r>
      <w:r>
        <w:rPr>
          <w:rFonts w:ascii="Times New Roman" w:hAnsi="Times New Roman"/>
          <w:sz w:val="28"/>
          <w:szCs w:val="28"/>
        </w:rPr>
        <w:t>брусок</w:t>
      </w:r>
      <w:r w:rsidRPr="00317985">
        <w:rPr>
          <w:rFonts w:ascii="Times New Roman" w:hAnsi="Times New Roman"/>
          <w:sz w:val="28"/>
          <w:szCs w:val="28"/>
        </w:rPr>
        <w:t>»</w:t>
      </w:r>
      <w:r w:rsidRPr="00317985">
        <w:rPr>
          <w:rFonts w:ascii="Times New Roman" w:hAnsi="Times New Roman"/>
          <w:iCs/>
          <w:sz w:val="28"/>
          <w:szCs w:val="28"/>
        </w:rPr>
        <w:t xml:space="preserve">. Соотнесение </w:t>
      </w:r>
      <w:r>
        <w:rPr>
          <w:rFonts w:ascii="Times New Roman" w:hAnsi="Times New Roman"/>
          <w:iCs/>
          <w:sz w:val="28"/>
          <w:szCs w:val="28"/>
        </w:rPr>
        <w:t xml:space="preserve">формы </w:t>
      </w:r>
      <w:r w:rsidRPr="00317985">
        <w:rPr>
          <w:rFonts w:ascii="Times New Roman" w:hAnsi="Times New Roman"/>
          <w:iCs/>
          <w:sz w:val="28"/>
          <w:szCs w:val="28"/>
        </w:rPr>
        <w:t>предмета с геометрическим</w:t>
      </w:r>
      <w:r>
        <w:rPr>
          <w:rFonts w:ascii="Times New Roman" w:hAnsi="Times New Roman"/>
          <w:iCs/>
          <w:sz w:val="28"/>
          <w:szCs w:val="28"/>
        </w:rPr>
        <w:t>и</w:t>
      </w:r>
      <w:r w:rsidRPr="00317985">
        <w:rPr>
          <w:rFonts w:ascii="Times New Roman" w:hAnsi="Times New Roman"/>
          <w:iCs/>
          <w:sz w:val="28"/>
          <w:szCs w:val="28"/>
        </w:rPr>
        <w:t xml:space="preserve"> тел</w:t>
      </w:r>
      <w:r>
        <w:rPr>
          <w:rFonts w:ascii="Times New Roman" w:hAnsi="Times New Roman"/>
          <w:iCs/>
          <w:sz w:val="28"/>
          <w:szCs w:val="28"/>
        </w:rPr>
        <w:t xml:space="preserve">ами. </w:t>
      </w:r>
      <w:r w:rsidRPr="00317985">
        <w:rPr>
          <w:rFonts w:ascii="Times New Roman" w:hAnsi="Times New Roman"/>
          <w:iCs/>
          <w:sz w:val="28"/>
          <w:szCs w:val="28"/>
        </w:rPr>
        <w:t xml:space="preserve"> фигурой. </w:t>
      </w:r>
      <w:r>
        <w:rPr>
          <w:rFonts w:ascii="Times New Roman" w:hAnsi="Times New Roman"/>
          <w:iCs/>
          <w:sz w:val="28"/>
          <w:szCs w:val="28"/>
        </w:rPr>
        <w:t xml:space="preserve">Узнавание (различение) </w:t>
      </w:r>
      <w:r w:rsidRPr="00317985">
        <w:rPr>
          <w:rFonts w:ascii="Times New Roman" w:hAnsi="Times New Roman"/>
          <w:iCs/>
          <w:sz w:val="28"/>
          <w:szCs w:val="28"/>
        </w:rPr>
        <w:t>геометрических</w:t>
      </w:r>
      <w:r>
        <w:rPr>
          <w:rFonts w:ascii="Times New Roman" w:hAnsi="Times New Roman"/>
          <w:iCs/>
          <w:sz w:val="28"/>
          <w:szCs w:val="28"/>
        </w:rPr>
        <w:t xml:space="preserve"> фигур: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 xml:space="preserve">круг, прямоугольник, точка, линия (прямая, ломаная), отрезок. </w:t>
      </w:r>
      <w:r w:rsidRPr="00317985">
        <w:rPr>
          <w:rFonts w:ascii="Times New Roman" w:hAnsi="Times New Roman"/>
          <w:iCs/>
          <w:sz w:val="28"/>
          <w:szCs w:val="28"/>
        </w:rPr>
        <w:t>Соотнесение геометрическ</w:t>
      </w:r>
      <w:r>
        <w:rPr>
          <w:rFonts w:ascii="Times New Roman" w:hAnsi="Times New Roman"/>
          <w:iCs/>
          <w:sz w:val="28"/>
          <w:szCs w:val="28"/>
        </w:rPr>
        <w:t xml:space="preserve">ой формы с </w:t>
      </w:r>
      <w:r w:rsidRPr="00317985">
        <w:rPr>
          <w:rFonts w:ascii="Times New Roman" w:hAnsi="Times New Roman"/>
          <w:iCs/>
          <w:sz w:val="28"/>
          <w:szCs w:val="28"/>
        </w:rPr>
        <w:t xml:space="preserve">геометрической фигурой. Соотнесение </w:t>
      </w:r>
      <w:r>
        <w:rPr>
          <w:rFonts w:ascii="Times New Roman" w:hAnsi="Times New Roman"/>
          <w:iCs/>
          <w:sz w:val="28"/>
          <w:szCs w:val="28"/>
        </w:rPr>
        <w:t xml:space="preserve">формы предметов с </w:t>
      </w:r>
      <w:r w:rsidRPr="00317985">
        <w:rPr>
          <w:rFonts w:ascii="Times New Roman" w:hAnsi="Times New Roman"/>
          <w:iCs/>
          <w:sz w:val="28"/>
          <w:szCs w:val="28"/>
        </w:rPr>
        <w:t>геометрической фигурой</w:t>
      </w:r>
      <w:r>
        <w:rPr>
          <w:rFonts w:ascii="Times New Roman" w:hAnsi="Times New Roman"/>
          <w:iCs/>
          <w:sz w:val="28"/>
          <w:szCs w:val="28"/>
        </w:rPr>
        <w:t xml:space="preserve">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круг, прямоугольник)</w:t>
      </w:r>
      <w:r w:rsidRPr="00317985">
        <w:rPr>
          <w:rFonts w:ascii="Times New Roman" w:hAnsi="Times New Roman"/>
          <w:iCs/>
          <w:sz w:val="28"/>
          <w:szCs w:val="28"/>
        </w:rPr>
        <w:t xml:space="preserve">. </w:t>
      </w:r>
      <w:r>
        <w:rPr>
          <w:rFonts w:ascii="Times New Roman" w:hAnsi="Times New Roman"/>
          <w:iCs/>
          <w:sz w:val="28"/>
          <w:szCs w:val="28"/>
        </w:rPr>
        <w:t>Сборка геометрической фигуры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круг, прямоугольник) из 2-х (3-х, 4-х) частей. Составление геометрической фигуры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прямоугольник) из счетных палочек. Штриховка геометрической фигуры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круг, прямоугольник). Обводка геометрической фигуры (</w:t>
      </w:r>
      <w:r w:rsidRPr="00317985">
        <w:rPr>
          <w:rFonts w:ascii="Times New Roman" w:hAnsi="Times New Roman"/>
          <w:iCs/>
          <w:sz w:val="28"/>
          <w:szCs w:val="28"/>
        </w:rPr>
        <w:t>треугольник</w:t>
      </w:r>
      <w:r>
        <w:rPr>
          <w:rFonts w:ascii="Times New Roman" w:hAnsi="Times New Roman"/>
          <w:iCs/>
          <w:sz w:val="28"/>
          <w:szCs w:val="28"/>
        </w:rPr>
        <w:t>,</w:t>
      </w:r>
      <w:r w:rsidRPr="00867079">
        <w:rPr>
          <w:rFonts w:ascii="Times New Roman" w:hAnsi="Times New Roman"/>
          <w:iCs/>
          <w:sz w:val="28"/>
          <w:szCs w:val="28"/>
        </w:rPr>
        <w:t xml:space="preserve"> </w:t>
      </w:r>
      <w:r w:rsidRPr="00317985">
        <w:rPr>
          <w:rFonts w:ascii="Times New Roman" w:hAnsi="Times New Roman"/>
          <w:iCs/>
          <w:sz w:val="28"/>
          <w:szCs w:val="28"/>
        </w:rPr>
        <w:t>квадрат,</w:t>
      </w:r>
      <w:r w:rsidRPr="00867079">
        <w:rPr>
          <w:rFonts w:ascii="Times New Roman" w:hAnsi="Times New Roman"/>
          <w:iCs/>
          <w:sz w:val="28"/>
          <w:szCs w:val="28"/>
        </w:rPr>
        <w:t xml:space="preserve"> </w:t>
      </w:r>
      <w:r>
        <w:rPr>
          <w:rFonts w:ascii="Times New Roman" w:hAnsi="Times New Roman"/>
          <w:iCs/>
          <w:sz w:val="28"/>
          <w:szCs w:val="28"/>
        </w:rPr>
        <w:t>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rsidR="00EF7664" w:rsidRDefault="00EF7664" w:rsidP="00EF7664">
      <w:pPr>
        <w:pStyle w:val="ae"/>
        <w:spacing w:line="360" w:lineRule="auto"/>
        <w:jc w:val="center"/>
        <w:rPr>
          <w:rFonts w:ascii="Times New Roman" w:hAnsi="Times New Roman"/>
          <w:b/>
          <w:i/>
          <w:sz w:val="28"/>
          <w:szCs w:val="28"/>
        </w:rPr>
      </w:pPr>
    </w:p>
    <w:p w:rsidR="00EF7664" w:rsidRPr="00791D4A" w:rsidRDefault="00EF7664" w:rsidP="00EF7664">
      <w:pPr>
        <w:pStyle w:val="ae"/>
        <w:spacing w:line="360" w:lineRule="auto"/>
        <w:jc w:val="center"/>
        <w:rPr>
          <w:rFonts w:ascii="Times New Roman" w:hAnsi="Times New Roman"/>
          <w:b/>
          <w:i/>
          <w:sz w:val="28"/>
          <w:szCs w:val="28"/>
        </w:rPr>
      </w:pPr>
      <w:r w:rsidRPr="00791D4A">
        <w:rPr>
          <w:rFonts w:ascii="Times New Roman" w:hAnsi="Times New Roman"/>
          <w:b/>
          <w:i/>
          <w:sz w:val="28"/>
          <w:szCs w:val="28"/>
        </w:rPr>
        <w:t>Пространственные представления.</w:t>
      </w:r>
    </w:p>
    <w:p w:rsidR="00EF7664" w:rsidRPr="00791D4A" w:rsidRDefault="00EF7664" w:rsidP="00EF7664">
      <w:pPr>
        <w:pStyle w:val="aff2"/>
        <w:spacing w:line="360" w:lineRule="auto"/>
        <w:ind w:right="-2" w:firstLine="708"/>
        <w:jc w:val="both"/>
        <w:rPr>
          <w:rFonts w:ascii="Times New Roman" w:hAnsi="Times New Roman"/>
          <w:sz w:val="28"/>
          <w:szCs w:val="28"/>
        </w:rPr>
      </w:pPr>
      <w:r>
        <w:rPr>
          <w:rFonts w:ascii="Times New Roman" w:hAnsi="Times New Roman"/>
          <w:sz w:val="28"/>
          <w:szCs w:val="28"/>
        </w:rPr>
        <w:t>Ориентация в п</w:t>
      </w:r>
      <w:r w:rsidRPr="00317985">
        <w:rPr>
          <w:rFonts w:ascii="Times New Roman" w:hAnsi="Times New Roman"/>
          <w:sz w:val="28"/>
          <w:szCs w:val="28"/>
        </w:rPr>
        <w:t>ространственн</w:t>
      </w:r>
      <w:r>
        <w:rPr>
          <w:rFonts w:ascii="Times New Roman" w:hAnsi="Times New Roman"/>
          <w:sz w:val="28"/>
          <w:szCs w:val="28"/>
        </w:rPr>
        <w:t xml:space="preserve">ом расположении частей тела на себе (другом человеке, изображении): </w:t>
      </w:r>
      <w:r w:rsidRPr="00791D4A">
        <w:rPr>
          <w:rFonts w:ascii="Times New Roman" w:hAnsi="Times New Roman"/>
          <w:sz w:val="28"/>
          <w:szCs w:val="28"/>
        </w:rPr>
        <w:t>верх (вверху), низ (внизу), перед (спереди), зад (сзади), правая (левая) рука (нога, сторона тела)</w:t>
      </w:r>
      <w:r>
        <w:rPr>
          <w:rFonts w:ascii="Times New Roman" w:hAnsi="Times New Roman"/>
          <w:sz w:val="28"/>
          <w:szCs w:val="28"/>
        </w:rPr>
        <w:t xml:space="preserve">. </w:t>
      </w:r>
      <w:r w:rsidRPr="00791D4A">
        <w:rPr>
          <w:rFonts w:ascii="Times New Roman" w:hAnsi="Times New Roman"/>
          <w:sz w:val="28"/>
          <w:szCs w:val="28"/>
        </w:rPr>
        <w:t xml:space="preserve">Определение месторасположения предметов в пространстве: близко (около, рядом, здесь), </w:t>
      </w:r>
      <w:r w:rsidRPr="00791D4A">
        <w:rPr>
          <w:rFonts w:ascii="Times New Roman" w:hAnsi="Times New Roman"/>
          <w:sz w:val="28"/>
          <w:szCs w:val="28"/>
        </w:rPr>
        <w:lastRenderedPageBreak/>
        <w:t xml:space="preserve">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 </w:t>
      </w:r>
    </w:p>
    <w:p w:rsidR="00EF7664" w:rsidRPr="00791D4A" w:rsidRDefault="00EF7664" w:rsidP="00EF7664">
      <w:pPr>
        <w:pStyle w:val="ae"/>
        <w:spacing w:line="360" w:lineRule="auto"/>
        <w:jc w:val="center"/>
        <w:rPr>
          <w:rFonts w:ascii="Times New Roman" w:hAnsi="Times New Roman"/>
          <w:b/>
          <w:i/>
          <w:sz w:val="28"/>
          <w:szCs w:val="28"/>
        </w:rPr>
      </w:pPr>
      <w:r w:rsidRPr="00791D4A">
        <w:rPr>
          <w:rFonts w:ascii="Times New Roman" w:hAnsi="Times New Roman"/>
          <w:b/>
          <w:i/>
          <w:sz w:val="28"/>
          <w:szCs w:val="28"/>
        </w:rPr>
        <w:t>Временные представления.</w:t>
      </w:r>
    </w:p>
    <w:p w:rsidR="00EF7664" w:rsidRDefault="00EF7664" w:rsidP="00EF7664">
      <w:pPr>
        <w:tabs>
          <w:tab w:val="left" w:pos="720"/>
        </w:tabs>
        <w:spacing w:line="360" w:lineRule="auto"/>
        <w:jc w:val="both"/>
        <w:rPr>
          <w:rFonts w:ascii="Times New Roman" w:hAnsi="Times New Roman" w:cs="Times New Roman"/>
          <w:i/>
          <w:sz w:val="28"/>
          <w:szCs w:val="28"/>
        </w:rPr>
      </w:pPr>
      <w:r>
        <w:rPr>
          <w:rFonts w:ascii="Times New Roman" w:hAnsi="Times New Roman" w:cs="Times New Roman"/>
          <w:sz w:val="28"/>
          <w:szCs w:val="28"/>
        </w:rPr>
        <w:tab/>
      </w:r>
      <w:r w:rsidRPr="00791D4A">
        <w:rPr>
          <w:rFonts w:ascii="Times New Roman" w:hAnsi="Times New Roman" w:cs="Times New Roman"/>
          <w:sz w:val="28"/>
          <w:szCs w:val="28"/>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w:t>
      </w:r>
      <w:r>
        <w:rPr>
          <w:rFonts w:ascii="Times New Roman" w:hAnsi="Times New Roman" w:cs="Times New Roman"/>
          <w:sz w:val="28"/>
          <w:szCs w:val="28"/>
        </w:rPr>
        <w:t xml:space="preserve">тнесение деятельности </w:t>
      </w:r>
      <w:r w:rsidRPr="00791D4A">
        <w:rPr>
          <w:rFonts w:ascii="Times New Roman" w:hAnsi="Times New Roman" w:cs="Times New Roman"/>
          <w:sz w:val="28"/>
          <w:szCs w:val="28"/>
        </w:rPr>
        <w:t xml:space="preserve">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 </w:t>
      </w:r>
      <w:r w:rsidRPr="00791D4A">
        <w:rPr>
          <w:rFonts w:ascii="Times New Roman" w:hAnsi="Times New Roman" w:cs="Times New Roman"/>
          <w:i/>
          <w:sz w:val="28"/>
          <w:szCs w:val="28"/>
        </w:rPr>
        <w:t xml:space="preserve"> </w:t>
      </w:r>
    </w:p>
    <w:p w:rsidR="00EF7664" w:rsidRPr="00791D4A" w:rsidRDefault="00EF7664" w:rsidP="00EF7664">
      <w:pPr>
        <w:pStyle w:val="ae"/>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t>III</w:t>
      </w:r>
      <w:r w:rsidRPr="00317985">
        <w:rPr>
          <w:rFonts w:ascii="Times New Roman" w:hAnsi="Times New Roman"/>
          <w:b/>
          <w:sz w:val="28"/>
          <w:szCs w:val="28"/>
        </w:rPr>
        <w:t>. ОКРУЖАЮЩИЙ ПРИРОДНЫЙ МИР</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Важным аспектом обучения детей с умеренной, тяжелой, глубокой умственной отсталостью и с ТМНР является расширение </w:t>
      </w:r>
      <w:r>
        <w:rPr>
          <w:rFonts w:ascii="Times New Roman" w:hAnsi="Times New Roman"/>
          <w:sz w:val="28"/>
          <w:szCs w:val="28"/>
        </w:rPr>
        <w:t xml:space="preserve">представлений об окружающем </w:t>
      </w:r>
      <w:r w:rsidRPr="00317985">
        <w:rPr>
          <w:rFonts w:ascii="Times New Roman" w:hAnsi="Times New Roman"/>
          <w:sz w:val="28"/>
          <w:szCs w:val="28"/>
        </w:rPr>
        <w:t xml:space="preserve">природном мире. Подобранный программный материал по предмету «Окружающий природный мир» рассчитан на формирование у </w:t>
      </w:r>
      <w:r w:rsidRPr="00317985">
        <w:rPr>
          <w:rFonts w:ascii="Times New Roman" w:hAnsi="Times New Roman"/>
          <w:sz w:val="28"/>
          <w:szCs w:val="28"/>
        </w:rPr>
        <w:lastRenderedPageBreak/>
        <w:t>обучающихся представлений о природе, её многообразии, о взаимосвязи живой, неживой природы и человека.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Цель обучения – формирование представлений о живой и неживой природе, о взаимодействии человека с природой, бережного отношения к природе.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EF7664" w:rsidRPr="00317985" w:rsidRDefault="00EF7664" w:rsidP="00EF7664">
      <w:pPr>
        <w:pStyle w:val="ae"/>
        <w:spacing w:line="360" w:lineRule="auto"/>
        <w:ind w:firstLine="708"/>
        <w:jc w:val="both"/>
        <w:rPr>
          <w:rFonts w:ascii="Times New Roman" w:hAnsi="Times New Roman"/>
          <w:iCs/>
          <w:sz w:val="28"/>
          <w:szCs w:val="28"/>
        </w:rPr>
      </w:pPr>
      <w:r w:rsidRPr="00317985">
        <w:rPr>
          <w:rFonts w:ascii="Times New Roman" w:hAnsi="Times New Roman"/>
          <w:sz w:val="28"/>
          <w:szCs w:val="28"/>
        </w:rPr>
        <w:t>В процессе формирования представлений о неживой природе ребенок получает знания о явлениях природы (снег, дождь, туман и др.),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ребенка обращается на связь живой и неживой природы: растения и животные приспосабливаются к изменяющимся условиям среды, ветер переносит семена растений и др. Наблюдая за трудом взрослых по уходу за домашними животными и растениями, ребенок учится выполнять доступные действия</w:t>
      </w:r>
      <w:r w:rsidRPr="00317985">
        <w:rPr>
          <w:rFonts w:ascii="Times New Roman" w:hAnsi="Times New Roman"/>
          <w:iCs/>
          <w:sz w:val="28"/>
          <w:szCs w:val="28"/>
        </w:rPr>
        <w:t>: посадка, полив, уход за расте</w:t>
      </w:r>
      <w:r w:rsidRPr="00317985">
        <w:rPr>
          <w:rFonts w:ascii="Times New Roman" w:hAnsi="Times New Roman"/>
          <w:iCs/>
          <w:sz w:val="28"/>
          <w:szCs w:val="28"/>
        </w:rPr>
        <w:softHyphen/>
        <w:t xml:space="preserve">ниями, кормление аквариумных рыбок, животных и др. </w:t>
      </w:r>
      <w:r w:rsidRPr="00317985">
        <w:rPr>
          <w:rFonts w:ascii="Times New Roman" w:hAnsi="Times New Roman"/>
          <w:sz w:val="28"/>
          <w:szCs w:val="28"/>
        </w:rPr>
        <w:t>Особое внимание уделяется воспитанию любви к природе, бережному и гуманному отношению к ней.</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w:t>
      </w:r>
      <w:r w:rsidRPr="00317985">
        <w:rPr>
          <w:rFonts w:ascii="Times New Roman" w:hAnsi="Times New Roman"/>
          <w:sz w:val="28"/>
          <w:szCs w:val="28"/>
        </w:rPr>
        <w:lastRenderedPageBreak/>
        <w:t xml:space="preserve">ребенок знакомится с разными грибами (белый, подосиновик, мухомор), учится их различать, объединять в группы (съедобные /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w:t>
      </w:r>
      <w:r>
        <w:rPr>
          <w:rFonts w:ascii="Times New Roman" w:hAnsi="Times New Roman"/>
          <w:sz w:val="28"/>
          <w:szCs w:val="28"/>
        </w:rPr>
        <w:t>постановку следующих задач в СИ</w:t>
      </w:r>
      <w:r w:rsidRPr="00317985">
        <w:rPr>
          <w:rFonts w:ascii="Times New Roman" w:hAnsi="Times New Roman"/>
          <w:sz w:val="28"/>
          <w:szCs w:val="28"/>
        </w:rPr>
        <w:t>П</w:t>
      </w:r>
      <w:r>
        <w:rPr>
          <w:rFonts w:ascii="Times New Roman" w:hAnsi="Times New Roman"/>
          <w:sz w:val="28"/>
          <w:szCs w:val="28"/>
        </w:rPr>
        <w:t>Р</w:t>
      </w:r>
      <w:r w:rsidRPr="00317985">
        <w:rPr>
          <w:rFonts w:ascii="Times New Roman" w:hAnsi="Times New Roman"/>
          <w:sz w:val="28"/>
          <w:szCs w:val="28"/>
        </w:rPr>
        <w:t xml:space="preserve">: узнавание гриба, различение частей гриба, различение грибов (подосиновик, сыроежка и др.), различение съедобных и несъедобных грибов, </w:t>
      </w:r>
      <w:r>
        <w:rPr>
          <w:rFonts w:ascii="Times New Roman" w:hAnsi="Times New Roman"/>
          <w:sz w:val="28"/>
          <w:szCs w:val="28"/>
        </w:rPr>
        <w:t xml:space="preserve">знание </w:t>
      </w:r>
      <w:r w:rsidRPr="00317985">
        <w:rPr>
          <w:rFonts w:ascii="Times New Roman" w:hAnsi="Times New Roman"/>
          <w:sz w:val="28"/>
          <w:szCs w:val="28"/>
        </w:rPr>
        <w:t>значени</w:t>
      </w:r>
      <w:r>
        <w:rPr>
          <w:rFonts w:ascii="Times New Roman" w:hAnsi="Times New Roman"/>
          <w:sz w:val="28"/>
          <w:szCs w:val="28"/>
        </w:rPr>
        <w:t>я</w:t>
      </w:r>
      <w:r w:rsidRPr="00317985">
        <w:rPr>
          <w:rFonts w:ascii="Times New Roman" w:hAnsi="Times New Roman"/>
          <w:sz w:val="28"/>
          <w:szCs w:val="28"/>
        </w:rPr>
        <w:t xml:space="preserve"> грибов, способ</w:t>
      </w:r>
      <w:r>
        <w:rPr>
          <w:rFonts w:ascii="Times New Roman" w:hAnsi="Times New Roman"/>
          <w:sz w:val="28"/>
          <w:szCs w:val="28"/>
        </w:rPr>
        <w:t>ов</w:t>
      </w:r>
      <w:r w:rsidRPr="00317985">
        <w:rPr>
          <w:rFonts w:ascii="Times New Roman" w:hAnsi="Times New Roman"/>
          <w:sz w:val="28"/>
          <w:szCs w:val="28"/>
        </w:rPr>
        <w:t xml:space="preserve"> переработки грибов.</w:t>
      </w:r>
    </w:p>
    <w:p w:rsidR="00EF7664"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w:t>
      </w:r>
      <w:r w:rsidRPr="00B37F81">
        <w:rPr>
          <w:rFonts w:ascii="Times New Roman" w:hAnsi="Times New Roman"/>
          <w:sz w:val="28"/>
          <w:szCs w:val="28"/>
        </w:rPr>
        <w:t>с 1 по 12</w:t>
      </w:r>
      <w:r w:rsidRPr="00317985">
        <w:rPr>
          <w:rFonts w:ascii="Times New Roman" w:hAnsi="Times New Roman"/>
          <w:sz w:val="28"/>
          <w:szCs w:val="28"/>
        </w:rPr>
        <w:t xml:space="preserve"> год обучения. Кроме того, в рамках коррекционно-развивающих занятий возможно проведение занятий </w:t>
      </w:r>
      <w:r w:rsidRPr="00B37F81">
        <w:rPr>
          <w:rFonts w:ascii="Times New Roman" w:hAnsi="Times New Roman"/>
          <w:sz w:val="28"/>
          <w:szCs w:val="28"/>
        </w:rPr>
        <w:t xml:space="preserve">с </w:t>
      </w:r>
      <w:r w:rsidRPr="00317985">
        <w:rPr>
          <w:rFonts w:ascii="Times New Roman" w:hAnsi="Times New Roman"/>
          <w:sz w:val="28"/>
          <w:szCs w:val="28"/>
        </w:rPr>
        <w:t xml:space="preserve"> обучающимися, которые нуждаются в дополнитель</w:t>
      </w:r>
      <w:r>
        <w:rPr>
          <w:rFonts w:ascii="Times New Roman" w:hAnsi="Times New Roman"/>
          <w:sz w:val="28"/>
          <w:szCs w:val="28"/>
        </w:rPr>
        <w:t xml:space="preserve">ной индивидуальной работе.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Материально-техническое обеспечение предмета включает: объекты природы: камни, почва, семена, комнатные растения и другие образцы природного материала (в т.ч. собранного вместе с детьми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детей доступных представлений о природе; аудио- и видеоматериалы; живой уголок, аквариум, скотный дворик, огород, теплица и др. </w:t>
      </w:r>
    </w:p>
    <w:p w:rsidR="00EF7664" w:rsidRPr="00791D4A"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и т.д.). При наличии соответствующих ресурсов в организации может быть создан небольшой скотный двор, в котором содержатся домашние животные и птицы, разбит учебный огород и/или поставлена тепли</w:t>
      </w:r>
      <w:r>
        <w:rPr>
          <w:rFonts w:ascii="Times New Roman" w:hAnsi="Times New Roman"/>
          <w:sz w:val="28"/>
          <w:szCs w:val="28"/>
        </w:rPr>
        <w:t>ц</w:t>
      </w:r>
      <w:r w:rsidRPr="00317985">
        <w:rPr>
          <w:rFonts w:ascii="Times New Roman" w:hAnsi="Times New Roman"/>
          <w:sz w:val="28"/>
          <w:szCs w:val="28"/>
        </w:rPr>
        <w:t xml:space="preserve">а. Подобные </w:t>
      </w:r>
      <w:r w:rsidRPr="00317985">
        <w:rPr>
          <w:rFonts w:ascii="Times New Roman" w:hAnsi="Times New Roman"/>
          <w:sz w:val="28"/>
          <w:szCs w:val="28"/>
        </w:rPr>
        <w:lastRenderedPageBreak/>
        <w:t xml:space="preserve">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детей в процессе их непосредственного контакта с живой природой. В случае отсутствия возможности выращивать растения и </w:t>
      </w:r>
      <w:r>
        <w:rPr>
          <w:rFonts w:ascii="Times New Roman" w:hAnsi="Times New Roman"/>
          <w:sz w:val="28"/>
          <w:szCs w:val="28"/>
        </w:rPr>
        <w:t>содержать животных в учреждении необходимо</w:t>
      </w:r>
      <w:r w:rsidRPr="00317985">
        <w:rPr>
          <w:rFonts w:ascii="Times New Roman" w:hAnsi="Times New Roman"/>
          <w:sz w:val="28"/>
          <w:szCs w:val="28"/>
        </w:rPr>
        <w:t xml:space="preserve"> организовывать учебные поездки детей в зоопарк, на ферму, в тепличные хозяйства и т.д. </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791D4A" w:rsidRDefault="00EF7664" w:rsidP="00EF7664">
      <w:pPr>
        <w:pStyle w:val="ae"/>
        <w:spacing w:line="360" w:lineRule="auto"/>
        <w:jc w:val="center"/>
        <w:rPr>
          <w:rFonts w:ascii="Times New Roman" w:hAnsi="Times New Roman"/>
          <w:b/>
          <w:i/>
          <w:sz w:val="28"/>
          <w:szCs w:val="28"/>
        </w:rPr>
      </w:pPr>
      <w:r w:rsidRPr="00791D4A">
        <w:rPr>
          <w:rFonts w:ascii="Times New Roman" w:hAnsi="Times New Roman"/>
          <w:b/>
          <w:i/>
          <w:sz w:val="28"/>
          <w:szCs w:val="28"/>
        </w:rPr>
        <w:t>Растительный мир.</w:t>
      </w:r>
    </w:p>
    <w:p w:rsidR="00EF7664" w:rsidRPr="00791D4A" w:rsidRDefault="00EF7664" w:rsidP="00EF7664">
      <w:pPr>
        <w:pStyle w:val="ae"/>
        <w:spacing w:line="360" w:lineRule="auto"/>
        <w:ind w:firstLine="708"/>
        <w:jc w:val="both"/>
        <w:rPr>
          <w:rFonts w:ascii="Times New Roman" w:hAnsi="Times New Roman"/>
          <w:iCs/>
          <w:sz w:val="28"/>
          <w:szCs w:val="28"/>
        </w:rPr>
      </w:pPr>
      <w:r>
        <w:rPr>
          <w:rFonts w:ascii="Times New Roman" w:hAnsi="Times New Roman"/>
          <w:iCs/>
          <w:sz w:val="28"/>
          <w:szCs w:val="28"/>
        </w:rPr>
        <w:t xml:space="preserve">Узнавание (различение) растений (дерево, куст, трава). Узнавание (различение) частей растений </w:t>
      </w:r>
      <w:r>
        <w:rPr>
          <w:rFonts w:ascii="Times New Roman" w:hAnsi="Times New Roman"/>
          <w:sz w:val="28"/>
          <w:szCs w:val="28"/>
        </w:rPr>
        <w:t>(корень, ствол/ стебель, ветка, лист, цветок).</w:t>
      </w:r>
    </w:p>
    <w:p w:rsidR="00EF7664" w:rsidRDefault="00EF7664" w:rsidP="00EF7664">
      <w:pPr>
        <w:pStyle w:val="ae"/>
        <w:spacing w:line="360" w:lineRule="auto"/>
        <w:ind w:firstLine="708"/>
        <w:jc w:val="both"/>
        <w:rPr>
          <w:rFonts w:ascii="Times New Roman CYR" w:hAnsi="Times New Roman CYR" w:cs="Times New Roman CYR"/>
          <w:sz w:val="28"/>
          <w:szCs w:val="28"/>
        </w:rPr>
      </w:pPr>
      <w:r>
        <w:rPr>
          <w:rFonts w:ascii="Times New Roman" w:hAnsi="Times New Roman"/>
          <w:sz w:val="28"/>
          <w:szCs w:val="28"/>
        </w:rPr>
        <w:t xml:space="preserve">Знание значения частей растения. Знание </w:t>
      </w:r>
      <w:r w:rsidRPr="00634070">
        <w:rPr>
          <w:rFonts w:ascii="Times New Roman" w:hAnsi="Times New Roman"/>
          <w:sz w:val="28"/>
          <w:szCs w:val="28"/>
        </w:rPr>
        <w:t>значени</w:t>
      </w:r>
      <w:r>
        <w:rPr>
          <w:rFonts w:ascii="Times New Roman" w:hAnsi="Times New Roman"/>
          <w:sz w:val="28"/>
          <w:szCs w:val="28"/>
        </w:rPr>
        <w:t xml:space="preserve">я растений в природе и жизни человека. </w:t>
      </w:r>
      <w:r>
        <w:rPr>
          <w:rFonts w:ascii="Times New Roman" w:hAnsi="Times New Roman"/>
          <w:iCs/>
          <w:sz w:val="28"/>
          <w:szCs w:val="28"/>
        </w:rPr>
        <w:t>Узнавание (различение) деревьев (</w:t>
      </w:r>
      <w:r>
        <w:rPr>
          <w:rFonts w:ascii="Times New Roman CYR" w:hAnsi="Times New Roman CYR" w:cs="Times New Roman CYR"/>
          <w:sz w:val="28"/>
          <w:szCs w:val="28"/>
        </w:rPr>
        <w:t>берёза</w:t>
      </w:r>
      <w:r>
        <w:rPr>
          <w:rFonts w:ascii="Times New Roman" w:hAnsi="Times New Roman"/>
          <w:iCs/>
          <w:sz w:val="28"/>
          <w:szCs w:val="28"/>
        </w:rPr>
        <w:t>, д</w:t>
      </w:r>
      <w:r>
        <w:rPr>
          <w:rFonts w:ascii="Times New Roman CYR" w:hAnsi="Times New Roman CYR" w:cs="Times New Roman CYR"/>
          <w:sz w:val="28"/>
          <w:szCs w:val="28"/>
        </w:rPr>
        <w:t xml:space="preserve">уб, </w:t>
      </w:r>
      <w:r w:rsidRPr="008F3BE3">
        <w:rPr>
          <w:rFonts w:ascii="Times New Roman CYR" w:hAnsi="Times New Roman CYR" w:cs="Times New Roman CYR"/>
          <w:sz w:val="28"/>
          <w:szCs w:val="28"/>
        </w:rPr>
        <w:t>клён, ель, осина, сосна, ива, каштан</w:t>
      </w:r>
      <w:r>
        <w:rPr>
          <w:rFonts w:ascii="Times New Roman CYR" w:hAnsi="Times New Roman CYR" w:cs="Times New Roman CYR"/>
          <w:sz w:val="28"/>
          <w:szCs w:val="28"/>
        </w:rPr>
        <w:t>). Знание строения дерева (ствол, корень, ветки, листья). У</w:t>
      </w:r>
      <w:r>
        <w:rPr>
          <w:rFonts w:ascii="Times New Roman" w:hAnsi="Times New Roman"/>
          <w:iCs/>
          <w:sz w:val="28"/>
          <w:szCs w:val="28"/>
        </w:rPr>
        <w:t xml:space="preserve">знавание (различение) плодовых деревьев (вишня, яблоня, груша, слива). Узнавание (различение) лиственных и хвойных деревьев. </w:t>
      </w:r>
      <w:r>
        <w:rPr>
          <w:rFonts w:ascii="Times New Roman CYR" w:hAnsi="Times New Roman CYR" w:cs="Times New Roman CYR"/>
          <w:sz w:val="28"/>
          <w:szCs w:val="28"/>
        </w:rPr>
        <w:t>З</w:t>
      </w:r>
      <w:r>
        <w:rPr>
          <w:rFonts w:ascii="Times New Roman" w:hAnsi="Times New Roman"/>
          <w:iCs/>
          <w:sz w:val="28"/>
          <w:szCs w:val="28"/>
        </w:rPr>
        <w:t xml:space="preserve">нание </w:t>
      </w:r>
      <w:r>
        <w:rPr>
          <w:rFonts w:ascii="Times New Roman CYR" w:hAnsi="Times New Roman CYR"/>
          <w:sz w:val="28"/>
          <w:szCs w:val="28"/>
        </w:rPr>
        <w:t>значения деревьев в природе и жизни человека.</w:t>
      </w:r>
      <w:r w:rsidRPr="00791D4A">
        <w:rPr>
          <w:rFonts w:ascii="Times New Roman" w:hAnsi="Times New Roman"/>
          <w:iCs/>
          <w:sz w:val="28"/>
          <w:szCs w:val="28"/>
        </w:rPr>
        <w:t xml:space="preserve"> </w:t>
      </w:r>
      <w:r>
        <w:rPr>
          <w:rFonts w:ascii="Times New Roman" w:hAnsi="Times New Roman"/>
          <w:iCs/>
          <w:sz w:val="28"/>
          <w:szCs w:val="28"/>
        </w:rPr>
        <w:t>Узнавание (различение) кустарников (</w:t>
      </w:r>
      <w:r>
        <w:rPr>
          <w:rFonts w:ascii="Times New Roman CYR" w:hAnsi="Times New Roman CYR" w:cs="Times New Roman CYR"/>
          <w:sz w:val="28"/>
          <w:szCs w:val="28"/>
        </w:rPr>
        <w:t>орешник, шиповник, крыжовник, смородина, бузина, боярышник). Знание особенностей внешнего строения кустарника.</w:t>
      </w:r>
    </w:p>
    <w:p w:rsidR="00EF7664" w:rsidRPr="00A23B27" w:rsidRDefault="00EF7664" w:rsidP="00EF7664">
      <w:pPr>
        <w:spacing w:after="0" w:line="360" w:lineRule="auto"/>
        <w:ind w:firstLine="708"/>
        <w:jc w:val="both"/>
        <w:rPr>
          <w:rFonts w:ascii="Times New Roman CYR" w:hAnsi="Times New Roman CYR" w:cs="Times New Roman CYR"/>
          <w:sz w:val="28"/>
          <w:szCs w:val="28"/>
        </w:rPr>
      </w:pP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iCs/>
          <w:sz w:val="28"/>
          <w:szCs w:val="28"/>
        </w:rPr>
        <w:t xml:space="preserve"> лесных и садовых кустарников</w:t>
      </w:r>
      <w:r>
        <w:rPr>
          <w:rFonts w:ascii="Times New Roman" w:hAnsi="Times New Roman"/>
          <w:iCs/>
          <w:sz w:val="28"/>
          <w:szCs w:val="28"/>
        </w:rPr>
        <w:t>. З</w:t>
      </w:r>
      <w:r>
        <w:rPr>
          <w:rFonts w:ascii="Times New Roman" w:hAnsi="Times New Roman" w:cs="Times New Roman"/>
          <w:iCs/>
          <w:sz w:val="28"/>
          <w:szCs w:val="28"/>
        </w:rPr>
        <w:t xml:space="preserve">нание </w:t>
      </w:r>
      <w:r>
        <w:rPr>
          <w:rFonts w:ascii="Times New Roman CYR" w:hAnsi="Times New Roman CYR"/>
          <w:sz w:val="28"/>
          <w:szCs w:val="28"/>
        </w:rPr>
        <w:t xml:space="preserve">значения кустарников в природе и жизни человека. </w:t>
      </w: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sz w:val="28"/>
          <w:szCs w:val="28"/>
        </w:rPr>
        <w:t xml:space="preserve"> фруктов (</w:t>
      </w:r>
      <w:r w:rsidRPr="00634070">
        <w:rPr>
          <w:rFonts w:ascii="Times New Roman" w:hAnsi="Times New Roman" w:cs="Times New Roman"/>
          <w:sz w:val="28"/>
          <w:szCs w:val="28"/>
        </w:rPr>
        <w:t xml:space="preserve">яблоко,  банан, лимон, апельсин, груша, мандарин, персик, абрикос, </w:t>
      </w:r>
      <w:r>
        <w:rPr>
          <w:rFonts w:ascii="Times New Roman" w:hAnsi="Times New Roman" w:cs="Times New Roman"/>
          <w:sz w:val="28"/>
          <w:szCs w:val="28"/>
        </w:rPr>
        <w:t>киви) по внешнему виду (вкусу, запаху)</w:t>
      </w:r>
      <w:r>
        <w:rPr>
          <w:rFonts w:ascii="Times New Roman" w:hAnsi="Times New Roman"/>
          <w:sz w:val="28"/>
          <w:szCs w:val="28"/>
        </w:rPr>
        <w:t>. Р</w:t>
      </w:r>
      <w:r>
        <w:rPr>
          <w:rFonts w:ascii="Times New Roman" w:hAnsi="Times New Roman" w:cs="Times New Roman"/>
          <w:sz w:val="28"/>
          <w:szCs w:val="28"/>
        </w:rPr>
        <w:t>азличение съедобных и несъедобных частей фрукта</w:t>
      </w:r>
      <w:r>
        <w:rPr>
          <w:rFonts w:ascii="Times New Roman" w:hAnsi="Times New Roman"/>
          <w:sz w:val="28"/>
          <w:szCs w:val="28"/>
        </w:rPr>
        <w:t>. З</w:t>
      </w:r>
      <w:r>
        <w:rPr>
          <w:rFonts w:ascii="Times New Roman" w:hAnsi="Times New Roman" w:cs="Times New Roman"/>
          <w:sz w:val="28"/>
          <w:szCs w:val="28"/>
        </w:rPr>
        <w:t xml:space="preserve">нание </w:t>
      </w:r>
      <w:r w:rsidRPr="00634070">
        <w:rPr>
          <w:rFonts w:ascii="Times New Roman" w:hAnsi="Times New Roman" w:cs="Times New Roman"/>
          <w:sz w:val="28"/>
          <w:szCs w:val="28"/>
        </w:rPr>
        <w:t>значения</w:t>
      </w:r>
      <w:r>
        <w:rPr>
          <w:rFonts w:ascii="Times New Roman" w:hAnsi="Times New Roman" w:cs="Times New Roman"/>
          <w:sz w:val="28"/>
          <w:szCs w:val="28"/>
        </w:rPr>
        <w:t xml:space="preserve"> </w:t>
      </w:r>
      <w:r w:rsidRPr="00634070">
        <w:rPr>
          <w:rFonts w:ascii="Times New Roman" w:hAnsi="Times New Roman" w:cs="Times New Roman"/>
          <w:sz w:val="28"/>
          <w:szCs w:val="28"/>
        </w:rPr>
        <w:t>фруктов в жизни человека</w:t>
      </w:r>
      <w:r>
        <w:rPr>
          <w:rFonts w:ascii="Times New Roman" w:hAnsi="Times New Roman"/>
          <w:sz w:val="28"/>
          <w:szCs w:val="28"/>
        </w:rPr>
        <w:t>. З</w:t>
      </w:r>
      <w:r>
        <w:rPr>
          <w:rFonts w:ascii="Times New Roman" w:hAnsi="Times New Roman" w:cs="Times New Roman"/>
          <w:sz w:val="28"/>
          <w:szCs w:val="28"/>
        </w:rPr>
        <w:t>нание</w:t>
      </w:r>
      <w:r w:rsidRPr="008F3BE3">
        <w:rPr>
          <w:rFonts w:ascii="Times New Roman" w:hAnsi="Times New Roman" w:cs="Times New Roman"/>
          <w:sz w:val="28"/>
          <w:szCs w:val="28"/>
        </w:rPr>
        <w:t xml:space="preserve"> </w:t>
      </w:r>
      <w:r>
        <w:rPr>
          <w:rFonts w:ascii="Times New Roman" w:hAnsi="Times New Roman" w:cs="Times New Roman"/>
          <w:sz w:val="28"/>
          <w:szCs w:val="28"/>
        </w:rPr>
        <w:t>способов</w:t>
      </w:r>
      <w:r w:rsidRPr="00634070">
        <w:rPr>
          <w:rFonts w:ascii="Times New Roman" w:hAnsi="Times New Roman" w:cs="Times New Roman"/>
          <w:sz w:val="28"/>
          <w:szCs w:val="28"/>
        </w:rPr>
        <w:t xml:space="preserve"> переработки</w:t>
      </w:r>
      <w:r>
        <w:rPr>
          <w:rFonts w:ascii="Times New Roman" w:hAnsi="Times New Roman" w:cs="Times New Roman"/>
          <w:sz w:val="28"/>
          <w:szCs w:val="28"/>
        </w:rPr>
        <w:t xml:space="preserve"> фруктов</w:t>
      </w:r>
      <w:r>
        <w:rPr>
          <w:rFonts w:ascii="Times New Roman" w:hAnsi="Times New Roman"/>
          <w:sz w:val="28"/>
          <w:szCs w:val="28"/>
        </w:rPr>
        <w:t xml:space="preserve">. </w:t>
      </w: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sz w:val="28"/>
          <w:szCs w:val="28"/>
        </w:rPr>
        <w:t xml:space="preserve"> овощей (</w:t>
      </w:r>
      <w:r>
        <w:rPr>
          <w:rFonts w:ascii="Times New Roman CYR" w:hAnsi="Times New Roman CYR"/>
          <w:iCs/>
          <w:sz w:val="28"/>
        </w:rPr>
        <w:t xml:space="preserve">лук, картофель, морковь, свекла, репа, редис, тыква, кабачок, перец) </w:t>
      </w:r>
      <w:r>
        <w:rPr>
          <w:rFonts w:ascii="Times New Roman" w:hAnsi="Times New Roman" w:cs="Times New Roman"/>
          <w:sz w:val="28"/>
          <w:szCs w:val="28"/>
        </w:rPr>
        <w:t>по внешнему виду (вкусу, запаху)</w:t>
      </w:r>
      <w:r>
        <w:rPr>
          <w:rFonts w:ascii="Times New Roman" w:hAnsi="Times New Roman"/>
          <w:sz w:val="28"/>
          <w:szCs w:val="28"/>
        </w:rPr>
        <w:t>. Р</w:t>
      </w:r>
      <w:r>
        <w:rPr>
          <w:rFonts w:ascii="Times New Roman" w:hAnsi="Times New Roman" w:cs="Times New Roman"/>
          <w:sz w:val="28"/>
          <w:szCs w:val="28"/>
        </w:rPr>
        <w:t>азличение съедобных и несъедобных частей овоща</w:t>
      </w:r>
      <w:r>
        <w:rPr>
          <w:rFonts w:ascii="Times New Roman" w:hAnsi="Times New Roman"/>
          <w:sz w:val="28"/>
          <w:szCs w:val="28"/>
        </w:rPr>
        <w:t>. З</w:t>
      </w:r>
      <w:r>
        <w:rPr>
          <w:rFonts w:ascii="Times New Roman" w:hAnsi="Times New Roman" w:cs="Times New Roman"/>
          <w:sz w:val="28"/>
          <w:szCs w:val="28"/>
        </w:rPr>
        <w:t>нание з</w:t>
      </w:r>
      <w:r w:rsidRPr="00634070">
        <w:rPr>
          <w:rFonts w:ascii="Times New Roman" w:hAnsi="Times New Roman" w:cs="Times New Roman"/>
          <w:sz w:val="28"/>
          <w:szCs w:val="28"/>
        </w:rPr>
        <w:t>начени</w:t>
      </w:r>
      <w:r>
        <w:rPr>
          <w:rFonts w:ascii="Times New Roman" w:hAnsi="Times New Roman" w:cs="Times New Roman"/>
          <w:sz w:val="28"/>
          <w:szCs w:val="28"/>
        </w:rPr>
        <w:t>я</w:t>
      </w:r>
      <w:r w:rsidRPr="00634070">
        <w:rPr>
          <w:rFonts w:ascii="Times New Roman" w:hAnsi="Times New Roman" w:cs="Times New Roman"/>
          <w:sz w:val="28"/>
          <w:szCs w:val="28"/>
        </w:rPr>
        <w:t xml:space="preserve"> </w:t>
      </w:r>
      <w:r>
        <w:rPr>
          <w:rFonts w:ascii="Times New Roman" w:hAnsi="Times New Roman" w:cs="Times New Roman"/>
          <w:sz w:val="28"/>
          <w:szCs w:val="28"/>
        </w:rPr>
        <w:t>овощей</w:t>
      </w:r>
      <w:r w:rsidRPr="00634070">
        <w:rPr>
          <w:rFonts w:ascii="Times New Roman" w:hAnsi="Times New Roman" w:cs="Times New Roman"/>
          <w:sz w:val="28"/>
          <w:szCs w:val="28"/>
        </w:rPr>
        <w:t xml:space="preserve"> в жизни человека</w:t>
      </w:r>
      <w:r>
        <w:rPr>
          <w:rFonts w:ascii="Times New Roman" w:hAnsi="Times New Roman"/>
          <w:sz w:val="28"/>
          <w:szCs w:val="28"/>
        </w:rPr>
        <w:t>. З</w:t>
      </w:r>
      <w:r>
        <w:rPr>
          <w:rFonts w:ascii="Times New Roman" w:hAnsi="Times New Roman" w:cs="Times New Roman"/>
          <w:sz w:val="28"/>
          <w:szCs w:val="28"/>
        </w:rPr>
        <w:t>нание способов</w:t>
      </w:r>
      <w:r w:rsidRPr="00634070">
        <w:rPr>
          <w:rFonts w:ascii="Times New Roman" w:hAnsi="Times New Roman" w:cs="Times New Roman"/>
          <w:sz w:val="28"/>
          <w:szCs w:val="28"/>
        </w:rPr>
        <w:t xml:space="preserve"> переработки</w:t>
      </w:r>
      <w:r>
        <w:rPr>
          <w:rFonts w:ascii="Times New Roman" w:hAnsi="Times New Roman" w:cs="Times New Roman"/>
          <w:sz w:val="28"/>
          <w:szCs w:val="28"/>
        </w:rPr>
        <w:t xml:space="preserve"> </w:t>
      </w:r>
      <w:r>
        <w:rPr>
          <w:rFonts w:ascii="Times New Roman" w:hAnsi="Times New Roman" w:cs="Times New Roman"/>
          <w:sz w:val="28"/>
          <w:szCs w:val="28"/>
        </w:rPr>
        <w:lastRenderedPageBreak/>
        <w:t>овощей</w:t>
      </w:r>
      <w:r>
        <w:rPr>
          <w:rFonts w:ascii="Times New Roman" w:hAnsi="Times New Roman"/>
          <w:sz w:val="28"/>
          <w:szCs w:val="28"/>
        </w:rPr>
        <w:t xml:space="preserve">. </w:t>
      </w: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sz w:val="28"/>
          <w:szCs w:val="28"/>
        </w:rPr>
        <w:t xml:space="preserve"> ягод (</w:t>
      </w:r>
      <w:r>
        <w:rPr>
          <w:rFonts w:ascii="Times New Roman CYR" w:hAnsi="Times New Roman CYR"/>
          <w:iCs/>
          <w:sz w:val="28"/>
        </w:rPr>
        <w:t xml:space="preserve">смородина, клубника, малина, крыжовник, земляника, черника, ежевика, голубика, брусника, клюква) </w:t>
      </w:r>
      <w:r>
        <w:rPr>
          <w:rFonts w:ascii="Times New Roman" w:hAnsi="Times New Roman" w:cs="Times New Roman"/>
          <w:sz w:val="28"/>
          <w:szCs w:val="28"/>
        </w:rPr>
        <w:t>по внешнему виду (вкусу, запаху)</w:t>
      </w:r>
      <w:r>
        <w:rPr>
          <w:rFonts w:ascii="Times New Roman" w:hAnsi="Times New Roman"/>
          <w:sz w:val="28"/>
          <w:szCs w:val="28"/>
        </w:rPr>
        <w:t>. Р</w:t>
      </w:r>
      <w:r>
        <w:rPr>
          <w:rFonts w:ascii="Times New Roman" w:hAnsi="Times New Roman" w:cs="Times New Roman"/>
          <w:sz w:val="28"/>
          <w:szCs w:val="28"/>
        </w:rPr>
        <w:t>азличение лесных и садовых ягод</w:t>
      </w:r>
      <w:r>
        <w:rPr>
          <w:rFonts w:ascii="Times New Roman" w:hAnsi="Times New Roman"/>
          <w:sz w:val="28"/>
          <w:szCs w:val="28"/>
        </w:rPr>
        <w:t>. З</w:t>
      </w:r>
      <w:r>
        <w:rPr>
          <w:rFonts w:ascii="Times New Roman" w:hAnsi="Times New Roman" w:cs="Times New Roman"/>
          <w:sz w:val="28"/>
          <w:szCs w:val="28"/>
        </w:rPr>
        <w:t xml:space="preserve">нание </w:t>
      </w:r>
      <w:r w:rsidRPr="00634070">
        <w:rPr>
          <w:rFonts w:ascii="Times New Roman" w:hAnsi="Times New Roman" w:cs="Times New Roman"/>
          <w:sz w:val="28"/>
          <w:szCs w:val="28"/>
        </w:rPr>
        <w:t>значени</w:t>
      </w:r>
      <w:r>
        <w:rPr>
          <w:rFonts w:ascii="Times New Roman" w:hAnsi="Times New Roman" w:cs="Times New Roman"/>
          <w:sz w:val="28"/>
          <w:szCs w:val="28"/>
        </w:rPr>
        <w:t>я</w:t>
      </w:r>
      <w:r w:rsidRPr="00634070">
        <w:rPr>
          <w:rFonts w:ascii="Times New Roman" w:hAnsi="Times New Roman" w:cs="Times New Roman"/>
          <w:sz w:val="28"/>
          <w:szCs w:val="28"/>
        </w:rPr>
        <w:t xml:space="preserve"> </w:t>
      </w:r>
      <w:r>
        <w:rPr>
          <w:rFonts w:ascii="Times New Roman" w:hAnsi="Times New Roman" w:cs="Times New Roman"/>
          <w:sz w:val="28"/>
          <w:szCs w:val="28"/>
        </w:rPr>
        <w:t xml:space="preserve">ягод </w:t>
      </w:r>
      <w:r w:rsidRPr="00634070">
        <w:rPr>
          <w:rFonts w:ascii="Times New Roman" w:hAnsi="Times New Roman" w:cs="Times New Roman"/>
          <w:sz w:val="28"/>
          <w:szCs w:val="28"/>
        </w:rPr>
        <w:t>в жизни человека</w:t>
      </w:r>
      <w:r>
        <w:rPr>
          <w:rFonts w:ascii="Times New Roman" w:hAnsi="Times New Roman"/>
          <w:sz w:val="28"/>
          <w:szCs w:val="28"/>
        </w:rPr>
        <w:t>. З</w:t>
      </w:r>
      <w:r>
        <w:rPr>
          <w:rFonts w:ascii="Times New Roman" w:hAnsi="Times New Roman" w:cs="Times New Roman"/>
          <w:sz w:val="28"/>
          <w:szCs w:val="28"/>
        </w:rPr>
        <w:t>нание</w:t>
      </w:r>
      <w:r w:rsidRPr="008F3BE3">
        <w:rPr>
          <w:rFonts w:ascii="Times New Roman" w:hAnsi="Times New Roman" w:cs="Times New Roman"/>
          <w:sz w:val="28"/>
          <w:szCs w:val="28"/>
        </w:rPr>
        <w:t xml:space="preserve"> </w:t>
      </w:r>
      <w:r>
        <w:rPr>
          <w:rFonts w:ascii="Times New Roman" w:hAnsi="Times New Roman" w:cs="Times New Roman"/>
          <w:sz w:val="28"/>
          <w:szCs w:val="28"/>
        </w:rPr>
        <w:t>способов</w:t>
      </w:r>
      <w:r w:rsidRPr="00634070">
        <w:rPr>
          <w:rFonts w:ascii="Times New Roman" w:hAnsi="Times New Roman" w:cs="Times New Roman"/>
          <w:sz w:val="28"/>
          <w:szCs w:val="28"/>
        </w:rPr>
        <w:t xml:space="preserve"> переработки</w:t>
      </w:r>
      <w:r>
        <w:rPr>
          <w:rFonts w:ascii="Times New Roman" w:hAnsi="Times New Roman" w:cs="Times New Roman"/>
          <w:sz w:val="28"/>
          <w:szCs w:val="28"/>
        </w:rPr>
        <w:t xml:space="preserve"> ягод</w:t>
      </w:r>
      <w:r>
        <w:rPr>
          <w:rFonts w:ascii="Times New Roman" w:hAnsi="Times New Roman"/>
          <w:sz w:val="28"/>
          <w:szCs w:val="28"/>
        </w:rPr>
        <w:t xml:space="preserve">. </w:t>
      </w:r>
      <w:r>
        <w:rPr>
          <w:rFonts w:ascii="Times New Roman" w:hAnsi="Times New Roman"/>
          <w:iCs/>
          <w:sz w:val="28"/>
          <w:szCs w:val="28"/>
        </w:rPr>
        <w:t>Узнавание (</w:t>
      </w:r>
      <w:r>
        <w:rPr>
          <w:rFonts w:ascii="Times New Roman" w:hAnsi="Times New Roman" w:cs="Times New Roman"/>
          <w:iCs/>
          <w:sz w:val="28"/>
          <w:szCs w:val="28"/>
        </w:rPr>
        <w:t>различение</w:t>
      </w:r>
      <w:r>
        <w:rPr>
          <w:rFonts w:ascii="Times New Roman" w:hAnsi="Times New Roman"/>
          <w:iCs/>
          <w:sz w:val="28"/>
          <w:szCs w:val="28"/>
        </w:rPr>
        <w:t>)</w:t>
      </w:r>
      <w:r>
        <w:rPr>
          <w:rFonts w:ascii="Times New Roman" w:hAnsi="Times New Roman" w:cs="Times New Roman"/>
          <w:sz w:val="28"/>
          <w:szCs w:val="28"/>
        </w:rPr>
        <w:t xml:space="preserve"> грибов (белый гриб, мухомор,</w:t>
      </w:r>
      <w:r w:rsidRPr="000A3BDE">
        <w:rPr>
          <w:rFonts w:ascii="Times New Roman" w:hAnsi="Times New Roman" w:cs="Times New Roman"/>
          <w:sz w:val="28"/>
          <w:szCs w:val="28"/>
        </w:rPr>
        <w:t xml:space="preserve"> </w:t>
      </w:r>
      <w:r>
        <w:rPr>
          <w:rFonts w:ascii="Times New Roman" w:hAnsi="Times New Roman" w:cs="Times New Roman"/>
          <w:sz w:val="28"/>
          <w:szCs w:val="28"/>
        </w:rPr>
        <w:t>п</w:t>
      </w:r>
      <w:r w:rsidRPr="00C43BF6">
        <w:rPr>
          <w:rFonts w:ascii="Times New Roman" w:hAnsi="Times New Roman" w:cs="Times New Roman"/>
          <w:sz w:val="28"/>
          <w:szCs w:val="28"/>
        </w:rPr>
        <w:t>одберёзовик, лисичка, подосиновик, опенок, поганка</w:t>
      </w:r>
      <w:r>
        <w:rPr>
          <w:rFonts w:ascii="Times New Roman" w:hAnsi="Times New Roman" w:cs="Times New Roman"/>
          <w:sz w:val="28"/>
          <w:szCs w:val="28"/>
        </w:rPr>
        <w:t>, вешенка, шампиньон</w:t>
      </w:r>
      <w:r>
        <w:rPr>
          <w:rFonts w:ascii="Times New Roman CYR" w:hAnsi="Times New Roman CYR"/>
          <w:iCs/>
          <w:sz w:val="28"/>
        </w:rPr>
        <w:t xml:space="preserve">) </w:t>
      </w:r>
      <w:r>
        <w:rPr>
          <w:rFonts w:ascii="Times New Roman" w:hAnsi="Times New Roman" w:cs="Times New Roman"/>
          <w:sz w:val="28"/>
          <w:szCs w:val="28"/>
        </w:rPr>
        <w:t>по внешнему виду</w:t>
      </w:r>
      <w:r>
        <w:rPr>
          <w:rFonts w:ascii="Times New Roman" w:hAnsi="Times New Roman"/>
          <w:sz w:val="28"/>
          <w:szCs w:val="28"/>
        </w:rPr>
        <w:t>. З</w:t>
      </w:r>
      <w:r>
        <w:rPr>
          <w:rFonts w:ascii="Times New Roman" w:hAnsi="Times New Roman" w:cs="Times New Roman"/>
          <w:iCs/>
          <w:sz w:val="28"/>
          <w:szCs w:val="28"/>
        </w:rPr>
        <w:t>нание строения</w:t>
      </w:r>
      <w:r>
        <w:rPr>
          <w:rFonts w:ascii="Times New Roman" w:hAnsi="Times New Roman" w:cs="Times New Roman"/>
          <w:sz w:val="28"/>
          <w:szCs w:val="28"/>
        </w:rPr>
        <w:t xml:space="preserve"> гриба (ножка, шляпка)</w:t>
      </w:r>
      <w:r>
        <w:rPr>
          <w:rFonts w:ascii="Times New Roman" w:hAnsi="Times New Roman"/>
          <w:sz w:val="28"/>
          <w:szCs w:val="28"/>
        </w:rPr>
        <w:t>. Р</w:t>
      </w:r>
      <w:r>
        <w:rPr>
          <w:rFonts w:ascii="Times New Roman" w:hAnsi="Times New Roman" w:cs="Times New Roman"/>
          <w:sz w:val="28"/>
          <w:szCs w:val="28"/>
        </w:rPr>
        <w:t>азличение съедобных и несъедобных грибов</w:t>
      </w:r>
      <w:r>
        <w:rPr>
          <w:rFonts w:ascii="Times New Roman" w:hAnsi="Times New Roman"/>
          <w:sz w:val="28"/>
          <w:szCs w:val="28"/>
        </w:rPr>
        <w:t>. З</w:t>
      </w:r>
      <w:r>
        <w:rPr>
          <w:rFonts w:ascii="Times New Roman" w:hAnsi="Times New Roman" w:cs="Times New Roman"/>
          <w:sz w:val="28"/>
          <w:szCs w:val="28"/>
        </w:rPr>
        <w:t xml:space="preserve">нание </w:t>
      </w:r>
      <w:r w:rsidRPr="00634070">
        <w:rPr>
          <w:rFonts w:ascii="Times New Roman" w:hAnsi="Times New Roman" w:cs="Times New Roman"/>
          <w:sz w:val="28"/>
          <w:szCs w:val="28"/>
        </w:rPr>
        <w:t>значени</w:t>
      </w:r>
      <w:r>
        <w:rPr>
          <w:rFonts w:ascii="Times New Roman" w:hAnsi="Times New Roman" w:cs="Times New Roman"/>
          <w:sz w:val="28"/>
          <w:szCs w:val="28"/>
        </w:rPr>
        <w:t xml:space="preserve">я грибов </w:t>
      </w:r>
      <w:r w:rsidRPr="00634070">
        <w:rPr>
          <w:rFonts w:ascii="Times New Roman" w:hAnsi="Times New Roman" w:cs="Times New Roman"/>
          <w:sz w:val="28"/>
          <w:szCs w:val="28"/>
        </w:rPr>
        <w:t xml:space="preserve">в </w:t>
      </w:r>
      <w:r>
        <w:rPr>
          <w:rFonts w:ascii="Times New Roman" w:hAnsi="Times New Roman" w:cs="Times New Roman"/>
          <w:sz w:val="28"/>
          <w:szCs w:val="28"/>
        </w:rPr>
        <w:t xml:space="preserve">природе и </w:t>
      </w:r>
      <w:r w:rsidRPr="00634070">
        <w:rPr>
          <w:rFonts w:ascii="Times New Roman" w:hAnsi="Times New Roman" w:cs="Times New Roman"/>
          <w:sz w:val="28"/>
          <w:szCs w:val="28"/>
        </w:rPr>
        <w:t>жизни человека</w:t>
      </w:r>
      <w:r>
        <w:rPr>
          <w:rFonts w:ascii="Times New Roman" w:hAnsi="Times New Roman"/>
          <w:sz w:val="28"/>
          <w:szCs w:val="28"/>
        </w:rPr>
        <w:t>. З</w:t>
      </w:r>
      <w:r>
        <w:rPr>
          <w:rFonts w:ascii="Times New Roman" w:hAnsi="Times New Roman" w:cs="Times New Roman"/>
          <w:sz w:val="28"/>
          <w:szCs w:val="28"/>
        </w:rPr>
        <w:t>нание</w:t>
      </w:r>
      <w:r w:rsidRPr="008F3BE3">
        <w:rPr>
          <w:rFonts w:ascii="Times New Roman" w:hAnsi="Times New Roman" w:cs="Times New Roman"/>
          <w:sz w:val="28"/>
          <w:szCs w:val="28"/>
        </w:rPr>
        <w:t xml:space="preserve"> </w:t>
      </w:r>
      <w:r>
        <w:rPr>
          <w:rFonts w:ascii="Times New Roman" w:hAnsi="Times New Roman" w:cs="Times New Roman"/>
          <w:sz w:val="28"/>
          <w:szCs w:val="28"/>
        </w:rPr>
        <w:t>способов</w:t>
      </w:r>
      <w:r w:rsidRPr="00634070">
        <w:rPr>
          <w:rFonts w:ascii="Times New Roman" w:hAnsi="Times New Roman" w:cs="Times New Roman"/>
          <w:sz w:val="28"/>
          <w:szCs w:val="28"/>
        </w:rPr>
        <w:t xml:space="preserve"> переработки</w:t>
      </w:r>
      <w:r>
        <w:rPr>
          <w:rFonts w:ascii="Times New Roman" w:hAnsi="Times New Roman" w:cs="Times New Roman"/>
          <w:sz w:val="28"/>
          <w:szCs w:val="28"/>
        </w:rPr>
        <w:t xml:space="preserve"> грибов</w:t>
      </w:r>
      <w:r>
        <w:rPr>
          <w:rFonts w:ascii="Times New Roman" w:hAnsi="Times New Roman"/>
          <w:sz w:val="28"/>
          <w:szCs w:val="28"/>
        </w:rPr>
        <w:t xml:space="preserve">. </w:t>
      </w:r>
      <w:r>
        <w:rPr>
          <w:rFonts w:ascii="Times New Roman" w:hAnsi="Times New Roman" w:cs="Times New Roman"/>
          <w:iCs/>
          <w:sz w:val="28"/>
          <w:szCs w:val="28"/>
        </w:rPr>
        <w:t>Узнавание/различение</w:t>
      </w:r>
      <w:r>
        <w:rPr>
          <w:rFonts w:ascii="Times New Roman" w:hAnsi="Times New Roman" w:cs="Times New Roman"/>
          <w:sz w:val="28"/>
          <w:szCs w:val="28"/>
        </w:rPr>
        <w:t xml:space="preserve"> садовых цветочно-декоративных растений (</w:t>
      </w:r>
      <w:r>
        <w:rPr>
          <w:rFonts w:ascii="Times New Roman CYR" w:hAnsi="Times New Roman CYR" w:cs="Times New Roman CYR"/>
          <w:sz w:val="28"/>
          <w:szCs w:val="28"/>
        </w:rPr>
        <w:t>астра, гладиолус, георгин, тюльпан, нарцисс, роза, лилия, пион, гвоздика)</w:t>
      </w:r>
      <w:r>
        <w:rPr>
          <w:rFonts w:ascii="Times New Roman" w:hAnsi="Times New Roman" w:cs="Times New Roman"/>
          <w:sz w:val="28"/>
          <w:szCs w:val="28"/>
        </w:rPr>
        <w:t>.</w:t>
      </w:r>
    </w:p>
    <w:p w:rsidR="00EF7664" w:rsidRPr="00B81F57" w:rsidRDefault="00EF7664" w:rsidP="00EF7664">
      <w:pPr>
        <w:spacing w:after="0" w:line="360" w:lineRule="auto"/>
        <w:ind w:firstLine="708"/>
        <w:jc w:val="both"/>
        <w:rPr>
          <w:rFonts w:ascii="Times New Roman CYR" w:hAnsi="Times New Roman CYR" w:cs="Times New Roman CYR"/>
          <w:sz w:val="28"/>
          <w:szCs w:val="28"/>
        </w:rPr>
      </w:pPr>
      <w:r>
        <w:rPr>
          <w:rFonts w:ascii="Times New Roman" w:hAnsi="Times New Roman" w:cs="Times New Roman"/>
          <w:iCs/>
          <w:sz w:val="28"/>
          <w:szCs w:val="28"/>
        </w:rPr>
        <w:t>Узнавание (различение)</w:t>
      </w:r>
      <w:r>
        <w:rPr>
          <w:rFonts w:ascii="Times New Roman" w:hAnsi="Times New Roman" w:cs="Times New Roman"/>
          <w:sz w:val="28"/>
          <w:szCs w:val="28"/>
        </w:rPr>
        <w:t xml:space="preserve"> дикорастущих цветочно-декоративных растений (</w:t>
      </w:r>
      <w:r>
        <w:rPr>
          <w:rFonts w:ascii="Times New Roman CYR" w:hAnsi="Times New Roman CYR" w:cs="Times New Roman CYR"/>
          <w:sz w:val="28"/>
          <w:szCs w:val="28"/>
        </w:rPr>
        <w:t>ромашка, фиалка, колокольчик, лютик, василек, подснежник, ландыш)</w:t>
      </w:r>
      <w:r>
        <w:rPr>
          <w:rFonts w:ascii="Times New Roman" w:hAnsi="Times New Roman" w:cs="Times New Roman"/>
          <w:sz w:val="28"/>
          <w:szCs w:val="28"/>
        </w:rPr>
        <w:t xml:space="preserve">; </w:t>
      </w:r>
      <w:r>
        <w:rPr>
          <w:rFonts w:ascii="Times New Roman" w:hAnsi="Times New Roman"/>
          <w:sz w:val="28"/>
          <w:szCs w:val="28"/>
        </w:rPr>
        <w:t>знание строения цветов (корень, стебель, листья, цветок). Соотнесение цветения цветочно-декоративных растений с временем  года. Знание значения</w:t>
      </w:r>
      <w:r w:rsidRPr="004D1E4E">
        <w:rPr>
          <w:rFonts w:ascii="Times New Roman" w:hAnsi="Times New Roman"/>
          <w:sz w:val="28"/>
          <w:szCs w:val="28"/>
        </w:rPr>
        <w:t xml:space="preserve"> </w:t>
      </w:r>
      <w:r>
        <w:rPr>
          <w:rFonts w:ascii="Times New Roman" w:hAnsi="Times New Roman"/>
          <w:sz w:val="28"/>
          <w:szCs w:val="28"/>
        </w:rPr>
        <w:t>цветочно-декоративных растений в</w:t>
      </w:r>
      <w:r w:rsidRPr="004D1E4E">
        <w:rPr>
          <w:rFonts w:ascii="Times New Roman" w:hAnsi="Times New Roman"/>
          <w:sz w:val="28"/>
          <w:szCs w:val="28"/>
        </w:rPr>
        <w:t xml:space="preserve"> </w:t>
      </w:r>
      <w:r>
        <w:rPr>
          <w:rFonts w:ascii="Times New Roman" w:hAnsi="Times New Roman"/>
          <w:sz w:val="28"/>
          <w:szCs w:val="28"/>
        </w:rPr>
        <w:t xml:space="preserve">природе и </w:t>
      </w:r>
      <w:r w:rsidRPr="004D1E4E">
        <w:rPr>
          <w:rFonts w:ascii="Times New Roman" w:hAnsi="Times New Roman"/>
          <w:sz w:val="28"/>
          <w:szCs w:val="28"/>
        </w:rPr>
        <w:t>жизни человек</w:t>
      </w:r>
      <w:r>
        <w:rPr>
          <w:rFonts w:ascii="Times New Roman" w:hAnsi="Times New Roman"/>
          <w:sz w:val="28"/>
          <w:szCs w:val="28"/>
        </w:rPr>
        <w:t xml:space="preserve">а. </w:t>
      </w:r>
      <w:r>
        <w:rPr>
          <w:rFonts w:ascii="Times New Roman" w:hAnsi="Times New Roman"/>
          <w:iCs/>
          <w:sz w:val="28"/>
          <w:szCs w:val="28"/>
        </w:rPr>
        <w:t>Узнавание травянистых растений. Узнавание (различение)</w:t>
      </w:r>
      <w:r>
        <w:rPr>
          <w:rFonts w:ascii="Times New Roman" w:hAnsi="Times New Roman"/>
          <w:sz w:val="28"/>
          <w:szCs w:val="28"/>
        </w:rPr>
        <w:t xml:space="preserve"> культурных и дикорастущих травянистых растений (</w:t>
      </w:r>
      <w:r>
        <w:rPr>
          <w:rFonts w:ascii="Times New Roman" w:hAnsi="Times New Roman"/>
          <w:iCs/>
          <w:sz w:val="28"/>
          <w:szCs w:val="28"/>
        </w:rPr>
        <w:t>петрушка, укроп, базилик, кориандр, мята, одуванчик, подорожник, крапива</w:t>
      </w:r>
      <w:r>
        <w:rPr>
          <w:rFonts w:ascii="Times New Roman CYR" w:hAnsi="Times New Roman CYR" w:cs="Times New Roman CYR"/>
          <w:sz w:val="28"/>
          <w:szCs w:val="28"/>
        </w:rPr>
        <w:t>). З</w:t>
      </w:r>
      <w:r>
        <w:rPr>
          <w:rFonts w:ascii="Times New Roman" w:hAnsi="Times New Roman"/>
          <w:sz w:val="28"/>
          <w:szCs w:val="28"/>
        </w:rPr>
        <w:t>нание значения</w:t>
      </w:r>
      <w:r w:rsidRPr="004D1E4E">
        <w:rPr>
          <w:rFonts w:ascii="Times New Roman" w:hAnsi="Times New Roman"/>
          <w:sz w:val="28"/>
          <w:szCs w:val="28"/>
        </w:rPr>
        <w:t xml:space="preserve"> </w:t>
      </w:r>
      <w:r>
        <w:rPr>
          <w:rFonts w:ascii="Times New Roman" w:hAnsi="Times New Roman"/>
          <w:sz w:val="28"/>
          <w:szCs w:val="28"/>
        </w:rPr>
        <w:t>трав в</w:t>
      </w:r>
      <w:r w:rsidRPr="004D1E4E">
        <w:rPr>
          <w:rFonts w:ascii="Times New Roman" w:hAnsi="Times New Roman"/>
          <w:sz w:val="28"/>
          <w:szCs w:val="28"/>
        </w:rPr>
        <w:t xml:space="preserve"> жизни человек</w:t>
      </w:r>
      <w:r>
        <w:rPr>
          <w:rFonts w:ascii="Times New Roman" w:hAnsi="Times New Roman"/>
          <w:sz w:val="28"/>
          <w:szCs w:val="28"/>
        </w:rPr>
        <w:t xml:space="preserve">а. </w:t>
      </w:r>
      <w:r>
        <w:rPr>
          <w:rFonts w:ascii="Times New Roman" w:hAnsi="Times New Roman"/>
          <w:iCs/>
          <w:sz w:val="28"/>
          <w:szCs w:val="28"/>
        </w:rPr>
        <w:t>Узнавание (различение) лекарственных растений</w:t>
      </w:r>
      <w:r>
        <w:rPr>
          <w:rFonts w:ascii="Times New Roman" w:hAnsi="Times New Roman"/>
          <w:sz w:val="28"/>
          <w:szCs w:val="28"/>
        </w:rPr>
        <w:t xml:space="preserve"> (</w:t>
      </w:r>
      <w:r>
        <w:rPr>
          <w:rFonts w:ascii="Times New Roman" w:hAnsi="Times New Roman"/>
          <w:iCs/>
          <w:sz w:val="28"/>
          <w:szCs w:val="28"/>
        </w:rPr>
        <w:t>зверобой, ромашка, календула и др.</w:t>
      </w:r>
      <w:r>
        <w:rPr>
          <w:rFonts w:ascii="Times New Roman CYR" w:hAnsi="Times New Roman CYR" w:cs="Times New Roman CYR"/>
          <w:sz w:val="28"/>
          <w:szCs w:val="28"/>
        </w:rPr>
        <w:t>). З</w:t>
      </w:r>
      <w:r>
        <w:rPr>
          <w:rFonts w:ascii="Times New Roman" w:hAnsi="Times New Roman"/>
          <w:sz w:val="28"/>
          <w:szCs w:val="28"/>
        </w:rPr>
        <w:t>нание значения лекарственных</w:t>
      </w:r>
      <w:r w:rsidRPr="004D1E4E">
        <w:rPr>
          <w:rFonts w:ascii="Times New Roman" w:hAnsi="Times New Roman"/>
          <w:sz w:val="28"/>
          <w:szCs w:val="28"/>
        </w:rPr>
        <w:t xml:space="preserve"> </w:t>
      </w:r>
      <w:r>
        <w:rPr>
          <w:rFonts w:ascii="Times New Roman" w:hAnsi="Times New Roman"/>
          <w:sz w:val="28"/>
          <w:szCs w:val="28"/>
        </w:rPr>
        <w:t>растений в</w:t>
      </w:r>
      <w:r w:rsidRPr="004D1E4E">
        <w:rPr>
          <w:rFonts w:ascii="Times New Roman" w:hAnsi="Times New Roman"/>
          <w:sz w:val="28"/>
          <w:szCs w:val="28"/>
        </w:rPr>
        <w:t xml:space="preserve"> жизни человек</w:t>
      </w:r>
      <w:r>
        <w:rPr>
          <w:rFonts w:ascii="Times New Roman" w:hAnsi="Times New Roman"/>
          <w:sz w:val="28"/>
          <w:szCs w:val="28"/>
        </w:rPr>
        <w:t xml:space="preserve">а. </w:t>
      </w:r>
      <w:r>
        <w:rPr>
          <w:rFonts w:ascii="Times New Roman" w:hAnsi="Times New Roman"/>
          <w:iCs/>
          <w:sz w:val="28"/>
          <w:szCs w:val="28"/>
        </w:rPr>
        <w:t>Узнавание (различение) комнатных растений (г</w:t>
      </w:r>
      <w:r>
        <w:rPr>
          <w:rFonts w:ascii="Times New Roman CYR" w:hAnsi="Times New Roman CYR" w:cs="Times New Roman CYR"/>
          <w:sz w:val="28"/>
          <w:szCs w:val="28"/>
        </w:rPr>
        <w:t xml:space="preserve">ерань, </w:t>
      </w:r>
      <w:r w:rsidRPr="004659A8">
        <w:rPr>
          <w:rFonts w:ascii="Times New Roman CYR" w:hAnsi="Times New Roman CYR" w:cs="Times New Roman CYR"/>
          <w:sz w:val="28"/>
          <w:szCs w:val="28"/>
        </w:rPr>
        <w:t>кактус, фиалка</w:t>
      </w:r>
      <w:r w:rsidRPr="004659A8">
        <w:rPr>
          <w:rFonts w:ascii="Times New Roman" w:hAnsi="Times New Roman"/>
          <w:iCs/>
          <w:sz w:val="28"/>
          <w:szCs w:val="28"/>
        </w:rPr>
        <w:t xml:space="preserve">, </w:t>
      </w:r>
      <w:r w:rsidRPr="004659A8">
        <w:rPr>
          <w:rFonts w:ascii="Times New Roman CYR" w:hAnsi="Times New Roman CYR" w:cs="Times New Roman CYR"/>
          <w:sz w:val="28"/>
          <w:szCs w:val="28"/>
        </w:rPr>
        <w:t>фикус</w:t>
      </w:r>
      <w:r>
        <w:rPr>
          <w:rFonts w:ascii="Times New Roman CYR" w:hAnsi="Times New Roman CYR" w:cs="Times New Roman CYR"/>
          <w:sz w:val="28"/>
          <w:szCs w:val="28"/>
        </w:rPr>
        <w:t>). Знание строения растения. З</w:t>
      </w:r>
      <w:r>
        <w:rPr>
          <w:rFonts w:ascii="Times New Roman" w:hAnsi="Times New Roman"/>
          <w:sz w:val="28"/>
        </w:rPr>
        <w:t xml:space="preserve">нание </w:t>
      </w:r>
      <w:r w:rsidRPr="00C43BF6">
        <w:rPr>
          <w:rFonts w:ascii="Times New Roman" w:hAnsi="Times New Roman"/>
          <w:sz w:val="28"/>
        </w:rPr>
        <w:t>особенност</w:t>
      </w:r>
      <w:r>
        <w:rPr>
          <w:rFonts w:ascii="Times New Roman" w:hAnsi="Times New Roman"/>
          <w:sz w:val="28"/>
        </w:rPr>
        <w:t xml:space="preserve">ей </w:t>
      </w:r>
      <w:r w:rsidRPr="00C43BF6">
        <w:rPr>
          <w:rFonts w:ascii="Times New Roman" w:hAnsi="Times New Roman"/>
          <w:sz w:val="28"/>
        </w:rPr>
        <w:t>ухода за комнатными растениями</w:t>
      </w:r>
      <w:r>
        <w:rPr>
          <w:rFonts w:ascii="Times New Roman" w:hAnsi="Times New Roman"/>
          <w:sz w:val="28"/>
        </w:rPr>
        <w:t xml:space="preserve">. Знание </w:t>
      </w:r>
      <w:r w:rsidRPr="00C43BF6">
        <w:rPr>
          <w:rFonts w:ascii="Times New Roman" w:hAnsi="Times New Roman"/>
          <w:sz w:val="28"/>
        </w:rPr>
        <w:t>значени</w:t>
      </w:r>
      <w:r>
        <w:rPr>
          <w:rFonts w:ascii="Times New Roman" w:hAnsi="Times New Roman"/>
          <w:sz w:val="28"/>
        </w:rPr>
        <w:t>я комнатных растений</w:t>
      </w:r>
      <w:r w:rsidRPr="00C43BF6">
        <w:rPr>
          <w:rFonts w:ascii="Times New Roman" w:hAnsi="Times New Roman"/>
          <w:sz w:val="28"/>
        </w:rPr>
        <w:t xml:space="preserve"> в жизни человека</w:t>
      </w:r>
      <w:r>
        <w:rPr>
          <w:rFonts w:ascii="Times New Roman" w:hAnsi="Times New Roman"/>
          <w:sz w:val="28"/>
        </w:rPr>
        <w:t xml:space="preserve">. </w:t>
      </w:r>
      <w:r>
        <w:rPr>
          <w:rFonts w:ascii="Times New Roman" w:hAnsi="Times New Roman"/>
          <w:iCs/>
          <w:sz w:val="28"/>
          <w:szCs w:val="28"/>
        </w:rPr>
        <w:t xml:space="preserve">Узнавание (различение) </w:t>
      </w:r>
      <w:r>
        <w:rPr>
          <w:rFonts w:ascii="Times New Roman" w:hAnsi="Times New Roman"/>
          <w:sz w:val="28"/>
          <w:szCs w:val="28"/>
        </w:rPr>
        <w:t>зерновых культур (п</w:t>
      </w:r>
      <w:r w:rsidRPr="005450A6">
        <w:rPr>
          <w:rFonts w:ascii="Times New Roman" w:hAnsi="Times New Roman"/>
          <w:sz w:val="28"/>
          <w:szCs w:val="28"/>
        </w:rPr>
        <w:t>шеница</w:t>
      </w:r>
      <w:r>
        <w:rPr>
          <w:rFonts w:ascii="Times New Roman" w:hAnsi="Times New Roman"/>
          <w:sz w:val="28"/>
          <w:szCs w:val="28"/>
        </w:rPr>
        <w:t xml:space="preserve">, </w:t>
      </w:r>
      <w:r w:rsidRPr="004659A8">
        <w:rPr>
          <w:rFonts w:ascii="Times New Roman" w:hAnsi="Times New Roman"/>
          <w:sz w:val="28"/>
          <w:szCs w:val="28"/>
        </w:rPr>
        <w:t>просо, ячмень, рож</w:t>
      </w:r>
      <w:r w:rsidRPr="00C43BF6">
        <w:t>ь</w:t>
      </w:r>
      <w:r w:rsidRPr="004659A8">
        <w:rPr>
          <w:rFonts w:ascii="Times New Roman" w:hAnsi="Times New Roman"/>
          <w:sz w:val="28"/>
          <w:szCs w:val="28"/>
        </w:rPr>
        <w:t>, кукуруза, горох, фасоль, бобы)</w:t>
      </w:r>
      <w:r>
        <w:rPr>
          <w:rFonts w:ascii="Times New Roman" w:hAnsi="Times New Roman"/>
          <w:sz w:val="28"/>
          <w:szCs w:val="28"/>
        </w:rPr>
        <w:t xml:space="preserve"> по внешнему виду. З</w:t>
      </w:r>
      <w:r>
        <w:rPr>
          <w:rFonts w:ascii="Times New Roman" w:hAnsi="Times New Roman"/>
          <w:sz w:val="28"/>
        </w:rPr>
        <w:t xml:space="preserve">нание </w:t>
      </w:r>
      <w:r w:rsidRPr="00C43BF6">
        <w:rPr>
          <w:rFonts w:ascii="Times New Roman" w:hAnsi="Times New Roman"/>
          <w:sz w:val="28"/>
        </w:rPr>
        <w:t>значени</w:t>
      </w:r>
      <w:r>
        <w:rPr>
          <w:rFonts w:ascii="Times New Roman" w:hAnsi="Times New Roman"/>
          <w:sz w:val="28"/>
        </w:rPr>
        <w:t>я зерновых культур</w:t>
      </w:r>
      <w:r w:rsidRPr="00C43BF6">
        <w:rPr>
          <w:rFonts w:ascii="Times New Roman" w:hAnsi="Times New Roman"/>
          <w:sz w:val="28"/>
        </w:rPr>
        <w:t xml:space="preserve"> в жизни человека</w:t>
      </w:r>
      <w:r>
        <w:rPr>
          <w:rFonts w:ascii="Times New Roman" w:hAnsi="Times New Roman"/>
          <w:sz w:val="28"/>
        </w:rPr>
        <w:t xml:space="preserve">. </w:t>
      </w:r>
      <w:r>
        <w:rPr>
          <w:rFonts w:ascii="Times New Roman" w:hAnsi="Times New Roman"/>
          <w:sz w:val="28"/>
          <w:szCs w:val="28"/>
        </w:rPr>
        <w:t>Узнавание (различение)</w:t>
      </w:r>
      <w:r w:rsidRPr="00985875">
        <w:rPr>
          <w:rFonts w:ascii="Times New Roman" w:hAnsi="Times New Roman"/>
          <w:sz w:val="28"/>
          <w:szCs w:val="28"/>
        </w:rPr>
        <w:t xml:space="preserve"> </w:t>
      </w:r>
      <w:r>
        <w:rPr>
          <w:rFonts w:ascii="Times New Roman" w:hAnsi="Times New Roman"/>
          <w:sz w:val="28"/>
          <w:szCs w:val="28"/>
        </w:rPr>
        <w:t xml:space="preserve">растений природных зон </w:t>
      </w:r>
      <w:r w:rsidRPr="00EB062D">
        <w:rPr>
          <w:rFonts w:ascii="Times New Roman" w:hAnsi="Times New Roman"/>
          <w:sz w:val="28"/>
          <w:szCs w:val="28"/>
        </w:rPr>
        <w:t>холодного пояса</w:t>
      </w:r>
      <w:r>
        <w:rPr>
          <w:rFonts w:ascii="Times New Roman" w:hAnsi="Times New Roman"/>
          <w:sz w:val="28"/>
          <w:szCs w:val="28"/>
        </w:rPr>
        <w:t xml:space="preserve"> (мох, </w:t>
      </w:r>
      <w:r w:rsidRPr="004659A8">
        <w:rPr>
          <w:rFonts w:ascii="Times New Roman" w:hAnsi="Times New Roman"/>
          <w:sz w:val="28"/>
          <w:szCs w:val="28"/>
        </w:rPr>
        <w:t>карликовая береза</w:t>
      </w:r>
      <w:r>
        <w:rPr>
          <w:rFonts w:ascii="Times New Roman" w:hAnsi="Times New Roman"/>
          <w:sz w:val="28"/>
          <w:szCs w:val="28"/>
        </w:rPr>
        <w:t>). Знание особенностей растений</w:t>
      </w:r>
      <w:r w:rsidRPr="004659A8">
        <w:rPr>
          <w:rFonts w:ascii="Times New Roman" w:hAnsi="Times New Roman"/>
          <w:sz w:val="28"/>
          <w:szCs w:val="28"/>
        </w:rPr>
        <w:t xml:space="preserve"> </w:t>
      </w:r>
      <w:r>
        <w:rPr>
          <w:rFonts w:ascii="Times New Roman" w:hAnsi="Times New Roman"/>
          <w:sz w:val="28"/>
          <w:szCs w:val="28"/>
        </w:rPr>
        <w:t xml:space="preserve">природных зон </w:t>
      </w:r>
      <w:r w:rsidRPr="00EB062D">
        <w:rPr>
          <w:rFonts w:ascii="Times New Roman" w:hAnsi="Times New Roman"/>
          <w:sz w:val="28"/>
          <w:szCs w:val="28"/>
        </w:rPr>
        <w:t>холодного пояса</w:t>
      </w:r>
      <w:r>
        <w:rPr>
          <w:rFonts w:ascii="Times New Roman" w:hAnsi="Times New Roman"/>
          <w:sz w:val="28"/>
          <w:szCs w:val="28"/>
        </w:rPr>
        <w:t>. Узнавание (различение)</w:t>
      </w:r>
      <w:r w:rsidRPr="00985875">
        <w:rPr>
          <w:rFonts w:ascii="Times New Roman" w:hAnsi="Times New Roman"/>
          <w:sz w:val="28"/>
          <w:szCs w:val="28"/>
        </w:rPr>
        <w:t xml:space="preserve"> </w:t>
      </w:r>
      <w:r>
        <w:rPr>
          <w:rFonts w:ascii="Times New Roman" w:hAnsi="Times New Roman"/>
          <w:sz w:val="28"/>
          <w:szCs w:val="28"/>
        </w:rPr>
        <w:t>растений природных зон жарк</w:t>
      </w:r>
      <w:r w:rsidRPr="00EB062D">
        <w:rPr>
          <w:rFonts w:ascii="Times New Roman" w:hAnsi="Times New Roman"/>
          <w:sz w:val="28"/>
          <w:szCs w:val="28"/>
        </w:rPr>
        <w:t>ого пояса</w:t>
      </w:r>
      <w:r>
        <w:rPr>
          <w:rFonts w:ascii="Times New Roman" w:hAnsi="Times New Roman"/>
          <w:sz w:val="28"/>
          <w:szCs w:val="28"/>
        </w:rPr>
        <w:t xml:space="preserve"> (кактус, </w:t>
      </w:r>
      <w:r w:rsidRPr="004659A8">
        <w:rPr>
          <w:rFonts w:ascii="Times New Roman" w:hAnsi="Times New Roman"/>
          <w:sz w:val="28"/>
          <w:szCs w:val="28"/>
        </w:rPr>
        <w:lastRenderedPageBreak/>
        <w:t>верблюжья колючка, пальма, лиана, бамбук)</w:t>
      </w:r>
      <w:r>
        <w:rPr>
          <w:rFonts w:ascii="Times New Roman" w:hAnsi="Times New Roman"/>
          <w:sz w:val="28"/>
          <w:szCs w:val="28"/>
        </w:rPr>
        <w:t>. Знание особенностей растений</w:t>
      </w:r>
      <w:r w:rsidRPr="004659A8">
        <w:rPr>
          <w:rFonts w:ascii="Times New Roman" w:hAnsi="Times New Roman"/>
          <w:sz w:val="28"/>
          <w:szCs w:val="28"/>
        </w:rPr>
        <w:t xml:space="preserve"> </w:t>
      </w:r>
      <w:r>
        <w:rPr>
          <w:rFonts w:ascii="Times New Roman" w:hAnsi="Times New Roman"/>
          <w:sz w:val="28"/>
          <w:szCs w:val="28"/>
        </w:rPr>
        <w:t xml:space="preserve">природных зон жаркого </w:t>
      </w:r>
      <w:r w:rsidRPr="00EB062D">
        <w:rPr>
          <w:rFonts w:ascii="Times New Roman" w:hAnsi="Times New Roman"/>
          <w:sz w:val="28"/>
          <w:szCs w:val="28"/>
        </w:rPr>
        <w:t>пояса</w:t>
      </w:r>
      <w:r>
        <w:rPr>
          <w:rFonts w:ascii="Times New Roman" w:hAnsi="Times New Roman"/>
          <w:sz w:val="28"/>
          <w:szCs w:val="28"/>
        </w:rPr>
        <w:t>.</w:t>
      </w:r>
    </w:p>
    <w:p w:rsidR="00EF7664" w:rsidRDefault="00EF7664" w:rsidP="00EF7664">
      <w:pPr>
        <w:pStyle w:val="ae"/>
        <w:spacing w:line="360" w:lineRule="auto"/>
        <w:jc w:val="center"/>
        <w:rPr>
          <w:rFonts w:ascii="Times New Roman" w:hAnsi="Times New Roman"/>
          <w:b/>
          <w:i/>
          <w:sz w:val="28"/>
          <w:szCs w:val="28"/>
        </w:rPr>
      </w:pPr>
    </w:p>
    <w:p w:rsidR="00EF7664" w:rsidRPr="00791D4A" w:rsidRDefault="00EF7664" w:rsidP="00EF7664">
      <w:pPr>
        <w:pStyle w:val="ae"/>
        <w:spacing w:line="360" w:lineRule="auto"/>
        <w:jc w:val="center"/>
        <w:rPr>
          <w:rFonts w:ascii="Times New Roman" w:hAnsi="Times New Roman"/>
          <w:b/>
          <w:i/>
          <w:sz w:val="28"/>
          <w:szCs w:val="28"/>
        </w:rPr>
      </w:pPr>
      <w:r w:rsidRPr="00791D4A">
        <w:rPr>
          <w:rFonts w:ascii="Times New Roman" w:hAnsi="Times New Roman"/>
          <w:b/>
          <w:i/>
          <w:sz w:val="28"/>
          <w:szCs w:val="28"/>
        </w:rPr>
        <w:t>Животный мир.</w:t>
      </w:r>
    </w:p>
    <w:p w:rsidR="00EF7664" w:rsidRDefault="00EF7664" w:rsidP="00EF7664">
      <w:pPr>
        <w:pStyle w:val="ae"/>
        <w:spacing w:line="360" w:lineRule="auto"/>
        <w:ind w:firstLine="708"/>
        <w:jc w:val="both"/>
        <w:rPr>
          <w:rFonts w:ascii="Times New Roman" w:hAnsi="Times New Roman"/>
          <w:sz w:val="28"/>
          <w:szCs w:val="28"/>
        </w:rPr>
      </w:pPr>
      <w:r w:rsidRPr="00B37F81">
        <w:rPr>
          <w:rFonts w:ascii="Times New Roman" w:hAnsi="Times New Roman"/>
          <w:sz w:val="28"/>
          <w:szCs w:val="28"/>
        </w:rPr>
        <w:t xml:space="preserve">Знание строения </w:t>
      </w:r>
      <w:r>
        <w:rPr>
          <w:rFonts w:ascii="Times New Roman" w:hAnsi="Times New Roman"/>
          <w:sz w:val="28"/>
          <w:szCs w:val="28"/>
        </w:rPr>
        <w:t xml:space="preserve">домашнего (дикого) </w:t>
      </w:r>
      <w:r w:rsidRPr="00B37F81">
        <w:rPr>
          <w:rFonts w:ascii="Times New Roman" w:hAnsi="Times New Roman"/>
          <w:sz w:val="28"/>
          <w:szCs w:val="28"/>
        </w:rPr>
        <w:t>животного (</w:t>
      </w:r>
      <w:r w:rsidRPr="00B37F81">
        <w:rPr>
          <w:rFonts w:ascii="Times New Roman" w:hAnsi="Times New Roman"/>
          <w:iCs/>
          <w:sz w:val="28"/>
        </w:rPr>
        <w:t>голова, туловище, шерсть, лапы, хвост, ноги,</w:t>
      </w:r>
      <w:r>
        <w:rPr>
          <w:rFonts w:ascii="Times New Roman CYR" w:hAnsi="Times New Roman CYR"/>
          <w:iCs/>
          <w:sz w:val="28"/>
        </w:rPr>
        <w:t xml:space="preserve"> копыта, рога, грива, пятачок, вымя, уши). Знание основных признаков животного. Установление связи строения тела животного с его образом жизни. </w:t>
      </w:r>
      <w:r>
        <w:rPr>
          <w:rFonts w:ascii="Times New Roman" w:hAnsi="Times New Roman"/>
          <w:sz w:val="28"/>
          <w:szCs w:val="28"/>
        </w:rPr>
        <w:t>Узнавание (различение) домашних животных (корова, свинья, лошадь, коза, овца (</w:t>
      </w:r>
      <w:r w:rsidRPr="00074762">
        <w:rPr>
          <w:rFonts w:ascii="Times New Roman" w:hAnsi="Times New Roman"/>
          <w:sz w:val="28"/>
          <w:szCs w:val="28"/>
        </w:rPr>
        <w:t>баран</w:t>
      </w:r>
      <w:r>
        <w:rPr>
          <w:rFonts w:ascii="Times New Roman" w:hAnsi="Times New Roman"/>
          <w:sz w:val="28"/>
          <w:szCs w:val="28"/>
        </w:rPr>
        <w:t xml:space="preserve">), кот, собака). </w:t>
      </w:r>
      <w:r>
        <w:rPr>
          <w:rFonts w:ascii="Times New Roman CYR" w:hAnsi="Times New Roman CYR"/>
          <w:iCs/>
          <w:sz w:val="28"/>
        </w:rPr>
        <w:t>З</w:t>
      </w:r>
      <w:r>
        <w:rPr>
          <w:rFonts w:ascii="Times New Roman" w:hAnsi="Times New Roman"/>
          <w:sz w:val="28"/>
          <w:szCs w:val="28"/>
        </w:rPr>
        <w:t>нание питания домашних животных. Знание способов передвижения домашних животных.</w:t>
      </w:r>
    </w:p>
    <w:p w:rsidR="00EF7664" w:rsidRDefault="00EF7664" w:rsidP="00EF7664">
      <w:pPr>
        <w:pStyle w:val="ae"/>
        <w:spacing w:line="360" w:lineRule="auto"/>
        <w:ind w:firstLine="708"/>
        <w:jc w:val="both"/>
        <w:rPr>
          <w:rFonts w:ascii="Times New Roman CYR" w:hAnsi="Times New Roman CYR"/>
          <w:iCs/>
          <w:sz w:val="28"/>
        </w:rPr>
      </w:pPr>
      <w:r>
        <w:rPr>
          <w:rFonts w:ascii="Times New Roman" w:hAnsi="Times New Roman"/>
          <w:sz w:val="28"/>
          <w:szCs w:val="28"/>
        </w:rPr>
        <w:t>Объединение животных в группу «домашние животные». З</w:t>
      </w:r>
      <w:r>
        <w:rPr>
          <w:rFonts w:ascii="Times New Roman CYR" w:hAnsi="Times New Roman CYR"/>
          <w:sz w:val="28"/>
          <w:szCs w:val="28"/>
        </w:rPr>
        <w:t xml:space="preserve">нание значения домашних животных </w:t>
      </w:r>
      <w:r>
        <w:rPr>
          <w:rFonts w:ascii="Times New Roman CYR" w:hAnsi="Times New Roman CYR"/>
          <w:iCs/>
          <w:sz w:val="28"/>
        </w:rPr>
        <w:t>в жизни человека. Уход за домашними животными. У</w:t>
      </w:r>
      <w:r>
        <w:rPr>
          <w:rFonts w:ascii="Times New Roman" w:hAnsi="Times New Roman"/>
          <w:sz w:val="28"/>
          <w:szCs w:val="28"/>
        </w:rPr>
        <w:t xml:space="preserve">знавание (различение) </w:t>
      </w:r>
      <w:r>
        <w:rPr>
          <w:rFonts w:ascii="Times New Roman CYR" w:hAnsi="Times New Roman CYR"/>
          <w:sz w:val="28"/>
          <w:szCs w:val="28"/>
        </w:rPr>
        <w:t>детенышей домашних животных (</w:t>
      </w:r>
      <w:r>
        <w:rPr>
          <w:rFonts w:ascii="Times New Roman CYR" w:hAnsi="Times New Roman CYR"/>
          <w:iCs/>
          <w:sz w:val="28"/>
        </w:rPr>
        <w:t xml:space="preserve">теленок, поросенок, жеребенок, козленок, ягненок, котенок, щенок). </w:t>
      </w:r>
    </w:p>
    <w:p w:rsidR="00EF7664"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t>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w:t>
      </w:r>
      <w:r>
        <w:rPr>
          <w:rFonts w:ascii="Times New Roman CYR" w:hAnsi="Times New Roman CYR"/>
          <w:sz w:val="28"/>
          <w:szCs w:val="28"/>
        </w:rPr>
        <w:t xml:space="preserve">нание значения диких животных </w:t>
      </w:r>
      <w:r>
        <w:rPr>
          <w:rFonts w:ascii="Times New Roman CYR" w:hAnsi="Times New Roman CYR"/>
          <w:iCs/>
          <w:sz w:val="28"/>
        </w:rPr>
        <w:t>в жизни человека. У</w:t>
      </w:r>
      <w:r>
        <w:rPr>
          <w:rFonts w:ascii="Times New Roman" w:hAnsi="Times New Roman"/>
          <w:sz w:val="28"/>
          <w:szCs w:val="28"/>
        </w:rPr>
        <w:t xml:space="preserve">знавание (различение) </w:t>
      </w:r>
      <w:r>
        <w:rPr>
          <w:rFonts w:ascii="Times New Roman CYR" w:hAnsi="Times New Roman CYR"/>
          <w:sz w:val="28"/>
          <w:szCs w:val="28"/>
        </w:rPr>
        <w:t>детенышей диких животных (</w:t>
      </w:r>
      <w:r>
        <w:rPr>
          <w:rFonts w:ascii="Times New Roman CYR" w:hAnsi="Times New Roman CYR"/>
          <w:sz w:val="28"/>
        </w:rPr>
        <w:t xml:space="preserve">волчонок, лисенок, медвежонок, зайчонок, бельчонок, ежонок). </w:t>
      </w:r>
      <w:r>
        <w:rPr>
          <w:rFonts w:ascii="Times New Roman" w:hAnsi="Times New Roman"/>
          <w:sz w:val="28"/>
          <w:szCs w:val="28"/>
        </w:rPr>
        <w:t xml:space="preserve">Узнавание (различение) </w:t>
      </w:r>
      <w:r w:rsidRPr="00EB062D">
        <w:rPr>
          <w:rFonts w:ascii="Times New Roman" w:hAnsi="Times New Roman"/>
          <w:sz w:val="28"/>
          <w:szCs w:val="28"/>
        </w:rPr>
        <w:t>животных</w:t>
      </w:r>
      <w:r>
        <w:rPr>
          <w:rFonts w:ascii="Times New Roman" w:hAnsi="Times New Roman"/>
          <w:sz w:val="28"/>
          <w:szCs w:val="28"/>
        </w:rPr>
        <w:t>,</w:t>
      </w:r>
      <w:r w:rsidRPr="00EB062D">
        <w:rPr>
          <w:rFonts w:ascii="Times New Roman" w:hAnsi="Times New Roman"/>
          <w:sz w:val="28"/>
          <w:szCs w:val="28"/>
        </w:rPr>
        <w:t xml:space="preserve"> обитающих в природных зонах холодного пояса</w:t>
      </w:r>
      <w:r>
        <w:rPr>
          <w:rFonts w:ascii="Times New Roman" w:hAnsi="Times New Roman"/>
          <w:sz w:val="28"/>
          <w:szCs w:val="28"/>
        </w:rPr>
        <w:t xml:space="preserve">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Узнавание (различение) </w:t>
      </w:r>
      <w:r w:rsidRPr="00EB062D">
        <w:rPr>
          <w:rFonts w:ascii="Times New Roman" w:hAnsi="Times New Roman"/>
          <w:sz w:val="28"/>
          <w:szCs w:val="28"/>
        </w:rPr>
        <w:t>животных</w:t>
      </w:r>
      <w:r>
        <w:rPr>
          <w:rFonts w:ascii="Times New Roman" w:hAnsi="Times New Roman"/>
          <w:sz w:val="28"/>
          <w:szCs w:val="28"/>
        </w:rPr>
        <w:t>,</w:t>
      </w:r>
      <w:r w:rsidRPr="00EB062D">
        <w:rPr>
          <w:rFonts w:ascii="Times New Roman" w:hAnsi="Times New Roman"/>
          <w:sz w:val="28"/>
          <w:szCs w:val="28"/>
        </w:rPr>
        <w:t xml:space="preserve"> обитающих в природных зонах </w:t>
      </w:r>
      <w:r>
        <w:rPr>
          <w:rFonts w:ascii="Times New Roman" w:hAnsi="Times New Roman"/>
          <w:sz w:val="28"/>
          <w:szCs w:val="28"/>
        </w:rPr>
        <w:t>жаркого</w:t>
      </w:r>
      <w:r w:rsidRPr="00EB062D">
        <w:rPr>
          <w:rFonts w:ascii="Times New Roman" w:hAnsi="Times New Roman"/>
          <w:sz w:val="28"/>
          <w:szCs w:val="28"/>
        </w:rPr>
        <w:t xml:space="preserve"> пояса</w:t>
      </w:r>
      <w:r>
        <w:rPr>
          <w:rFonts w:ascii="Times New Roman" w:hAnsi="Times New Roman"/>
          <w:sz w:val="28"/>
          <w:szCs w:val="28"/>
        </w:rPr>
        <w:t xml:space="preserve"> (верблюд, лев, слон, жираф, зебра, черепаха, носорог, обезьяна, бегемот, крокодил). Установление связи строения животного с его местом обитания. Знание питания животных. Знание способов передвижения животных. З</w:t>
      </w:r>
      <w:r>
        <w:rPr>
          <w:rFonts w:ascii="Times New Roman CYR" w:hAnsi="Times New Roman CYR"/>
          <w:iCs/>
          <w:sz w:val="28"/>
        </w:rPr>
        <w:t xml:space="preserve">нание строения птицы. Установление связи строения тела птицы с ее образом жизни. Знание </w:t>
      </w:r>
      <w:r>
        <w:rPr>
          <w:rFonts w:ascii="Times New Roman CYR" w:hAnsi="Times New Roman CYR"/>
          <w:iCs/>
          <w:sz w:val="28"/>
        </w:rPr>
        <w:lastRenderedPageBreak/>
        <w:t>питания птиц. У</w:t>
      </w:r>
      <w:r>
        <w:rPr>
          <w:rFonts w:ascii="Times New Roman" w:hAnsi="Times New Roman"/>
          <w:sz w:val="28"/>
          <w:szCs w:val="28"/>
        </w:rPr>
        <w:t>знавание (различение)</w:t>
      </w:r>
      <w:r w:rsidRPr="00985875">
        <w:rPr>
          <w:rFonts w:ascii="Times New Roman" w:hAnsi="Times New Roman"/>
          <w:sz w:val="28"/>
          <w:szCs w:val="28"/>
        </w:rPr>
        <w:t xml:space="preserve"> </w:t>
      </w:r>
      <w:r>
        <w:rPr>
          <w:rFonts w:ascii="Times New Roman" w:hAnsi="Times New Roman"/>
          <w:sz w:val="28"/>
          <w:szCs w:val="28"/>
        </w:rPr>
        <w:t>домашних птиц (</w:t>
      </w:r>
      <w:r w:rsidRPr="00CD347D">
        <w:rPr>
          <w:rFonts w:ascii="Times New Roman" w:hAnsi="Times New Roman"/>
          <w:sz w:val="28"/>
          <w:szCs w:val="28"/>
        </w:rPr>
        <w:t>курица</w:t>
      </w:r>
      <w:r w:rsidRPr="00A93A40">
        <w:rPr>
          <w:rFonts w:ascii="Times New Roman" w:hAnsi="Times New Roman"/>
          <w:sz w:val="28"/>
          <w:szCs w:val="28"/>
        </w:rPr>
        <w:t xml:space="preserve"> </w:t>
      </w:r>
      <w:r>
        <w:rPr>
          <w:rFonts w:ascii="Times New Roman" w:hAnsi="Times New Roman"/>
          <w:sz w:val="28"/>
          <w:szCs w:val="28"/>
        </w:rPr>
        <w:t>(</w:t>
      </w:r>
      <w:r w:rsidRPr="00CD347D">
        <w:rPr>
          <w:rFonts w:ascii="Times New Roman" w:hAnsi="Times New Roman"/>
          <w:sz w:val="28"/>
          <w:szCs w:val="28"/>
        </w:rPr>
        <w:t>петух</w:t>
      </w:r>
      <w:r>
        <w:rPr>
          <w:rFonts w:ascii="Times New Roman" w:hAnsi="Times New Roman"/>
          <w:sz w:val="28"/>
          <w:szCs w:val="28"/>
        </w:rPr>
        <w:t xml:space="preserve">), </w:t>
      </w:r>
      <w:r w:rsidRPr="00CD347D">
        <w:rPr>
          <w:rFonts w:ascii="Times New Roman" w:hAnsi="Times New Roman"/>
          <w:sz w:val="28"/>
          <w:szCs w:val="28"/>
        </w:rPr>
        <w:t>утка</w:t>
      </w:r>
      <w:r>
        <w:rPr>
          <w:rFonts w:ascii="Times New Roman" w:hAnsi="Times New Roman"/>
          <w:sz w:val="28"/>
          <w:szCs w:val="28"/>
        </w:rPr>
        <w:t xml:space="preserve">, </w:t>
      </w:r>
      <w:r w:rsidRPr="00CD347D">
        <w:rPr>
          <w:rFonts w:ascii="Times New Roman" w:hAnsi="Times New Roman"/>
          <w:sz w:val="28"/>
          <w:szCs w:val="28"/>
        </w:rPr>
        <w:t>гусь</w:t>
      </w:r>
      <w:r>
        <w:rPr>
          <w:rFonts w:ascii="Times New Roman" w:hAnsi="Times New Roman"/>
          <w:sz w:val="28"/>
          <w:szCs w:val="28"/>
        </w:rPr>
        <w:t xml:space="preserve">, </w:t>
      </w:r>
      <w:r w:rsidRPr="00CD347D">
        <w:rPr>
          <w:rFonts w:ascii="Times New Roman" w:hAnsi="Times New Roman"/>
          <w:sz w:val="28"/>
          <w:szCs w:val="28"/>
        </w:rPr>
        <w:t>индюк</w:t>
      </w:r>
      <w:r>
        <w:rPr>
          <w:rFonts w:ascii="Times New Roman" w:hAnsi="Times New Roman"/>
          <w:sz w:val="28"/>
          <w:szCs w:val="28"/>
        </w:rPr>
        <w:t xml:space="preserve">). Знание особенностей внешнего вида птиц. Знание питания птиц. Объединение домашних птиц в группу «домашние птицы». Знание </w:t>
      </w:r>
      <w:r>
        <w:rPr>
          <w:rFonts w:ascii="Times New Roman CYR" w:hAnsi="Times New Roman CYR"/>
          <w:sz w:val="28"/>
          <w:szCs w:val="28"/>
        </w:rPr>
        <w:t>значения домашних птиц в жизни человека. У</w:t>
      </w:r>
      <w:r>
        <w:rPr>
          <w:rFonts w:ascii="Times New Roman" w:hAnsi="Times New Roman"/>
          <w:sz w:val="28"/>
          <w:szCs w:val="28"/>
        </w:rPr>
        <w:t xml:space="preserve">знавание (различение) </w:t>
      </w:r>
      <w:r>
        <w:rPr>
          <w:rFonts w:ascii="Times New Roman CYR" w:hAnsi="Times New Roman CYR"/>
          <w:sz w:val="28"/>
          <w:szCs w:val="28"/>
        </w:rPr>
        <w:t xml:space="preserve">детенышей домашних птиц </w:t>
      </w:r>
      <w:r w:rsidRPr="001A7CFB">
        <w:rPr>
          <w:rFonts w:ascii="Times New Roman" w:hAnsi="Times New Roman"/>
          <w:sz w:val="28"/>
          <w:szCs w:val="28"/>
        </w:rPr>
        <w:t>(</w:t>
      </w:r>
      <w:r>
        <w:rPr>
          <w:rFonts w:ascii="Times New Roman" w:hAnsi="Times New Roman"/>
          <w:sz w:val="28"/>
          <w:szCs w:val="28"/>
        </w:rPr>
        <w:t>цыпленок, утенок,</w:t>
      </w:r>
      <w:r w:rsidRPr="001A7CFB">
        <w:rPr>
          <w:rFonts w:ascii="Times New Roman" w:hAnsi="Times New Roman"/>
          <w:sz w:val="28"/>
          <w:szCs w:val="28"/>
        </w:rPr>
        <w:t xml:space="preserve"> гусенок, индюшонок)</w:t>
      </w:r>
      <w:r>
        <w:rPr>
          <w:rFonts w:ascii="Times New Roman" w:hAnsi="Times New Roman"/>
          <w:sz w:val="28"/>
          <w:szCs w:val="28"/>
        </w:rPr>
        <w:t>.</w:t>
      </w:r>
      <w:r w:rsidRPr="00791D4A">
        <w:rPr>
          <w:rFonts w:ascii="Times New Roman" w:hAnsi="Times New Roman"/>
          <w:sz w:val="28"/>
          <w:szCs w:val="28"/>
        </w:rPr>
        <w:t xml:space="preserve"> </w:t>
      </w:r>
      <w:r>
        <w:rPr>
          <w:rFonts w:ascii="Times New Roman" w:hAnsi="Times New Roman"/>
          <w:sz w:val="28"/>
          <w:szCs w:val="28"/>
        </w:rPr>
        <w:t>Узнавание (различение)</w:t>
      </w:r>
      <w:r w:rsidRPr="00985875">
        <w:rPr>
          <w:rFonts w:ascii="Times New Roman" w:hAnsi="Times New Roman"/>
          <w:sz w:val="28"/>
          <w:szCs w:val="28"/>
        </w:rPr>
        <w:t xml:space="preserve"> </w:t>
      </w:r>
      <w:r>
        <w:rPr>
          <w:rFonts w:ascii="Times New Roman" w:hAnsi="Times New Roman"/>
          <w:sz w:val="28"/>
          <w:szCs w:val="28"/>
        </w:rPr>
        <w:t>зимующих птиц (голубь, ворона, воробей, дятел, синица, снегирь, сова). Узнавание (различение)</w:t>
      </w:r>
      <w:r w:rsidRPr="00985875">
        <w:rPr>
          <w:rFonts w:ascii="Times New Roman" w:hAnsi="Times New Roman"/>
          <w:sz w:val="28"/>
          <w:szCs w:val="28"/>
        </w:rPr>
        <w:t xml:space="preserve"> </w:t>
      </w:r>
      <w:r>
        <w:rPr>
          <w:rFonts w:ascii="Times New Roman" w:hAnsi="Times New Roman"/>
          <w:sz w:val="28"/>
          <w:szCs w:val="28"/>
        </w:rPr>
        <w:t>перелетных птиц (</w:t>
      </w:r>
      <w:r w:rsidRPr="006D55D1">
        <w:rPr>
          <w:rFonts w:ascii="Times New Roman" w:hAnsi="Times New Roman"/>
          <w:sz w:val="28"/>
          <w:szCs w:val="28"/>
        </w:rPr>
        <w:t>аист</w:t>
      </w:r>
      <w:r>
        <w:rPr>
          <w:rFonts w:ascii="Times New Roman" w:hAnsi="Times New Roman"/>
          <w:sz w:val="28"/>
          <w:szCs w:val="28"/>
        </w:rPr>
        <w:t>,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 Узнавание (различение)</w:t>
      </w:r>
      <w:r w:rsidRPr="00985875">
        <w:rPr>
          <w:rFonts w:ascii="Times New Roman" w:hAnsi="Times New Roman"/>
          <w:sz w:val="28"/>
          <w:szCs w:val="28"/>
        </w:rPr>
        <w:t xml:space="preserve"> </w:t>
      </w:r>
      <w:r>
        <w:rPr>
          <w:rFonts w:ascii="Times New Roman" w:hAnsi="Times New Roman"/>
          <w:sz w:val="28"/>
          <w:szCs w:val="28"/>
        </w:rPr>
        <w:t>водоплавающих птиц (лебедь, утка, гусь, пеликан). З</w:t>
      </w:r>
      <w:r>
        <w:rPr>
          <w:rFonts w:ascii="Times New Roman CYR" w:hAnsi="Times New Roman CYR"/>
          <w:sz w:val="28"/>
          <w:szCs w:val="28"/>
        </w:rPr>
        <w:t>нание з</w:t>
      </w:r>
      <w:r>
        <w:rPr>
          <w:rFonts w:ascii="Times New Roman CYR" w:hAnsi="Times New Roman CYR"/>
          <w:sz w:val="28"/>
        </w:rPr>
        <w:t xml:space="preserve">начения птиц в жизни человека, в природе. </w:t>
      </w:r>
      <w:r w:rsidRPr="00565097">
        <w:rPr>
          <w:rFonts w:ascii="Times New Roman" w:hAnsi="Times New Roman"/>
          <w:sz w:val="28"/>
          <w:szCs w:val="28"/>
        </w:rPr>
        <w:t>Знание строения рыбы</w:t>
      </w:r>
      <w:r w:rsidRPr="00565097">
        <w:rPr>
          <w:rFonts w:ascii="Times New Roman" w:hAnsi="Times New Roman"/>
          <w:i/>
          <w:iCs/>
          <w:sz w:val="28"/>
        </w:rPr>
        <w:t xml:space="preserve"> </w:t>
      </w:r>
      <w:r w:rsidRPr="00565097">
        <w:rPr>
          <w:rFonts w:ascii="Times New Roman" w:hAnsi="Times New Roman"/>
          <w:iCs/>
          <w:sz w:val="28"/>
        </w:rPr>
        <w:t>(</w:t>
      </w:r>
      <w:r w:rsidRPr="00565097">
        <w:rPr>
          <w:rFonts w:ascii="Times New Roman" w:hAnsi="Times New Roman"/>
          <w:sz w:val="28"/>
          <w:szCs w:val="28"/>
        </w:rPr>
        <w:t>голова, туловище, хвост, плавники, жабры).</w:t>
      </w:r>
      <w:r>
        <w:rPr>
          <w:sz w:val="28"/>
          <w:szCs w:val="28"/>
        </w:rPr>
        <w:t xml:space="preserve"> Ус</w:t>
      </w:r>
      <w:r>
        <w:rPr>
          <w:rFonts w:ascii="Times New Roman CYR" w:hAnsi="Times New Roman CYR"/>
          <w:iCs/>
          <w:sz w:val="28"/>
        </w:rPr>
        <w:t xml:space="preserve">тановление связи строения тела рыбы с ее образом жизни. Знание питания рыб. </w:t>
      </w:r>
      <w:r>
        <w:rPr>
          <w:rFonts w:ascii="Times New Roman" w:hAnsi="Times New Roman"/>
          <w:sz w:val="28"/>
          <w:szCs w:val="28"/>
        </w:rPr>
        <w:t>Узнавание (различение)</w:t>
      </w:r>
      <w:r w:rsidRPr="00985875">
        <w:rPr>
          <w:rFonts w:ascii="Times New Roman" w:hAnsi="Times New Roman"/>
          <w:sz w:val="28"/>
          <w:szCs w:val="28"/>
        </w:rPr>
        <w:t xml:space="preserve"> </w:t>
      </w:r>
      <w:r>
        <w:rPr>
          <w:rFonts w:ascii="Times New Roman" w:hAnsi="Times New Roman"/>
          <w:sz w:val="28"/>
          <w:szCs w:val="28"/>
        </w:rPr>
        <w:t>речных рыб (сом, окунь, щука). З</w:t>
      </w:r>
      <w:r>
        <w:rPr>
          <w:rFonts w:ascii="Times New Roman CYR" w:hAnsi="Times New Roman CYR"/>
          <w:iCs/>
          <w:sz w:val="28"/>
        </w:rPr>
        <w:t xml:space="preserve">нание значения речных рыб в жизни человека, в природе. </w:t>
      </w:r>
      <w:r>
        <w:rPr>
          <w:rFonts w:ascii="Times New Roman" w:hAnsi="Times New Roman"/>
          <w:sz w:val="28"/>
          <w:szCs w:val="28"/>
        </w:rPr>
        <w:t>Знание строения</w:t>
      </w:r>
      <w:r w:rsidRPr="00985875">
        <w:rPr>
          <w:rFonts w:ascii="Times New Roman" w:hAnsi="Times New Roman"/>
          <w:sz w:val="28"/>
          <w:szCs w:val="28"/>
        </w:rPr>
        <w:t xml:space="preserve"> </w:t>
      </w:r>
      <w:r>
        <w:rPr>
          <w:rFonts w:ascii="Times New Roman" w:hAnsi="Times New Roman"/>
          <w:sz w:val="28"/>
          <w:szCs w:val="28"/>
        </w:rPr>
        <w:t>насекомого. У</w:t>
      </w:r>
      <w:r>
        <w:rPr>
          <w:rFonts w:ascii="Times New Roman CYR" w:hAnsi="Times New Roman CYR"/>
          <w:iCs/>
          <w:sz w:val="28"/>
        </w:rPr>
        <w:t>становление связи строения тела насекомого с его образом жизни. З</w:t>
      </w:r>
      <w:r>
        <w:rPr>
          <w:rFonts w:ascii="Times New Roman" w:hAnsi="Times New Roman"/>
          <w:sz w:val="28"/>
          <w:szCs w:val="28"/>
        </w:rPr>
        <w:t>нание питания насекомых. Узнавание (различение)</w:t>
      </w:r>
      <w:r w:rsidRPr="00985875">
        <w:rPr>
          <w:rFonts w:ascii="Times New Roman" w:hAnsi="Times New Roman"/>
          <w:sz w:val="28"/>
          <w:szCs w:val="28"/>
        </w:rPr>
        <w:t xml:space="preserve"> </w:t>
      </w:r>
      <w:r>
        <w:rPr>
          <w:rFonts w:ascii="Times New Roman" w:hAnsi="Times New Roman"/>
          <w:sz w:val="28"/>
          <w:szCs w:val="28"/>
        </w:rPr>
        <w:t>речных насекомых (жук, бабочка, стрекоза, муравей, кузнечик, муха, комар, пчела,</w:t>
      </w:r>
      <w:r w:rsidRPr="00F96AD8">
        <w:rPr>
          <w:rFonts w:ascii="Times New Roman" w:hAnsi="Times New Roman"/>
          <w:sz w:val="28"/>
          <w:szCs w:val="28"/>
        </w:rPr>
        <w:t xml:space="preserve"> </w:t>
      </w:r>
      <w:r>
        <w:rPr>
          <w:rFonts w:ascii="Times New Roman" w:hAnsi="Times New Roman"/>
          <w:sz w:val="28"/>
          <w:szCs w:val="28"/>
        </w:rPr>
        <w:t>таракан). Знание способов передвижения насекомых. З</w:t>
      </w:r>
      <w:r>
        <w:rPr>
          <w:rFonts w:ascii="Times New Roman CYR" w:hAnsi="Times New Roman CYR"/>
          <w:iCs/>
          <w:sz w:val="28"/>
        </w:rPr>
        <w:t xml:space="preserve">нание значения насекомых в жизни человека, в природе. </w:t>
      </w:r>
      <w:r>
        <w:rPr>
          <w:rFonts w:ascii="Times New Roman" w:hAnsi="Times New Roman"/>
          <w:sz w:val="28"/>
          <w:szCs w:val="28"/>
        </w:rPr>
        <w:t xml:space="preserve">Узнавание (различение) морских </w:t>
      </w:r>
      <w:r w:rsidRPr="00F96AD8">
        <w:rPr>
          <w:rFonts w:ascii="Times New Roman" w:hAnsi="Times New Roman"/>
          <w:sz w:val="28"/>
          <w:szCs w:val="28"/>
        </w:rPr>
        <w:t>обитател</w:t>
      </w:r>
      <w:r>
        <w:rPr>
          <w:rFonts w:ascii="Times New Roman" w:hAnsi="Times New Roman"/>
          <w:sz w:val="28"/>
          <w:szCs w:val="28"/>
        </w:rPr>
        <w:t>ей</w:t>
      </w:r>
      <w:r w:rsidRPr="00F96AD8">
        <w:rPr>
          <w:rFonts w:ascii="Times New Roman" w:hAnsi="Times New Roman"/>
          <w:sz w:val="28"/>
          <w:szCs w:val="28"/>
        </w:rPr>
        <w:t xml:space="preserve"> (кит, дельфин, морская звезда, медуза, морской конек, осьминог, креветка)</w:t>
      </w:r>
      <w:r>
        <w:rPr>
          <w:rFonts w:ascii="Times New Roman" w:hAnsi="Times New Roman"/>
          <w:sz w:val="28"/>
          <w:szCs w:val="28"/>
        </w:rPr>
        <w:t>. Знание строения морских обитателей. У</w:t>
      </w:r>
      <w:r>
        <w:rPr>
          <w:rFonts w:ascii="Times New Roman CYR" w:hAnsi="Times New Roman CYR"/>
          <w:iCs/>
          <w:sz w:val="28"/>
        </w:rPr>
        <w:t>становление связи строения тела морского обитателя с его образом жизни. З</w:t>
      </w:r>
      <w:r>
        <w:rPr>
          <w:rFonts w:ascii="Times New Roman" w:hAnsi="Times New Roman"/>
          <w:sz w:val="28"/>
          <w:szCs w:val="28"/>
        </w:rPr>
        <w:t xml:space="preserve">нание питания морских </w:t>
      </w:r>
      <w:r w:rsidRPr="00F96AD8">
        <w:rPr>
          <w:rFonts w:ascii="Times New Roman" w:hAnsi="Times New Roman"/>
          <w:sz w:val="28"/>
          <w:szCs w:val="28"/>
        </w:rPr>
        <w:t>обитател</w:t>
      </w:r>
      <w:r>
        <w:rPr>
          <w:rFonts w:ascii="Times New Roman" w:hAnsi="Times New Roman"/>
          <w:sz w:val="28"/>
          <w:szCs w:val="28"/>
        </w:rPr>
        <w:t>ей. З</w:t>
      </w:r>
      <w:r>
        <w:rPr>
          <w:rFonts w:ascii="Times New Roman CYR" w:hAnsi="Times New Roman CYR"/>
          <w:iCs/>
          <w:sz w:val="28"/>
        </w:rPr>
        <w:t xml:space="preserve">нание значения </w:t>
      </w:r>
      <w:r>
        <w:rPr>
          <w:rFonts w:ascii="Times New Roman" w:hAnsi="Times New Roman"/>
          <w:sz w:val="28"/>
          <w:szCs w:val="28"/>
        </w:rPr>
        <w:t xml:space="preserve">морских </w:t>
      </w:r>
      <w:r w:rsidRPr="00F96AD8">
        <w:rPr>
          <w:rFonts w:ascii="Times New Roman" w:hAnsi="Times New Roman"/>
          <w:sz w:val="28"/>
          <w:szCs w:val="28"/>
        </w:rPr>
        <w:t>обитател</w:t>
      </w:r>
      <w:r>
        <w:rPr>
          <w:rFonts w:ascii="Times New Roman" w:hAnsi="Times New Roman"/>
          <w:sz w:val="28"/>
          <w:szCs w:val="28"/>
        </w:rPr>
        <w:t>ей</w:t>
      </w:r>
      <w:r>
        <w:rPr>
          <w:rFonts w:ascii="Times New Roman CYR" w:hAnsi="Times New Roman CYR"/>
          <w:iCs/>
          <w:sz w:val="28"/>
        </w:rPr>
        <w:t xml:space="preserve"> в жизни человека, в природе. </w:t>
      </w:r>
      <w:r>
        <w:rPr>
          <w:rFonts w:ascii="Times New Roman" w:hAnsi="Times New Roman"/>
          <w:sz w:val="28"/>
          <w:szCs w:val="28"/>
        </w:rPr>
        <w:t xml:space="preserve">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 и др.). </w:t>
      </w:r>
    </w:p>
    <w:p w:rsidR="00EF7664" w:rsidRDefault="00EF7664" w:rsidP="00EF7664">
      <w:pPr>
        <w:pStyle w:val="ae"/>
        <w:spacing w:line="360" w:lineRule="auto"/>
        <w:jc w:val="center"/>
        <w:rPr>
          <w:rFonts w:ascii="Times New Roman" w:hAnsi="Times New Roman"/>
          <w:b/>
          <w:i/>
          <w:sz w:val="28"/>
          <w:szCs w:val="28"/>
        </w:rPr>
      </w:pPr>
    </w:p>
    <w:p w:rsidR="00EF7664" w:rsidRPr="00791D4A" w:rsidRDefault="00EF7664" w:rsidP="00EF7664">
      <w:pPr>
        <w:pStyle w:val="ae"/>
        <w:spacing w:line="360" w:lineRule="auto"/>
        <w:jc w:val="center"/>
        <w:rPr>
          <w:rFonts w:ascii="Times New Roman" w:hAnsi="Times New Roman"/>
          <w:b/>
          <w:i/>
          <w:sz w:val="28"/>
          <w:szCs w:val="28"/>
        </w:rPr>
      </w:pPr>
      <w:r w:rsidRPr="00791D4A">
        <w:rPr>
          <w:rFonts w:ascii="Times New Roman" w:hAnsi="Times New Roman"/>
          <w:b/>
          <w:i/>
          <w:sz w:val="28"/>
          <w:szCs w:val="28"/>
        </w:rPr>
        <w:t>Объекты природы.</w:t>
      </w:r>
    </w:p>
    <w:p w:rsidR="00EF7664"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lastRenderedPageBreak/>
        <w:t>Узнавание</w:t>
      </w:r>
      <w:r w:rsidRPr="00C915D5">
        <w:rPr>
          <w:rFonts w:ascii="Times New Roman" w:hAnsi="Times New Roman"/>
          <w:sz w:val="28"/>
          <w:szCs w:val="28"/>
        </w:rPr>
        <w:t xml:space="preserve"> </w:t>
      </w:r>
      <w:r>
        <w:rPr>
          <w:rFonts w:ascii="Times New Roman" w:hAnsi="Times New Roman"/>
          <w:sz w:val="28"/>
          <w:szCs w:val="28"/>
        </w:rPr>
        <w:t>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w:t>
      </w:r>
      <w:r w:rsidRPr="008C2E48">
        <w:rPr>
          <w:rFonts w:ascii="Times New Roman" w:hAnsi="Times New Roman"/>
          <w:sz w:val="28"/>
          <w:szCs w:val="28"/>
        </w:rPr>
        <w:t>начени</w:t>
      </w:r>
      <w:r>
        <w:rPr>
          <w:rFonts w:ascii="Times New Roman" w:hAnsi="Times New Roman"/>
          <w:sz w:val="28"/>
          <w:szCs w:val="28"/>
        </w:rPr>
        <w:t xml:space="preserve">я воздуха в природе и жизни человека. Различение земли, неба. Определение месторасположения земли и </w:t>
      </w:r>
      <w:r w:rsidRPr="00C915D5">
        <w:rPr>
          <w:rFonts w:ascii="Times New Roman" w:hAnsi="Times New Roman"/>
          <w:sz w:val="28"/>
          <w:szCs w:val="28"/>
        </w:rPr>
        <w:t>неб</w:t>
      </w:r>
      <w:r>
        <w:rPr>
          <w:rFonts w:ascii="Times New Roman" w:hAnsi="Times New Roman"/>
          <w:sz w:val="28"/>
          <w:szCs w:val="28"/>
        </w:rPr>
        <w:t xml:space="preserve">а. Определение месторасположения объектов на земле и </w:t>
      </w:r>
      <w:r w:rsidRPr="00C915D5">
        <w:rPr>
          <w:rFonts w:ascii="Times New Roman" w:hAnsi="Times New Roman"/>
          <w:sz w:val="28"/>
          <w:szCs w:val="28"/>
        </w:rPr>
        <w:t>неб</w:t>
      </w:r>
      <w:r>
        <w:rPr>
          <w:rFonts w:ascii="Times New Roman" w:hAnsi="Times New Roman"/>
          <w:sz w:val="28"/>
          <w:szCs w:val="28"/>
        </w:rPr>
        <w:t xml:space="preserve">е. </w:t>
      </w:r>
    </w:p>
    <w:p w:rsidR="00EF7664" w:rsidRPr="00791D4A"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t>Узнавание (различение) форм земной поверхности. Знание з</w:t>
      </w:r>
      <w:r w:rsidRPr="008C2E48">
        <w:rPr>
          <w:rFonts w:ascii="Times New Roman" w:hAnsi="Times New Roman"/>
          <w:sz w:val="28"/>
          <w:szCs w:val="28"/>
        </w:rPr>
        <w:t>начени</w:t>
      </w:r>
      <w:r>
        <w:rPr>
          <w:rFonts w:ascii="Times New Roman" w:hAnsi="Times New Roman"/>
          <w:sz w:val="28"/>
          <w:szCs w:val="28"/>
        </w:rPr>
        <w:t>я горы (оврага, равнины)</w:t>
      </w:r>
      <w:r w:rsidRPr="008C2E48">
        <w:rPr>
          <w:rFonts w:ascii="Times New Roman" w:hAnsi="Times New Roman"/>
          <w:sz w:val="28"/>
          <w:szCs w:val="28"/>
        </w:rPr>
        <w:t xml:space="preserve"> </w:t>
      </w:r>
      <w:r>
        <w:rPr>
          <w:rFonts w:ascii="Times New Roman" w:hAnsi="Times New Roman"/>
          <w:sz w:val="28"/>
          <w:szCs w:val="28"/>
        </w:rPr>
        <w:t>в природе и жизни человека.</w:t>
      </w:r>
      <w:r w:rsidRPr="00791D4A">
        <w:rPr>
          <w:rFonts w:ascii="Times New Roman" w:hAnsi="Times New Roman"/>
          <w:sz w:val="28"/>
          <w:szCs w:val="28"/>
        </w:rPr>
        <w:t xml:space="preserve"> </w:t>
      </w:r>
      <w:r>
        <w:rPr>
          <w:rFonts w:ascii="Times New Roman" w:hAnsi="Times New Roman"/>
          <w:sz w:val="28"/>
          <w:szCs w:val="28"/>
        </w:rPr>
        <w:t>Изображение земной поверхности на карте. Узнавание (различение) суши (водоема). Узнавание леса. Знание з</w:t>
      </w:r>
      <w:r w:rsidRPr="008C2E48">
        <w:rPr>
          <w:rFonts w:ascii="Times New Roman" w:hAnsi="Times New Roman"/>
          <w:sz w:val="28"/>
          <w:szCs w:val="28"/>
        </w:rPr>
        <w:t>начени</w:t>
      </w:r>
      <w:r>
        <w:rPr>
          <w:rFonts w:ascii="Times New Roman" w:hAnsi="Times New Roman"/>
          <w:sz w:val="28"/>
          <w:szCs w:val="28"/>
        </w:rPr>
        <w:t>я</w:t>
      </w:r>
      <w:r w:rsidRPr="008C2E48">
        <w:rPr>
          <w:rFonts w:ascii="Times New Roman" w:hAnsi="Times New Roman"/>
          <w:sz w:val="28"/>
          <w:szCs w:val="28"/>
        </w:rPr>
        <w:t xml:space="preserve"> </w:t>
      </w:r>
      <w:r>
        <w:rPr>
          <w:rFonts w:ascii="Times New Roman" w:hAnsi="Times New Roman"/>
          <w:sz w:val="28"/>
          <w:szCs w:val="28"/>
        </w:rPr>
        <w:t xml:space="preserve">леса в природе и жизни человека. Различение растений (животных) леса. Соблюдение правил поведения в лесу. Узнавание луга. Узнавание луговых цветов. Знание </w:t>
      </w:r>
      <w:r w:rsidRPr="008C2E48">
        <w:rPr>
          <w:rFonts w:ascii="Times New Roman" w:hAnsi="Times New Roman"/>
          <w:sz w:val="28"/>
          <w:szCs w:val="28"/>
        </w:rPr>
        <w:t>значени</w:t>
      </w:r>
      <w:r>
        <w:rPr>
          <w:rFonts w:ascii="Times New Roman" w:hAnsi="Times New Roman"/>
          <w:sz w:val="28"/>
          <w:szCs w:val="28"/>
        </w:rPr>
        <w:t>я</w:t>
      </w:r>
      <w:r w:rsidRPr="008C2E48">
        <w:rPr>
          <w:rFonts w:ascii="Times New Roman" w:hAnsi="Times New Roman"/>
          <w:sz w:val="28"/>
          <w:szCs w:val="28"/>
        </w:rPr>
        <w:t xml:space="preserve"> </w:t>
      </w:r>
      <w:r>
        <w:rPr>
          <w:rFonts w:ascii="Times New Roman" w:hAnsi="Times New Roman"/>
          <w:sz w:val="28"/>
          <w:szCs w:val="28"/>
        </w:rPr>
        <w:t xml:space="preserve">луга в природе и жизни человека. Узнавание некоторых полезных ископаемых (например: уголь, </w:t>
      </w:r>
      <w:r w:rsidRPr="00E668C4">
        <w:rPr>
          <w:rFonts w:ascii="Times New Roman" w:hAnsi="Times New Roman"/>
          <w:sz w:val="28"/>
          <w:szCs w:val="28"/>
        </w:rPr>
        <w:t>гранит</w:t>
      </w:r>
      <w:r>
        <w:rPr>
          <w:rFonts w:ascii="Times New Roman" w:hAnsi="Times New Roman"/>
          <w:sz w:val="28"/>
          <w:szCs w:val="28"/>
        </w:rPr>
        <w:t xml:space="preserve">, </w:t>
      </w:r>
      <w:r w:rsidRPr="00BF4A30">
        <w:rPr>
          <w:rFonts w:ascii="Times New Roman" w:hAnsi="Times New Roman"/>
          <w:sz w:val="28"/>
          <w:szCs w:val="28"/>
        </w:rPr>
        <w:t>известняк,</w:t>
      </w:r>
      <w:r>
        <w:rPr>
          <w:rFonts w:ascii="Times New Roman" w:hAnsi="Times New Roman"/>
          <w:sz w:val="28"/>
          <w:szCs w:val="28"/>
        </w:rPr>
        <w:t xml:space="preserve"> песок, глина и др</w:t>
      </w:r>
      <w:r w:rsidRPr="00E668C4">
        <w:rPr>
          <w:rFonts w:ascii="Times New Roman" w:hAnsi="Times New Roman"/>
          <w:sz w:val="28"/>
          <w:szCs w:val="28"/>
        </w:rPr>
        <w:t>)</w:t>
      </w:r>
      <w:r>
        <w:rPr>
          <w:rFonts w:ascii="Times New Roman" w:hAnsi="Times New Roman"/>
          <w:sz w:val="28"/>
          <w:szCs w:val="28"/>
        </w:rPr>
        <w:t xml:space="preserve">, знание способов их добычи и значения в жизни человека. Узнавание воды. Знание свойств воды. Знание </w:t>
      </w:r>
      <w:r w:rsidRPr="008C2E48">
        <w:rPr>
          <w:rFonts w:ascii="Times New Roman" w:hAnsi="Times New Roman"/>
          <w:sz w:val="28"/>
          <w:szCs w:val="28"/>
        </w:rPr>
        <w:t>значени</w:t>
      </w:r>
      <w:r>
        <w:rPr>
          <w:rFonts w:ascii="Times New Roman" w:hAnsi="Times New Roman"/>
          <w:sz w:val="28"/>
          <w:szCs w:val="28"/>
        </w:rPr>
        <w:t>я воды в природе и жизни человека. Узнавание реки. Знание з</w:t>
      </w:r>
      <w:r w:rsidRPr="008C2E48">
        <w:rPr>
          <w:rFonts w:ascii="Times New Roman" w:hAnsi="Times New Roman"/>
          <w:sz w:val="28"/>
          <w:szCs w:val="28"/>
        </w:rPr>
        <w:t>начени</w:t>
      </w:r>
      <w:r>
        <w:rPr>
          <w:rFonts w:ascii="Times New Roman" w:hAnsi="Times New Roman"/>
          <w:sz w:val="28"/>
          <w:szCs w:val="28"/>
        </w:rPr>
        <w:t xml:space="preserve">я реки (ручья) в природе и жизни человека. Соблюдение </w:t>
      </w:r>
      <w:r w:rsidRPr="008C2E48">
        <w:rPr>
          <w:rFonts w:ascii="Times New Roman" w:hAnsi="Times New Roman"/>
          <w:sz w:val="28"/>
          <w:szCs w:val="28"/>
        </w:rPr>
        <w:t>правил поведения на реке</w:t>
      </w:r>
      <w:r>
        <w:rPr>
          <w:rFonts w:ascii="Times New Roman" w:hAnsi="Times New Roman"/>
          <w:sz w:val="28"/>
          <w:szCs w:val="28"/>
        </w:rPr>
        <w:t xml:space="preserve">. Узнавание водоема. Знание </w:t>
      </w:r>
      <w:r w:rsidRPr="008C2E48">
        <w:rPr>
          <w:rFonts w:ascii="Times New Roman" w:hAnsi="Times New Roman"/>
          <w:sz w:val="28"/>
          <w:szCs w:val="28"/>
        </w:rPr>
        <w:t>значени</w:t>
      </w:r>
      <w:r>
        <w:rPr>
          <w:rFonts w:ascii="Times New Roman" w:hAnsi="Times New Roman"/>
          <w:sz w:val="28"/>
          <w:szCs w:val="28"/>
        </w:rPr>
        <w:t>я</w:t>
      </w:r>
      <w:r w:rsidRPr="008C2E48">
        <w:rPr>
          <w:rFonts w:ascii="Times New Roman" w:hAnsi="Times New Roman"/>
          <w:sz w:val="28"/>
          <w:szCs w:val="28"/>
        </w:rPr>
        <w:t xml:space="preserve"> </w:t>
      </w:r>
      <w:r>
        <w:rPr>
          <w:rFonts w:ascii="Times New Roman" w:hAnsi="Times New Roman"/>
          <w:sz w:val="28"/>
          <w:szCs w:val="28"/>
        </w:rPr>
        <w:t xml:space="preserve">водоемов в природе и жизни человека. Соблюдение </w:t>
      </w:r>
      <w:r w:rsidRPr="008C2E48">
        <w:rPr>
          <w:rFonts w:ascii="Times New Roman" w:hAnsi="Times New Roman"/>
          <w:sz w:val="28"/>
          <w:szCs w:val="28"/>
        </w:rPr>
        <w:t>правил</w:t>
      </w:r>
      <w:r>
        <w:rPr>
          <w:rFonts w:ascii="Times New Roman" w:hAnsi="Times New Roman"/>
          <w:sz w:val="28"/>
          <w:szCs w:val="28"/>
        </w:rPr>
        <w:t xml:space="preserve"> </w:t>
      </w:r>
      <w:r w:rsidRPr="008C2E48">
        <w:rPr>
          <w:rFonts w:ascii="Times New Roman" w:hAnsi="Times New Roman"/>
          <w:sz w:val="28"/>
          <w:szCs w:val="28"/>
        </w:rPr>
        <w:t xml:space="preserve">поведения на </w:t>
      </w:r>
      <w:r>
        <w:rPr>
          <w:rFonts w:ascii="Times New Roman" w:hAnsi="Times New Roman"/>
          <w:sz w:val="28"/>
          <w:szCs w:val="28"/>
        </w:rPr>
        <w:t xml:space="preserve">озере (пруду). Узнавание огня. Знание свойств огня (полезные свойства, отрицательное). Знание </w:t>
      </w:r>
      <w:r w:rsidRPr="0011797E">
        <w:rPr>
          <w:rFonts w:ascii="Times New Roman" w:hAnsi="Times New Roman"/>
          <w:sz w:val="28"/>
          <w:szCs w:val="28"/>
        </w:rPr>
        <w:t>значени</w:t>
      </w:r>
      <w:r>
        <w:rPr>
          <w:rFonts w:ascii="Times New Roman" w:hAnsi="Times New Roman"/>
          <w:sz w:val="28"/>
          <w:szCs w:val="28"/>
        </w:rPr>
        <w:t xml:space="preserve">я </w:t>
      </w:r>
      <w:r w:rsidRPr="0011797E">
        <w:rPr>
          <w:rFonts w:ascii="Times New Roman" w:hAnsi="Times New Roman"/>
          <w:sz w:val="28"/>
          <w:szCs w:val="28"/>
        </w:rPr>
        <w:t>огня в жизни человека</w:t>
      </w:r>
      <w:r>
        <w:rPr>
          <w:rFonts w:ascii="Times New Roman" w:hAnsi="Times New Roman"/>
          <w:sz w:val="28"/>
          <w:szCs w:val="28"/>
        </w:rPr>
        <w:t xml:space="preserve">. Соблюдение правил обращения с огнем. </w:t>
      </w:r>
    </w:p>
    <w:p w:rsidR="00EF7664" w:rsidRDefault="00EF7664" w:rsidP="00EF7664">
      <w:pPr>
        <w:pStyle w:val="ae"/>
        <w:spacing w:line="360" w:lineRule="auto"/>
        <w:jc w:val="center"/>
        <w:rPr>
          <w:rFonts w:ascii="Times New Roman" w:hAnsi="Times New Roman"/>
          <w:b/>
          <w:i/>
          <w:iCs/>
          <w:sz w:val="28"/>
          <w:szCs w:val="28"/>
        </w:rPr>
      </w:pPr>
    </w:p>
    <w:p w:rsidR="00EF7664" w:rsidRPr="00791D4A" w:rsidRDefault="00EF7664" w:rsidP="00EF7664">
      <w:pPr>
        <w:pStyle w:val="ae"/>
        <w:spacing w:line="360" w:lineRule="auto"/>
        <w:jc w:val="center"/>
        <w:rPr>
          <w:rFonts w:ascii="Times New Roman" w:hAnsi="Times New Roman"/>
          <w:b/>
          <w:i/>
          <w:iCs/>
          <w:sz w:val="28"/>
          <w:szCs w:val="28"/>
        </w:rPr>
      </w:pPr>
      <w:r w:rsidRPr="00791D4A">
        <w:rPr>
          <w:rFonts w:ascii="Times New Roman" w:hAnsi="Times New Roman"/>
          <w:b/>
          <w:i/>
          <w:iCs/>
          <w:sz w:val="28"/>
          <w:szCs w:val="28"/>
        </w:rPr>
        <w:t>Временные представления.</w:t>
      </w:r>
    </w:p>
    <w:p w:rsidR="00EF7664" w:rsidRPr="00317985"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t xml:space="preserve">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w:t>
      </w:r>
      <w:r>
        <w:rPr>
          <w:rFonts w:ascii="Times New Roman" w:hAnsi="Times New Roman"/>
          <w:sz w:val="28"/>
          <w:szCs w:val="28"/>
        </w:rPr>
        <w:lastRenderedPageBreak/>
        <w:t>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w:t>
      </w:r>
      <w:r w:rsidRPr="00EF076B">
        <w:rPr>
          <w:rFonts w:ascii="Times New Roman" w:hAnsi="Times New Roman"/>
          <w:sz w:val="28"/>
          <w:szCs w:val="28"/>
        </w:rPr>
        <w:t>оотнесение месяцев с временами года</w:t>
      </w:r>
      <w:r>
        <w:rPr>
          <w:rFonts w:ascii="Times New Roman" w:hAnsi="Times New Roman"/>
          <w:sz w:val="28"/>
          <w:szCs w:val="28"/>
        </w:rPr>
        <w:t>. Узнавание (различение) календарей (настенный, настольный и др.). Ориентация в календаре (определение года, текущего месяца, дней недели, предстоящей даты и т.д.).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w:t>
      </w:r>
      <w:r w:rsidRPr="00CA5A3D">
        <w:rPr>
          <w:rFonts w:ascii="Times New Roman" w:hAnsi="Times New Roman"/>
          <w:sz w:val="28"/>
          <w:szCs w:val="28"/>
        </w:rPr>
        <w:t>й</w:t>
      </w:r>
      <w:r>
        <w:rPr>
          <w:rFonts w:ascii="Times New Roman" w:hAnsi="Times New Roman"/>
          <w:sz w:val="28"/>
          <w:szCs w:val="28"/>
        </w:rPr>
        <w:t xml:space="preserve"> природы с временем года. Рассказ</w:t>
      </w:r>
      <w:r w:rsidRPr="00985875">
        <w:rPr>
          <w:rFonts w:ascii="Times New Roman" w:hAnsi="Times New Roman"/>
          <w:sz w:val="28"/>
          <w:szCs w:val="28"/>
        </w:rPr>
        <w:t xml:space="preserve"> о</w:t>
      </w:r>
      <w:r>
        <w:rPr>
          <w:rFonts w:ascii="Times New Roman" w:hAnsi="Times New Roman"/>
          <w:sz w:val="28"/>
          <w:szCs w:val="28"/>
        </w:rPr>
        <w:t xml:space="preserve"> погоде текущего дня.  </w:t>
      </w:r>
    </w:p>
    <w:p w:rsidR="00EF7664" w:rsidRDefault="00EF7664" w:rsidP="00EF7664">
      <w:pPr>
        <w:pStyle w:val="ae"/>
        <w:spacing w:line="360" w:lineRule="auto"/>
        <w:jc w:val="center"/>
        <w:rPr>
          <w:rFonts w:ascii="Times New Roman" w:hAnsi="Times New Roman"/>
          <w:b/>
          <w:sz w:val="28"/>
          <w:szCs w:val="28"/>
        </w:rPr>
      </w:pPr>
    </w:p>
    <w:p w:rsidR="00EF7664" w:rsidRPr="00791D4A"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t>IV</w:t>
      </w:r>
      <w:r w:rsidRPr="00317985">
        <w:rPr>
          <w:rFonts w:ascii="Times New Roman" w:hAnsi="Times New Roman"/>
          <w:b/>
          <w:sz w:val="28"/>
          <w:szCs w:val="28"/>
        </w:rPr>
        <w:t>. ЧЕЛОВЕК</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Приобщение ребенка к социальному миру начинается с развития представлений о себе. Становление личности ребенка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rsidR="00EF7664" w:rsidRPr="00317985"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t>Содержание о</w:t>
      </w:r>
      <w:r w:rsidRPr="00317985">
        <w:rPr>
          <w:rFonts w:ascii="Times New Roman" w:hAnsi="Times New Roman"/>
          <w:sz w:val="28"/>
          <w:szCs w:val="28"/>
        </w:rPr>
        <w:t>бучени</w:t>
      </w:r>
      <w:r>
        <w:rPr>
          <w:rFonts w:ascii="Times New Roman" w:hAnsi="Times New Roman"/>
          <w:sz w:val="28"/>
          <w:szCs w:val="28"/>
        </w:rPr>
        <w:t>я</w:t>
      </w:r>
      <w:r w:rsidRPr="00317985">
        <w:rPr>
          <w:rFonts w:ascii="Times New Roman" w:hAnsi="Times New Roman"/>
          <w:sz w:val="28"/>
          <w:szCs w:val="28"/>
        </w:rPr>
        <w:t xml:space="preserve"> </w:t>
      </w:r>
      <w:r>
        <w:rPr>
          <w:rFonts w:ascii="Times New Roman" w:hAnsi="Times New Roman"/>
          <w:sz w:val="28"/>
          <w:szCs w:val="28"/>
        </w:rPr>
        <w:t xml:space="preserve">в рамках </w:t>
      </w:r>
      <w:r w:rsidRPr="00317985">
        <w:rPr>
          <w:rFonts w:ascii="Times New Roman" w:hAnsi="Times New Roman"/>
          <w:sz w:val="28"/>
          <w:szCs w:val="28"/>
        </w:rPr>
        <w:t>предмет</w:t>
      </w:r>
      <w:r>
        <w:rPr>
          <w:rFonts w:ascii="Times New Roman" w:hAnsi="Times New Roman"/>
          <w:sz w:val="28"/>
          <w:szCs w:val="28"/>
        </w:rPr>
        <w:t>а</w:t>
      </w:r>
      <w:r w:rsidRPr="00317985">
        <w:rPr>
          <w:rFonts w:ascii="Times New Roman" w:hAnsi="Times New Roman"/>
          <w:sz w:val="28"/>
          <w:szCs w:val="28"/>
        </w:rPr>
        <w:t xml:space="preserve"> «Человек» </w:t>
      </w:r>
      <w:r>
        <w:rPr>
          <w:rFonts w:ascii="Times New Roman" w:hAnsi="Times New Roman"/>
          <w:sz w:val="28"/>
          <w:szCs w:val="28"/>
        </w:rPr>
        <w:t>включает</w:t>
      </w:r>
      <w:r w:rsidRPr="00317985">
        <w:rPr>
          <w:rFonts w:ascii="Times New Roman" w:hAnsi="Times New Roman"/>
          <w:sz w:val="28"/>
          <w:szCs w:val="28"/>
        </w:rPr>
        <w:t xml:space="preserve"> формирование представлений о себе как «Я» и своем ближайшем окружении и повышение уровня самостоятельности в процессе самообслуживания.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представлена следующими разделами: «Представления о себе», «Семья», «Гигиена тела», «Туалет», «Одевание и раздевание», «Прием пищи». </w:t>
      </w:r>
    </w:p>
    <w:p w:rsidR="00EF7664" w:rsidRPr="00317985" w:rsidRDefault="00EF7664" w:rsidP="00EF7664">
      <w:pPr>
        <w:pStyle w:val="ae"/>
        <w:spacing w:line="360" w:lineRule="auto"/>
        <w:ind w:firstLine="708"/>
        <w:jc w:val="both"/>
        <w:rPr>
          <w:rFonts w:ascii="Times New Roman" w:hAnsi="Times New Roman"/>
          <w:sz w:val="28"/>
          <w:szCs w:val="28"/>
          <w:shd w:val="clear" w:color="auto" w:fill="FFFFFF"/>
        </w:rPr>
      </w:pPr>
      <w:r w:rsidRPr="00317985">
        <w:rPr>
          <w:rFonts w:ascii="Times New Roman" w:hAnsi="Times New Roman"/>
          <w:sz w:val="28"/>
          <w:szCs w:val="28"/>
        </w:rPr>
        <w:lastRenderedPageBreak/>
        <w:t>Раздел «Представления о себе» включает следующее содержание: представления о своем теле</w:t>
      </w:r>
      <w:r w:rsidRPr="00317985">
        <w:rPr>
          <w:rFonts w:ascii="Times New Roman" w:hAnsi="Times New Roman"/>
          <w:sz w:val="28"/>
          <w:szCs w:val="28"/>
          <w:shd w:val="clear" w:color="auto" w:fill="FFFFFF"/>
        </w:rPr>
        <w:t>, его строении, о своих двигательных возможностях,</w:t>
      </w:r>
      <w:r w:rsidRPr="00317985">
        <w:rPr>
          <w:rFonts w:ascii="Times New Roman" w:hAnsi="Times New Roman"/>
          <w:sz w:val="28"/>
          <w:szCs w:val="28"/>
        </w:rPr>
        <w:t xml:space="preserve"> </w:t>
      </w:r>
      <w:r w:rsidRPr="00317985">
        <w:rPr>
          <w:rFonts w:ascii="Times New Roman" w:hAnsi="Times New Roman"/>
          <w:sz w:val="28"/>
          <w:szCs w:val="28"/>
          <w:shd w:val="clear" w:color="auto" w:fill="FFFFFF"/>
        </w:rPr>
        <w:t>правилах здорового образа жизни (режим дня, питание, сон,</w:t>
      </w:r>
      <w:r w:rsidRPr="00317985">
        <w:rPr>
          <w:rFonts w:ascii="Times New Roman" w:hAnsi="Times New Roman"/>
          <w:sz w:val="28"/>
          <w:szCs w:val="28"/>
        </w:rPr>
        <w:t xml:space="preserve"> </w:t>
      </w:r>
      <w:r w:rsidRPr="00317985">
        <w:rPr>
          <w:rFonts w:ascii="Times New Roman" w:hAnsi="Times New Roman"/>
          <w:sz w:val="28"/>
          <w:szCs w:val="28"/>
          <w:shd w:val="clear" w:color="auto" w:fill="FFFFFF"/>
        </w:rPr>
        <w:t>прогулка, гигиена, занятия физической культурой и</w:t>
      </w:r>
      <w:r w:rsidRPr="00317985">
        <w:rPr>
          <w:rFonts w:ascii="Times New Roman" w:hAnsi="Times New Roman"/>
          <w:sz w:val="28"/>
          <w:szCs w:val="28"/>
        </w:rPr>
        <w:br/>
      </w:r>
      <w:r w:rsidRPr="00317985">
        <w:rPr>
          <w:rFonts w:ascii="Times New Roman" w:hAnsi="Times New Roman"/>
          <w:sz w:val="28"/>
          <w:szCs w:val="28"/>
          <w:shd w:val="clear" w:color="auto" w:fill="FFFFFF"/>
        </w:rPr>
        <w:t>профилактика болезней), поведении, сохраняющем и</w:t>
      </w:r>
      <w:r w:rsidRPr="00317985">
        <w:rPr>
          <w:rFonts w:ascii="Times New Roman" w:hAnsi="Times New Roman"/>
          <w:sz w:val="28"/>
          <w:szCs w:val="28"/>
        </w:rPr>
        <w:t xml:space="preserve"> </w:t>
      </w:r>
      <w:r w:rsidRPr="00317985">
        <w:rPr>
          <w:rFonts w:ascii="Times New Roman" w:hAnsi="Times New Roman"/>
          <w:sz w:val="28"/>
          <w:szCs w:val="28"/>
          <w:shd w:val="clear" w:color="auto" w:fill="FFFFFF"/>
        </w:rPr>
        <w:t xml:space="preserve">укрепляющем здоровье, полезных и вредных привычках, </w:t>
      </w:r>
      <w:r w:rsidRPr="00317985">
        <w:rPr>
          <w:rFonts w:ascii="Times New Roman" w:hAnsi="Times New Roman"/>
          <w:sz w:val="28"/>
          <w:szCs w:val="28"/>
        </w:rPr>
        <w:t>возрастных изменениях. Раздел</w:t>
      </w:r>
      <w:r w:rsidRPr="00317985">
        <w:rPr>
          <w:rFonts w:ascii="Times New Roman" w:hAnsi="Times New Roman"/>
          <w:i/>
          <w:iCs/>
          <w:sz w:val="28"/>
          <w:szCs w:val="28"/>
        </w:rPr>
        <w:t xml:space="preserve"> </w:t>
      </w:r>
      <w:r w:rsidRPr="00317985">
        <w:rPr>
          <w:rFonts w:ascii="Times New Roman" w:hAnsi="Times New Roman"/>
          <w:sz w:val="28"/>
          <w:szCs w:val="28"/>
        </w:rPr>
        <w:t>«Гигиена тела»</w:t>
      </w:r>
      <w:r w:rsidRPr="00317985">
        <w:rPr>
          <w:rFonts w:ascii="Times New Roman" w:hAnsi="Times New Roman"/>
          <w:i/>
          <w:iCs/>
          <w:sz w:val="28"/>
          <w:szCs w:val="28"/>
        </w:rPr>
        <w:t xml:space="preserve"> </w:t>
      </w:r>
      <w:r w:rsidRPr="00317985">
        <w:rPr>
          <w:rFonts w:ascii="Times New Roman" w:hAnsi="Times New Roman"/>
          <w:sz w:val="28"/>
          <w:szCs w:val="28"/>
        </w:rPr>
        <w:t>включает задачи по формированию умений</w:t>
      </w:r>
      <w:r w:rsidRPr="00317985">
        <w:rPr>
          <w:rFonts w:ascii="Times New Roman" w:hAnsi="Times New Roman"/>
          <w:i/>
          <w:iCs/>
          <w:sz w:val="28"/>
          <w:szCs w:val="28"/>
        </w:rPr>
        <w:t xml:space="preserve"> </w:t>
      </w:r>
      <w:r w:rsidRPr="00317985">
        <w:rPr>
          <w:rFonts w:ascii="Times New Roman" w:hAnsi="Times New Roman"/>
          <w:sz w:val="28"/>
          <w:szCs w:val="28"/>
        </w:rPr>
        <w:t xml:space="preserve"> умываться, мыться под душем, чистить зубы, мыть голову, стричь ногти, причесываться и т.д. Раздел</w:t>
      </w:r>
      <w:r w:rsidRPr="00317985">
        <w:rPr>
          <w:rFonts w:ascii="Times New Roman" w:hAnsi="Times New Roman"/>
          <w:bCs/>
          <w:sz w:val="28"/>
          <w:szCs w:val="28"/>
        </w:rPr>
        <w:t xml:space="preserve"> </w:t>
      </w:r>
      <w:r w:rsidRPr="00317985">
        <w:rPr>
          <w:rFonts w:ascii="Times New Roman" w:hAnsi="Times New Roman"/>
          <w:sz w:val="28"/>
          <w:szCs w:val="28"/>
        </w:rPr>
        <w:t>«Обращение с одеждой и обувью» включает задачи по формированию умений</w:t>
      </w:r>
      <w:r w:rsidRPr="00317985">
        <w:rPr>
          <w:rFonts w:ascii="Times New Roman" w:hAnsi="Times New Roman"/>
          <w:i/>
          <w:iCs/>
          <w:sz w:val="28"/>
          <w:szCs w:val="28"/>
        </w:rPr>
        <w:t xml:space="preserve"> </w:t>
      </w:r>
      <w:r w:rsidRPr="00317985">
        <w:rPr>
          <w:rFonts w:ascii="Times New Roman" w:hAnsi="Times New Roman"/>
          <w:sz w:val="28"/>
          <w:szCs w:val="28"/>
        </w:rPr>
        <w:t>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w:t>
      </w:r>
      <w:r>
        <w:rPr>
          <w:rFonts w:ascii="Times New Roman" w:hAnsi="Times New Roman"/>
          <w:sz w:val="28"/>
          <w:szCs w:val="28"/>
        </w:rPr>
        <w:t>ы в  раздел «Туалет». В рамках</w:t>
      </w:r>
      <w:r w:rsidRPr="00317985">
        <w:rPr>
          <w:rFonts w:ascii="Times New Roman" w:hAnsi="Times New Roman"/>
          <w:sz w:val="28"/>
          <w:szCs w:val="28"/>
        </w:rPr>
        <w:t xml:space="preserve"> раздела «Семья» </w:t>
      </w:r>
      <w:r>
        <w:rPr>
          <w:rFonts w:ascii="Times New Roman" w:hAnsi="Times New Roman"/>
          <w:sz w:val="28"/>
          <w:szCs w:val="28"/>
        </w:rPr>
        <w:t>предполагается</w:t>
      </w:r>
      <w:r w:rsidRPr="00317985">
        <w:rPr>
          <w:rFonts w:ascii="Times New Roman" w:hAnsi="Times New Roman"/>
          <w:sz w:val="28"/>
          <w:szCs w:val="28"/>
        </w:rPr>
        <w:t xml:space="preserve"> формирование представлений о своем ближайшем окружении: членах семьи, взаимоотношениях между ними, семейных традициях. Ребенок учится </w:t>
      </w:r>
      <w:r w:rsidRPr="00317985">
        <w:rPr>
          <w:rFonts w:ascii="Times New Roman" w:hAnsi="Times New Roman"/>
          <w:sz w:val="28"/>
          <w:szCs w:val="28"/>
          <w:shd w:val="clear" w:color="auto" w:fill="FFFFFF"/>
        </w:rPr>
        <w:t xml:space="preserve">соблюдать правила и нормы культуры поведения и общения в семье. </w:t>
      </w:r>
      <w:r w:rsidRPr="00317985">
        <w:rPr>
          <w:rFonts w:ascii="Times New Roman" w:hAnsi="Times New Roman"/>
          <w:sz w:val="28"/>
          <w:szCs w:val="28"/>
        </w:rPr>
        <w:t xml:space="preserve">Важно, чтобы </w:t>
      </w:r>
      <w:r w:rsidRPr="00317985">
        <w:rPr>
          <w:rFonts w:ascii="Times New Roman" w:hAnsi="Times New Roman"/>
          <w:sz w:val="28"/>
          <w:szCs w:val="28"/>
          <w:shd w:val="clear" w:color="auto" w:fill="FFFFFF"/>
        </w:rPr>
        <w:t>образцом кул</w:t>
      </w:r>
      <w:r>
        <w:rPr>
          <w:rFonts w:ascii="Times New Roman" w:hAnsi="Times New Roman"/>
          <w:sz w:val="28"/>
          <w:szCs w:val="28"/>
          <w:shd w:val="clear" w:color="auto" w:fill="FFFFFF"/>
        </w:rPr>
        <w:t>ьтуры общения для ребенка являло</w:t>
      </w:r>
      <w:r w:rsidRPr="00317985">
        <w:rPr>
          <w:rFonts w:ascii="Times New Roman" w:hAnsi="Times New Roman"/>
          <w:sz w:val="28"/>
          <w:szCs w:val="28"/>
          <w:shd w:val="clear" w:color="auto" w:fill="FFFFFF"/>
        </w:rPr>
        <w:t>сь доброжелательное и заботливое отношение к</w:t>
      </w:r>
      <w:r w:rsidRPr="00317985">
        <w:rPr>
          <w:rStyle w:val="apple-converted-space"/>
          <w:rFonts w:ascii="Times New Roman" w:hAnsi="Times New Roman"/>
          <w:sz w:val="28"/>
          <w:szCs w:val="28"/>
          <w:shd w:val="clear" w:color="auto" w:fill="FFFFFF"/>
        </w:rPr>
        <w:t> </w:t>
      </w:r>
      <w:r w:rsidRPr="00317985">
        <w:rPr>
          <w:rFonts w:ascii="Times New Roman" w:hAnsi="Times New Roman"/>
          <w:sz w:val="28"/>
          <w:szCs w:val="28"/>
          <w:shd w:val="clear" w:color="auto" w:fill="FFFFFF"/>
        </w:rPr>
        <w:t xml:space="preserve"> окружающим, спокойный приветливый тон. Р</w:t>
      </w:r>
      <w:r w:rsidRPr="00317985">
        <w:rPr>
          <w:rFonts w:ascii="Times New Roman" w:hAnsi="Times New Roman"/>
          <w:sz w:val="28"/>
          <w:szCs w:val="28"/>
        </w:rPr>
        <w:t xml:space="preserve">ебенок </w:t>
      </w:r>
      <w:r>
        <w:rPr>
          <w:rFonts w:ascii="Times New Roman" w:hAnsi="Times New Roman"/>
          <w:sz w:val="28"/>
          <w:szCs w:val="28"/>
        </w:rPr>
        <w:t>учится</w:t>
      </w:r>
      <w:r w:rsidRPr="00317985">
        <w:rPr>
          <w:rFonts w:ascii="Times New Roman" w:hAnsi="Times New Roman"/>
          <w:sz w:val="28"/>
          <w:szCs w:val="28"/>
        </w:rPr>
        <w:t xml:space="preserve"> </w:t>
      </w:r>
      <w:r w:rsidRPr="00317985">
        <w:rPr>
          <w:rFonts w:ascii="Times New Roman" w:hAnsi="Times New Roman"/>
          <w:bCs/>
          <w:sz w:val="28"/>
          <w:szCs w:val="28"/>
          <w:shd w:val="clear" w:color="auto" w:fill="FFFFFF"/>
        </w:rPr>
        <w:t xml:space="preserve">понимать окружающих людей, проявлять к ним </w:t>
      </w:r>
      <w:r>
        <w:rPr>
          <w:rFonts w:ascii="Times New Roman" w:hAnsi="Times New Roman"/>
          <w:bCs/>
          <w:sz w:val="28"/>
          <w:szCs w:val="28"/>
          <w:shd w:val="clear" w:color="auto" w:fill="FFFFFF"/>
        </w:rPr>
        <w:t>внимание</w:t>
      </w:r>
      <w:r w:rsidRPr="00317985">
        <w:rPr>
          <w:rFonts w:ascii="Times New Roman" w:hAnsi="Times New Roman"/>
          <w:bCs/>
          <w:sz w:val="28"/>
          <w:szCs w:val="28"/>
          <w:shd w:val="clear" w:color="auto" w:fill="FFFFFF"/>
        </w:rPr>
        <w:t>, общ</w:t>
      </w:r>
      <w:r>
        <w:rPr>
          <w:rFonts w:ascii="Times New Roman" w:hAnsi="Times New Roman"/>
          <w:bCs/>
          <w:sz w:val="28"/>
          <w:szCs w:val="28"/>
          <w:shd w:val="clear" w:color="auto" w:fill="FFFFFF"/>
        </w:rPr>
        <w:t>аться</w:t>
      </w:r>
      <w:r w:rsidRPr="00317985">
        <w:rPr>
          <w:rFonts w:ascii="Times New Roman" w:hAnsi="Times New Roman"/>
          <w:bCs/>
          <w:sz w:val="28"/>
          <w:szCs w:val="28"/>
          <w:shd w:val="clear" w:color="auto" w:fill="FFFFFF"/>
        </w:rPr>
        <w:t xml:space="preserve"> и взаимодейств</w:t>
      </w:r>
      <w:r>
        <w:rPr>
          <w:rFonts w:ascii="Times New Roman" w:hAnsi="Times New Roman"/>
          <w:bCs/>
          <w:sz w:val="28"/>
          <w:szCs w:val="28"/>
          <w:shd w:val="clear" w:color="auto" w:fill="FFFFFF"/>
        </w:rPr>
        <w:t>овать</w:t>
      </w:r>
      <w:r w:rsidRPr="00317985">
        <w:rPr>
          <w:rFonts w:ascii="Times New Roman" w:hAnsi="Times New Roman"/>
          <w:bCs/>
          <w:sz w:val="28"/>
          <w:szCs w:val="28"/>
          <w:shd w:val="clear" w:color="auto" w:fill="FFFFFF"/>
        </w:rPr>
        <w:t xml:space="preserve"> с ними.</w:t>
      </w:r>
      <w:r w:rsidRPr="00317985">
        <w:rPr>
          <w:rFonts w:ascii="Times New Roman" w:hAnsi="Times New Roman"/>
          <w:sz w:val="28"/>
          <w:szCs w:val="28"/>
          <w:shd w:val="clear" w:color="auto" w:fill="FFFFFF"/>
        </w:rPr>
        <w:t xml:space="preserve">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и др., проводится с детьми младшего возраста, а обучение бритью, уходу за кожей лица, мытью в душе и др. проводится с детьми </w:t>
      </w:r>
      <w:r>
        <w:rPr>
          <w:rFonts w:ascii="Times New Roman" w:hAnsi="Times New Roman"/>
          <w:sz w:val="28"/>
          <w:szCs w:val="28"/>
        </w:rPr>
        <w:t>более старшего</w:t>
      </w:r>
      <w:r w:rsidRPr="00317985">
        <w:rPr>
          <w:rFonts w:ascii="Times New Roman" w:hAnsi="Times New Roman"/>
          <w:sz w:val="28"/>
          <w:szCs w:val="28"/>
        </w:rPr>
        <w:t xml:space="preserve"> возраста.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Большинство разделов включа</w:t>
      </w:r>
      <w:r>
        <w:rPr>
          <w:rFonts w:ascii="Times New Roman" w:hAnsi="Times New Roman"/>
          <w:sz w:val="28"/>
          <w:szCs w:val="28"/>
        </w:rPr>
        <w:t>е</w:t>
      </w:r>
      <w:r w:rsidRPr="00317985">
        <w:rPr>
          <w:rFonts w:ascii="Times New Roman" w:hAnsi="Times New Roman"/>
          <w:sz w:val="28"/>
          <w:szCs w:val="28"/>
        </w:rPr>
        <w:t xml:space="preserve">т задачи, требующие обучения отдельным операциям, например, при мытье рук ребенок учится удерживать руки под струей воды, намыливать руки и т.д. После того как ребенок их </w:t>
      </w:r>
      <w:r w:rsidRPr="00317985">
        <w:rPr>
          <w:rFonts w:ascii="Times New Roman" w:hAnsi="Times New Roman"/>
          <w:sz w:val="28"/>
          <w:szCs w:val="28"/>
        </w:rPr>
        <w:lastRenderedPageBreak/>
        <w:t xml:space="preserve">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w:t>
      </w:r>
      <w:r>
        <w:rPr>
          <w:rFonts w:ascii="Times New Roman" w:hAnsi="Times New Roman"/>
          <w:sz w:val="28"/>
          <w:szCs w:val="28"/>
        </w:rPr>
        <w:t>формирования умения мыть</w:t>
      </w:r>
      <w:r w:rsidRPr="00317985">
        <w:rPr>
          <w:rFonts w:ascii="Times New Roman" w:hAnsi="Times New Roman"/>
          <w:sz w:val="28"/>
          <w:szCs w:val="28"/>
        </w:rPr>
        <w:t xml:space="preserve"> рук</w:t>
      </w:r>
      <w:r>
        <w:rPr>
          <w:rFonts w:ascii="Times New Roman" w:hAnsi="Times New Roman"/>
          <w:sz w:val="28"/>
          <w:szCs w:val="28"/>
        </w:rPr>
        <w:t>и</w:t>
      </w:r>
      <w:r w:rsidRPr="00317985">
        <w:rPr>
          <w:rFonts w:ascii="Times New Roman" w:hAnsi="Times New Roman"/>
          <w:sz w:val="28"/>
          <w:szCs w:val="28"/>
        </w:rPr>
        <w:t>, лиц</w:t>
      </w:r>
      <w:r>
        <w:rPr>
          <w:rFonts w:ascii="Times New Roman" w:hAnsi="Times New Roman"/>
          <w:sz w:val="28"/>
          <w:szCs w:val="28"/>
        </w:rPr>
        <w:t xml:space="preserve">о, чистить зубы. На последнем этапе обучения ребенок </w:t>
      </w:r>
      <w:r w:rsidRPr="00317985">
        <w:rPr>
          <w:rFonts w:ascii="Times New Roman" w:hAnsi="Times New Roman"/>
          <w:sz w:val="28"/>
          <w:szCs w:val="28"/>
        </w:rPr>
        <w:t xml:space="preserve"> </w:t>
      </w:r>
      <w:r>
        <w:rPr>
          <w:rFonts w:ascii="Times New Roman" w:hAnsi="Times New Roman"/>
          <w:sz w:val="28"/>
          <w:szCs w:val="28"/>
        </w:rPr>
        <w:t xml:space="preserve">учится принимать душ, мыть голову и т.д. </w:t>
      </w:r>
    </w:p>
    <w:p w:rsidR="00EF7664"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При формир</w:t>
      </w:r>
      <w:r>
        <w:rPr>
          <w:rFonts w:ascii="Times New Roman" w:hAnsi="Times New Roman"/>
          <w:sz w:val="28"/>
          <w:szCs w:val="28"/>
        </w:rPr>
        <w:t>овании навыков самообслуживания</w:t>
      </w:r>
      <w:r w:rsidRPr="00317985">
        <w:rPr>
          <w:rFonts w:ascii="Times New Roman" w:hAnsi="Times New Roman"/>
          <w:sz w:val="28"/>
          <w:szCs w:val="28"/>
        </w:rPr>
        <w:t xml:space="preserve"> важно объединять усилия специалистов и родителей.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w:t>
      </w:r>
      <w:r>
        <w:rPr>
          <w:rFonts w:ascii="Times New Roman" w:hAnsi="Times New Roman"/>
          <w:sz w:val="28"/>
          <w:szCs w:val="28"/>
        </w:rPr>
        <w:t>на протяжении 9 лет</w:t>
      </w:r>
      <w:r w:rsidRPr="00317985">
        <w:rPr>
          <w:rFonts w:ascii="Times New Roman" w:hAnsi="Times New Roman"/>
          <w:sz w:val="28"/>
          <w:szCs w:val="28"/>
        </w:rPr>
        <w:t xml:space="preserve"> обучения. </w:t>
      </w:r>
      <w:r>
        <w:rPr>
          <w:rFonts w:ascii="Times New Roman" w:hAnsi="Times New Roman"/>
          <w:sz w:val="28"/>
          <w:szCs w:val="28"/>
        </w:rPr>
        <w:t xml:space="preserve">С </w:t>
      </w:r>
      <w:r w:rsidRPr="00317985">
        <w:rPr>
          <w:rFonts w:ascii="Times New Roman" w:hAnsi="Times New Roman"/>
          <w:sz w:val="28"/>
          <w:szCs w:val="28"/>
        </w:rPr>
        <w:t xml:space="preserve">обучающимися </w:t>
      </w:r>
      <w:r>
        <w:rPr>
          <w:rFonts w:ascii="Times New Roman" w:hAnsi="Times New Roman"/>
          <w:sz w:val="28"/>
          <w:szCs w:val="28"/>
        </w:rPr>
        <w:t>старшего возраста формирование навыков самообслуживания (например, бритье, мытье тела и др.) осуществляется в</w:t>
      </w:r>
      <w:r w:rsidRPr="00317985">
        <w:rPr>
          <w:rFonts w:ascii="Times New Roman" w:hAnsi="Times New Roman"/>
          <w:sz w:val="28"/>
          <w:szCs w:val="28"/>
        </w:rPr>
        <w:t xml:space="preserve"> р</w:t>
      </w:r>
      <w:r>
        <w:rPr>
          <w:rFonts w:ascii="Times New Roman" w:hAnsi="Times New Roman"/>
          <w:sz w:val="28"/>
          <w:szCs w:val="28"/>
        </w:rPr>
        <w:t xml:space="preserve">амках  </w:t>
      </w:r>
      <w:r w:rsidRPr="00317985">
        <w:rPr>
          <w:rFonts w:ascii="Times New Roman" w:hAnsi="Times New Roman"/>
          <w:sz w:val="28"/>
          <w:szCs w:val="28"/>
        </w:rPr>
        <w:t>коррекционно-развивающих занятий</w:t>
      </w:r>
      <w:r>
        <w:rPr>
          <w:rFonts w:ascii="Times New Roman" w:hAnsi="Times New Roman"/>
          <w:sz w:val="28"/>
          <w:szCs w:val="28"/>
        </w:rPr>
        <w:t>.</w:t>
      </w:r>
    </w:p>
    <w:p w:rsidR="00EF7664" w:rsidRPr="00FA4ECF"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Для реализации программы предмет</w:t>
      </w:r>
      <w:r>
        <w:rPr>
          <w:rFonts w:ascii="Times New Roman" w:hAnsi="Times New Roman"/>
          <w:sz w:val="28"/>
          <w:szCs w:val="28"/>
        </w:rPr>
        <w:t>а</w:t>
      </w:r>
      <w:r w:rsidRPr="00317985">
        <w:rPr>
          <w:rFonts w:ascii="Times New Roman" w:hAnsi="Times New Roman"/>
          <w:sz w:val="28"/>
          <w:szCs w:val="28"/>
        </w:rPr>
        <w:t xml:space="preserve"> «Человек» материально-техническое обеспечение включает: специально оборудованные санузлы для пользования ими обучающимися на инвалидных креслах-колясках; душевые кабины; тренажеры для обучения обращению с одеждой и обувью; насадки для столовых приборов, специальные кружки и другая посуда, облегчающая самостоятельный прием пищи детьми с нарушениями ОДА. Предметные и сюжетные картинки, фотографии с изображением членов семьи ребенка; пиктограммы и видеозаписи действий, правил поведения, пиктограммы с изображением действий, операций самообслуживания, используемых при этом предметов и др. Кроме того, используются видеоматериалы, презентации, мультипликационные фильмы, иллюстрирующие внутрисемейные взаимоотношения; семейный альбом, рабочие тетради с изображениями контуров взрослых и детей для раскрашивания, вырезания, наклеивания, составления фотоколлажей и альбомов; обучающие компьютерные программы, способствующие формированию у детей доступных представлений о ближайшем социальном окружении. По возможности, используются технические средства: компьютер, </w:t>
      </w:r>
      <w:r w:rsidRPr="00317985">
        <w:rPr>
          <w:rFonts w:ascii="Times New Roman" w:hAnsi="Times New Roman"/>
          <w:sz w:val="28"/>
          <w:szCs w:val="28"/>
        </w:rPr>
        <w:lastRenderedPageBreak/>
        <w:t>видеопроектор и другое мультимедийное оборудование. Стеллажи для наглядных пособий, зеркала настенные и индивидуальные, столы, стулья с подлокотниками, подножками и др.</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FA4ECF" w:rsidRDefault="00EF7664" w:rsidP="00EF7664">
      <w:pPr>
        <w:pStyle w:val="ae"/>
        <w:spacing w:line="360" w:lineRule="auto"/>
        <w:jc w:val="center"/>
        <w:rPr>
          <w:rFonts w:ascii="Times New Roman" w:hAnsi="Times New Roman"/>
          <w:b/>
          <w:i/>
          <w:sz w:val="28"/>
          <w:szCs w:val="28"/>
        </w:rPr>
      </w:pPr>
      <w:r w:rsidRPr="00FA4ECF">
        <w:rPr>
          <w:rFonts w:ascii="Times New Roman" w:hAnsi="Times New Roman"/>
          <w:b/>
          <w:i/>
          <w:sz w:val="28"/>
          <w:szCs w:val="28"/>
        </w:rPr>
        <w:t>Представления о себе.</w:t>
      </w:r>
    </w:p>
    <w:p w:rsidR="00EF7664" w:rsidRPr="0095160D" w:rsidRDefault="00EF7664" w:rsidP="00EF7664">
      <w:pPr>
        <w:spacing w:after="0" w:line="360" w:lineRule="auto"/>
        <w:ind w:right="-185" w:firstLine="708"/>
        <w:jc w:val="both"/>
        <w:rPr>
          <w:rFonts w:ascii="Times New Roman" w:hAnsi="Times New Roman" w:cs="Times New Roman"/>
          <w:sz w:val="28"/>
          <w:szCs w:val="28"/>
        </w:rPr>
      </w:pPr>
      <w:r>
        <w:rPr>
          <w:rFonts w:ascii="Times New Roman" w:hAnsi="Times New Roman" w:cs="Times New Roman"/>
          <w:bCs/>
          <w:sz w:val="28"/>
          <w:szCs w:val="28"/>
        </w:rPr>
        <w:t>И</w:t>
      </w:r>
      <w:r w:rsidRPr="0095160D">
        <w:rPr>
          <w:rFonts w:ascii="Times New Roman" w:hAnsi="Times New Roman" w:cs="Times New Roman"/>
          <w:bCs/>
          <w:sz w:val="28"/>
          <w:szCs w:val="28"/>
        </w:rPr>
        <w:t>дентификация себя как мальчика (девочки), юноши (девушки)</w:t>
      </w:r>
      <w:r>
        <w:rPr>
          <w:rFonts w:ascii="Times New Roman" w:hAnsi="Times New Roman" w:cs="Times New Roman"/>
          <w:bCs/>
          <w:sz w:val="28"/>
          <w:szCs w:val="28"/>
        </w:rPr>
        <w:t>. Узнавание (</w:t>
      </w:r>
      <w:r w:rsidRPr="0095160D">
        <w:rPr>
          <w:rFonts w:ascii="Times New Roman" w:hAnsi="Times New Roman" w:cs="Times New Roman"/>
          <w:bCs/>
          <w:sz w:val="28"/>
          <w:szCs w:val="28"/>
        </w:rPr>
        <w:t>различение</w:t>
      </w:r>
      <w:r>
        <w:rPr>
          <w:rFonts w:ascii="Times New Roman" w:hAnsi="Times New Roman" w:cs="Times New Roman"/>
          <w:bCs/>
          <w:sz w:val="28"/>
          <w:szCs w:val="28"/>
        </w:rPr>
        <w:t>)</w:t>
      </w:r>
      <w:r w:rsidRPr="0095160D">
        <w:rPr>
          <w:rFonts w:ascii="Times New Roman" w:hAnsi="Times New Roman" w:cs="Times New Roman"/>
          <w:bCs/>
          <w:sz w:val="28"/>
          <w:szCs w:val="28"/>
        </w:rPr>
        <w:t xml:space="preserve"> </w:t>
      </w:r>
      <w:r w:rsidRPr="0095160D">
        <w:rPr>
          <w:rFonts w:ascii="Times New Roman" w:hAnsi="Times New Roman" w:cs="Times New Roman"/>
          <w:sz w:val="28"/>
          <w:szCs w:val="28"/>
        </w:rPr>
        <w:t>частей тела</w:t>
      </w:r>
      <w:r>
        <w:rPr>
          <w:rFonts w:ascii="Times New Roman" w:hAnsi="Times New Roman" w:cs="Times New Roman"/>
          <w:sz w:val="28"/>
          <w:szCs w:val="28"/>
        </w:rPr>
        <w:t xml:space="preserve"> (</w:t>
      </w:r>
      <w:r w:rsidRPr="009C5F8A">
        <w:rPr>
          <w:rFonts w:ascii="Times New Roman" w:hAnsi="Times New Roman" w:cs="Times New Roman"/>
          <w:sz w:val="28"/>
          <w:szCs w:val="28"/>
        </w:rPr>
        <w:t>голова (волосы, уши, шея, лицо)</w:t>
      </w:r>
      <w:r>
        <w:rPr>
          <w:rFonts w:ascii="Times New Roman" w:hAnsi="Times New Roman" w:cs="Times New Roman"/>
          <w:sz w:val="28"/>
          <w:szCs w:val="28"/>
        </w:rPr>
        <w:t xml:space="preserve">, туловище (спина, живот), </w:t>
      </w:r>
      <w:r w:rsidRPr="009C5F8A">
        <w:rPr>
          <w:rFonts w:ascii="Times New Roman" w:hAnsi="Times New Roman" w:cs="Times New Roman"/>
          <w:sz w:val="28"/>
          <w:szCs w:val="28"/>
        </w:rPr>
        <w:t>руки (локоть, ладонь, пальцы)</w:t>
      </w:r>
      <w:r>
        <w:rPr>
          <w:rFonts w:ascii="Times New Roman" w:hAnsi="Times New Roman" w:cs="Times New Roman"/>
          <w:sz w:val="28"/>
          <w:szCs w:val="28"/>
        </w:rPr>
        <w:t xml:space="preserve">, </w:t>
      </w:r>
      <w:r w:rsidRPr="009C5F8A">
        <w:rPr>
          <w:rFonts w:ascii="Times New Roman" w:hAnsi="Times New Roman" w:cs="Times New Roman"/>
          <w:sz w:val="28"/>
          <w:szCs w:val="28"/>
        </w:rPr>
        <w:t>ноги (колено, ступня, пальцы, пятка)</w:t>
      </w:r>
      <w:r>
        <w:rPr>
          <w:rFonts w:ascii="Times New Roman" w:hAnsi="Times New Roman" w:cs="Times New Roman"/>
          <w:sz w:val="28"/>
          <w:szCs w:val="28"/>
        </w:rPr>
        <w:t xml:space="preserve">. Знание назначения частей тела. </w:t>
      </w:r>
      <w:r>
        <w:rPr>
          <w:rFonts w:ascii="Times New Roman" w:hAnsi="Times New Roman" w:cs="Times New Roman"/>
          <w:bCs/>
          <w:sz w:val="28"/>
          <w:szCs w:val="28"/>
        </w:rPr>
        <w:t>Узнавание (</w:t>
      </w:r>
      <w:r w:rsidRPr="0095160D">
        <w:rPr>
          <w:rFonts w:ascii="Times New Roman" w:hAnsi="Times New Roman" w:cs="Times New Roman"/>
          <w:bCs/>
          <w:sz w:val="28"/>
          <w:szCs w:val="28"/>
        </w:rPr>
        <w:t>различение</w:t>
      </w:r>
      <w:r>
        <w:rPr>
          <w:rFonts w:ascii="Times New Roman" w:hAnsi="Times New Roman" w:cs="Times New Roman"/>
          <w:bCs/>
          <w:sz w:val="28"/>
          <w:szCs w:val="28"/>
        </w:rPr>
        <w:t>)</w:t>
      </w:r>
      <w:r w:rsidRPr="0095160D">
        <w:rPr>
          <w:rFonts w:ascii="Times New Roman" w:hAnsi="Times New Roman" w:cs="Times New Roman"/>
          <w:bCs/>
          <w:sz w:val="28"/>
          <w:szCs w:val="28"/>
        </w:rPr>
        <w:t xml:space="preserve"> частей </w:t>
      </w:r>
      <w:r w:rsidRPr="0095160D">
        <w:rPr>
          <w:rFonts w:ascii="Times New Roman" w:hAnsi="Times New Roman" w:cs="Times New Roman"/>
          <w:sz w:val="28"/>
          <w:szCs w:val="28"/>
        </w:rPr>
        <w:t>лица человек</w:t>
      </w:r>
      <w:r>
        <w:rPr>
          <w:rFonts w:ascii="Times New Roman" w:hAnsi="Times New Roman" w:cs="Times New Roman"/>
          <w:sz w:val="28"/>
          <w:szCs w:val="28"/>
        </w:rPr>
        <w:t>а (</w:t>
      </w:r>
      <w:r w:rsidRPr="009C5F8A">
        <w:rPr>
          <w:rFonts w:ascii="Times New Roman" w:hAnsi="Times New Roman" w:cs="Times New Roman"/>
          <w:sz w:val="28"/>
          <w:szCs w:val="28"/>
        </w:rPr>
        <w:t>глаза</w:t>
      </w:r>
      <w:r>
        <w:rPr>
          <w:rFonts w:ascii="Times New Roman" w:hAnsi="Times New Roman" w:cs="Times New Roman"/>
          <w:sz w:val="28"/>
          <w:szCs w:val="28"/>
        </w:rPr>
        <w:t xml:space="preserve">, </w:t>
      </w:r>
      <w:r w:rsidRPr="009C5F8A">
        <w:rPr>
          <w:rFonts w:ascii="Times New Roman" w:hAnsi="Times New Roman" w:cs="Times New Roman"/>
          <w:sz w:val="28"/>
          <w:szCs w:val="28"/>
        </w:rPr>
        <w:t>брови</w:t>
      </w:r>
      <w:r>
        <w:rPr>
          <w:rFonts w:ascii="Times New Roman" w:hAnsi="Times New Roman" w:cs="Times New Roman"/>
          <w:sz w:val="28"/>
          <w:szCs w:val="28"/>
        </w:rPr>
        <w:t xml:space="preserve">, </w:t>
      </w:r>
      <w:r w:rsidRPr="009C5F8A">
        <w:rPr>
          <w:rFonts w:ascii="Times New Roman" w:hAnsi="Times New Roman" w:cs="Times New Roman"/>
          <w:sz w:val="28"/>
          <w:szCs w:val="28"/>
        </w:rPr>
        <w:t>нос</w:t>
      </w:r>
      <w:r>
        <w:rPr>
          <w:rFonts w:ascii="Times New Roman" w:hAnsi="Times New Roman" w:cs="Times New Roman"/>
          <w:sz w:val="28"/>
          <w:szCs w:val="28"/>
        </w:rPr>
        <w:t xml:space="preserve">, </w:t>
      </w:r>
      <w:r w:rsidRPr="009C5F8A">
        <w:rPr>
          <w:rFonts w:ascii="Times New Roman" w:hAnsi="Times New Roman" w:cs="Times New Roman"/>
          <w:sz w:val="28"/>
          <w:szCs w:val="28"/>
        </w:rPr>
        <w:t>лоб</w:t>
      </w:r>
      <w:r>
        <w:rPr>
          <w:rFonts w:ascii="Times New Roman" w:hAnsi="Times New Roman" w:cs="Times New Roman"/>
          <w:sz w:val="28"/>
          <w:szCs w:val="28"/>
        </w:rPr>
        <w:t xml:space="preserve">, </w:t>
      </w:r>
      <w:r w:rsidRPr="009C5F8A">
        <w:rPr>
          <w:rFonts w:ascii="Times New Roman" w:hAnsi="Times New Roman" w:cs="Times New Roman"/>
          <w:sz w:val="28"/>
          <w:szCs w:val="28"/>
        </w:rPr>
        <w:t>рот (губы, язык, зубы)</w:t>
      </w:r>
      <w:r>
        <w:rPr>
          <w:rFonts w:ascii="Times New Roman" w:hAnsi="Times New Roman" w:cs="Times New Roman"/>
          <w:sz w:val="28"/>
          <w:szCs w:val="28"/>
        </w:rPr>
        <w:t xml:space="preserve">. Знание назначения частей лица. </w:t>
      </w:r>
      <w:r>
        <w:rPr>
          <w:rFonts w:ascii="Times New Roman" w:hAnsi="Times New Roman" w:cs="Times New Roman"/>
          <w:bCs/>
          <w:sz w:val="28"/>
          <w:szCs w:val="28"/>
        </w:rPr>
        <w:t xml:space="preserve">Знание строения человека (скелет, </w:t>
      </w:r>
      <w:r w:rsidRPr="0095160D">
        <w:rPr>
          <w:rFonts w:ascii="Times New Roman" w:hAnsi="Times New Roman" w:cs="Times New Roman"/>
          <w:bCs/>
          <w:sz w:val="28"/>
          <w:szCs w:val="28"/>
        </w:rPr>
        <w:t>мышц</w:t>
      </w:r>
      <w:r>
        <w:rPr>
          <w:rFonts w:ascii="Times New Roman" w:hAnsi="Times New Roman" w:cs="Times New Roman"/>
          <w:bCs/>
          <w:sz w:val="28"/>
          <w:szCs w:val="28"/>
        </w:rPr>
        <w:t>ы, кожа). Узнавание (</w:t>
      </w:r>
      <w:r w:rsidRPr="0095160D">
        <w:rPr>
          <w:rFonts w:ascii="Times New Roman" w:hAnsi="Times New Roman" w:cs="Times New Roman"/>
          <w:bCs/>
          <w:sz w:val="28"/>
          <w:szCs w:val="28"/>
        </w:rPr>
        <w:t>различение</w:t>
      </w:r>
      <w:r>
        <w:rPr>
          <w:rFonts w:ascii="Times New Roman" w:hAnsi="Times New Roman" w:cs="Times New Roman"/>
          <w:bCs/>
          <w:sz w:val="28"/>
          <w:szCs w:val="28"/>
        </w:rPr>
        <w:t>)</w:t>
      </w:r>
      <w:r w:rsidRPr="0095160D">
        <w:rPr>
          <w:rFonts w:ascii="Times New Roman" w:hAnsi="Times New Roman" w:cs="Times New Roman"/>
          <w:bCs/>
          <w:sz w:val="28"/>
          <w:szCs w:val="28"/>
        </w:rPr>
        <w:t xml:space="preserve"> внутренних органов</w:t>
      </w:r>
      <w:r w:rsidRPr="0095160D">
        <w:rPr>
          <w:rFonts w:ascii="Times New Roman" w:hAnsi="Times New Roman" w:cs="Times New Roman"/>
          <w:sz w:val="28"/>
          <w:szCs w:val="28"/>
        </w:rPr>
        <w:t xml:space="preserve"> человека</w:t>
      </w:r>
      <w:r>
        <w:rPr>
          <w:rFonts w:ascii="Times New Roman" w:hAnsi="Times New Roman" w:cs="Times New Roman"/>
          <w:sz w:val="28"/>
          <w:szCs w:val="28"/>
        </w:rPr>
        <w:t xml:space="preserve"> (на схеме тела) (</w:t>
      </w:r>
      <w:r w:rsidRPr="009C5F8A">
        <w:rPr>
          <w:rFonts w:ascii="Times New Roman" w:hAnsi="Times New Roman" w:cs="Times New Roman"/>
          <w:sz w:val="28"/>
          <w:szCs w:val="28"/>
        </w:rPr>
        <w:t>сердце</w:t>
      </w:r>
      <w:r>
        <w:rPr>
          <w:rFonts w:ascii="Times New Roman" w:hAnsi="Times New Roman" w:cs="Times New Roman"/>
          <w:sz w:val="28"/>
          <w:szCs w:val="28"/>
        </w:rPr>
        <w:t xml:space="preserve">, </w:t>
      </w:r>
      <w:r w:rsidRPr="009C5F8A">
        <w:rPr>
          <w:rFonts w:ascii="Times New Roman" w:hAnsi="Times New Roman" w:cs="Times New Roman"/>
          <w:sz w:val="28"/>
          <w:szCs w:val="28"/>
        </w:rPr>
        <w:t>легкие</w:t>
      </w:r>
      <w:r>
        <w:rPr>
          <w:rFonts w:ascii="Times New Roman" w:hAnsi="Times New Roman" w:cs="Times New Roman"/>
          <w:sz w:val="28"/>
          <w:szCs w:val="28"/>
        </w:rPr>
        <w:t xml:space="preserve">, </w:t>
      </w:r>
      <w:r w:rsidRPr="009C5F8A">
        <w:rPr>
          <w:rFonts w:ascii="Times New Roman" w:hAnsi="Times New Roman" w:cs="Times New Roman"/>
          <w:sz w:val="28"/>
          <w:szCs w:val="28"/>
        </w:rPr>
        <w:t>печень</w:t>
      </w:r>
      <w:r>
        <w:rPr>
          <w:rFonts w:ascii="Times New Roman" w:hAnsi="Times New Roman" w:cs="Times New Roman"/>
          <w:sz w:val="28"/>
          <w:szCs w:val="28"/>
        </w:rPr>
        <w:t xml:space="preserve">, </w:t>
      </w:r>
      <w:r w:rsidRPr="009C5F8A">
        <w:rPr>
          <w:rFonts w:ascii="Times New Roman" w:hAnsi="Times New Roman" w:cs="Times New Roman"/>
          <w:sz w:val="28"/>
          <w:szCs w:val="28"/>
        </w:rPr>
        <w:t>почки</w:t>
      </w:r>
      <w:r>
        <w:rPr>
          <w:rFonts w:ascii="Times New Roman" w:hAnsi="Times New Roman" w:cs="Times New Roman"/>
          <w:sz w:val="28"/>
          <w:szCs w:val="28"/>
        </w:rPr>
        <w:t xml:space="preserve">, </w:t>
      </w:r>
      <w:r w:rsidRPr="009C5F8A">
        <w:rPr>
          <w:rFonts w:ascii="Times New Roman" w:hAnsi="Times New Roman" w:cs="Times New Roman"/>
          <w:sz w:val="28"/>
          <w:szCs w:val="28"/>
        </w:rPr>
        <w:t>желудок</w:t>
      </w:r>
      <w:r>
        <w:rPr>
          <w:rFonts w:ascii="Times New Roman" w:hAnsi="Times New Roman" w:cs="Times New Roman"/>
          <w:sz w:val="28"/>
          <w:szCs w:val="28"/>
        </w:rPr>
        <w:t>). Знание назначения внутренних органов. Знание вредных привычек. С</w:t>
      </w:r>
      <w:r w:rsidRPr="00FA4ECF">
        <w:rPr>
          <w:rFonts w:ascii="Times New Roman" w:hAnsi="Times New Roman" w:cs="Times New Roman"/>
          <w:sz w:val="28"/>
          <w:szCs w:val="28"/>
        </w:rPr>
        <w:t>ообщение о состоянии своего здоровья</w:t>
      </w:r>
      <w:r>
        <w:rPr>
          <w:rFonts w:ascii="Times New Roman" w:hAnsi="Times New Roman" w:cs="Times New Roman"/>
          <w:sz w:val="28"/>
          <w:szCs w:val="28"/>
        </w:rPr>
        <w:t>. Н</w:t>
      </w:r>
      <w:r w:rsidRPr="0095160D">
        <w:rPr>
          <w:rFonts w:ascii="Times New Roman" w:hAnsi="Times New Roman" w:cs="Times New Roman"/>
          <w:sz w:val="28"/>
          <w:szCs w:val="28"/>
        </w:rPr>
        <w:t>азывание своего имени и фамилии</w:t>
      </w:r>
      <w:r>
        <w:rPr>
          <w:rFonts w:ascii="Times New Roman" w:hAnsi="Times New Roman" w:cs="Times New Roman"/>
          <w:sz w:val="28"/>
          <w:szCs w:val="28"/>
        </w:rPr>
        <w:t>. Н</w:t>
      </w:r>
      <w:r w:rsidRPr="0095160D">
        <w:rPr>
          <w:rFonts w:ascii="Times New Roman" w:hAnsi="Times New Roman" w:cs="Times New Roman"/>
          <w:sz w:val="28"/>
          <w:szCs w:val="28"/>
        </w:rPr>
        <w:t xml:space="preserve">азывание </w:t>
      </w:r>
      <w:r w:rsidRPr="00EE4365">
        <w:rPr>
          <w:rFonts w:ascii="Times New Roman" w:hAnsi="Times New Roman" w:cs="Times New Roman"/>
          <w:sz w:val="28"/>
          <w:szCs w:val="28"/>
        </w:rPr>
        <w:t xml:space="preserve">своего возраста </w:t>
      </w:r>
      <w:r>
        <w:rPr>
          <w:rFonts w:ascii="Times New Roman" w:hAnsi="Times New Roman" w:cs="Times New Roman"/>
          <w:sz w:val="28"/>
          <w:szCs w:val="28"/>
        </w:rPr>
        <w:t>(</w:t>
      </w:r>
      <w:r w:rsidRPr="00EE4365">
        <w:rPr>
          <w:rFonts w:ascii="Times New Roman" w:hAnsi="Times New Roman" w:cs="Times New Roman"/>
          <w:sz w:val="28"/>
          <w:szCs w:val="28"/>
        </w:rPr>
        <w:t>даты рождения</w:t>
      </w:r>
      <w:r>
        <w:rPr>
          <w:rFonts w:ascii="Times New Roman" w:hAnsi="Times New Roman" w:cs="Times New Roman"/>
          <w:sz w:val="28"/>
          <w:szCs w:val="28"/>
        </w:rPr>
        <w:t>). З</w:t>
      </w:r>
      <w:r w:rsidRPr="004D2EB6">
        <w:rPr>
          <w:rFonts w:ascii="Times New Roman" w:hAnsi="Times New Roman" w:cs="Times New Roman"/>
          <w:sz w:val="28"/>
          <w:szCs w:val="28"/>
        </w:rPr>
        <w:t xml:space="preserve">нание видов деятельности для </w:t>
      </w:r>
      <w:r>
        <w:rPr>
          <w:rFonts w:ascii="Times New Roman" w:hAnsi="Times New Roman" w:cs="Times New Roman"/>
          <w:sz w:val="28"/>
          <w:szCs w:val="28"/>
        </w:rPr>
        <w:t>организации своего</w:t>
      </w:r>
      <w:r w:rsidRPr="004D2EB6">
        <w:rPr>
          <w:rFonts w:ascii="Times New Roman" w:hAnsi="Times New Roman" w:cs="Times New Roman"/>
          <w:sz w:val="28"/>
          <w:szCs w:val="28"/>
        </w:rPr>
        <w:t xml:space="preserve"> свободно</w:t>
      </w:r>
      <w:r>
        <w:rPr>
          <w:rFonts w:ascii="Times New Roman" w:hAnsi="Times New Roman" w:cs="Times New Roman"/>
          <w:sz w:val="28"/>
          <w:szCs w:val="28"/>
        </w:rPr>
        <w:t>го</w:t>
      </w:r>
      <w:r w:rsidRPr="004D2EB6">
        <w:rPr>
          <w:rFonts w:ascii="Times New Roman" w:hAnsi="Times New Roman" w:cs="Times New Roman"/>
          <w:sz w:val="28"/>
          <w:szCs w:val="28"/>
        </w:rPr>
        <w:t xml:space="preserve"> врем</w:t>
      </w:r>
      <w:r>
        <w:rPr>
          <w:rFonts w:ascii="Times New Roman" w:hAnsi="Times New Roman" w:cs="Times New Roman"/>
          <w:sz w:val="28"/>
          <w:szCs w:val="28"/>
        </w:rPr>
        <w:t>ени.</w:t>
      </w:r>
      <w:r w:rsidRPr="00FA4ECF">
        <w:rPr>
          <w:rFonts w:ascii="Times New Roman" w:hAnsi="Times New Roman" w:cs="Times New Roman"/>
          <w:sz w:val="28"/>
          <w:szCs w:val="28"/>
        </w:rPr>
        <w:t xml:space="preserve"> </w:t>
      </w:r>
      <w:r>
        <w:rPr>
          <w:rFonts w:ascii="Times New Roman" w:hAnsi="Times New Roman" w:cs="Times New Roman"/>
          <w:sz w:val="28"/>
          <w:szCs w:val="28"/>
        </w:rPr>
        <w:t>С</w:t>
      </w:r>
      <w:r w:rsidRPr="002B1D69">
        <w:rPr>
          <w:rFonts w:ascii="Times New Roman" w:hAnsi="Times New Roman" w:cs="Times New Roman"/>
          <w:sz w:val="28"/>
          <w:szCs w:val="28"/>
        </w:rPr>
        <w:t>ообщение сведений о себе</w:t>
      </w:r>
      <w:r>
        <w:rPr>
          <w:rFonts w:ascii="Times New Roman" w:hAnsi="Times New Roman" w:cs="Times New Roman"/>
          <w:sz w:val="28"/>
          <w:szCs w:val="28"/>
        </w:rPr>
        <w:t>. Р</w:t>
      </w:r>
      <w:r w:rsidRPr="002B1D69">
        <w:rPr>
          <w:rFonts w:ascii="Times New Roman" w:hAnsi="Times New Roman" w:cs="Times New Roman"/>
          <w:sz w:val="28"/>
          <w:szCs w:val="28"/>
        </w:rPr>
        <w:t>ассказ о себе</w:t>
      </w:r>
      <w:r>
        <w:rPr>
          <w:rFonts w:ascii="Times New Roman" w:hAnsi="Times New Roman" w:cs="Times New Roman"/>
          <w:sz w:val="28"/>
          <w:szCs w:val="28"/>
        </w:rPr>
        <w:t>. Знание возрастных изменений человека.</w:t>
      </w:r>
    </w:p>
    <w:p w:rsidR="00EF7664" w:rsidRPr="00FA4ECF" w:rsidRDefault="00EF7664" w:rsidP="00EF7664">
      <w:pPr>
        <w:spacing w:after="0" w:line="360" w:lineRule="auto"/>
        <w:ind w:right="-185"/>
        <w:jc w:val="center"/>
        <w:rPr>
          <w:rFonts w:ascii="Times New Roman" w:hAnsi="Times New Roman" w:cs="Times New Roman"/>
          <w:b/>
          <w:bCs/>
          <w:sz w:val="28"/>
          <w:szCs w:val="28"/>
        </w:rPr>
      </w:pPr>
      <w:r w:rsidRPr="00FA4ECF">
        <w:rPr>
          <w:rFonts w:ascii="Times New Roman" w:hAnsi="Times New Roman"/>
          <w:b/>
          <w:bCs/>
          <w:i/>
          <w:sz w:val="28"/>
          <w:szCs w:val="28"/>
        </w:rPr>
        <w:t>Гигиена тела.</w:t>
      </w:r>
    </w:p>
    <w:p w:rsidR="00EF7664" w:rsidRDefault="00EF7664" w:rsidP="00EF7664">
      <w:pPr>
        <w:pStyle w:val="Standard"/>
        <w:spacing w:line="360" w:lineRule="auto"/>
        <w:ind w:left="57" w:firstLine="651"/>
        <w:jc w:val="both"/>
        <w:rPr>
          <w:rFonts w:ascii="Times New Roman" w:hAnsi="Times New Roman"/>
          <w:bCs/>
          <w:sz w:val="28"/>
          <w:szCs w:val="28"/>
        </w:rPr>
      </w:pPr>
      <w:r w:rsidRPr="00317985">
        <w:rPr>
          <w:rFonts w:ascii="Times New Roman" w:hAnsi="Times New Roman"/>
          <w:bCs/>
          <w:sz w:val="28"/>
          <w:szCs w:val="28"/>
        </w:rPr>
        <w:t>Р</w:t>
      </w:r>
      <w:r w:rsidRPr="00317985">
        <w:rPr>
          <w:rFonts w:ascii="Times New Roman" w:hAnsi="Times New Roman"/>
          <w:sz w:val="28"/>
          <w:szCs w:val="28"/>
        </w:rPr>
        <w:t>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w:t>
      </w:r>
      <w:r w:rsidRPr="00317985">
        <w:rPr>
          <w:rFonts w:ascii="Times New Roman" w:hAnsi="Times New Roman"/>
          <w:bCs/>
          <w:sz w:val="28"/>
          <w:szCs w:val="28"/>
        </w:rPr>
        <w:t>облюдение</w:t>
      </w:r>
      <w:r w:rsidRPr="00317985">
        <w:rPr>
          <w:rFonts w:ascii="Times New Roman" w:hAnsi="Times New Roman"/>
          <w:sz w:val="28"/>
          <w:szCs w:val="28"/>
        </w:rPr>
        <w:t xml:space="preserve"> последовательности дейс</w:t>
      </w:r>
      <w:r>
        <w:rPr>
          <w:rFonts w:ascii="Times New Roman" w:hAnsi="Times New Roman"/>
          <w:sz w:val="28"/>
          <w:szCs w:val="28"/>
        </w:rPr>
        <w:t xml:space="preserve">твий при мытье и вытирании рук: </w:t>
      </w:r>
      <w:r w:rsidRPr="00317985">
        <w:rPr>
          <w:rFonts w:ascii="Times New Roman" w:hAnsi="Times New Roman"/>
          <w:sz w:val="28"/>
          <w:szCs w:val="28"/>
        </w:rPr>
        <w:t xml:space="preserve">открывание крана, регулирование напора струи и температуры воды, намачивание рук, намыливание рук, смывание мыла с рук, </w:t>
      </w:r>
      <w:r>
        <w:rPr>
          <w:rFonts w:ascii="Times New Roman" w:hAnsi="Times New Roman"/>
          <w:sz w:val="28"/>
          <w:szCs w:val="28"/>
        </w:rPr>
        <w:t>закрывание крана, вытирание рук</w:t>
      </w:r>
      <w:r w:rsidRPr="00317985">
        <w:rPr>
          <w:rFonts w:ascii="Times New Roman" w:hAnsi="Times New Roman"/>
          <w:sz w:val="28"/>
          <w:szCs w:val="28"/>
        </w:rPr>
        <w:t>. Нанесение крема на руки.</w:t>
      </w:r>
      <w:r w:rsidRPr="00317985">
        <w:rPr>
          <w:rFonts w:ascii="Times New Roman" w:hAnsi="Times New Roman"/>
          <w:bCs/>
          <w:sz w:val="28"/>
          <w:szCs w:val="28"/>
        </w:rPr>
        <w:t xml:space="preserve"> </w:t>
      </w:r>
    </w:p>
    <w:p w:rsidR="00EF7664" w:rsidRDefault="00EF7664" w:rsidP="00EF7664">
      <w:pPr>
        <w:pStyle w:val="Standard"/>
        <w:spacing w:line="360" w:lineRule="auto"/>
        <w:ind w:left="57" w:firstLine="651"/>
        <w:jc w:val="both"/>
        <w:rPr>
          <w:rFonts w:ascii="Times New Roman" w:hAnsi="Times New Roman" w:cs="Times New Roman"/>
          <w:sz w:val="28"/>
          <w:szCs w:val="28"/>
        </w:rPr>
      </w:pPr>
      <w:r w:rsidRPr="00317985">
        <w:rPr>
          <w:rFonts w:ascii="Times New Roman" w:hAnsi="Times New Roman"/>
          <w:sz w:val="28"/>
          <w:szCs w:val="28"/>
        </w:rPr>
        <w:t>Подстригание ногтей ножницами. Подпиливание ногтей пилочкой. Нанесение покрытия на ногтевую поверхность. Удаление декоративного покрытия с ногтей.</w:t>
      </w:r>
      <w:r w:rsidRPr="00317985">
        <w:rPr>
          <w:rFonts w:ascii="Times New Roman" w:hAnsi="Times New Roman"/>
          <w:bCs/>
          <w:sz w:val="28"/>
          <w:szCs w:val="28"/>
        </w:rPr>
        <w:t xml:space="preserve"> </w:t>
      </w:r>
      <w:r w:rsidRPr="00317985">
        <w:rPr>
          <w:rFonts w:ascii="Times New Roman" w:hAnsi="Times New Roman"/>
          <w:sz w:val="28"/>
          <w:szCs w:val="28"/>
        </w:rPr>
        <w:t xml:space="preserve">Вытирание лица. Соблюдение последовательности </w:t>
      </w:r>
      <w:r w:rsidRPr="00317985">
        <w:rPr>
          <w:rFonts w:ascii="Times New Roman" w:hAnsi="Times New Roman"/>
          <w:sz w:val="28"/>
          <w:szCs w:val="28"/>
        </w:rPr>
        <w:lastRenderedPageBreak/>
        <w:t>действий при мытье и вытирании лица</w:t>
      </w:r>
      <w:r>
        <w:rPr>
          <w:rFonts w:ascii="Times New Roman" w:hAnsi="Times New Roman"/>
          <w:sz w:val="28"/>
          <w:szCs w:val="28"/>
        </w:rPr>
        <w:t xml:space="preserve">: </w:t>
      </w:r>
      <w:r w:rsidRPr="00FA4ECF">
        <w:rPr>
          <w:rFonts w:ascii="Times New Roman" w:hAnsi="Times New Roman" w:cs="Times New Roman"/>
          <w:color w:val="000000"/>
          <w:sz w:val="28"/>
          <w:szCs w:val="28"/>
        </w:rPr>
        <w:t>открывание крана</w:t>
      </w:r>
      <w:r w:rsidRPr="00FA4ECF">
        <w:rPr>
          <w:rFonts w:ascii="Times New Roman" w:hAnsi="Times New Roman" w:cs="Times New Roman"/>
          <w:sz w:val="28"/>
          <w:szCs w:val="28"/>
        </w:rPr>
        <w:t xml:space="preserve">, </w:t>
      </w:r>
      <w:r w:rsidRPr="00FA4ECF">
        <w:rPr>
          <w:rFonts w:ascii="Times New Roman" w:hAnsi="Times New Roman" w:cs="Times New Roman"/>
          <w:color w:val="000000"/>
          <w:sz w:val="28"/>
          <w:szCs w:val="28"/>
        </w:rPr>
        <w:t>регулирование напора струи и температуры воды</w:t>
      </w:r>
      <w:r w:rsidRPr="00FA4ECF">
        <w:rPr>
          <w:rFonts w:ascii="Times New Roman" w:hAnsi="Times New Roman" w:cs="Times New Roman"/>
          <w:sz w:val="28"/>
          <w:szCs w:val="28"/>
        </w:rPr>
        <w:t xml:space="preserve">, </w:t>
      </w:r>
      <w:r w:rsidRPr="00FA4ECF">
        <w:rPr>
          <w:rFonts w:ascii="Times New Roman" w:hAnsi="Times New Roman" w:cs="Times New Roman"/>
          <w:color w:val="000000"/>
          <w:sz w:val="28"/>
          <w:szCs w:val="28"/>
        </w:rPr>
        <w:t xml:space="preserve">набирание воды в руки, </w:t>
      </w:r>
      <w:r w:rsidRPr="00FA4ECF">
        <w:rPr>
          <w:rFonts w:ascii="Times New Roman" w:hAnsi="Times New Roman" w:cs="Times New Roman"/>
          <w:sz w:val="28"/>
          <w:szCs w:val="28"/>
        </w:rPr>
        <w:t>выливание воды на лицо, протирание лица, з</w:t>
      </w:r>
      <w:r>
        <w:rPr>
          <w:rFonts w:ascii="Times New Roman" w:hAnsi="Times New Roman" w:cs="Times New Roman"/>
          <w:sz w:val="28"/>
          <w:szCs w:val="28"/>
        </w:rPr>
        <w:t xml:space="preserve">акрывание крана, вытирание лица. </w:t>
      </w:r>
    </w:p>
    <w:p w:rsidR="00EF7664" w:rsidRDefault="00EF7664" w:rsidP="00EF7664">
      <w:pPr>
        <w:pStyle w:val="Standard"/>
        <w:spacing w:line="360" w:lineRule="auto"/>
        <w:ind w:left="57" w:firstLine="651"/>
        <w:jc w:val="both"/>
        <w:rPr>
          <w:rFonts w:ascii="Times New Roman" w:hAnsi="Times New Roman"/>
          <w:sz w:val="28"/>
          <w:szCs w:val="28"/>
        </w:rPr>
      </w:pPr>
      <w:r w:rsidRPr="00317985">
        <w:rPr>
          <w:rFonts w:ascii="Times New Roman" w:hAnsi="Times New Roman"/>
          <w:bCs/>
          <w:sz w:val="28"/>
          <w:szCs w:val="28"/>
        </w:rPr>
        <w:t>Ч</w:t>
      </w:r>
      <w:r w:rsidRPr="00317985">
        <w:rPr>
          <w:rFonts w:ascii="Times New Roman" w:hAnsi="Times New Roman"/>
          <w:sz w:val="28"/>
          <w:szCs w:val="28"/>
        </w:rPr>
        <w:t>истка зубов. Полоскание полости рта. Соблюдение последовательности действий при чистке зубов и полоскании полости рта</w:t>
      </w:r>
      <w:r>
        <w:rPr>
          <w:rFonts w:ascii="Times New Roman" w:hAnsi="Times New Roman"/>
          <w:sz w:val="28"/>
          <w:szCs w:val="28"/>
        </w:rPr>
        <w:t xml:space="preserve">: </w:t>
      </w:r>
      <w:r w:rsidRPr="00FA4ECF">
        <w:rPr>
          <w:rFonts w:ascii="Times New Roman" w:hAnsi="Times New Roman" w:cs="Times New Roman"/>
          <w:color w:val="000000"/>
          <w:sz w:val="28"/>
          <w:szCs w:val="28"/>
        </w:rPr>
        <w:t>открывание тюбика с зубной пастой, намачивание</w:t>
      </w:r>
      <w:r w:rsidRPr="00FA4ECF">
        <w:rPr>
          <w:rFonts w:ascii="Times New Roman" w:hAnsi="Times New Roman" w:cs="Times New Roman"/>
          <w:sz w:val="28"/>
          <w:szCs w:val="28"/>
        </w:rPr>
        <w:t xml:space="preserve">  щетки, выдавливание зубной пасты на зубную щетк</w:t>
      </w:r>
      <w:r>
        <w:rPr>
          <w:rFonts w:ascii="Times New Roman" w:hAnsi="Times New Roman" w:cs="Times New Roman"/>
          <w:sz w:val="28"/>
          <w:szCs w:val="28"/>
        </w:rPr>
        <w:t>у</w:t>
      </w:r>
      <w:r w:rsidRPr="00FA4ECF">
        <w:rPr>
          <w:rFonts w:ascii="Times New Roman" w:hAnsi="Times New Roman" w:cs="Times New Roman"/>
          <w:sz w:val="28"/>
          <w:szCs w:val="28"/>
        </w:rPr>
        <w:t>, чистка зубов</w:t>
      </w:r>
      <w:r w:rsidRPr="00FA4ECF">
        <w:rPr>
          <w:rFonts w:ascii="Times New Roman" w:hAnsi="Times New Roman" w:cs="Times New Roman"/>
          <w:color w:val="000000"/>
          <w:sz w:val="28"/>
          <w:szCs w:val="28"/>
        </w:rPr>
        <w:t xml:space="preserve">, </w:t>
      </w:r>
      <w:r w:rsidRPr="00FA4ECF">
        <w:rPr>
          <w:rFonts w:ascii="Times New Roman" w:hAnsi="Times New Roman" w:cs="Times New Roman"/>
          <w:sz w:val="28"/>
          <w:szCs w:val="28"/>
        </w:rPr>
        <w:t>полоскание рта, мытье щетки, за</w:t>
      </w:r>
      <w:r>
        <w:rPr>
          <w:rFonts w:ascii="Times New Roman" w:hAnsi="Times New Roman" w:cs="Times New Roman"/>
          <w:sz w:val="28"/>
          <w:szCs w:val="28"/>
        </w:rPr>
        <w:t>крывание тюбика с зубной пастой</w:t>
      </w:r>
      <w:r w:rsidRPr="00FA4ECF">
        <w:rPr>
          <w:rFonts w:ascii="Times New Roman" w:hAnsi="Times New Roman" w:cs="Times New Roman"/>
          <w:sz w:val="28"/>
          <w:szCs w:val="28"/>
        </w:rPr>
        <w:t>.</w:t>
      </w:r>
      <w:r w:rsidRPr="00317985">
        <w:rPr>
          <w:rFonts w:ascii="Times New Roman" w:hAnsi="Times New Roman"/>
          <w:sz w:val="28"/>
          <w:szCs w:val="28"/>
        </w:rPr>
        <w:t xml:space="preserve"> </w:t>
      </w:r>
    </w:p>
    <w:p w:rsidR="00EF7664" w:rsidRDefault="00EF7664" w:rsidP="00EF7664">
      <w:pPr>
        <w:pStyle w:val="Standard"/>
        <w:spacing w:line="360" w:lineRule="auto"/>
        <w:ind w:left="57" w:firstLine="651"/>
        <w:jc w:val="both"/>
        <w:rPr>
          <w:rFonts w:ascii="Times New Roman" w:hAnsi="Times New Roman"/>
          <w:sz w:val="28"/>
          <w:szCs w:val="28"/>
        </w:rPr>
      </w:pPr>
      <w:r w:rsidRPr="00317985">
        <w:rPr>
          <w:rFonts w:ascii="Times New Roman" w:hAnsi="Times New Roman"/>
          <w:sz w:val="28"/>
          <w:szCs w:val="28"/>
        </w:rPr>
        <w:t xml:space="preserve">Очищение носового хода. </w:t>
      </w:r>
      <w:r w:rsidRPr="00317985">
        <w:rPr>
          <w:rFonts w:ascii="Times New Roman" w:hAnsi="Times New Roman"/>
          <w:bCs/>
          <w:sz w:val="28"/>
          <w:szCs w:val="28"/>
        </w:rPr>
        <w:t>Нанесение косметического средства на лицо. Соблюдение последовательности действий при б</w:t>
      </w:r>
      <w:r w:rsidRPr="00317985">
        <w:rPr>
          <w:rFonts w:ascii="Times New Roman" w:hAnsi="Times New Roman"/>
          <w:sz w:val="28"/>
          <w:szCs w:val="28"/>
        </w:rPr>
        <w:t xml:space="preserve">ритье электробритвой, безопасным станком. </w:t>
      </w:r>
    </w:p>
    <w:p w:rsidR="00EF7664" w:rsidRPr="00FA4ECF" w:rsidRDefault="00EF7664" w:rsidP="00EF7664">
      <w:pPr>
        <w:pStyle w:val="Standard"/>
        <w:spacing w:line="360" w:lineRule="auto"/>
        <w:ind w:left="57" w:firstLine="651"/>
        <w:jc w:val="both"/>
        <w:rPr>
          <w:rFonts w:ascii="Times New Roman" w:hAnsi="Times New Roman" w:cs="Times New Roman"/>
          <w:sz w:val="28"/>
          <w:szCs w:val="28"/>
        </w:rPr>
      </w:pPr>
      <w:r w:rsidRPr="00317985">
        <w:rPr>
          <w:rFonts w:ascii="Times New Roman" w:hAnsi="Times New Roman"/>
          <w:bCs/>
          <w:sz w:val="28"/>
          <w:szCs w:val="28"/>
        </w:rPr>
        <w:t>Р</w:t>
      </w:r>
      <w:r w:rsidRPr="00317985">
        <w:rPr>
          <w:rFonts w:ascii="Times New Roman" w:hAnsi="Times New Roman"/>
          <w:sz w:val="28"/>
          <w:szCs w:val="28"/>
        </w:rPr>
        <w:t>асчесывание волос. Соблюдение последовательности действий при мытье и вытирании волос</w:t>
      </w:r>
      <w:r>
        <w:rPr>
          <w:rFonts w:ascii="Times New Roman" w:hAnsi="Times New Roman"/>
          <w:sz w:val="28"/>
          <w:szCs w:val="28"/>
        </w:rPr>
        <w:t xml:space="preserve">: </w:t>
      </w:r>
      <w:r w:rsidRPr="00FA4ECF">
        <w:rPr>
          <w:rFonts w:ascii="Times New Roman" w:hAnsi="Times New Roman" w:cs="Times New Roman"/>
          <w:sz w:val="28"/>
          <w:szCs w:val="28"/>
        </w:rPr>
        <w:t>намачивание волос, намыливание волос, смывание шампуня с волос, вы</w:t>
      </w:r>
      <w:r>
        <w:rPr>
          <w:rFonts w:ascii="Times New Roman" w:hAnsi="Times New Roman" w:cs="Times New Roman"/>
          <w:sz w:val="28"/>
          <w:szCs w:val="28"/>
        </w:rPr>
        <w:t>тирание волос.</w:t>
      </w:r>
      <w:r>
        <w:rPr>
          <w:sz w:val="28"/>
          <w:szCs w:val="28"/>
        </w:rPr>
        <w:t xml:space="preserve"> </w:t>
      </w:r>
      <w:r w:rsidRPr="00317985">
        <w:rPr>
          <w:rFonts w:ascii="Times New Roman" w:hAnsi="Times New Roman"/>
          <w:bCs/>
          <w:sz w:val="28"/>
          <w:szCs w:val="28"/>
        </w:rPr>
        <w:t>С</w:t>
      </w:r>
      <w:r w:rsidRPr="00317985">
        <w:rPr>
          <w:rFonts w:ascii="Times New Roman" w:hAnsi="Times New Roman"/>
          <w:sz w:val="28"/>
          <w:szCs w:val="28"/>
        </w:rPr>
        <w:t>облюдение последовательности  действий при сушке волос феном</w:t>
      </w:r>
      <w:r>
        <w:rPr>
          <w:rFonts w:ascii="Times New Roman" w:hAnsi="Times New Roman"/>
          <w:sz w:val="28"/>
          <w:szCs w:val="28"/>
        </w:rPr>
        <w:t xml:space="preserve">: </w:t>
      </w:r>
      <w:r w:rsidRPr="00FA4ECF">
        <w:rPr>
          <w:rFonts w:ascii="Times New Roman" w:hAnsi="Times New Roman" w:cs="Times New Roman"/>
          <w:sz w:val="28"/>
          <w:szCs w:val="28"/>
        </w:rPr>
        <w:t>включение фена (розетка, переключатель), направление струи воздуха на разные участки головы, выкл</w:t>
      </w:r>
      <w:r>
        <w:rPr>
          <w:rFonts w:ascii="Times New Roman" w:hAnsi="Times New Roman" w:cs="Times New Roman"/>
          <w:sz w:val="28"/>
          <w:szCs w:val="28"/>
        </w:rPr>
        <w:t>ючение фена, расчесывание волос.</w:t>
      </w:r>
    </w:p>
    <w:p w:rsidR="00EF7664" w:rsidRDefault="00EF7664" w:rsidP="00EF7664">
      <w:pPr>
        <w:pStyle w:val="Standard"/>
        <w:spacing w:line="360" w:lineRule="auto"/>
        <w:ind w:firstLine="708"/>
        <w:jc w:val="both"/>
        <w:rPr>
          <w:rFonts w:ascii="Times New Roman" w:hAnsi="Times New Roman"/>
          <w:sz w:val="28"/>
          <w:szCs w:val="28"/>
        </w:rPr>
      </w:pPr>
      <w:r w:rsidRPr="00317985">
        <w:rPr>
          <w:rFonts w:ascii="Times New Roman" w:hAnsi="Times New Roman"/>
          <w:bCs/>
          <w:sz w:val="28"/>
          <w:szCs w:val="28"/>
        </w:rPr>
        <w:t>М</w:t>
      </w:r>
      <w:r w:rsidRPr="00317985">
        <w:rPr>
          <w:rFonts w:ascii="Times New Roman" w:hAnsi="Times New Roman"/>
          <w:sz w:val="28"/>
          <w:szCs w:val="28"/>
        </w:rPr>
        <w:t>ытье ушей. Чистка ушей.</w:t>
      </w:r>
      <w:r w:rsidRPr="00317985">
        <w:rPr>
          <w:rFonts w:ascii="Times New Roman" w:hAnsi="Times New Roman"/>
          <w:bCs/>
          <w:sz w:val="28"/>
          <w:szCs w:val="28"/>
        </w:rPr>
        <w:t xml:space="preserve"> </w:t>
      </w:r>
      <w:r w:rsidRPr="00317985">
        <w:rPr>
          <w:rFonts w:ascii="Times New Roman" w:hAnsi="Times New Roman"/>
          <w:sz w:val="28"/>
          <w:szCs w:val="28"/>
        </w:rPr>
        <w:t>Вытирание ног.</w:t>
      </w:r>
      <w:r w:rsidRPr="00317985">
        <w:rPr>
          <w:rFonts w:ascii="Times New Roman" w:hAnsi="Times New Roman"/>
          <w:bCs/>
          <w:sz w:val="28"/>
          <w:szCs w:val="28"/>
        </w:rPr>
        <w:t xml:space="preserve"> </w:t>
      </w:r>
      <w:r w:rsidRPr="00317985">
        <w:rPr>
          <w:rFonts w:ascii="Times New Roman" w:hAnsi="Times New Roman"/>
          <w:sz w:val="28"/>
          <w:szCs w:val="28"/>
        </w:rPr>
        <w:t>Соблюдение последовательности действий при мытье и вытирании ног</w:t>
      </w:r>
      <w:r>
        <w:rPr>
          <w:rFonts w:ascii="Times New Roman" w:hAnsi="Times New Roman"/>
          <w:sz w:val="28"/>
          <w:szCs w:val="28"/>
        </w:rPr>
        <w:t xml:space="preserve">: </w:t>
      </w:r>
      <w:r w:rsidRPr="00FA4ECF">
        <w:rPr>
          <w:rFonts w:ascii="Times New Roman" w:hAnsi="Times New Roman" w:cs="Times New Roman"/>
          <w:color w:val="000000"/>
          <w:sz w:val="28"/>
          <w:szCs w:val="28"/>
        </w:rPr>
        <w:t xml:space="preserve">намачивание ног, </w:t>
      </w:r>
      <w:r w:rsidRPr="00FA4ECF">
        <w:rPr>
          <w:rFonts w:ascii="Times New Roman" w:hAnsi="Times New Roman" w:cs="Times New Roman"/>
          <w:sz w:val="28"/>
          <w:szCs w:val="28"/>
        </w:rPr>
        <w:t>намыливание но</w:t>
      </w:r>
      <w:r>
        <w:rPr>
          <w:rFonts w:ascii="Times New Roman" w:hAnsi="Times New Roman" w:cs="Times New Roman"/>
          <w:sz w:val="28"/>
          <w:szCs w:val="28"/>
        </w:rPr>
        <w:t>г, смывание мыла, вытирание ног</w:t>
      </w:r>
      <w:r w:rsidRPr="00317985">
        <w:rPr>
          <w:rFonts w:ascii="Times New Roman" w:hAnsi="Times New Roman"/>
          <w:sz w:val="28"/>
          <w:szCs w:val="28"/>
        </w:rPr>
        <w:t xml:space="preserve">. </w:t>
      </w:r>
    </w:p>
    <w:p w:rsidR="00EF7664" w:rsidRPr="00FA4ECF" w:rsidRDefault="00EF7664" w:rsidP="00EF7664">
      <w:pPr>
        <w:pStyle w:val="Standard"/>
        <w:spacing w:line="360" w:lineRule="auto"/>
        <w:ind w:firstLine="708"/>
        <w:jc w:val="both"/>
        <w:rPr>
          <w:sz w:val="28"/>
          <w:szCs w:val="28"/>
        </w:rPr>
      </w:pPr>
      <w:r w:rsidRPr="00317985">
        <w:rPr>
          <w:rFonts w:ascii="Times New Roman" w:hAnsi="Times New Roman"/>
          <w:sz w:val="28"/>
          <w:szCs w:val="28"/>
        </w:rPr>
        <w:t>Соблюдение последовательности действий при мытье и вытирании тела</w:t>
      </w:r>
      <w:r>
        <w:rPr>
          <w:rFonts w:ascii="Times New Roman" w:hAnsi="Times New Roman"/>
          <w:sz w:val="28"/>
          <w:szCs w:val="28"/>
        </w:rPr>
        <w:t xml:space="preserve">: </w:t>
      </w:r>
      <w:r w:rsidRPr="00FA4ECF">
        <w:rPr>
          <w:rFonts w:ascii="Times New Roman" w:hAnsi="Times New Roman" w:cs="Times New Roman"/>
          <w:sz w:val="28"/>
        </w:rPr>
        <w:t>ополаскивание тела водой, намыливание частей тела, смывание мыла</w:t>
      </w:r>
      <w:r w:rsidRPr="00FA4ECF">
        <w:rPr>
          <w:rFonts w:ascii="Times New Roman" w:hAnsi="Times New Roman" w:cs="Times New Roman"/>
          <w:sz w:val="28"/>
          <w:szCs w:val="28"/>
        </w:rPr>
        <w:t xml:space="preserve">, </w:t>
      </w:r>
      <w:r w:rsidRPr="00FA4ECF">
        <w:rPr>
          <w:rFonts w:ascii="Times New Roman" w:hAnsi="Times New Roman" w:cs="Times New Roman"/>
          <w:sz w:val="28"/>
        </w:rPr>
        <w:t>вытирание тела.</w:t>
      </w:r>
      <w:r w:rsidRPr="00317985">
        <w:rPr>
          <w:rFonts w:ascii="Times New Roman" w:hAnsi="Times New Roman"/>
          <w:sz w:val="28"/>
          <w:szCs w:val="28"/>
        </w:rPr>
        <w:t xml:space="preserve"> Гигиена </w:t>
      </w:r>
      <w:r w:rsidRPr="00317985">
        <w:rPr>
          <w:rFonts w:ascii="Times New Roman" w:hAnsi="Times New Roman"/>
          <w:bCs/>
          <w:sz w:val="28"/>
          <w:szCs w:val="28"/>
        </w:rPr>
        <w:t xml:space="preserve"> интимной зоны.</w:t>
      </w:r>
      <w:r w:rsidRPr="00317985">
        <w:rPr>
          <w:rFonts w:ascii="Times New Roman" w:hAnsi="Times New Roman"/>
          <w:sz w:val="28"/>
          <w:szCs w:val="28"/>
        </w:rPr>
        <w:t xml:space="preserve"> Пользование гигиеническими прокладками. Пользование косметическими средствами (дезодорантом, туалетной водой, гигиенической помадой, духами). </w:t>
      </w:r>
    </w:p>
    <w:p w:rsidR="00EF7664" w:rsidRDefault="00EF7664" w:rsidP="00EF7664">
      <w:pPr>
        <w:pStyle w:val="ae"/>
        <w:spacing w:line="360" w:lineRule="auto"/>
        <w:jc w:val="center"/>
        <w:rPr>
          <w:rFonts w:ascii="Times New Roman" w:hAnsi="Times New Roman"/>
          <w:b/>
          <w:bCs/>
          <w:i/>
          <w:sz w:val="28"/>
          <w:szCs w:val="28"/>
        </w:rPr>
      </w:pPr>
    </w:p>
    <w:p w:rsidR="00EF7664" w:rsidRPr="00FA4ECF" w:rsidRDefault="00EF7664" w:rsidP="00EF7664">
      <w:pPr>
        <w:pStyle w:val="ae"/>
        <w:spacing w:line="360" w:lineRule="auto"/>
        <w:jc w:val="center"/>
        <w:rPr>
          <w:rFonts w:ascii="Times New Roman" w:hAnsi="Times New Roman"/>
          <w:b/>
          <w:bCs/>
          <w:i/>
          <w:sz w:val="28"/>
          <w:szCs w:val="28"/>
        </w:rPr>
      </w:pPr>
      <w:r>
        <w:rPr>
          <w:rFonts w:ascii="Times New Roman" w:hAnsi="Times New Roman"/>
          <w:b/>
          <w:bCs/>
          <w:i/>
          <w:sz w:val="28"/>
          <w:szCs w:val="28"/>
        </w:rPr>
        <w:t>Обращение с одеждой и обувью.</w:t>
      </w:r>
    </w:p>
    <w:p w:rsidR="00EF7664" w:rsidRPr="008E46AA" w:rsidRDefault="00EF7664" w:rsidP="00EF7664">
      <w:pPr>
        <w:pStyle w:val="ae"/>
        <w:spacing w:line="360" w:lineRule="auto"/>
        <w:ind w:firstLine="708"/>
        <w:jc w:val="both"/>
        <w:rPr>
          <w:rFonts w:ascii="Times New Roman" w:hAnsi="Times New Roman"/>
          <w:sz w:val="28"/>
          <w:szCs w:val="28"/>
        </w:rPr>
      </w:pPr>
      <w:r w:rsidRPr="00FA4ECF">
        <w:rPr>
          <w:rFonts w:ascii="Times New Roman" w:hAnsi="Times New Roman"/>
          <w:sz w:val="28"/>
          <w:szCs w:val="28"/>
        </w:rPr>
        <w:t>Узнавание</w:t>
      </w:r>
      <w:r>
        <w:rPr>
          <w:rFonts w:ascii="Times New Roman" w:hAnsi="Times New Roman"/>
          <w:sz w:val="28"/>
          <w:szCs w:val="28"/>
        </w:rPr>
        <w:t xml:space="preserve"> (различение) предметов одежды: </w:t>
      </w:r>
      <w:r w:rsidRPr="00FA4ECF">
        <w:rPr>
          <w:rFonts w:ascii="Times New Roman" w:hAnsi="Times New Roman"/>
          <w:sz w:val="28"/>
          <w:szCs w:val="28"/>
        </w:rPr>
        <w:t>пальто (куртка, шуба, плащ), шапка,</w:t>
      </w:r>
      <w:r>
        <w:rPr>
          <w:rFonts w:ascii="Times New Roman" w:hAnsi="Times New Roman"/>
        </w:rPr>
        <w:t xml:space="preserve"> </w:t>
      </w:r>
      <w:r w:rsidRPr="00FA4ECF">
        <w:rPr>
          <w:rFonts w:ascii="Times New Roman" w:hAnsi="Times New Roman"/>
          <w:sz w:val="28"/>
          <w:szCs w:val="28"/>
        </w:rPr>
        <w:t>шарф, варежки (перчатки), свитер (джемпер, кофта), рубашка (блузка, футболка), майка, трусы, юбка (платье), брюки (д</w:t>
      </w:r>
      <w:r>
        <w:rPr>
          <w:rFonts w:ascii="Times New Roman" w:hAnsi="Times New Roman"/>
          <w:sz w:val="28"/>
          <w:szCs w:val="28"/>
        </w:rPr>
        <w:t xml:space="preserve">жинсы, шорты), </w:t>
      </w:r>
      <w:r>
        <w:rPr>
          <w:rFonts w:ascii="Times New Roman" w:hAnsi="Times New Roman"/>
          <w:sz w:val="28"/>
          <w:szCs w:val="28"/>
        </w:rPr>
        <w:lastRenderedPageBreak/>
        <w:t>носки (колготки)</w:t>
      </w:r>
      <w:r w:rsidRPr="00FA4ECF">
        <w:rPr>
          <w:rFonts w:ascii="Times New Roman" w:hAnsi="Times New Roman"/>
          <w:sz w:val="28"/>
          <w:szCs w:val="28"/>
        </w:rPr>
        <w:t>. Знание назначения предметов одежды. Узнавание (различ</w:t>
      </w:r>
      <w:r>
        <w:rPr>
          <w:rFonts w:ascii="Times New Roman" w:hAnsi="Times New Roman"/>
          <w:sz w:val="28"/>
          <w:szCs w:val="28"/>
        </w:rPr>
        <w:t xml:space="preserve">ение) деталей предметов одежды: </w:t>
      </w:r>
      <w:r w:rsidRPr="00FA4ECF">
        <w:rPr>
          <w:rFonts w:ascii="Times New Roman" w:hAnsi="Times New Roman"/>
          <w:sz w:val="28"/>
          <w:szCs w:val="28"/>
        </w:rPr>
        <w:t>пуговицы (молнии, закле</w:t>
      </w:r>
      <w:r>
        <w:rPr>
          <w:rFonts w:ascii="Times New Roman" w:hAnsi="Times New Roman"/>
          <w:sz w:val="28"/>
          <w:szCs w:val="28"/>
        </w:rPr>
        <w:t>пки), рукав (воротник, манжеты)</w:t>
      </w:r>
      <w:r w:rsidRPr="00FA4ECF">
        <w:rPr>
          <w:rFonts w:ascii="Times New Roman" w:hAnsi="Times New Roman"/>
          <w:sz w:val="28"/>
          <w:szCs w:val="28"/>
        </w:rPr>
        <w:t>. Знание назначения деталей предметов одежды. Узнавание (различение) пред</w:t>
      </w:r>
      <w:r>
        <w:rPr>
          <w:rFonts w:ascii="Times New Roman" w:hAnsi="Times New Roman"/>
          <w:sz w:val="28"/>
          <w:szCs w:val="28"/>
        </w:rPr>
        <w:t xml:space="preserve">метов обуви: </w:t>
      </w:r>
      <w:r w:rsidRPr="00FA4ECF">
        <w:rPr>
          <w:rFonts w:ascii="Times New Roman" w:hAnsi="Times New Roman"/>
          <w:sz w:val="28"/>
          <w:szCs w:val="28"/>
        </w:rPr>
        <w:t xml:space="preserve">сапоги </w:t>
      </w:r>
      <w:r>
        <w:rPr>
          <w:rFonts w:ascii="Times New Roman" w:hAnsi="Times New Roman"/>
          <w:sz w:val="28"/>
          <w:szCs w:val="28"/>
        </w:rPr>
        <w:t>(валенки), ботинки, кроссовки, туфли, сандалии, тапки</w:t>
      </w:r>
      <w:r w:rsidRPr="00FA4ECF">
        <w:rPr>
          <w:rFonts w:ascii="Times New Roman" w:hAnsi="Times New Roman"/>
          <w:sz w:val="28"/>
          <w:szCs w:val="28"/>
        </w:rPr>
        <w:t>.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w:t>
      </w:r>
      <w:r>
        <w:rPr>
          <w:rFonts w:ascii="Times New Roman" w:hAnsi="Times New Roman"/>
          <w:sz w:val="28"/>
          <w:szCs w:val="28"/>
        </w:rPr>
        <w:t xml:space="preserve"> </w:t>
      </w:r>
      <w:r w:rsidRPr="008E46AA">
        <w:rPr>
          <w:rFonts w:ascii="Times New Roman" w:hAnsi="Times New Roman"/>
          <w:sz w:val="28"/>
          <w:szCs w:val="28"/>
        </w:rPr>
        <w:t xml:space="preserve">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демисезонная). </w:t>
      </w:r>
    </w:p>
    <w:p w:rsidR="00EF7664" w:rsidRDefault="00EF7664" w:rsidP="00EF7664">
      <w:pPr>
        <w:spacing w:line="360" w:lineRule="auto"/>
        <w:ind w:firstLine="708"/>
        <w:jc w:val="both"/>
        <w:rPr>
          <w:rFonts w:ascii="Times New Roman" w:hAnsi="Times New Roman" w:cs="Times New Roman"/>
          <w:sz w:val="28"/>
          <w:szCs w:val="28"/>
        </w:rPr>
      </w:pPr>
      <w:r w:rsidRPr="00FA4ECF">
        <w:rPr>
          <w:rFonts w:ascii="Times New Roman" w:hAnsi="Times New Roman" w:cs="Times New Roman"/>
          <w:sz w:val="28"/>
          <w:szCs w:val="28"/>
        </w:rPr>
        <w:t xml:space="preserve">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w:t>
      </w:r>
      <w:r w:rsidRPr="00FA4ECF">
        <w:rPr>
          <w:rFonts w:ascii="Times New Roman" w:hAnsi="Times New Roman" w:cs="Times New Roman"/>
          <w:sz w:val="28"/>
          <w:szCs w:val="28"/>
        </w:rPr>
        <w:lastRenderedPageBreak/>
        <w:t xml:space="preserve">надевание колготок, надевание футболки, надевание юбки, надевание кофты). Контроль своего внешнего вида. </w:t>
      </w:r>
      <w:r>
        <w:rPr>
          <w:rFonts w:ascii="Times New Roman" w:hAnsi="Times New Roman" w:cs="Times New Roman"/>
          <w:sz w:val="28"/>
          <w:szCs w:val="28"/>
        </w:rPr>
        <w:t>Р</w:t>
      </w:r>
      <w:r w:rsidRPr="00FA4ECF">
        <w:rPr>
          <w:rFonts w:ascii="Times New Roman" w:hAnsi="Times New Roman" w:cs="Times New Roman"/>
          <w:sz w:val="28"/>
          <w:szCs w:val="28"/>
        </w:rPr>
        <w:t>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rsidR="00EF7664" w:rsidRDefault="00EF7664" w:rsidP="00EF7664">
      <w:pPr>
        <w:spacing w:line="360" w:lineRule="auto"/>
        <w:jc w:val="center"/>
        <w:rPr>
          <w:rFonts w:ascii="Times New Roman" w:hAnsi="Times New Roman"/>
          <w:b/>
          <w:i/>
          <w:sz w:val="28"/>
          <w:szCs w:val="28"/>
        </w:rPr>
      </w:pPr>
      <w:r w:rsidRPr="00FA4ECF">
        <w:rPr>
          <w:rFonts w:ascii="Times New Roman" w:hAnsi="Times New Roman"/>
          <w:b/>
          <w:i/>
          <w:sz w:val="28"/>
          <w:szCs w:val="28"/>
        </w:rPr>
        <w:t>Туалет.</w:t>
      </w:r>
    </w:p>
    <w:p w:rsidR="00EF7664" w:rsidRDefault="00EF7664" w:rsidP="00EF7664">
      <w:pPr>
        <w:spacing w:line="360" w:lineRule="auto"/>
        <w:ind w:hanging="90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Pr="00FA4ECF">
        <w:rPr>
          <w:rFonts w:ascii="Times New Roman" w:hAnsi="Times New Roman" w:cs="Times New Roman"/>
          <w:sz w:val="28"/>
          <w:szCs w:val="28"/>
        </w:rPr>
        <w:t xml:space="preserve">Сообщение  о желании сходить в туалет. Сидение на унитазе и оправление малой/большой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унитазе/горшке, оправление нужды в унитаз, пользование туалетной бумагой, одевание одежды (трусов, колготок, брюк), нажимание кнопки слива воды, мытье рук. </w:t>
      </w:r>
    </w:p>
    <w:p w:rsidR="00EF7664" w:rsidRPr="006450B9" w:rsidRDefault="00EF7664" w:rsidP="00EF7664">
      <w:pPr>
        <w:spacing w:line="360" w:lineRule="auto"/>
        <w:ind w:hanging="900"/>
        <w:jc w:val="center"/>
        <w:rPr>
          <w:rFonts w:ascii="Times New Roman" w:hAnsi="Times New Roman" w:cs="Times New Roman"/>
          <w:sz w:val="28"/>
          <w:szCs w:val="28"/>
        </w:rPr>
      </w:pPr>
      <w:r w:rsidRPr="00FA4ECF">
        <w:rPr>
          <w:rFonts w:ascii="Times New Roman" w:hAnsi="Times New Roman"/>
          <w:b/>
          <w:i/>
          <w:sz w:val="28"/>
          <w:szCs w:val="28"/>
        </w:rPr>
        <w:t>Прием пищи.</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Сообщение о желании пить. Питье ч</w:t>
      </w:r>
      <w:r>
        <w:rPr>
          <w:rFonts w:ascii="Times New Roman" w:hAnsi="Times New Roman"/>
          <w:sz w:val="28"/>
          <w:szCs w:val="28"/>
        </w:rPr>
        <w:t>ерез соломинку. Питье из кружки (</w:t>
      </w:r>
      <w:r w:rsidRPr="00317985">
        <w:rPr>
          <w:rFonts w:ascii="Times New Roman" w:hAnsi="Times New Roman"/>
          <w:sz w:val="28"/>
          <w:szCs w:val="28"/>
        </w:rPr>
        <w:t>стакана</w:t>
      </w:r>
      <w:r>
        <w:rPr>
          <w:rFonts w:ascii="Times New Roman" w:hAnsi="Times New Roman"/>
          <w:sz w:val="28"/>
          <w:szCs w:val="28"/>
        </w:rPr>
        <w:t xml:space="preserve">): </w:t>
      </w:r>
      <w:r w:rsidRPr="00317985">
        <w:rPr>
          <w:rFonts w:ascii="Times New Roman" w:hAnsi="Times New Roman"/>
          <w:sz w:val="28"/>
          <w:szCs w:val="28"/>
        </w:rPr>
        <w:t>зах</w:t>
      </w:r>
      <w:r>
        <w:rPr>
          <w:rFonts w:ascii="Times New Roman" w:hAnsi="Times New Roman"/>
          <w:sz w:val="28"/>
          <w:szCs w:val="28"/>
        </w:rPr>
        <w:t>ват кружки (</w:t>
      </w:r>
      <w:r w:rsidRPr="00317985">
        <w:rPr>
          <w:rFonts w:ascii="Times New Roman" w:hAnsi="Times New Roman"/>
          <w:sz w:val="28"/>
          <w:szCs w:val="28"/>
        </w:rPr>
        <w:t>стакана</w:t>
      </w:r>
      <w:r>
        <w:rPr>
          <w:rFonts w:ascii="Times New Roman" w:hAnsi="Times New Roman"/>
          <w:sz w:val="28"/>
          <w:szCs w:val="28"/>
        </w:rPr>
        <w:t>), поднесение кружки (</w:t>
      </w:r>
      <w:r w:rsidRPr="00317985">
        <w:rPr>
          <w:rFonts w:ascii="Times New Roman" w:hAnsi="Times New Roman"/>
          <w:sz w:val="28"/>
          <w:szCs w:val="28"/>
        </w:rPr>
        <w:t>стакана</w:t>
      </w:r>
      <w:r>
        <w:rPr>
          <w:rFonts w:ascii="Times New Roman" w:hAnsi="Times New Roman"/>
          <w:sz w:val="28"/>
          <w:szCs w:val="28"/>
        </w:rPr>
        <w:t>) ко рту, наклон кружки (</w:t>
      </w:r>
      <w:r w:rsidRPr="00317985">
        <w:rPr>
          <w:rFonts w:ascii="Times New Roman" w:hAnsi="Times New Roman"/>
          <w:sz w:val="28"/>
          <w:szCs w:val="28"/>
        </w:rPr>
        <w:t>стакана</w:t>
      </w:r>
      <w:r>
        <w:rPr>
          <w:rFonts w:ascii="Times New Roman" w:hAnsi="Times New Roman"/>
          <w:sz w:val="28"/>
          <w:szCs w:val="28"/>
        </w:rPr>
        <w:t>), втягивание (</w:t>
      </w:r>
      <w:r w:rsidRPr="00317985">
        <w:rPr>
          <w:rFonts w:ascii="Times New Roman" w:hAnsi="Times New Roman"/>
          <w:sz w:val="28"/>
          <w:szCs w:val="28"/>
        </w:rPr>
        <w:t>вливание</w:t>
      </w:r>
      <w:r>
        <w:rPr>
          <w:rFonts w:ascii="Times New Roman" w:hAnsi="Times New Roman"/>
          <w:sz w:val="28"/>
          <w:szCs w:val="28"/>
        </w:rPr>
        <w:t>)</w:t>
      </w:r>
      <w:r w:rsidRPr="00317985">
        <w:rPr>
          <w:rFonts w:ascii="Times New Roman" w:hAnsi="Times New Roman"/>
          <w:sz w:val="28"/>
          <w:szCs w:val="28"/>
        </w:rPr>
        <w:t xml:space="preserve"> ж</w:t>
      </w:r>
      <w:r>
        <w:rPr>
          <w:rFonts w:ascii="Times New Roman" w:hAnsi="Times New Roman"/>
          <w:sz w:val="28"/>
          <w:szCs w:val="28"/>
        </w:rPr>
        <w:t>идкости в рот, опускание кружки (</w:t>
      </w:r>
      <w:r w:rsidRPr="00317985">
        <w:rPr>
          <w:rFonts w:ascii="Times New Roman" w:hAnsi="Times New Roman"/>
          <w:sz w:val="28"/>
          <w:szCs w:val="28"/>
        </w:rPr>
        <w:t>стакана</w:t>
      </w:r>
      <w:r>
        <w:rPr>
          <w:rFonts w:ascii="Times New Roman" w:hAnsi="Times New Roman"/>
          <w:sz w:val="28"/>
          <w:szCs w:val="28"/>
        </w:rPr>
        <w:t>)</w:t>
      </w:r>
      <w:r w:rsidRPr="00317985">
        <w:rPr>
          <w:rFonts w:ascii="Times New Roman" w:hAnsi="Times New Roman"/>
          <w:sz w:val="28"/>
          <w:szCs w:val="28"/>
        </w:rPr>
        <w:t xml:space="preserve"> на стол. Наливание жидкости в кружку. Сообщение о желани</w:t>
      </w:r>
      <w:r>
        <w:rPr>
          <w:rFonts w:ascii="Times New Roman" w:hAnsi="Times New Roman"/>
          <w:sz w:val="28"/>
          <w:szCs w:val="28"/>
        </w:rPr>
        <w:t xml:space="preserve">и есть. Еда руками. Еда ложкой: </w:t>
      </w:r>
      <w:r w:rsidRPr="00317985">
        <w:rPr>
          <w:rFonts w:ascii="Times New Roman" w:hAnsi="Times New Roman"/>
          <w:sz w:val="28"/>
          <w:szCs w:val="28"/>
        </w:rPr>
        <w:t>захват ложки, зачерпывание ложкой пищи из тарелки, поднесение ложки с пищей ко рту, снятие с ложки пищи гу</w:t>
      </w:r>
      <w:r>
        <w:rPr>
          <w:rFonts w:ascii="Times New Roman" w:hAnsi="Times New Roman"/>
          <w:sz w:val="28"/>
          <w:szCs w:val="28"/>
        </w:rPr>
        <w:t xml:space="preserve">бами, опускание ложки в тарелку. Еда вилкой: </w:t>
      </w:r>
      <w:r w:rsidRPr="00317985">
        <w:rPr>
          <w:rFonts w:ascii="Times New Roman" w:hAnsi="Times New Roman"/>
          <w:sz w:val="28"/>
          <w:szCs w:val="28"/>
        </w:rPr>
        <w:t xml:space="preserve">захват вилки, накалывание кусочка пищи, поднесение вилки ко рту, снятие губами с вилки кусочка </w:t>
      </w:r>
      <w:r>
        <w:rPr>
          <w:rFonts w:ascii="Times New Roman" w:hAnsi="Times New Roman"/>
          <w:sz w:val="28"/>
          <w:szCs w:val="28"/>
        </w:rPr>
        <w:t>пищи, опускание вилки в тарелку</w:t>
      </w:r>
      <w:r w:rsidRPr="00317985">
        <w:rPr>
          <w:rFonts w:ascii="Times New Roman" w:hAnsi="Times New Roman"/>
          <w:sz w:val="28"/>
          <w:szCs w:val="28"/>
        </w:rPr>
        <w:t>. Использование нож</w:t>
      </w:r>
      <w:r>
        <w:rPr>
          <w:rFonts w:ascii="Times New Roman" w:hAnsi="Times New Roman"/>
          <w:sz w:val="28"/>
          <w:szCs w:val="28"/>
        </w:rPr>
        <w:t xml:space="preserve">а и вилки во время приема пищи: </w:t>
      </w:r>
      <w:r w:rsidRPr="00317985">
        <w:rPr>
          <w:rFonts w:ascii="Times New Roman" w:hAnsi="Times New Roman"/>
          <w:sz w:val="28"/>
          <w:szCs w:val="28"/>
        </w:rPr>
        <w:t>отрезание ножом кусочка пищи от целого куска, наполнени</w:t>
      </w:r>
      <w:r>
        <w:rPr>
          <w:rFonts w:ascii="Times New Roman" w:hAnsi="Times New Roman"/>
          <w:sz w:val="28"/>
          <w:szCs w:val="28"/>
        </w:rPr>
        <w:t>е вилки гарниром с помощью ножа</w:t>
      </w:r>
      <w:r w:rsidRPr="00317985">
        <w:rPr>
          <w:rFonts w:ascii="Times New Roman" w:hAnsi="Times New Roman"/>
          <w:sz w:val="28"/>
          <w:szCs w:val="28"/>
        </w:rPr>
        <w:t xml:space="preserve">. Использование салфетки во время приема пищи. Накладывание пищи в тарелку. </w:t>
      </w:r>
    </w:p>
    <w:p w:rsidR="00EF7664" w:rsidRDefault="00EF7664" w:rsidP="00EF7664">
      <w:pPr>
        <w:pStyle w:val="ae"/>
        <w:spacing w:line="360" w:lineRule="auto"/>
        <w:jc w:val="center"/>
        <w:rPr>
          <w:rFonts w:ascii="Times New Roman" w:hAnsi="Times New Roman"/>
          <w:b/>
          <w:i/>
          <w:sz w:val="28"/>
          <w:szCs w:val="28"/>
        </w:rPr>
      </w:pPr>
    </w:p>
    <w:p w:rsidR="00EF7664" w:rsidRPr="0076568B" w:rsidRDefault="00EF7664" w:rsidP="00EF7664">
      <w:pPr>
        <w:pStyle w:val="ae"/>
        <w:spacing w:line="360" w:lineRule="auto"/>
        <w:jc w:val="center"/>
        <w:rPr>
          <w:rFonts w:ascii="Times New Roman" w:hAnsi="Times New Roman"/>
          <w:b/>
          <w:i/>
          <w:sz w:val="28"/>
          <w:szCs w:val="28"/>
        </w:rPr>
      </w:pPr>
      <w:r w:rsidRPr="0076568B">
        <w:rPr>
          <w:rFonts w:ascii="Times New Roman" w:hAnsi="Times New Roman"/>
          <w:b/>
          <w:i/>
          <w:sz w:val="28"/>
          <w:szCs w:val="28"/>
        </w:rPr>
        <w:t>Семья.</w:t>
      </w:r>
    </w:p>
    <w:p w:rsidR="00EF7664" w:rsidRPr="00317985" w:rsidRDefault="00EF7664" w:rsidP="00EF7664">
      <w:pPr>
        <w:pStyle w:val="ae"/>
        <w:spacing w:line="360" w:lineRule="auto"/>
        <w:ind w:firstLine="708"/>
        <w:jc w:val="both"/>
        <w:rPr>
          <w:rFonts w:ascii="Times New Roman" w:hAnsi="Times New Roman"/>
          <w:sz w:val="28"/>
          <w:szCs w:val="28"/>
        </w:rPr>
      </w:pPr>
      <w:r w:rsidRPr="0076568B">
        <w:rPr>
          <w:rFonts w:ascii="Times New Roman" w:hAnsi="Times New Roman"/>
          <w:sz w:val="28"/>
          <w:szCs w:val="28"/>
        </w:rPr>
        <w:lastRenderedPageBreak/>
        <w:t>Узнавание (различение) членов семьи. Узнавание (различение) детей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rsidR="00EF7664" w:rsidRDefault="00EF7664" w:rsidP="00EF7664">
      <w:pPr>
        <w:pStyle w:val="ae"/>
        <w:spacing w:line="360" w:lineRule="auto"/>
        <w:jc w:val="center"/>
        <w:rPr>
          <w:rFonts w:ascii="Times New Roman" w:hAnsi="Times New Roman"/>
          <w:b/>
          <w:sz w:val="28"/>
          <w:szCs w:val="28"/>
        </w:rPr>
      </w:pPr>
    </w:p>
    <w:p w:rsidR="00EF7664" w:rsidRPr="00565097"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t>V</w:t>
      </w:r>
      <w:r w:rsidRPr="00317985">
        <w:rPr>
          <w:rFonts w:ascii="Times New Roman" w:hAnsi="Times New Roman"/>
          <w:b/>
          <w:sz w:val="28"/>
          <w:szCs w:val="28"/>
        </w:rPr>
        <w:t>. ДОМОВОДСТВО</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Обучение ребенка с умственной отсталостью, с ТМНР ведению домашнего хозяйства является</w:t>
      </w:r>
      <w:r>
        <w:rPr>
          <w:rFonts w:ascii="Times New Roman" w:hAnsi="Times New Roman"/>
          <w:sz w:val="28"/>
          <w:szCs w:val="28"/>
        </w:rPr>
        <w:t xml:space="preserve"> важным направлением подготовки</w:t>
      </w:r>
      <w:r w:rsidRPr="00317985">
        <w:rPr>
          <w:rFonts w:ascii="Times New Roman" w:hAnsi="Times New Roman"/>
          <w:sz w:val="28"/>
          <w:szCs w:val="28"/>
        </w:rPr>
        <w:t xml:space="preserve"> к самостоятельной жизни. Благодаря занятиям по домоводству реализуется возможность посильного участия ребенка в работе по дому, воспитывается потребность устраивать свой быт в соответствии с общепринятыми нормами и правилами. Овладение простейшими хозяйственно – бытовыми навыками  не только снижает зависимость ребёнка от окружающих, но и укрепляет его уверенность в своих силах.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bCs/>
          <w:sz w:val="28"/>
          <w:szCs w:val="28"/>
        </w:rPr>
        <w:t>Цель обучен</w:t>
      </w:r>
      <w:r>
        <w:rPr>
          <w:rFonts w:ascii="Times New Roman" w:hAnsi="Times New Roman"/>
          <w:bCs/>
          <w:sz w:val="28"/>
          <w:szCs w:val="28"/>
        </w:rPr>
        <w:t>ия –</w:t>
      </w:r>
      <w:r w:rsidRPr="00317985">
        <w:rPr>
          <w:rFonts w:ascii="Times New Roman" w:hAnsi="Times New Roman"/>
          <w:sz w:val="28"/>
          <w:szCs w:val="28"/>
        </w:rPr>
        <w:t xml:space="preserve"> повышение самостоятельности детей в выполнении хозяйственно-бытовой деятельности.</w:t>
      </w:r>
      <w:r w:rsidRPr="00317985">
        <w:rPr>
          <w:rFonts w:ascii="Times New Roman" w:hAnsi="Times New Roman"/>
          <w:bCs/>
          <w:sz w:val="28"/>
          <w:szCs w:val="28"/>
        </w:rPr>
        <w:t xml:space="preserve"> Основные задачи: </w:t>
      </w:r>
      <w:r w:rsidRPr="00317985">
        <w:rPr>
          <w:rFonts w:ascii="Times New Roman" w:hAnsi="Times New Roman"/>
          <w:sz w:val="28"/>
          <w:szCs w:val="28"/>
        </w:rPr>
        <w:t>формирование умений обращаться с инвентарем и электроприборами;</w:t>
      </w:r>
      <w:r w:rsidRPr="00317985">
        <w:rPr>
          <w:rFonts w:ascii="Times New Roman" w:hAnsi="Times New Roman"/>
          <w:bCs/>
          <w:sz w:val="28"/>
          <w:szCs w:val="28"/>
        </w:rPr>
        <w:t xml:space="preserve"> </w:t>
      </w:r>
      <w:r w:rsidRPr="00317985">
        <w:rPr>
          <w:rFonts w:ascii="Times New Roman" w:hAnsi="Times New Roman"/>
          <w:sz w:val="28"/>
          <w:szCs w:val="28"/>
        </w:rPr>
        <w:t>освоение действий по приготовлению пищи, осуществлению покупок, уборке помещения и террит</w:t>
      </w:r>
      <w:r>
        <w:rPr>
          <w:rFonts w:ascii="Times New Roman" w:hAnsi="Times New Roman"/>
          <w:sz w:val="28"/>
          <w:szCs w:val="28"/>
        </w:rPr>
        <w:t>ории, уходу за вещами.</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детей и перспективны для получения в будущем работы в качестве дворника или уборщицы.</w:t>
      </w:r>
    </w:p>
    <w:p w:rsidR="00EF7664" w:rsidRPr="00317985" w:rsidRDefault="00EF7664" w:rsidP="00EF7664">
      <w:pPr>
        <w:pStyle w:val="ae"/>
        <w:spacing w:line="360" w:lineRule="auto"/>
        <w:jc w:val="both"/>
        <w:rPr>
          <w:rFonts w:ascii="Times New Roman" w:hAnsi="Times New Roman"/>
          <w:sz w:val="28"/>
          <w:szCs w:val="28"/>
        </w:rPr>
      </w:pPr>
      <w:r w:rsidRPr="00317985">
        <w:rPr>
          <w:rFonts w:ascii="Times New Roman" w:hAnsi="Times New Roman"/>
          <w:sz w:val="28"/>
          <w:szCs w:val="28"/>
        </w:rPr>
        <w:tab/>
        <w:t xml:space="preserve">Программа по домоводству включает следующие разделы: </w:t>
      </w:r>
      <w:r>
        <w:rPr>
          <w:rFonts w:ascii="Times New Roman" w:hAnsi="Times New Roman"/>
          <w:sz w:val="28"/>
          <w:szCs w:val="28"/>
        </w:rPr>
        <w:t xml:space="preserve">«Покупки», </w:t>
      </w:r>
      <w:r w:rsidRPr="00317985">
        <w:rPr>
          <w:rFonts w:ascii="Times New Roman" w:hAnsi="Times New Roman"/>
          <w:sz w:val="28"/>
          <w:szCs w:val="28"/>
        </w:rPr>
        <w:t xml:space="preserve">«Уход за вещами», </w:t>
      </w:r>
      <w:r>
        <w:rPr>
          <w:rFonts w:ascii="Times New Roman" w:hAnsi="Times New Roman"/>
          <w:sz w:val="28"/>
          <w:szCs w:val="28"/>
        </w:rPr>
        <w:t xml:space="preserve">«Обращение с кухонным инвентарем», </w:t>
      </w:r>
      <w:r w:rsidRPr="00317985">
        <w:rPr>
          <w:rFonts w:ascii="Times New Roman" w:hAnsi="Times New Roman"/>
          <w:sz w:val="28"/>
          <w:szCs w:val="28"/>
        </w:rPr>
        <w:t xml:space="preserve">«Приготовление пищи»», </w:t>
      </w:r>
      <w:r>
        <w:rPr>
          <w:rFonts w:ascii="Times New Roman" w:hAnsi="Times New Roman"/>
          <w:sz w:val="28"/>
          <w:szCs w:val="28"/>
        </w:rPr>
        <w:t>«Уборка помещений и территории».</w:t>
      </w:r>
      <w:r w:rsidRPr="00317985">
        <w:rPr>
          <w:rFonts w:ascii="Times New Roman" w:hAnsi="Times New Roman"/>
          <w:sz w:val="28"/>
          <w:szCs w:val="28"/>
        </w:rPr>
        <w:t xml:space="preserve"> </w:t>
      </w:r>
    </w:p>
    <w:p w:rsidR="00EF7664" w:rsidRDefault="00EF7664" w:rsidP="00EF7664">
      <w:pPr>
        <w:pStyle w:val="ae"/>
        <w:spacing w:line="360" w:lineRule="auto"/>
        <w:ind w:firstLine="708"/>
        <w:jc w:val="both"/>
        <w:rPr>
          <w:rFonts w:ascii="Times New Roman" w:hAnsi="Times New Roman"/>
          <w:sz w:val="28"/>
          <w:szCs w:val="28"/>
        </w:rPr>
      </w:pPr>
      <w:r w:rsidRPr="006D3AC0">
        <w:rPr>
          <w:rFonts w:ascii="Times New Roman" w:hAnsi="Times New Roman"/>
          <w:sz w:val="28"/>
          <w:szCs w:val="28"/>
        </w:rPr>
        <w:t>В учебном плане предмет представлен с 5 по 13 год обучения.</w:t>
      </w:r>
      <w:r w:rsidRPr="00317985">
        <w:rPr>
          <w:rFonts w:ascii="Times New Roman" w:hAnsi="Times New Roman"/>
          <w:sz w:val="28"/>
          <w:szCs w:val="28"/>
        </w:rPr>
        <w:t xml:space="preserve"> </w:t>
      </w:r>
    </w:p>
    <w:p w:rsidR="00EF7664" w:rsidRPr="00317985" w:rsidRDefault="00EF7664" w:rsidP="00EF7664">
      <w:pPr>
        <w:pStyle w:val="ae"/>
        <w:spacing w:line="360" w:lineRule="auto"/>
        <w:ind w:firstLine="708"/>
        <w:jc w:val="both"/>
        <w:rPr>
          <w:rFonts w:ascii="Times New Roman" w:hAnsi="Times New Roman"/>
          <w:bCs/>
          <w:sz w:val="28"/>
          <w:szCs w:val="28"/>
        </w:rPr>
      </w:pPr>
      <w:r w:rsidRPr="00317985">
        <w:rPr>
          <w:rFonts w:ascii="Times New Roman" w:hAnsi="Times New Roman"/>
          <w:sz w:val="28"/>
          <w:szCs w:val="28"/>
        </w:rPr>
        <w:lastRenderedPageBreak/>
        <w:t xml:space="preserve">Материально-техническое </w:t>
      </w:r>
      <w:r w:rsidRPr="00317985">
        <w:rPr>
          <w:rFonts w:ascii="Times New Roman" w:hAnsi="Times New Roman"/>
          <w:bCs/>
          <w:sz w:val="28"/>
          <w:szCs w:val="28"/>
        </w:rPr>
        <w:t xml:space="preserve">оснащение учебного предмета «Домоводство» предусматривает: </w:t>
      </w:r>
    </w:p>
    <w:p w:rsidR="00EF7664" w:rsidRPr="00317985" w:rsidRDefault="00EF7664" w:rsidP="002F582E">
      <w:pPr>
        <w:pStyle w:val="ae"/>
        <w:numPr>
          <w:ilvl w:val="0"/>
          <w:numId w:val="49"/>
        </w:numPr>
        <w:suppressAutoHyphens w:val="0"/>
        <w:spacing w:line="360" w:lineRule="auto"/>
        <w:jc w:val="both"/>
        <w:rPr>
          <w:rFonts w:ascii="Times New Roman" w:hAnsi="Times New Roman"/>
          <w:sz w:val="28"/>
          <w:szCs w:val="28"/>
          <w:lang w:eastAsia="ru-RU"/>
        </w:rPr>
      </w:pPr>
      <w:r w:rsidRPr="00317985">
        <w:rPr>
          <w:rFonts w:ascii="Times New Roman" w:hAnsi="Times New Roman"/>
          <w:sz w:val="28"/>
          <w:szCs w:val="28"/>
          <w:lang w:eastAsia="ru-RU"/>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 и др.</w:t>
      </w:r>
    </w:p>
    <w:p w:rsidR="00EF7664" w:rsidRPr="00C17E8F" w:rsidRDefault="00EF7664" w:rsidP="002F582E">
      <w:pPr>
        <w:pStyle w:val="ae"/>
        <w:numPr>
          <w:ilvl w:val="0"/>
          <w:numId w:val="49"/>
        </w:numPr>
        <w:suppressAutoHyphens w:val="0"/>
        <w:spacing w:line="360" w:lineRule="auto"/>
        <w:jc w:val="both"/>
        <w:rPr>
          <w:rFonts w:ascii="Times New Roman" w:hAnsi="Times New Roman"/>
          <w:sz w:val="28"/>
          <w:szCs w:val="28"/>
          <w:lang w:eastAsia="ru-RU"/>
        </w:rPr>
      </w:pPr>
      <w:r w:rsidRPr="00317985">
        <w:rPr>
          <w:rFonts w:ascii="Times New Roman" w:hAnsi="Times New Roman"/>
          <w:sz w:val="28"/>
          <w:szCs w:val="28"/>
          <w:lang w:eastAsia="ru-RU"/>
        </w:rPr>
        <w:t xml:space="preserve">Оборудование: кухонная мебель, кухонная посуда (кастрюли, сковороды, чайники, тарелки, ложки, ножи, вилки, кружки и др.), таймер, предметы для украшения интерьера (ваза, подсвечник, скатерть и др.),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электровафельница), ковролиновая, грифельная и магнитная доски, уборочный инвентарь (тяпки, лопаты, грабли), тачки, лейки и др. </w:t>
      </w:r>
    </w:p>
    <w:p w:rsidR="00EF7664" w:rsidRDefault="00EF7664" w:rsidP="00EF7664">
      <w:pPr>
        <w:pStyle w:val="ae"/>
        <w:spacing w:line="360" w:lineRule="auto"/>
        <w:jc w:val="center"/>
        <w:rPr>
          <w:rFonts w:ascii="Times New Roman" w:hAnsi="Times New Roman"/>
          <w:b/>
          <w:sz w:val="28"/>
          <w:szCs w:val="28"/>
        </w:rPr>
      </w:pP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C17E8F" w:rsidRDefault="00EF7664" w:rsidP="00EF7664">
      <w:pPr>
        <w:pStyle w:val="ae"/>
        <w:spacing w:line="360" w:lineRule="auto"/>
        <w:jc w:val="center"/>
        <w:rPr>
          <w:rFonts w:ascii="Times New Roman" w:hAnsi="Times New Roman"/>
          <w:b/>
          <w:i/>
          <w:sz w:val="28"/>
          <w:szCs w:val="28"/>
        </w:rPr>
      </w:pPr>
      <w:r w:rsidRPr="00C17E8F">
        <w:rPr>
          <w:rFonts w:ascii="Times New Roman" w:hAnsi="Times New Roman"/>
          <w:b/>
          <w:i/>
          <w:sz w:val="28"/>
          <w:szCs w:val="28"/>
        </w:rPr>
        <w:t>Покупки.</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Планирование покупок. Выбор места совершения покупок. Ориентация в расположении отделов магазина, кассы и др. Нахождение нужного товара в магазине. Соблюдение последовательности д</w:t>
      </w:r>
      <w:r>
        <w:rPr>
          <w:rFonts w:ascii="Times New Roman" w:hAnsi="Times New Roman"/>
          <w:sz w:val="28"/>
          <w:szCs w:val="28"/>
        </w:rPr>
        <w:t xml:space="preserve">ействий при взвешивании товара: </w:t>
      </w:r>
      <w:r w:rsidRPr="00317985">
        <w:rPr>
          <w:rFonts w:ascii="Times New Roman" w:hAnsi="Times New Roman"/>
          <w:sz w:val="28"/>
          <w:szCs w:val="28"/>
        </w:rPr>
        <w:t xml:space="preserve">складывание продукта в пакет, выкладывание </w:t>
      </w:r>
      <w:r>
        <w:rPr>
          <w:rFonts w:ascii="Times New Roman" w:hAnsi="Times New Roman"/>
          <w:sz w:val="28"/>
          <w:szCs w:val="28"/>
        </w:rPr>
        <w:t xml:space="preserve">товара </w:t>
      </w:r>
      <w:r w:rsidRPr="00317985">
        <w:rPr>
          <w:rFonts w:ascii="Times New Roman" w:hAnsi="Times New Roman"/>
          <w:sz w:val="28"/>
          <w:szCs w:val="28"/>
        </w:rPr>
        <w:t>на весы, нажимание на кнопку, приклеивани</w:t>
      </w:r>
      <w:r>
        <w:rPr>
          <w:rFonts w:ascii="Times New Roman" w:hAnsi="Times New Roman"/>
          <w:sz w:val="28"/>
          <w:szCs w:val="28"/>
        </w:rPr>
        <w:t>е ценника к  пакету с продуктом</w:t>
      </w:r>
      <w:r w:rsidRPr="00317985">
        <w:rPr>
          <w:rFonts w:ascii="Times New Roman" w:hAnsi="Times New Roman"/>
          <w:sz w:val="28"/>
          <w:szCs w:val="28"/>
        </w:rPr>
        <w:t>. Складывание покупок в сумку. Соблюдение последовательности действий при расчете на кассе</w:t>
      </w:r>
      <w:r>
        <w:rPr>
          <w:rFonts w:ascii="Times New Roman" w:hAnsi="Times New Roman"/>
          <w:sz w:val="28"/>
          <w:szCs w:val="28"/>
        </w:rPr>
        <w:t xml:space="preserve">: </w:t>
      </w:r>
      <w:r w:rsidRPr="00317985">
        <w:rPr>
          <w:rFonts w:ascii="Times New Roman" w:hAnsi="Times New Roman"/>
          <w:sz w:val="28"/>
          <w:szCs w:val="28"/>
        </w:rPr>
        <w:t xml:space="preserve">выкладывание товара на ленту, ожидание во время пробивания кассиром товара, оплата товара, предъявление карты скидок </w:t>
      </w:r>
      <w:r w:rsidRPr="00317985">
        <w:rPr>
          <w:rFonts w:ascii="Times New Roman" w:hAnsi="Times New Roman"/>
          <w:sz w:val="28"/>
          <w:szCs w:val="28"/>
        </w:rPr>
        <w:lastRenderedPageBreak/>
        <w:t>кассиру, получение чека и сда</w:t>
      </w:r>
      <w:r>
        <w:rPr>
          <w:rFonts w:ascii="Times New Roman" w:hAnsi="Times New Roman"/>
          <w:sz w:val="28"/>
          <w:szCs w:val="28"/>
        </w:rPr>
        <w:t>чи, складывание покупок в сумку</w:t>
      </w:r>
      <w:r w:rsidRPr="00317985">
        <w:rPr>
          <w:rFonts w:ascii="Times New Roman" w:hAnsi="Times New Roman"/>
          <w:sz w:val="28"/>
          <w:szCs w:val="28"/>
        </w:rPr>
        <w:t>. Раскладывание продуктов в места хранения.</w:t>
      </w:r>
    </w:p>
    <w:p w:rsidR="00EF7664" w:rsidRDefault="00EF7664" w:rsidP="00EF7664">
      <w:pPr>
        <w:pStyle w:val="ae"/>
        <w:tabs>
          <w:tab w:val="left" w:pos="5510"/>
        </w:tabs>
        <w:spacing w:line="360" w:lineRule="auto"/>
        <w:jc w:val="center"/>
        <w:rPr>
          <w:rFonts w:ascii="Times New Roman" w:hAnsi="Times New Roman"/>
          <w:b/>
          <w:i/>
          <w:sz w:val="28"/>
          <w:szCs w:val="28"/>
        </w:rPr>
      </w:pPr>
    </w:p>
    <w:p w:rsidR="00EF7664" w:rsidRPr="00C17E8F" w:rsidRDefault="00EF7664" w:rsidP="00EF7664">
      <w:pPr>
        <w:pStyle w:val="ae"/>
        <w:tabs>
          <w:tab w:val="left" w:pos="5510"/>
        </w:tabs>
        <w:spacing w:line="360" w:lineRule="auto"/>
        <w:jc w:val="center"/>
        <w:rPr>
          <w:rFonts w:ascii="Times New Roman" w:hAnsi="Times New Roman"/>
          <w:b/>
          <w:i/>
          <w:sz w:val="28"/>
          <w:szCs w:val="28"/>
        </w:rPr>
      </w:pPr>
      <w:r w:rsidRPr="00C17E8F">
        <w:rPr>
          <w:rFonts w:ascii="Times New Roman" w:hAnsi="Times New Roman"/>
          <w:b/>
          <w:i/>
          <w:sz w:val="28"/>
          <w:szCs w:val="28"/>
        </w:rPr>
        <w:t>Обращение с кухонным инвентарем.</w:t>
      </w:r>
    </w:p>
    <w:p w:rsidR="00EF7664" w:rsidRDefault="00EF7664" w:rsidP="00EF7664">
      <w:pPr>
        <w:pStyle w:val="ae"/>
        <w:spacing w:line="360" w:lineRule="auto"/>
        <w:ind w:firstLine="708"/>
        <w:jc w:val="both"/>
        <w:rPr>
          <w:rFonts w:ascii="Times New Roman" w:hAnsi="Times New Roman"/>
          <w:sz w:val="28"/>
          <w:szCs w:val="28"/>
        </w:rPr>
      </w:pPr>
      <w:r w:rsidRPr="006450B9">
        <w:rPr>
          <w:rFonts w:ascii="Times New Roman" w:hAnsi="Times New Roman"/>
          <w:sz w:val="28"/>
          <w:szCs w:val="28"/>
        </w:rPr>
        <w:t xml:space="preserve">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w:t>
      </w:r>
      <w:r>
        <w:rPr>
          <w:rFonts w:ascii="Times New Roman" w:hAnsi="Times New Roman"/>
          <w:sz w:val="28"/>
          <w:szCs w:val="28"/>
        </w:rPr>
        <w:t>половник, нож). Узнавание (</w:t>
      </w:r>
      <w:r w:rsidRPr="006450B9">
        <w:rPr>
          <w:rFonts w:ascii="Times New Roman" w:hAnsi="Times New Roman"/>
          <w:sz w:val="28"/>
          <w:szCs w:val="28"/>
        </w:rPr>
        <w:t>различение</w:t>
      </w:r>
      <w:r>
        <w:rPr>
          <w:rFonts w:ascii="Times New Roman" w:hAnsi="Times New Roman"/>
          <w:sz w:val="28"/>
          <w:szCs w:val="28"/>
        </w:rPr>
        <w:t>)</w:t>
      </w:r>
      <w:r w:rsidRPr="006450B9">
        <w:rPr>
          <w:rFonts w:ascii="Times New Roman" w:hAnsi="Times New Roman"/>
          <w:sz w:val="28"/>
          <w:szCs w:val="28"/>
        </w:rPr>
        <w:t xml:space="preserve"> кухонных принадлежностей (терка, венчик, овощечистка, разделочная доска, шумовка, дуршлаг, половник, лопаточка, пресс для чеснока, открывалка и др.).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и др.).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w:t>
      </w:r>
    </w:p>
    <w:p w:rsidR="00EF7664" w:rsidRPr="006450B9" w:rsidRDefault="00EF7664" w:rsidP="00EF7664">
      <w:pPr>
        <w:pStyle w:val="ae"/>
        <w:spacing w:line="360" w:lineRule="auto"/>
        <w:jc w:val="both"/>
        <w:rPr>
          <w:rFonts w:ascii="Times New Roman" w:hAnsi="Times New Roman"/>
          <w:sz w:val="28"/>
          <w:szCs w:val="28"/>
        </w:rPr>
      </w:pPr>
      <w:r w:rsidRPr="006450B9">
        <w:rPr>
          <w:rFonts w:ascii="Times New Roman" w:hAnsi="Times New Roman"/>
          <w:sz w:val="28"/>
          <w:szCs w:val="28"/>
        </w:rPr>
        <w:t xml:space="preserve">Мытье бытовых приборов. Хранение посуды и бытовых приборов. </w:t>
      </w:r>
    </w:p>
    <w:p w:rsidR="00EF7664" w:rsidRPr="006450B9" w:rsidRDefault="00EF7664" w:rsidP="00EF7664">
      <w:pPr>
        <w:pStyle w:val="ae"/>
        <w:spacing w:line="360" w:lineRule="auto"/>
        <w:ind w:firstLine="708"/>
        <w:jc w:val="both"/>
        <w:rPr>
          <w:rFonts w:ascii="Times New Roman" w:hAnsi="Times New Roman"/>
          <w:sz w:val="28"/>
          <w:szCs w:val="28"/>
        </w:rPr>
      </w:pPr>
      <w:r w:rsidRPr="006450B9">
        <w:rPr>
          <w:rFonts w:ascii="Times New Roman" w:hAnsi="Times New Roman"/>
          <w:sz w:val="28"/>
          <w:szCs w:val="28"/>
        </w:rPr>
        <w:t xml:space="preserve">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 </w:t>
      </w:r>
    </w:p>
    <w:p w:rsidR="00EF7664" w:rsidRDefault="00EF7664" w:rsidP="00EF7664">
      <w:pPr>
        <w:pStyle w:val="ae"/>
        <w:spacing w:line="360" w:lineRule="auto"/>
        <w:jc w:val="center"/>
        <w:rPr>
          <w:rFonts w:ascii="Times New Roman" w:hAnsi="Times New Roman"/>
          <w:b/>
          <w:i/>
          <w:sz w:val="28"/>
          <w:szCs w:val="28"/>
        </w:rPr>
      </w:pPr>
    </w:p>
    <w:p w:rsidR="00EF7664" w:rsidRPr="00C17E8F" w:rsidRDefault="00EF7664" w:rsidP="00EF7664">
      <w:pPr>
        <w:pStyle w:val="ae"/>
        <w:spacing w:line="360" w:lineRule="auto"/>
        <w:jc w:val="center"/>
        <w:rPr>
          <w:rFonts w:ascii="Times New Roman" w:hAnsi="Times New Roman"/>
          <w:b/>
          <w:i/>
          <w:sz w:val="28"/>
          <w:szCs w:val="28"/>
        </w:rPr>
      </w:pPr>
      <w:r w:rsidRPr="00C17E8F">
        <w:rPr>
          <w:rFonts w:ascii="Times New Roman" w:hAnsi="Times New Roman"/>
          <w:b/>
          <w:i/>
          <w:sz w:val="28"/>
          <w:szCs w:val="28"/>
        </w:rPr>
        <w:t>Приготовление пищи.</w:t>
      </w:r>
    </w:p>
    <w:p w:rsidR="00EF7664" w:rsidRDefault="00EF7664" w:rsidP="00EF7664">
      <w:pPr>
        <w:pStyle w:val="212"/>
        <w:spacing w:line="360" w:lineRule="auto"/>
        <w:ind w:firstLine="708"/>
        <w:jc w:val="both"/>
        <w:rPr>
          <w:szCs w:val="28"/>
        </w:rPr>
      </w:pPr>
      <w:r w:rsidRPr="006450B9">
        <w:rPr>
          <w:szCs w:val="28"/>
        </w:rPr>
        <w:t xml:space="preserve">Приготовление блюда. </w:t>
      </w:r>
    </w:p>
    <w:p w:rsidR="00EF7664" w:rsidRPr="006D3AC0" w:rsidRDefault="00EF7664" w:rsidP="00EF7664">
      <w:pPr>
        <w:pStyle w:val="212"/>
        <w:spacing w:line="360" w:lineRule="auto"/>
        <w:ind w:firstLine="708"/>
        <w:jc w:val="both"/>
        <w:rPr>
          <w:szCs w:val="28"/>
          <w:lang w:val="ru-RU"/>
        </w:rPr>
      </w:pPr>
      <w:r w:rsidRPr="006450B9">
        <w:rPr>
          <w:szCs w:val="28"/>
        </w:rPr>
        <w:t xml:space="preserve">Подготовка к приготовлению блюда. </w:t>
      </w:r>
      <w:r w:rsidRPr="006450B9">
        <w:rPr>
          <w:bCs/>
          <w:szCs w:val="28"/>
          <w:lang w:val="ru-RU"/>
        </w:rPr>
        <w:t>Знание (с</w:t>
      </w:r>
      <w:r w:rsidRPr="006450B9">
        <w:rPr>
          <w:bCs/>
          <w:szCs w:val="28"/>
        </w:rPr>
        <w:t>облю</w:t>
      </w:r>
      <w:r w:rsidRPr="006450B9">
        <w:rPr>
          <w:bCs/>
          <w:szCs w:val="28"/>
          <w:lang w:val="ru-RU"/>
        </w:rPr>
        <w:t xml:space="preserve">дение) </w:t>
      </w:r>
      <w:r>
        <w:rPr>
          <w:bCs/>
          <w:szCs w:val="28"/>
        </w:rPr>
        <w:t xml:space="preserve">правил </w:t>
      </w:r>
      <w:r>
        <w:rPr>
          <w:bCs/>
          <w:szCs w:val="28"/>
        </w:rPr>
        <w:lastRenderedPageBreak/>
        <w:t>гигиены</w:t>
      </w:r>
      <w:r w:rsidRPr="006450B9">
        <w:rPr>
          <w:bCs/>
          <w:szCs w:val="28"/>
        </w:rPr>
        <w:t xml:space="preserve"> </w:t>
      </w:r>
      <w:r w:rsidRPr="006450B9">
        <w:rPr>
          <w:bCs/>
          <w:szCs w:val="28"/>
          <w:lang w:val="ru-RU"/>
        </w:rPr>
        <w:t>при</w:t>
      </w:r>
      <w:r w:rsidRPr="006450B9">
        <w:rPr>
          <w:bCs/>
          <w:szCs w:val="28"/>
        </w:rPr>
        <w:t xml:space="preserve"> приготовлении пищи</w:t>
      </w:r>
      <w:r w:rsidRPr="006450B9">
        <w:rPr>
          <w:bCs/>
          <w:szCs w:val="28"/>
          <w:lang w:val="ru-RU"/>
        </w:rPr>
        <w:t xml:space="preserve">. </w:t>
      </w:r>
      <w:r w:rsidRPr="006450B9">
        <w:rPr>
          <w:bCs/>
          <w:szCs w:val="28"/>
        </w:rPr>
        <w:t>В</w:t>
      </w:r>
      <w:r w:rsidRPr="006450B9">
        <w:rPr>
          <w:szCs w:val="28"/>
        </w:rPr>
        <w:t xml:space="preserve">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блендером).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мытьё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 приготовлении салата: выбор продуктов (вареный картофель, </w:t>
      </w:r>
      <w:r w:rsidRPr="006450B9">
        <w:rPr>
          <w:szCs w:val="28"/>
        </w:rPr>
        <w:lastRenderedPageBreak/>
        <w:t xml:space="preserve">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 </w:t>
      </w:r>
    </w:p>
    <w:p w:rsidR="00EF7664" w:rsidRDefault="00EF7664" w:rsidP="00EF7664">
      <w:pPr>
        <w:pStyle w:val="ae"/>
        <w:spacing w:line="360" w:lineRule="auto"/>
        <w:jc w:val="center"/>
        <w:rPr>
          <w:rFonts w:ascii="Times New Roman" w:hAnsi="Times New Roman"/>
          <w:b/>
          <w:i/>
          <w:sz w:val="28"/>
          <w:szCs w:val="28"/>
        </w:rPr>
      </w:pPr>
    </w:p>
    <w:p w:rsidR="00EF7664" w:rsidRPr="00C17E8F" w:rsidRDefault="00EF7664" w:rsidP="00EF7664">
      <w:pPr>
        <w:pStyle w:val="ae"/>
        <w:spacing w:line="360" w:lineRule="auto"/>
        <w:jc w:val="center"/>
        <w:rPr>
          <w:rFonts w:ascii="Times New Roman" w:hAnsi="Times New Roman"/>
          <w:b/>
          <w:i/>
          <w:sz w:val="28"/>
          <w:szCs w:val="28"/>
        </w:rPr>
      </w:pPr>
      <w:r w:rsidRPr="00C17E8F">
        <w:rPr>
          <w:rFonts w:ascii="Times New Roman" w:hAnsi="Times New Roman"/>
          <w:b/>
          <w:i/>
          <w:sz w:val="28"/>
          <w:szCs w:val="28"/>
        </w:rPr>
        <w:t>Уход за вещами</w:t>
      </w:r>
    </w:p>
    <w:p w:rsidR="00EF7664" w:rsidRPr="00317985" w:rsidRDefault="00EF7664" w:rsidP="00EF7664">
      <w:pPr>
        <w:pStyle w:val="ae"/>
        <w:spacing w:line="360" w:lineRule="auto"/>
        <w:ind w:firstLine="708"/>
        <w:jc w:val="both"/>
        <w:rPr>
          <w:rFonts w:ascii="Times New Roman" w:hAnsi="Times New Roman"/>
          <w:sz w:val="28"/>
          <w:szCs w:val="28"/>
        </w:rPr>
      </w:pPr>
      <w:r w:rsidRPr="006D3AC0">
        <w:rPr>
          <w:rFonts w:ascii="Times New Roman" w:hAnsi="Times New Roman"/>
          <w:bCs/>
          <w:i/>
          <w:sz w:val="28"/>
          <w:szCs w:val="28"/>
        </w:rPr>
        <w:t>Ручная стирка</w:t>
      </w:r>
      <w:r>
        <w:rPr>
          <w:rFonts w:ascii="Times New Roman" w:hAnsi="Times New Roman"/>
          <w:bCs/>
          <w:sz w:val="28"/>
          <w:szCs w:val="28"/>
        </w:rPr>
        <w:t>. Н</w:t>
      </w:r>
      <w:r w:rsidRPr="00317985">
        <w:rPr>
          <w:rFonts w:ascii="Times New Roman" w:hAnsi="Times New Roman"/>
          <w:sz w:val="28"/>
          <w:szCs w:val="28"/>
        </w:rPr>
        <w:t>аполнение емкости водой. Выбор моющего средства. Отмеривание необходимого количества моющего средства. Замачивание белья. Застирывание белья. Полоскание белья. Выжимание белья. Вывешивание белья на просушку. Соблюдение последовательно</w:t>
      </w:r>
      <w:r>
        <w:rPr>
          <w:rFonts w:ascii="Times New Roman" w:hAnsi="Times New Roman"/>
          <w:sz w:val="28"/>
          <w:szCs w:val="28"/>
        </w:rPr>
        <w:t xml:space="preserve">сти действий при ручной стирке: </w:t>
      </w:r>
      <w:r w:rsidRPr="00317985">
        <w:rPr>
          <w:rFonts w:ascii="Times New Roman" w:hAnsi="Times New Roman"/>
          <w:sz w:val="28"/>
          <w:szCs w:val="28"/>
        </w:rPr>
        <w:t>наполнение емкости водой, выбор моющего средства, определение количества моющего средства, замачивание белья, застирывание белья, полоскание белья, выжимание белья</w:t>
      </w:r>
      <w:r>
        <w:rPr>
          <w:rFonts w:ascii="Times New Roman" w:hAnsi="Times New Roman"/>
          <w:sz w:val="28"/>
          <w:szCs w:val="28"/>
        </w:rPr>
        <w:t>, вывешивание белья на просушку</w:t>
      </w:r>
      <w:r w:rsidRPr="00317985">
        <w:rPr>
          <w:rFonts w:ascii="Times New Roman" w:hAnsi="Times New Roman"/>
          <w:sz w:val="28"/>
          <w:szCs w:val="28"/>
        </w:rPr>
        <w:t xml:space="preserve">. </w:t>
      </w:r>
    </w:p>
    <w:p w:rsidR="00EF7664" w:rsidRDefault="00EF7664" w:rsidP="00EF7664">
      <w:pPr>
        <w:spacing w:line="360" w:lineRule="auto"/>
        <w:ind w:firstLine="708"/>
        <w:jc w:val="both"/>
        <w:rPr>
          <w:rFonts w:ascii="Times New Roman" w:hAnsi="Times New Roman" w:cs="Times New Roman"/>
          <w:sz w:val="28"/>
          <w:szCs w:val="28"/>
        </w:rPr>
      </w:pPr>
      <w:r w:rsidRPr="006D3AC0">
        <w:rPr>
          <w:rFonts w:ascii="Times New Roman" w:hAnsi="Times New Roman" w:cs="Times New Roman"/>
          <w:bCs/>
          <w:i/>
          <w:sz w:val="28"/>
          <w:szCs w:val="28"/>
        </w:rPr>
        <w:t>Машинная стирка.</w:t>
      </w:r>
      <w:r w:rsidRPr="006450B9">
        <w:rPr>
          <w:rFonts w:ascii="Times New Roman" w:hAnsi="Times New Roman" w:cs="Times New Roman"/>
          <w:bCs/>
          <w:sz w:val="28"/>
          <w:szCs w:val="28"/>
        </w:rPr>
        <w:t xml:space="preserve"> Р</w:t>
      </w:r>
      <w:r w:rsidRPr="006450B9">
        <w:rPr>
          <w:rFonts w:ascii="Times New Roman" w:hAnsi="Times New Roman" w:cs="Times New Roman"/>
          <w:sz w:val="28"/>
          <w:szCs w:val="28"/>
        </w:rPr>
        <w:t xml:space="preserve">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насыпание </w:t>
      </w:r>
      <w:r w:rsidRPr="006450B9">
        <w:rPr>
          <w:rFonts w:ascii="Times New Roman" w:hAnsi="Times New Roman" w:cs="Times New Roman"/>
          <w:sz w:val="28"/>
          <w:szCs w:val="28"/>
        </w:rPr>
        <w:lastRenderedPageBreak/>
        <w:t xml:space="preserve">порошка, установка программы и температурного режима, запуск машины, отключение машины, вынимание белья. </w:t>
      </w:r>
    </w:p>
    <w:p w:rsidR="00EF7664" w:rsidRPr="006450B9" w:rsidRDefault="00EF7664" w:rsidP="00EF7664">
      <w:pPr>
        <w:spacing w:line="360" w:lineRule="auto"/>
        <w:ind w:firstLine="708"/>
        <w:jc w:val="both"/>
        <w:rPr>
          <w:rFonts w:ascii="Times New Roman" w:hAnsi="Times New Roman" w:cs="Times New Roman"/>
          <w:sz w:val="28"/>
          <w:szCs w:val="28"/>
        </w:rPr>
      </w:pPr>
      <w:r w:rsidRPr="006D3AC0">
        <w:rPr>
          <w:rFonts w:ascii="Times New Roman" w:hAnsi="Times New Roman" w:cs="Times New Roman"/>
          <w:i/>
          <w:sz w:val="28"/>
          <w:szCs w:val="28"/>
        </w:rPr>
        <w:t>Глажение утюгом.</w:t>
      </w:r>
      <w:r w:rsidRPr="006450B9">
        <w:rPr>
          <w:rFonts w:ascii="Times New Roman" w:hAnsi="Times New Roman" w:cs="Times New Roman"/>
          <w:sz w:val="28"/>
          <w:szCs w:val="28"/>
        </w:rPr>
        <w:t xml:space="preserve">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w:t>
      </w:r>
      <w:r w:rsidRPr="006450B9">
        <w:rPr>
          <w:rFonts w:ascii="Times New Roman" w:hAnsi="Times New Roman" w:cs="Times New Roman"/>
          <w:bCs/>
          <w:sz w:val="28"/>
          <w:szCs w:val="28"/>
        </w:rPr>
        <w:t>С</w:t>
      </w:r>
      <w:r w:rsidRPr="006450B9">
        <w:rPr>
          <w:rFonts w:ascii="Times New Roman" w:hAnsi="Times New Roman" w:cs="Times New Roman"/>
          <w:sz w:val="28"/>
          <w:szCs w:val="28"/>
        </w:rPr>
        <w:t>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rsidR="00EF7664" w:rsidRPr="00C17E8F" w:rsidRDefault="00EF7664" w:rsidP="00EF7664">
      <w:pPr>
        <w:pStyle w:val="ae"/>
        <w:spacing w:line="360" w:lineRule="auto"/>
        <w:jc w:val="center"/>
        <w:rPr>
          <w:rFonts w:ascii="Times New Roman" w:hAnsi="Times New Roman"/>
          <w:b/>
          <w:bCs/>
          <w:i/>
          <w:sz w:val="28"/>
          <w:szCs w:val="28"/>
        </w:rPr>
      </w:pPr>
      <w:r w:rsidRPr="00C17E8F">
        <w:rPr>
          <w:rFonts w:ascii="Times New Roman" w:hAnsi="Times New Roman"/>
          <w:b/>
          <w:bCs/>
          <w:i/>
          <w:sz w:val="28"/>
          <w:szCs w:val="28"/>
        </w:rPr>
        <w:t>Уборка помещения.</w:t>
      </w:r>
    </w:p>
    <w:p w:rsidR="00EF7664" w:rsidRPr="00317985" w:rsidRDefault="00EF7664" w:rsidP="00EF7664">
      <w:pPr>
        <w:pStyle w:val="ae"/>
        <w:spacing w:line="360" w:lineRule="auto"/>
        <w:ind w:firstLine="708"/>
        <w:jc w:val="both"/>
        <w:rPr>
          <w:rFonts w:ascii="Times New Roman" w:hAnsi="Times New Roman"/>
          <w:sz w:val="28"/>
          <w:szCs w:val="28"/>
        </w:rPr>
      </w:pPr>
      <w:r w:rsidRPr="006D3AC0">
        <w:rPr>
          <w:rFonts w:ascii="Times New Roman" w:hAnsi="Times New Roman"/>
          <w:bCs/>
          <w:i/>
          <w:sz w:val="28"/>
          <w:szCs w:val="28"/>
        </w:rPr>
        <w:t>Уборка мебели</w:t>
      </w:r>
      <w:r>
        <w:rPr>
          <w:rFonts w:ascii="Times New Roman" w:hAnsi="Times New Roman"/>
          <w:bCs/>
          <w:sz w:val="28"/>
          <w:szCs w:val="28"/>
        </w:rPr>
        <w:t xml:space="preserve">. </w:t>
      </w:r>
      <w:r w:rsidRPr="00317985">
        <w:rPr>
          <w:rFonts w:ascii="Times New Roman" w:hAnsi="Times New Roman"/>
          <w:bCs/>
          <w:sz w:val="28"/>
          <w:szCs w:val="28"/>
        </w:rPr>
        <w:t>Уб</w:t>
      </w:r>
      <w:r w:rsidRPr="00317985">
        <w:rPr>
          <w:rFonts w:ascii="Times New Roman" w:hAnsi="Times New Roman"/>
          <w:sz w:val="28"/>
          <w:szCs w:val="28"/>
        </w:rPr>
        <w:t>орка с поверхности стола остатков еды и мусора. Вытирание поверхности мебели. Соблюдение последовательности действий</w:t>
      </w:r>
      <w:r>
        <w:rPr>
          <w:rFonts w:ascii="Times New Roman" w:hAnsi="Times New Roman"/>
          <w:sz w:val="28"/>
          <w:szCs w:val="28"/>
        </w:rPr>
        <w:t xml:space="preserve"> при мытье поверхностей мебели: </w:t>
      </w:r>
      <w:r w:rsidRPr="00317985">
        <w:rPr>
          <w:rFonts w:ascii="Times New Roman" w:hAnsi="Times New Roman"/>
          <w:sz w:val="28"/>
          <w:szCs w:val="28"/>
        </w:rPr>
        <w:t>наполнение таза водой, приготовление тряпок</w:t>
      </w:r>
      <w:r w:rsidRPr="00317985">
        <w:rPr>
          <w:rFonts w:ascii="Times New Roman" w:hAnsi="Times New Roman"/>
          <w:bCs/>
          <w:i/>
          <w:sz w:val="28"/>
          <w:szCs w:val="28"/>
        </w:rPr>
        <w:t xml:space="preserve">, </w:t>
      </w:r>
      <w:r w:rsidRPr="00317985">
        <w:rPr>
          <w:rFonts w:ascii="Times New Roman" w:hAnsi="Times New Roman"/>
          <w:sz w:val="28"/>
          <w:szCs w:val="28"/>
        </w:rPr>
        <w:t>добавление моющего средства в воду</w:t>
      </w:r>
      <w:r w:rsidRPr="00317985">
        <w:rPr>
          <w:rFonts w:ascii="Times New Roman" w:hAnsi="Times New Roman"/>
          <w:bCs/>
          <w:i/>
          <w:sz w:val="28"/>
          <w:szCs w:val="28"/>
        </w:rPr>
        <w:t xml:space="preserve">, </w:t>
      </w:r>
      <w:r w:rsidRPr="00317985">
        <w:rPr>
          <w:rFonts w:ascii="Times New Roman" w:hAnsi="Times New Roman"/>
          <w:sz w:val="28"/>
          <w:szCs w:val="28"/>
        </w:rPr>
        <w:t>уборка предметов с поверхности</w:t>
      </w:r>
      <w:r w:rsidRPr="00317985">
        <w:rPr>
          <w:rFonts w:ascii="Times New Roman" w:hAnsi="Times New Roman"/>
          <w:bCs/>
          <w:i/>
          <w:sz w:val="28"/>
          <w:szCs w:val="28"/>
        </w:rPr>
        <w:t xml:space="preserve">, </w:t>
      </w:r>
      <w:r w:rsidRPr="00317985">
        <w:rPr>
          <w:rFonts w:ascii="Times New Roman" w:hAnsi="Times New Roman"/>
          <w:sz w:val="28"/>
          <w:szCs w:val="28"/>
        </w:rPr>
        <w:t>вытирание поверхности, вытирание предметов интерьера</w:t>
      </w:r>
      <w:r w:rsidRPr="00317985">
        <w:rPr>
          <w:rFonts w:ascii="Times New Roman" w:hAnsi="Times New Roman"/>
          <w:bCs/>
          <w:i/>
          <w:sz w:val="28"/>
          <w:szCs w:val="28"/>
        </w:rPr>
        <w:t>,</w:t>
      </w:r>
      <w:r w:rsidRPr="00317985">
        <w:rPr>
          <w:rFonts w:ascii="Times New Roman" w:hAnsi="Times New Roman"/>
          <w:bCs/>
          <w:sz w:val="28"/>
          <w:szCs w:val="28"/>
        </w:rPr>
        <w:t xml:space="preserve"> </w:t>
      </w:r>
      <w:r w:rsidRPr="00317985">
        <w:rPr>
          <w:rFonts w:ascii="Times New Roman" w:hAnsi="Times New Roman"/>
          <w:sz w:val="28"/>
          <w:szCs w:val="28"/>
        </w:rPr>
        <w:t>раскладывание предметов интерьера по местам</w:t>
      </w:r>
      <w:r w:rsidRPr="00317985">
        <w:rPr>
          <w:rFonts w:ascii="Times New Roman" w:hAnsi="Times New Roman"/>
          <w:bCs/>
          <w:i/>
          <w:sz w:val="28"/>
          <w:szCs w:val="28"/>
        </w:rPr>
        <w:t xml:space="preserve">, </w:t>
      </w:r>
      <w:r w:rsidRPr="00317985">
        <w:rPr>
          <w:rFonts w:ascii="Times New Roman" w:hAnsi="Times New Roman"/>
          <w:sz w:val="28"/>
          <w:szCs w:val="28"/>
        </w:rPr>
        <w:t>выливани</w:t>
      </w:r>
      <w:r>
        <w:rPr>
          <w:rFonts w:ascii="Times New Roman" w:hAnsi="Times New Roman"/>
          <w:sz w:val="28"/>
          <w:szCs w:val="28"/>
        </w:rPr>
        <w:t>е использованной воды</w:t>
      </w:r>
      <w:r w:rsidRPr="00317985">
        <w:rPr>
          <w:rFonts w:ascii="Times New Roman" w:hAnsi="Times New Roman"/>
          <w:sz w:val="28"/>
          <w:szCs w:val="28"/>
        </w:rPr>
        <w:t xml:space="preserve">. </w:t>
      </w:r>
    </w:p>
    <w:p w:rsidR="00EF7664" w:rsidRPr="006450B9" w:rsidRDefault="00EF7664" w:rsidP="00EF7664">
      <w:pPr>
        <w:pStyle w:val="ae"/>
        <w:spacing w:line="360" w:lineRule="auto"/>
        <w:ind w:firstLine="708"/>
        <w:jc w:val="both"/>
        <w:rPr>
          <w:rFonts w:ascii="Times New Roman" w:hAnsi="Times New Roman"/>
          <w:bCs/>
          <w:sz w:val="28"/>
          <w:szCs w:val="28"/>
        </w:rPr>
      </w:pPr>
      <w:r w:rsidRPr="006D3AC0">
        <w:rPr>
          <w:rFonts w:ascii="Times New Roman" w:hAnsi="Times New Roman"/>
          <w:bCs/>
          <w:i/>
          <w:sz w:val="28"/>
          <w:szCs w:val="28"/>
        </w:rPr>
        <w:t>Уборка пола</w:t>
      </w:r>
      <w:r>
        <w:rPr>
          <w:rFonts w:ascii="Times New Roman" w:hAnsi="Times New Roman"/>
          <w:bCs/>
          <w:sz w:val="28"/>
          <w:szCs w:val="28"/>
        </w:rPr>
        <w:t>. С</w:t>
      </w:r>
      <w:r w:rsidRPr="00317985">
        <w:rPr>
          <w:rFonts w:ascii="Times New Roman" w:hAnsi="Times New Roman"/>
          <w:sz w:val="28"/>
          <w:szCs w:val="28"/>
        </w:rPr>
        <w:t>метание мусора на полу в определенное место. Заметание мусора на совок.</w:t>
      </w:r>
      <w:r w:rsidRPr="00317985">
        <w:rPr>
          <w:rFonts w:ascii="Times New Roman" w:hAnsi="Times New Roman"/>
          <w:bCs/>
          <w:i/>
          <w:sz w:val="28"/>
          <w:szCs w:val="28"/>
        </w:rPr>
        <w:t xml:space="preserve"> </w:t>
      </w:r>
      <w:r>
        <w:rPr>
          <w:rFonts w:ascii="Times New Roman" w:hAnsi="Times New Roman"/>
          <w:bCs/>
          <w:sz w:val="28"/>
          <w:szCs w:val="28"/>
        </w:rPr>
        <w:t>Соблюдение</w:t>
      </w:r>
      <w:r w:rsidRPr="00317985">
        <w:rPr>
          <w:rFonts w:ascii="Times New Roman" w:hAnsi="Times New Roman"/>
          <w:sz w:val="28"/>
          <w:szCs w:val="28"/>
        </w:rPr>
        <w:t xml:space="preserve"> последовательност</w:t>
      </w:r>
      <w:r>
        <w:rPr>
          <w:rFonts w:ascii="Times New Roman" w:hAnsi="Times New Roman"/>
          <w:sz w:val="28"/>
          <w:szCs w:val="28"/>
        </w:rPr>
        <w:t xml:space="preserve">и действий при подметании пола: </w:t>
      </w:r>
      <w:r w:rsidRPr="00317985">
        <w:rPr>
          <w:rFonts w:ascii="Times New Roman" w:hAnsi="Times New Roman"/>
          <w:sz w:val="28"/>
          <w:szCs w:val="28"/>
        </w:rPr>
        <w:t>сметание мусора в определенное место</w:t>
      </w:r>
      <w:r w:rsidRPr="00317985">
        <w:rPr>
          <w:rFonts w:ascii="Times New Roman" w:hAnsi="Times New Roman"/>
          <w:bCs/>
          <w:i/>
          <w:sz w:val="28"/>
          <w:szCs w:val="28"/>
        </w:rPr>
        <w:t xml:space="preserve">, </w:t>
      </w:r>
      <w:r w:rsidRPr="00317985">
        <w:rPr>
          <w:rFonts w:ascii="Times New Roman" w:hAnsi="Times New Roman"/>
          <w:sz w:val="28"/>
          <w:szCs w:val="28"/>
        </w:rPr>
        <w:t>заметание мусора на совок</w:t>
      </w:r>
      <w:r w:rsidRPr="00317985">
        <w:rPr>
          <w:rFonts w:ascii="Times New Roman" w:hAnsi="Times New Roman"/>
          <w:bCs/>
          <w:i/>
          <w:sz w:val="28"/>
          <w:szCs w:val="28"/>
        </w:rPr>
        <w:t xml:space="preserve">, </w:t>
      </w:r>
      <w:r w:rsidRPr="00317985">
        <w:rPr>
          <w:rFonts w:ascii="Times New Roman" w:hAnsi="Times New Roman"/>
          <w:sz w:val="28"/>
          <w:szCs w:val="28"/>
        </w:rPr>
        <w:t>высыпание мусора</w:t>
      </w:r>
      <w:r>
        <w:rPr>
          <w:rFonts w:ascii="Times New Roman" w:hAnsi="Times New Roman"/>
          <w:sz w:val="28"/>
          <w:szCs w:val="28"/>
        </w:rPr>
        <w:t xml:space="preserve"> в урну</w:t>
      </w:r>
      <w:r w:rsidRPr="00317985">
        <w:rPr>
          <w:rFonts w:ascii="Times New Roman" w:hAnsi="Times New Roman"/>
          <w:sz w:val="28"/>
          <w:szCs w:val="28"/>
        </w:rPr>
        <w:t>.</w:t>
      </w:r>
      <w:r w:rsidRPr="00317985">
        <w:rPr>
          <w:rFonts w:ascii="Times New Roman" w:hAnsi="Times New Roman"/>
          <w:bCs/>
          <w:i/>
          <w:sz w:val="28"/>
          <w:szCs w:val="28"/>
        </w:rPr>
        <w:t xml:space="preserve"> </w:t>
      </w:r>
      <w:r>
        <w:rPr>
          <w:rFonts w:ascii="Times New Roman" w:hAnsi="Times New Roman"/>
          <w:bCs/>
          <w:sz w:val="28"/>
          <w:szCs w:val="28"/>
        </w:rPr>
        <w:t>Р</w:t>
      </w:r>
      <w:r w:rsidRPr="00317985">
        <w:rPr>
          <w:rFonts w:ascii="Times New Roman" w:hAnsi="Times New Roman"/>
          <w:sz w:val="28"/>
          <w:szCs w:val="28"/>
        </w:rPr>
        <w:t>азличение основных частей пылесоса. Подготовка пылесоса к работе. Чистка поверхности пылесосом. Соблюдение последовательности</w:t>
      </w:r>
      <w:r>
        <w:rPr>
          <w:rFonts w:ascii="Times New Roman" w:hAnsi="Times New Roman"/>
          <w:sz w:val="28"/>
          <w:szCs w:val="28"/>
        </w:rPr>
        <w:t xml:space="preserve"> действий при уборке пылесосом: </w:t>
      </w:r>
      <w:r w:rsidRPr="00317985">
        <w:rPr>
          <w:rFonts w:ascii="Times New Roman" w:hAnsi="Times New Roman"/>
          <w:sz w:val="28"/>
          <w:szCs w:val="28"/>
        </w:rPr>
        <w:t xml:space="preserve">подготовка пылесоса к </w:t>
      </w:r>
      <w:r w:rsidRPr="00317985">
        <w:rPr>
          <w:rFonts w:ascii="Times New Roman" w:hAnsi="Times New Roman"/>
          <w:sz w:val="28"/>
          <w:szCs w:val="28"/>
        </w:rPr>
        <w:lastRenderedPageBreak/>
        <w:t>работе, установка регулятора мощности</w:t>
      </w:r>
      <w:r w:rsidRPr="00317985">
        <w:rPr>
          <w:rFonts w:ascii="Times New Roman" w:hAnsi="Times New Roman"/>
          <w:bCs/>
          <w:i/>
          <w:sz w:val="28"/>
          <w:szCs w:val="28"/>
        </w:rPr>
        <w:t xml:space="preserve">, </w:t>
      </w:r>
      <w:r w:rsidRPr="00317985">
        <w:rPr>
          <w:rFonts w:ascii="Times New Roman" w:hAnsi="Times New Roman"/>
          <w:sz w:val="28"/>
          <w:szCs w:val="28"/>
        </w:rPr>
        <w:t>включение (вставление вилки в розетку; нажатие кнопки), чистка поверхности</w:t>
      </w:r>
      <w:r w:rsidRPr="00317985">
        <w:rPr>
          <w:rFonts w:ascii="Times New Roman" w:hAnsi="Times New Roman"/>
          <w:bCs/>
          <w:i/>
          <w:sz w:val="28"/>
          <w:szCs w:val="28"/>
        </w:rPr>
        <w:t xml:space="preserve">, </w:t>
      </w:r>
      <w:r w:rsidRPr="00317985">
        <w:rPr>
          <w:rFonts w:ascii="Times New Roman" w:hAnsi="Times New Roman"/>
          <w:sz w:val="28"/>
          <w:szCs w:val="28"/>
        </w:rPr>
        <w:t>выключение (поворот рычага; нажатие кнопки; вынимание вилки из розетки)</w:t>
      </w:r>
      <w:r w:rsidRPr="00317985">
        <w:rPr>
          <w:rFonts w:ascii="Times New Roman" w:hAnsi="Times New Roman"/>
          <w:bCs/>
          <w:i/>
          <w:sz w:val="28"/>
          <w:szCs w:val="28"/>
        </w:rPr>
        <w:t xml:space="preserve">, </w:t>
      </w:r>
      <w:r w:rsidRPr="00317985">
        <w:rPr>
          <w:rFonts w:ascii="Times New Roman" w:hAnsi="Times New Roman"/>
          <w:sz w:val="28"/>
          <w:szCs w:val="28"/>
        </w:rPr>
        <w:t>отсоед</w:t>
      </w:r>
      <w:r>
        <w:rPr>
          <w:rFonts w:ascii="Times New Roman" w:hAnsi="Times New Roman"/>
          <w:sz w:val="28"/>
          <w:szCs w:val="28"/>
        </w:rPr>
        <w:t>инение съемных деталей пылесоса</w:t>
      </w:r>
      <w:r w:rsidRPr="00317985">
        <w:rPr>
          <w:rFonts w:ascii="Times New Roman" w:hAnsi="Times New Roman"/>
          <w:sz w:val="28"/>
          <w:szCs w:val="28"/>
        </w:rPr>
        <w:t xml:space="preserve">. </w:t>
      </w:r>
      <w:r>
        <w:rPr>
          <w:rFonts w:ascii="Times New Roman" w:hAnsi="Times New Roman"/>
          <w:bCs/>
          <w:sz w:val="28"/>
          <w:szCs w:val="28"/>
        </w:rPr>
        <w:t>С</w:t>
      </w:r>
      <w:r w:rsidRPr="00317985">
        <w:rPr>
          <w:rFonts w:ascii="Times New Roman" w:hAnsi="Times New Roman"/>
          <w:sz w:val="28"/>
          <w:szCs w:val="28"/>
        </w:rPr>
        <w:t>облюдение последовательности действий при мытье пола</w:t>
      </w:r>
      <w:r>
        <w:rPr>
          <w:rFonts w:ascii="Times New Roman" w:hAnsi="Times New Roman"/>
          <w:sz w:val="28"/>
          <w:szCs w:val="28"/>
        </w:rPr>
        <w:t xml:space="preserve">: </w:t>
      </w:r>
      <w:r w:rsidRPr="00317985">
        <w:rPr>
          <w:rFonts w:ascii="Times New Roman" w:hAnsi="Times New Roman"/>
          <w:sz w:val="28"/>
          <w:szCs w:val="28"/>
        </w:rPr>
        <w:t>наполнение емкости для мытья пола водой</w:t>
      </w:r>
      <w:r w:rsidRPr="00317985">
        <w:rPr>
          <w:rFonts w:ascii="Times New Roman" w:hAnsi="Times New Roman"/>
          <w:bCs/>
          <w:i/>
          <w:sz w:val="28"/>
          <w:szCs w:val="28"/>
        </w:rPr>
        <w:t xml:space="preserve">, </w:t>
      </w:r>
      <w:r w:rsidRPr="00317985">
        <w:rPr>
          <w:rFonts w:ascii="Times New Roman" w:hAnsi="Times New Roman"/>
          <w:sz w:val="28"/>
          <w:szCs w:val="28"/>
        </w:rPr>
        <w:t>добавление моющего средства в воду</w:t>
      </w:r>
      <w:r w:rsidRPr="00317985">
        <w:rPr>
          <w:rFonts w:ascii="Times New Roman" w:hAnsi="Times New Roman"/>
          <w:bCs/>
          <w:i/>
          <w:sz w:val="28"/>
          <w:szCs w:val="28"/>
        </w:rPr>
        <w:t xml:space="preserve">, </w:t>
      </w:r>
      <w:r w:rsidRPr="00317985">
        <w:rPr>
          <w:rFonts w:ascii="Times New Roman" w:hAnsi="Times New Roman"/>
          <w:sz w:val="28"/>
          <w:szCs w:val="28"/>
        </w:rPr>
        <w:t>намачивание и отжимание тряпки</w:t>
      </w:r>
      <w:r w:rsidRPr="00317985">
        <w:rPr>
          <w:rFonts w:ascii="Times New Roman" w:hAnsi="Times New Roman"/>
          <w:bCs/>
          <w:i/>
          <w:sz w:val="28"/>
          <w:szCs w:val="28"/>
        </w:rPr>
        <w:t xml:space="preserve">, </w:t>
      </w:r>
      <w:r w:rsidRPr="00317985">
        <w:rPr>
          <w:rFonts w:ascii="Times New Roman" w:hAnsi="Times New Roman"/>
          <w:sz w:val="28"/>
          <w:szCs w:val="28"/>
        </w:rPr>
        <w:t>мытье пола</w:t>
      </w:r>
      <w:r w:rsidRPr="00317985">
        <w:rPr>
          <w:rFonts w:ascii="Times New Roman" w:hAnsi="Times New Roman"/>
          <w:bCs/>
          <w:i/>
          <w:sz w:val="28"/>
          <w:szCs w:val="28"/>
        </w:rPr>
        <w:t xml:space="preserve">, </w:t>
      </w:r>
      <w:r w:rsidRPr="00317985">
        <w:rPr>
          <w:rFonts w:ascii="Times New Roman" w:hAnsi="Times New Roman"/>
          <w:sz w:val="28"/>
          <w:szCs w:val="28"/>
        </w:rPr>
        <w:t>выливание использованной в</w:t>
      </w:r>
      <w:r>
        <w:rPr>
          <w:rFonts w:ascii="Times New Roman" w:hAnsi="Times New Roman"/>
          <w:sz w:val="28"/>
          <w:szCs w:val="28"/>
        </w:rPr>
        <w:t>оды, просушивание мокрых тряпок</w:t>
      </w:r>
      <w:r w:rsidRPr="00317985">
        <w:rPr>
          <w:rFonts w:ascii="Times New Roman" w:hAnsi="Times New Roman"/>
          <w:sz w:val="28"/>
          <w:szCs w:val="28"/>
        </w:rPr>
        <w:t xml:space="preserve">. </w:t>
      </w:r>
    </w:p>
    <w:p w:rsidR="00EF7664" w:rsidRPr="00317985" w:rsidRDefault="00EF7664" w:rsidP="00EF7664">
      <w:pPr>
        <w:pStyle w:val="ae"/>
        <w:spacing w:line="360" w:lineRule="auto"/>
        <w:ind w:firstLine="708"/>
        <w:jc w:val="both"/>
        <w:rPr>
          <w:rFonts w:ascii="Times New Roman" w:hAnsi="Times New Roman"/>
          <w:sz w:val="28"/>
          <w:szCs w:val="28"/>
        </w:rPr>
      </w:pPr>
      <w:r w:rsidRPr="006D3AC0">
        <w:rPr>
          <w:rFonts w:ascii="Times New Roman" w:hAnsi="Times New Roman"/>
          <w:bCs/>
          <w:i/>
          <w:sz w:val="28"/>
          <w:szCs w:val="28"/>
        </w:rPr>
        <w:t>М</w:t>
      </w:r>
      <w:r w:rsidRPr="006D3AC0">
        <w:rPr>
          <w:rFonts w:ascii="Times New Roman" w:hAnsi="Times New Roman"/>
          <w:i/>
          <w:sz w:val="28"/>
          <w:szCs w:val="28"/>
        </w:rPr>
        <w:t>ытье стекла</w:t>
      </w:r>
      <w:r w:rsidRPr="00317985">
        <w:rPr>
          <w:rFonts w:ascii="Times New Roman" w:hAnsi="Times New Roman"/>
          <w:sz w:val="28"/>
          <w:szCs w:val="28"/>
        </w:rPr>
        <w:t xml:space="preserve"> (зеркала). Соблюдение последовательности действий при мытье ок</w:t>
      </w:r>
      <w:r>
        <w:rPr>
          <w:rFonts w:ascii="Times New Roman" w:hAnsi="Times New Roman"/>
          <w:sz w:val="28"/>
          <w:szCs w:val="28"/>
        </w:rPr>
        <w:t xml:space="preserve">на: </w:t>
      </w:r>
      <w:r w:rsidRPr="00317985">
        <w:rPr>
          <w:rFonts w:ascii="Times New Roman" w:hAnsi="Times New Roman"/>
          <w:sz w:val="28"/>
          <w:szCs w:val="28"/>
        </w:rPr>
        <w:t>наполнение емкости для мытья водой</w:t>
      </w:r>
      <w:r w:rsidRPr="00317985">
        <w:rPr>
          <w:rFonts w:ascii="Times New Roman" w:hAnsi="Times New Roman"/>
          <w:bCs/>
          <w:i/>
          <w:sz w:val="28"/>
          <w:szCs w:val="28"/>
        </w:rPr>
        <w:t xml:space="preserve">, </w:t>
      </w:r>
      <w:r w:rsidRPr="00317985">
        <w:rPr>
          <w:rFonts w:ascii="Times New Roman" w:hAnsi="Times New Roman"/>
          <w:sz w:val="28"/>
          <w:szCs w:val="28"/>
        </w:rPr>
        <w:t>добавление моющего средства в воду</w:t>
      </w:r>
      <w:r w:rsidRPr="00317985">
        <w:rPr>
          <w:rFonts w:ascii="Times New Roman" w:hAnsi="Times New Roman"/>
          <w:bCs/>
          <w:i/>
          <w:sz w:val="28"/>
          <w:szCs w:val="28"/>
        </w:rPr>
        <w:t xml:space="preserve">, </w:t>
      </w:r>
      <w:r w:rsidRPr="00317985">
        <w:rPr>
          <w:rFonts w:ascii="Times New Roman" w:hAnsi="Times New Roman"/>
          <w:sz w:val="28"/>
          <w:szCs w:val="28"/>
        </w:rPr>
        <w:t>мытьё рамы</w:t>
      </w:r>
      <w:r w:rsidRPr="00317985">
        <w:rPr>
          <w:rFonts w:ascii="Times New Roman" w:hAnsi="Times New Roman"/>
          <w:bCs/>
          <w:i/>
          <w:sz w:val="28"/>
          <w:szCs w:val="28"/>
        </w:rPr>
        <w:t xml:space="preserve">, </w:t>
      </w:r>
      <w:r w:rsidRPr="00317985">
        <w:rPr>
          <w:rFonts w:ascii="Times New Roman" w:hAnsi="Times New Roman"/>
          <w:sz w:val="28"/>
          <w:szCs w:val="28"/>
        </w:rPr>
        <w:t>вытирание рамы, мытьё стекла, вытирание стекла</w:t>
      </w:r>
      <w:r>
        <w:rPr>
          <w:rFonts w:ascii="Times New Roman" w:hAnsi="Times New Roman"/>
          <w:sz w:val="28"/>
          <w:szCs w:val="28"/>
        </w:rPr>
        <w:t>, выливание использованной воды</w:t>
      </w:r>
      <w:r w:rsidRPr="00317985">
        <w:rPr>
          <w:rFonts w:ascii="Times New Roman" w:hAnsi="Times New Roman"/>
          <w:sz w:val="28"/>
          <w:szCs w:val="28"/>
        </w:rPr>
        <w:t xml:space="preserve">. </w:t>
      </w:r>
    </w:p>
    <w:p w:rsidR="00EF7664" w:rsidRPr="00DB630D" w:rsidRDefault="00EF7664" w:rsidP="00EF7664">
      <w:pPr>
        <w:pStyle w:val="ae"/>
      </w:pPr>
    </w:p>
    <w:p w:rsidR="00EF7664" w:rsidRPr="00C17E8F" w:rsidRDefault="00EF7664" w:rsidP="00EF7664">
      <w:pPr>
        <w:pStyle w:val="ae"/>
        <w:spacing w:line="360" w:lineRule="auto"/>
        <w:jc w:val="center"/>
        <w:rPr>
          <w:rFonts w:ascii="Times New Roman" w:hAnsi="Times New Roman"/>
          <w:b/>
          <w:i/>
          <w:sz w:val="28"/>
          <w:szCs w:val="28"/>
        </w:rPr>
      </w:pPr>
      <w:r w:rsidRPr="00C17E8F">
        <w:rPr>
          <w:rFonts w:ascii="Times New Roman" w:hAnsi="Times New Roman"/>
          <w:b/>
          <w:i/>
          <w:sz w:val="28"/>
          <w:szCs w:val="28"/>
        </w:rPr>
        <w:t>Уборка территории.</w:t>
      </w:r>
    </w:p>
    <w:p w:rsidR="00EF7664" w:rsidRPr="00FD6EE4"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Уборка бытового мусора. Подметание территории. Сгребание</w:t>
      </w:r>
      <w:r>
        <w:rPr>
          <w:rFonts w:ascii="Times New Roman" w:hAnsi="Times New Roman"/>
          <w:sz w:val="28"/>
          <w:szCs w:val="28"/>
        </w:rPr>
        <w:t xml:space="preserve"> травы и листьев. Уборка снега: </w:t>
      </w:r>
      <w:r w:rsidRPr="00317985">
        <w:rPr>
          <w:rFonts w:ascii="Times New Roman" w:hAnsi="Times New Roman"/>
          <w:sz w:val="28"/>
          <w:szCs w:val="28"/>
        </w:rPr>
        <w:t>сгреба</w:t>
      </w:r>
      <w:r>
        <w:rPr>
          <w:rFonts w:ascii="Times New Roman" w:hAnsi="Times New Roman"/>
          <w:sz w:val="28"/>
          <w:szCs w:val="28"/>
        </w:rPr>
        <w:t>ние, перебрасывание снега</w:t>
      </w:r>
      <w:r w:rsidRPr="00317985">
        <w:rPr>
          <w:rFonts w:ascii="Times New Roman" w:hAnsi="Times New Roman"/>
          <w:sz w:val="28"/>
          <w:szCs w:val="28"/>
        </w:rPr>
        <w:t xml:space="preserve">. Уход за уборочным инвентарем. </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t>VI</w:t>
      </w:r>
      <w:r w:rsidRPr="00317985">
        <w:rPr>
          <w:rFonts w:ascii="Times New Roman" w:hAnsi="Times New Roman"/>
          <w:b/>
          <w:sz w:val="28"/>
          <w:szCs w:val="28"/>
        </w:rPr>
        <w:t>. ОКРУЖАЮЩИЙ СОЦИАЛЬНЫЙ МИР</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Обучение детей жизни в обществе включает формирование 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дети с ТМНР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Цель обучения – </w:t>
      </w:r>
      <w:r w:rsidRPr="006D3AC0">
        <w:rPr>
          <w:rFonts w:ascii="Times New Roman" w:hAnsi="Times New Roman"/>
          <w:sz w:val="28"/>
          <w:szCs w:val="28"/>
        </w:rPr>
        <w:t>формирование представлений о человеке,  его социальном окружении, ориентации в социальной среде и общепринятых правилах поведения.</w:t>
      </w:r>
      <w:r w:rsidRPr="00317985">
        <w:rPr>
          <w:rFonts w:ascii="Times New Roman" w:hAnsi="Times New Roman"/>
          <w:sz w:val="28"/>
          <w:szCs w:val="28"/>
        </w:rPr>
        <w:t xml:space="preserve">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w:t>
      </w:r>
      <w:r>
        <w:rPr>
          <w:rFonts w:ascii="Times New Roman" w:hAnsi="Times New Roman"/>
          <w:sz w:val="28"/>
          <w:szCs w:val="28"/>
        </w:rPr>
        <w:t xml:space="preserve">ими разделами: «Квартира, дом, </w:t>
      </w:r>
      <w:r w:rsidRPr="00317985">
        <w:rPr>
          <w:rFonts w:ascii="Times New Roman" w:hAnsi="Times New Roman"/>
          <w:sz w:val="28"/>
          <w:szCs w:val="28"/>
        </w:rPr>
        <w:t xml:space="preserve">двор», </w:t>
      </w:r>
      <w:r w:rsidRPr="006D3AC0">
        <w:rPr>
          <w:rFonts w:ascii="Times New Roman" w:hAnsi="Times New Roman"/>
          <w:sz w:val="28"/>
          <w:szCs w:val="28"/>
        </w:rPr>
        <w:t>«Продукты питания»,</w:t>
      </w:r>
      <w:r w:rsidRPr="00317985">
        <w:rPr>
          <w:rFonts w:ascii="Times New Roman" w:hAnsi="Times New Roman"/>
          <w:sz w:val="28"/>
          <w:szCs w:val="28"/>
        </w:rPr>
        <w:t xml:space="preserve"> </w:t>
      </w:r>
      <w:r>
        <w:rPr>
          <w:rFonts w:ascii="Times New Roman" w:hAnsi="Times New Roman"/>
          <w:sz w:val="28"/>
          <w:szCs w:val="28"/>
        </w:rPr>
        <w:t xml:space="preserve">«Предметы быта», </w:t>
      </w:r>
      <w:r w:rsidRPr="00317985">
        <w:rPr>
          <w:rFonts w:ascii="Times New Roman" w:hAnsi="Times New Roman"/>
          <w:sz w:val="28"/>
          <w:szCs w:val="28"/>
        </w:rPr>
        <w:t xml:space="preserve">«Школа», «Предметы и материалы, изготовленные человеком», «Город», «Транспорт», «Страна»,  «Традиции и обычаи». </w:t>
      </w:r>
    </w:p>
    <w:p w:rsidR="00EF7664" w:rsidRPr="00317985" w:rsidRDefault="00EF7664" w:rsidP="00EF7664">
      <w:pPr>
        <w:pStyle w:val="ae"/>
        <w:spacing w:line="360" w:lineRule="auto"/>
        <w:jc w:val="both"/>
        <w:rPr>
          <w:rFonts w:ascii="Times New Roman" w:hAnsi="Times New Roman"/>
          <w:sz w:val="28"/>
          <w:szCs w:val="28"/>
        </w:rPr>
      </w:pPr>
      <w:r w:rsidRPr="00317985">
        <w:rPr>
          <w:rFonts w:ascii="Times New Roman" w:hAnsi="Times New Roman"/>
          <w:sz w:val="28"/>
          <w:szCs w:val="28"/>
        </w:rPr>
        <w:tab/>
        <w:t xml:space="preserve">В процессе обучения у ребенка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w:t>
      </w:r>
      <w:r w:rsidRPr="00317985">
        <w:rPr>
          <w:rStyle w:val="c1"/>
          <w:szCs w:val="28"/>
        </w:rPr>
        <w:t>свое поведение и поступки других людей с нравственными ценностями (эталонами) и общепринятыми нормами поведения. Р</w:t>
      </w:r>
      <w:r w:rsidRPr="00317985">
        <w:rPr>
          <w:rFonts w:ascii="Times New Roman" w:hAnsi="Times New Roman"/>
          <w:sz w:val="28"/>
          <w:szCs w:val="28"/>
        </w:rPr>
        <w:t xml:space="preserve">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школе.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Важно сформировать у ребенка типовые модели поведения в различных ситуациях: поездки в</w:t>
      </w:r>
      <w:r>
        <w:rPr>
          <w:rFonts w:ascii="Times New Roman" w:hAnsi="Times New Roman"/>
          <w:sz w:val="28"/>
          <w:szCs w:val="28"/>
        </w:rPr>
        <w:t xml:space="preserve"> общественном транспорте, покуп</w:t>
      </w:r>
      <w:r w:rsidRPr="00317985">
        <w:rPr>
          <w:rFonts w:ascii="Times New Roman" w:hAnsi="Times New Roman"/>
          <w:sz w:val="28"/>
          <w:szCs w:val="28"/>
        </w:rPr>
        <w:t>к</w:t>
      </w:r>
      <w:r>
        <w:rPr>
          <w:rFonts w:ascii="Times New Roman" w:hAnsi="Times New Roman"/>
          <w:sz w:val="28"/>
          <w:szCs w:val="28"/>
        </w:rPr>
        <w:t>и</w:t>
      </w:r>
      <w:r w:rsidRPr="00317985">
        <w:rPr>
          <w:rFonts w:ascii="Times New Roman" w:hAnsi="Times New Roman"/>
          <w:sz w:val="28"/>
          <w:szCs w:val="28"/>
        </w:rPr>
        <w:t xml:space="preserve"> в магазине, поведение в опасной ситуации и др.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и др. Так знания, полученные ребенком в ходе работы по разделу «Посуда», расширяются и </w:t>
      </w:r>
      <w:r w:rsidRPr="00317985">
        <w:rPr>
          <w:rFonts w:ascii="Times New Roman" w:hAnsi="Times New Roman"/>
          <w:sz w:val="28"/>
          <w:szCs w:val="28"/>
        </w:rPr>
        <w:lastRenderedPageBreak/>
        <w:t xml:space="preserve">дополняются на занятиях по домоводству, где ребенок учится готовить, сервировать стол и т.д.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и т.д.)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w:t>
      </w:r>
      <w:r w:rsidRPr="00E51D4D">
        <w:rPr>
          <w:rFonts w:ascii="Times New Roman" w:hAnsi="Times New Roman"/>
          <w:sz w:val="28"/>
          <w:szCs w:val="28"/>
        </w:rPr>
        <w:t>с 1 по 13</w:t>
      </w:r>
      <w:r w:rsidRPr="00317985">
        <w:rPr>
          <w:rFonts w:ascii="Times New Roman" w:hAnsi="Times New Roman"/>
          <w:sz w:val="28"/>
          <w:szCs w:val="28"/>
        </w:rPr>
        <w:t xml:space="preserve"> год обучения. </w:t>
      </w:r>
      <w:r>
        <w:rPr>
          <w:rFonts w:ascii="Times New Roman" w:hAnsi="Times New Roman"/>
          <w:sz w:val="28"/>
          <w:szCs w:val="28"/>
        </w:rPr>
        <w:t>В</w:t>
      </w:r>
      <w:r w:rsidRPr="00317985">
        <w:rPr>
          <w:rFonts w:ascii="Times New Roman" w:hAnsi="Times New Roman"/>
          <w:sz w:val="28"/>
          <w:szCs w:val="28"/>
        </w:rPr>
        <w:t xml:space="preserve"> рамках коррекционно-развивающих занятий возможно использование программного материала данного предмета с обучающимися, которые нуждаются в дополнительной индивидуальной работе. </w:t>
      </w:r>
    </w:p>
    <w:p w:rsidR="00EF7664" w:rsidRPr="00D2211E"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и т.д.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и т.д.;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детей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детям (в частности, не передвигающимся самостоятельно детям) выезжать в город для участия в занятиях в местах </w:t>
      </w:r>
      <w:r w:rsidRPr="00317985">
        <w:rPr>
          <w:rFonts w:ascii="Times New Roman" w:hAnsi="Times New Roman"/>
          <w:sz w:val="28"/>
          <w:szCs w:val="28"/>
        </w:rPr>
        <w:lastRenderedPageBreak/>
        <w:t xml:space="preserve">общего доступа горожан и в организациях, предоставляющих услуги населению. </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FD6EE4" w:rsidRDefault="00EF7664" w:rsidP="00EF7664">
      <w:pPr>
        <w:pStyle w:val="ae"/>
        <w:spacing w:line="360" w:lineRule="auto"/>
        <w:jc w:val="center"/>
        <w:rPr>
          <w:rFonts w:ascii="Times New Roman" w:hAnsi="Times New Roman"/>
          <w:b/>
          <w:i/>
          <w:iCs/>
          <w:sz w:val="28"/>
          <w:szCs w:val="28"/>
        </w:rPr>
      </w:pPr>
      <w:r w:rsidRPr="00FD6EE4">
        <w:rPr>
          <w:rFonts w:ascii="Times New Roman" w:hAnsi="Times New Roman"/>
          <w:b/>
          <w:i/>
          <w:iCs/>
          <w:sz w:val="28"/>
          <w:szCs w:val="28"/>
        </w:rPr>
        <w:t>Школа.</w:t>
      </w:r>
    </w:p>
    <w:p w:rsidR="00EF7664" w:rsidRPr="00FD6EE4" w:rsidRDefault="00EF7664" w:rsidP="00EF7664">
      <w:pPr>
        <w:spacing w:line="360" w:lineRule="auto"/>
        <w:ind w:right="-185" w:firstLine="708"/>
        <w:jc w:val="both"/>
        <w:rPr>
          <w:rFonts w:ascii="Times New Roman" w:hAnsi="Times New Roman" w:cs="Times New Roman"/>
          <w:sz w:val="28"/>
          <w:szCs w:val="28"/>
        </w:rPr>
      </w:pPr>
      <w:r w:rsidRPr="00FD6EE4">
        <w:rPr>
          <w:rFonts w:ascii="Times New Roman" w:hAnsi="Times New Roman" w:cs="Times New Roman"/>
          <w:sz w:val="28"/>
          <w:szCs w:val="28"/>
        </w:rPr>
        <w:t xml:space="preserve">Узнавание (различение) помещений школы. Знание назначения помещений школы. Нахождение помещений школы. </w:t>
      </w:r>
      <w:r w:rsidRPr="00FD6EE4">
        <w:rPr>
          <w:rFonts w:ascii="Times New Roman" w:hAnsi="Times New Roman" w:cs="Times New Roman"/>
          <w:iCs/>
          <w:sz w:val="28"/>
          <w:szCs w:val="28"/>
        </w:rPr>
        <w:t>Знание профессий людей, работающих в школе. Соотнесение работника школы с его профессией.</w:t>
      </w:r>
      <w:r w:rsidRPr="00FD6EE4">
        <w:rPr>
          <w:rFonts w:ascii="Times New Roman" w:hAnsi="Times New Roman" w:cs="Times New Roman"/>
          <w:sz w:val="28"/>
          <w:szCs w:val="28"/>
        </w:rPr>
        <w:t xml:space="preserve"> Узнавание (различение) участков школьной территории. Знание назначения участков школьной территории. Знание (соблюдение) правил поведения на территории школы. Узнавание (различение) зон класса. Знание назначения зон класса. Знание (соблюдение) распорядка школьного дня. Узнавание (различ</w:t>
      </w:r>
      <w:r>
        <w:rPr>
          <w:rFonts w:ascii="Times New Roman" w:hAnsi="Times New Roman" w:cs="Times New Roman"/>
          <w:sz w:val="28"/>
          <w:szCs w:val="28"/>
        </w:rPr>
        <w:t xml:space="preserve">ение) школьных принадлежностей: </w:t>
      </w:r>
      <w:r w:rsidRPr="00FD6EE4">
        <w:rPr>
          <w:rFonts w:ascii="Times New Roman" w:hAnsi="Times New Roman" w:cs="Times New Roman"/>
          <w:sz w:val="28"/>
          <w:szCs w:val="28"/>
        </w:rPr>
        <w:t>школьная доска, парта</w:t>
      </w:r>
      <w:r w:rsidRPr="00FD6EE4">
        <w:rPr>
          <w:rFonts w:ascii="Times New Roman" w:hAnsi="Times New Roman" w:cs="Times New Roman"/>
          <w:szCs w:val="28"/>
        </w:rPr>
        <w:t xml:space="preserve">, </w:t>
      </w:r>
      <w:r w:rsidRPr="00FD6EE4">
        <w:rPr>
          <w:rFonts w:ascii="Times New Roman" w:hAnsi="Times New Roman" w:cs="Times New Roman"/>
          <w:sz w:val="28"/>
          <w:szCs w:val="28"/>
        </w:rPr>
        <w:t>мел</w:t>
      </w:r>
      <w:r w:rsidRPr="00FD6EE4">
        <w:rPr>
          <w:rFonts w:ascii="Times New Roman" w:hAnsi="Times New Roman" w:cs="Times New Roman"/>
          <w:szCs w:val="28"/>
        </w:rPr>
        <w:t xml:space="preserve">, </w:t>
      </w:r>
      <w:r w:rsidRPr="00FD6EE4">
        <w:rPr>
          <w:rFonts w:ascii="Times New Roman" w:hAnsi="Times New Roman" w:cs="Times New Roman"/>
          <w:sz w:val="28"/>
          <w:szCs w:val="28"/>
        </w:rPr>
        <w:t>ранец</w:t>
      </w:r>
      <w:r w:rsidRPr="00FD6EE4">
        <w:rPr>
          <w:rFonts w:ascii="Times New Roman" w:hAnsi="Times New Roman" w:cs="Times New Roman"/>
          <w:szCs w:val="28"/>
        </w:rPr>
        <w:t xml:space="preserve">, </w:t>
      </w:r>
      <w:r w:rsidRPr="00FD6EE4">
        <w:rPr>
          <w:rFonts w:ascii="Times New Roman" w:hAnsi="Times New Roman" w:cs="Times New Roman"/>
          <w:sz w:val="28"/>
          <w:szCs w:val="28"/>
        </w:rPr>
        <w:t>учебник</w:t>
      </w:r>
      <w:r w:rsidRPr="00FD6EE4">
        <w:rPr>
          <w:rFonts w:ascii="Times New Roman" w:hAnsi="Times New Roman" w:cs="Times New Roman"/>
          <w:szCs w:val="28"/>
        </w:rPr>
        <w:t xml:space="preserve">, </w:t>
      </w:r>
      <w:r w:rsidRPr="00FD6EE4">
        <w:rPr>
          <w:rFonts w:ascii="Times New Roman" w:hAnsi="Times New Roman" w:cs="Times New Roman"/>
          <w:sz w:val="28"/>
          <w:szCs w:val="28"/>
        </w:rPr>
        <w:t>тетрадь</w:t>
      </w:r>
      <w:r w:rsidRPr="00FD6EE4">
        <w:rPr>
          <w:rFonts w:ascii="Times New Roman" w:hAnsi="Times New Roman" w:cs="Times New Roman"/>
          <w:szCs w:val="28"/>
        </w:rPr>
        <w:t xml:space="preserve">, </w:t>
      </w:r>
      <w:r w:rsidRPr="00FD6EE4">
        <w:rPr>
          <w:rFonts w:ascii="Times New Roman" w:hAnsi="Times New Roman" w:cs="Times New Roman"/>
          <w:sz w:val="28"/>
          <w:szCs w:val="28"/>
        </w:rPr>
        <w:t>дневник</w:t>
      </w:r>
      <w:r w:rsidRPr="00FD6EE4">
        <w:rPr>
          <w:rFonts w:ascii="Times New Roman" w:hAnsi="Times New Roman" w:cs="Times New Roman"/>
          <w:szCs w:val="28"/>
        </w:rPr>
        <w:t xml:space="preserve">, </w:t>
      </w:r>
      <w:r w:rsidRPr="00FD6EE4">
        <w:rPr>
          <w:rFonts w:ascii="Times New Roman" w:hAnsi="Times New Roman" w:cs="Times New Roman"/>
          <w:sz w:val="28"/>
          <w:szCs w:val="28"/>
        </w:rPr>
        <w:t>карандаш</w:t>
      </w:r>
      <w:r w:rsidRPr="00FD6EE4">
        <w:rPr>
          <w:rFonts w:ascii="Times New Roman" w:hAnsi="Times New Roman" w:cs="Times New Roman"/>
          <w:szCs w:val="28"/>
        </w:rPr>
        <w:t xml:space="preserve">, </w:t>
      </w:r>
      <w:r w:rsidRPr="00FD6EE4">
        <w:rPr>
          <w:rFonts w:ascii="Times New Roman" w:hAnsi="Times New Roman" w:cs="Times New Roman"/>
          <w:sz w:val="28"/>
          <w:szCs w:val="28"/>
        </w:rPr>
        <w:t>точилка</w:t>
      </w:r>
      <w:r w:rsidRPr="00FD6EE4">
        <w:rPr>
          <w:rFonts w:ascii="Times New Roman" w:hAnsi="Times New Roman" w:cs="Times New Roman"/>
          <w:szCs w:val="28"/>
        </w:rPr>
        <w:t xml:space="preserve">, </w:t>
      </w:r>
      <w:r w:rsidRPr="00FD6EE4">
        <w:rPr>
          <w:rFonts w:ascii="Times New Roman" w:hAnsi="Times New Roman" w:cs="Times New Roman"/>
          <w:sz w:val="28"/>
          <w:szCs w:val="28"/>
        </w:rPr>
        <w:t>резинка, фломастер</w:t>
      </w:r>
      <w:r w:rsidRPr="00FD6EE4">
        <w:rPr>
          <w:rFonts w:ascii="Times New Roman" w:hAnsi="Times New Roman" w:cs="Times New Roman"/>
          <w:szCs w:val="28"/>
        </w:rPr>
        <w:t xml:space="preserve">, </w:t>
      </w:r>
      <w:r w:rsidRPr="00FD6EE4">
        <w:rPr>
          <w:rFonts w:ascii="Times New Roman" w:hAnsi="Times New Roman" w:cs="Times New Roman"/>
          <w:sz w:val="28"/>
          <w:szCs w:val="28"/>
        </w:rPr>
        <w:t>пенал</w:t>
      </w:r>
      <w:r w:rsidRPr="00FD6EE4">
        <w:rPr>
          <w:rFonts w:ascii="Times New Roman" w:hAnsi="Times New Roman" w:cs="Times New Roman"/>
          <w:szCs w:val="28"/>
        </w:rPr>
        <w:t xml:space="preserve">, </w:t>
      </w:r>
      <w:r w:rsidRPr="00FD6EE4">
        <w:rPr>
          <w:rFonts w:ascii="Times New Roman" w:hAnsi="Times New Roman" w:cs="Times New Roman"/>
          <w:sz w:val="28"/>
          <w:szCs w:val="28"/>
        </w:rPr>
        <w:t>ручка</w:t>
      </w:r>
      <w:r w:rsidRPr="00FD6EE4">
        <w:rPr>
          <w:rFonts w:ascii="Times New Roman" w:hAnsi="Times New Roman" w:cs="Times New Roman"/>
          <w:szCs w:val="28"/>
        </w:rPr>
        <w:t xml:space="preserve">, </w:t>
      </w:r>
      <w:r w:rsidRPr="00FD6EE4">
        <w:rPr>
          <w:rFonts w:ascii="Times New Roman" w:hAnsi="Times New Roman" w:cs="Times New Roman"/>
          <w:sz w:val="28"/>
          <w:szCs w:val="28"/>
        </w:rPr>
        <w:t>линейка</w:t>
      </w:r>
      <w:r w:rsidRPr="00FD6EE4">
        <w:rPr>
          <w:rFonts w:ascii="Times New Roman" w:hAnsi="Times New Roman" w:cs="Times New Roman"/>
          <w:szCs w:val="28"/>
        </w:rPr>
        <w:t xml:space="preserve">, </w:t>
      </w:r>
      <w:r w:rsidRPr="00FD6EE4">
        <w:rPr>
          <w:rFonts w:ascii="Times New Roman" w:hAnsi="Times New Roman" w:cs="Times New Roman"/>
          <w:sz w:val="28"/>
          <w:szCs w:val="28"/>
        </w:rPr>
        <w:t>краски</w:t>
      </w:r>
      <w:r w:rsidRPr="00FD6EE4">
        <w:rPr>
          <w:rFonts w:ascii="Times New Roman" w:hAnsi="Times New Roman" w:cs="Times New Roman"/>
          <w:szCs w:val="28"/>
        </w:rPr>
        <w:t xml:space="preserve">, </w:t>
      </w:r>
      <w:r w:rsidRPr="00FD6EE4">
        <w:rPr>
          <w:rFonts w:ascii="Times New Roman" w:hAnsi="Times New Roman" w:cs="Times New Roman"/>
          <w:sz w:val="28"/>
          <w:szCs w:val="28"/>
        </w:rPr>
        <w:t>пластилин</w:t>
      </w:r>
      <w:r w:rsidRPr="00FD6EE4">
        <w:rPr>
          <w:rFonts w:ascii="Times New Roman" w:hAnsi="Times New Roman" w:cs="Times New Roman"/>
          <w:szCs w:val="28"/>
        </w:rPr>
        <w:t xml:space="preserve">, </w:t>
      </w:r>
      <w:r>
        <w:rPr>
          <w:rFonts w:ascii="Times New Roman" w:hAnsi="Times New Roman" w:cs="Times New Roman"/>
          <w:sz w:val="28"/>
          <w:szCs w:val="28"/>
        </w:rPr>
        <w:t>альбом для рисования</w:t>
      </w:r>
      <w:r w:rsidRPr="00FD6EE4">
        <w:rPr>
          <w:rFonts w:ascii="Times New Roman" w:hAnsi="Times New Roman" w:cs="Times New Roman"/>
          <w:sz w:val="28"/>
          <w:szCs w:val="28"/>
        </w:rPr>
        <w:t xml:space="preserve">. Знание назначения школьных принадлежностей. Представление о </w:t>
      </w:r>
      <w:r w:rsidRPr="00FD6EE4">
        <w:rPr>
          <w:rFonts w:ascii="Times New Roman" w:hAnsi="Times New Roman" w:cs="Times New Roman"/>
          <w:iCs/>
          <w:sz w:val="28"/>
          <w:szCs w:val="28"/>
        </w:rPr>
        <w:t xml:space="preserve">себе как члене коллектива класса. </w:t>
      </w:r>
      <w:r>
        <w:rPr>
          <w:rFonts w:ascii="Times New Roman" w:hAnsi="Times New Roman" w:cs="Times New Roman"/>
          <w:bCs/>
          <w:sz w:val="28"/>
          <w:szCs w:val="28"/>
        </w:rPr>
        <w:t>Узнавание (</w:t>
      </w:r>
      <w:r w:rsidRPr="0095160D">
        <w:rPr>
          <w:rFonts w:ascii="Times New Roman" w:hAnsi="Times New Roman" w:cs="Times New Roman"/>
          <w:bCs/>
          <w:sz w:val="28"/>
          <w:szCs w:val="28"/>
        </w:rPr>
        <w:t>различение</w:t>
      </w:r>
      <w:r>
        <w:rPr>
          <w:rFonts w:ascii="Times New Roman" w:hAnsi="Times New Roman" w:cs="Times New Roman"/>
          <w:bCs/>
          <w:sz w:val="28"/>
          <w:szCs w:val="28"/>
        </w:rPr>
        <w:t>)</w:t>
      </w:r>
      <w:r w:rsidRPr="0095160D">
        <w:rPr>
          <w:rFonts w:ascii="Times New Roman" w:hAnsi="Times New Roman" w:cs="Times New Roman"/>
          <w:bCs/>
          <w:sz w:val="28"/>
          <w:szCs w:val="28"/>
        </w:rPr>
        <w:t xml:space="preserve"> мальчика и девочки по внешнему виду</w:t>
      </w:r>
      <w:r>
        <w:rPr>
          <w:rFonts w:ascii="Times New Roman" w:hAnsi="Times New Roman" w:cs="Times New Roman"/>
          <w:bCs/>
          <w:sz w:val="28"/>
          <w:szCs w:val="28"/>
        </w:rPr>
        <w:t xml:space="preserve">. </w:t>
      </w:r>
      <w:r w:rsidRPr="00FD6EE4">
        <w:rPr>
          <w:rFonts w:ascii="Times New Roman" w:hAnsi="Times New Roman" w:cs="Times New Roman"/>
          <w:iCs/>
          <w:sz w:val="28"/>
          <w:szCs w:val="28"/>
        </w:rPr>
        <w:t>З</w:t>
      </w:r>
      <w:r w:rsidRPr="00FD6EE4">
        <w:rPr>
          <w:rFonts w:ascii="Times New Roman" w:hAnsi="Times New Roman" w:cs="Times New Roman"/>
          <w:sz w:val="28"/>
          <w:szCs w:val="28"/>
        </w:rPr>
        <w:t xml:space="preserve">нание положительных качеств человека. Знание способов проявления </w:t>
      </w:r>
      <w:r w:rsidRPr="00FD6EE4">
        <w:rPr>
          <w:rFonts w:ascii="Times New Roman" w:hAnsi="Times New Roman" w:cs="Times New Roman"/>
          <w:iCs/>
          <w:sz w:val="28"/>
          <w:szCs w:val="28"/>
        </w:rPr>
        <w:t>дружеских отношений (чувств)</w:t>
      </w:r>
      <w:r w:rsidRPr="00FD6EE4">
        <w:rPr>
          <w:rFonts w:ascii="Times New Roman" w:hAnsi="Times New Roman" w:cs="Times New Roman"/>
          <w:sz w:val="28"/>
          <w:szCs w:val="28"/>
        </w:rPr>
        <w:t>. У</w:t>
      </w:r>
      <w:r w:rsidRPr="00FD6EE4">
        <w:rPr>
          <w:rFonts w:ascii="Times New Roman" w:hAnsi="Times New Roman" w:cs="Times New Roman"/>
          <w:iCs/>
          <w:sz w:val="28"/>
          <w:szCs w:val="28"/>
        </w:rPr>
        <w:t>мение выражать свой интерес к другому человеку.</w:t>
      </w:r>
    </w:p>
    <w:p w:rsidR="00EF7664" w:rsidRPr="00FD6EE4" w:rsidRDefault="00EF7664" w:rsidP="00EF7664">
      <w:pPr>
        <w:pStyle w:val="ae"/>
        <w:spacing w:line="360" w:lineRule="auto"/>
        <w:jc w:val="center"/>
        <w:rPr>
          <w:rFonts w:ascii="Times New Roman" w:hAnsi="Times New Roman"/>
          <w:b/>
          <w:i/>
          <w:sz w:val="28"/>
          <w:szCs w:val="28"/>
        </w:rPr>
      </w:pPr>
      <w:r w:rsidRPr="002D55CB">
        <w:rPr>
          <w:rFonts w:ascii="Times New Roman" w:hAnsi="Times New Roman"/>
          <w:b/>
          <w:i/>
          <w:sz w:val="28"/>
          <w:szCs w:val="28"/>
        </w:rPr>
        <w:t>Квартира,</w:t>
      </w:r>
      <w:r w:rsidRPr="00FD6EE4">
        <w:rPr>
          <w:rFonts w:ascii="Times New Roman" w:hAnsi="Times New Roman"/>
          <w:b/>
          <w:i/>
          <w:sz w:val="28"/>
          <w:szCs w:val="28"/>
        </w:rPr>
        <w:t xml:space="preserve"> дом, двор.</w:t>
      </w:r>
    </w:p>
    <w:p w:rsidR="00EF7664" w:rsidRPr="004B79F9" w:rsidRDefault="00EF7664" w:rsidP="00EF7664">
      <w:pPr>
        <w:spacing w:after="0" w:line="360" w:lineRule="auto"/>
        <w:ind w:right="-185" w:firstLine="708"/>
        <w:jc w:val="both"/>
        <w:rPr>
          <w:rFonts w:ascii="Times New Roman" w:hAnsi="Times New Roman" w:cs="Times New Roman"/>
          <w:i/>
          <w:iCs/>
          <w:sz w:val="28"/>
          <w:szCs w:val="28"/>
          <w:u w:val="single"/>
        </w:rPr>
      </w:pPr>
      <w:r>
        <w:rPr>
          <w:rFonts w:ascii="Times New Roman" w:hAnsi="Times New Roman" w:cs="Times New Roman"/>
          <w:sz w:val="28"/>
          <w:szCs w:val="28"/>
        </w:rPr>
        <w:t>Узнавание (различение)</w:t>
      </w:r>
      <w:r w:rsidRPr="00B52011">
        <w:rPr>
          <w:rFonts w:ascii="Times New Roman" w:hAnsi="Times New Roman" w:cs="Times New Roman"/>
          <w:sz w:val="28"/>
          <w:szCs w:val="28"/>
        </w:rPr>
        <w:t xml:space="preserve"> </w:t>
      </w:r>
      <w:r>
        <w:rPr>
          <w:rFonts w:ascii="Times New Roman" w:hAnsi="Times New Roman" w:cs="Times New Roman"/>
          <w:sz w:val="28"/>
          <w:szCs w:val="28"/>
        </w:rPr>
        <w:t>частей</w:t>
      </w:r>
      <w:r w:rsidRPr="00B52011">
        <w:rPr>
          <w:rFonts w:ascii="Times New Roman" w:hAnsi="Times New Roman" w:cs="Times New Roman"/>
          <w:sz w:val="28"/>
          <w:szCs w:val="28"/>
        </w:rPr>
        <w:t xml:space="preserve"> дома</w:t>
      </w:r>
      <w:r>
        <w:rPr>
          <w:rFonts w:ascii="Times New Roman" w:hAnsi="Times New Roman" w:cs="Times New Roman"/>
          <w:sz w:val="28"/>
          <w:szCs w:val="28"/>
        </w:rPr>
        <w:t xml:space="preserve"> (</w:t>
      </w:r>
      <w:r w:rsidRPr="004B79F9">
        <w:rPr>
          <w:rFonts w:ascii="Times New Roman" w:hAnsi="Times New Roman" w:cs="Times New Roman"/>
          <w:sz w:val="28"/>
          <w:szCs w:val="28"/>
        </w:rPr>
        <w:t>стена</w:t>
      </w:r>
      <w:r>
        <w:rPr>
          <w:rFonts w:ascii="Times New Roman" w:hAnsi="Times New Roman" w:cs="Times New Roman"/>
          <w:sz w:val="28"/>
          <w:szCs w:val="28"/>
        </w:rPr>
        <w:t xml:space="preserve">, </w:t>
      </w:r>
      <w:r w:rsidRPr="004B79F9">
        <w:rPr>
          <w:rFonts w:ascii="Times New Roman" w:hAnsi="Times New Roman" w:cs="Times New Roman"/>
          <w:sz w:val="28"/>
          <w:szCs w:val="28"/>
        </w:rPr>
        <w:t>крыша</w:t>
      </w:r>
      <w:r>
        <w:rPr>
          <w:rFonts w:ascii="Times New Roman" w:hAnsi="Times New Roman" w:cs="Times New Roman"/>
          <w:sz w:val="28"/>
          <w:szCs w:val="28"/>
        </w:rPr>
        <w:t xml:space="preserve">, </w:t>
      </w:r>
      <w:r w:rsidRPr="004B79F9">
        <w:rPr>
          <w:rFonts w:ascii="Times New Roman" w:hAnsi="Times New Roman" w:cs="Times New Roman"/>
          <w:sz w:val="28"/>
          <w:szCs w:val="28"/>
        </w:rPr>
        <w:t>окно</w:t>
      </w:r>
      <w:r>
        <w:rPr>
          <w:rFonts w:ascii="Times New Roman" w:hAnsi="Times New Roman" w:cs="Times New Roman"/>
          <w:sz w:val="28"/>
          <w:szCs w:val="28"/>
        </w:rPr>
        <w:t xml:space="preserve">, </w:t>
      </w:r>
      <w:r w:rsidRPr="004B79F9">
        <w:rPr>
          <w:rFonts w:ascii="Times New Roman" w:hAnsi="Times New Roman" w:cs="Times New Roman"/>
          <w:sz w:val="28"/>
          <w:szCs w:val="28"/>
        </w:rPr>
        <w:t>дверь</w:t>
      </w:r>
      <w:r>
        <w:rPr>
          <w:rFonts w:ascii="Times New Roman" w:hAnsi="Times New Roman" w:cs="Times New Roman"/>
          <w:sz w:val="28"/>
          <w:szCs w:val="28"/>
        </w:rPr>
        <w:t xml:space="preserve">, </w:t>
      </w:r>
      <w:r w:rsidRPr="004B79F9">
        <w:rPr>
          <w:rFonts w:ascii="Times New Roman" w:hAnsi="Times New Roman" w:cs="Times New Roman"/>
          <w:sz w:val="28"/>
          <w:szCs w:val="28"/>
        </w:rPr>
        <w:t>потолок</w:t>
      </w:r>
      <w:r>
        <w:rPr>
          <w:rFonts w:ascii="Times New Roman" w:hAnsi="Times New Roman" w:cs="Times New Roman"/>
          <w:sz w:val="28"/>
          <w:szCs w:val="28"/>
        </w:rPr>
        <w:t xml:space="preserve">, </w:t>
      </w:r>
      <w:r w:rsidRPr="004B79F9">
        <w:rPr>
          <w:rFonts w:ascii="Times New Roman" w:hAnsi="Times New Roman" w:cs="Times New Roman"/>
          <w:sz w:val="28"/>
          <w:szCs w:val="28"/>
        </w:rPr>
        <w:t>пол</w:t>
      </w:r>
      <w:r>
        <w:rPr>
          <w:rFonts w:ascii="Times New Roman" w:hAnsi="Times New Roman" w:cs="Times New Roman"/>
          <w:sz w:val="28"/>
          <w:szCs w:val="28"/>
        </w:rPr>
        <w:t>). Узнавание (различение) типов</w:t>
      </w:r>
      <w:r w:rsidRPr="00B70010">
        <w:rPr>
          <w:rFonts w:ascii="Times New Roman" w:hAnsi="Times New Roman" w:cs="Times New Roman"/>
          <w:sz w:val="28"/>
          <w:szCs w:val="28"/>
        </w:rPr>
        <w:t xml:space="preserve"> домов</w:t>
      </w:r>
      <w:r>
        <w:rPr>
          <w:rFonts w:ascii="Times New Roman" w:hAnsi="Times New Roman" w:cs="Times New Roman"/>
          <w:sz w:val="28"/>
          <w:szCs w:val="28"/>
        </w:rPr>
        <w:t xml:space="preserve"> (</w:t>
      </w:r>
      <w:r w:rsidRPr="004B79F9">
        <w:rPr>
          <w:rFonts w:ascii="Times New Roman" w:hAnsi="Times New Roman" w:cs="Times New Roman"/>
          <w:sz w:val="28"/>
          <w:szCs w:val="28"/>
        </w:rPr>
        <w:t>одноэтажны</w:t>
      </w:r>
      <w:r>
        <w:rPr>
          <w:rFonts w:ascii="Times New Roman" w:hAnsi="Times New Roman" w:cs="Times New Roman"/>
          <w:sz w:val="28"/>
          <w:szCs w:val="28"/>
        </w:rPr>
        <w:t>й</w:t>
      </w:r>
      <w:r w:rsidRPr="004B79F9">
        <w:rPr>
          <w:rFonts w:ascii="Times New Roman" w:hAnsi="Times New Roman" w:cs="Times New Roman"/>
          <w:sz w:val="28"/>
          <w:szCs w:val="28"/>
        </w:rPr>
        <w:t xml:space="preserve"> (многоэтажны</w:t>
      </w:r>
      <w:r>
        <w:rPr>
          <w:rFonts w:ascii="Times New Roman" w:hAnsi="Times New Roman" w:cs="Times New Roman"/>
          <w:sz w:val="28"/>
          <w:szCs w:val="28"/>
        </w:rPr>
        <w:t>й</w:t>
      </w:r>
      <w:r w:rsidRPr="004B79F9">
        <w:rPr>
          <w:rFonts w:ascii="Times New Roman" w:hAnsi="Times New Roman" w:cs="Times New Roman"/>
          <w:sz w:val="28"/>
          <w:szCs w:val="28"/>
        </w:rPr>
        <w:t>)</w:t>
      </w:r>
      <w:r>
        <w:rPr>
          <w:rFonts w:ascii="Times New Roman" w:hAnsi="Times New Roman" w:cs="Times New Roman"/>
          <w:sz w:val="28"/>
          <w:szCs w:val="28"/>
        </w:rPr>
        <w:t xml:space="preserve">, </w:t>
      </w:r>
      <w:r w:rsidRPr="004B79F9">
        <w:rPr>
          <w:rFonts w:ascii="Times New Roman" w:hAnsi="Times New Roman" w:cs="Times New Roman"/>
          <w:sz w:val="28"/>
          <w:szCs w:val="28"/>
        </w:rPr>
        <w:t>каменны</w:t>
      </w:r>
      <w:r>
        <w:rPr>
          <w:rFonts w:ascii="Times New Roman" w:hAnsi="Times New Roman" w:cs="Times New Roman"/>
          <w:sz w:val="28"/>
          <w:szCs w:val="28"/>
        </w:rPr>
        <w:t>й</w:t>
      </w:r>
      <w:r w:rsidRPr="004B79F9">
        <w:rPr>
          <w:rFonts w:ascii="Times New Roman" w:hAnsi="Times New Roman" w:cs="Times New Roman"/>
          <w:sz w:val="28"/>
          <w:szCs w:val="28"/>
        </w:rPr>
        <w:t xml:space="preserve"> (деревянны</w:t>
      </w:r>
      <w:r>
        <w:rPr>
          <w:rFonts w:ascii="Times New Roman" w:hAnsi="Times New Roman" w:cs="Times New Roman"/>
          <w:sz w:val="28"/>
          <w:szCs w:val="28"/>
        </w:rPr>
        <w:t>й), городской (сельский, дачный) дом. Узнавание (различение) мест</w:t>
      </w:r>
      <w:r w:rsidRPr="00B70010">
        <w:rPr>
          <w:rFonts w:ascii="Times New Roman" w:hAnsi="Times New Roman" w:cs="Times New Roman"/>
          <w:sz w:val="28"/>
          <w:szCs w:val="28"/>
        </w:rPr>
        <w:t xml:space="preserve"> общего пользования</w:t>
      </w:r>
      <w:r>
        <w:rPr>
          <w:rFonts w:ascii="Times New Roman" w:hAnsi="Times New Roman" w:cs="Times New Roman"/>
          <w:sz w:val="28"/>
          <w:szCs w:val="28"/>
        </w:rPr>
        <w:t xml:space="preserve"> в доме (</w:t>
      </w:r>
      <w:r w:rsidRPr="004B79F9">
        <w:rPr>
          <w:rFonts w:ascii="Times New Roman" w:hAnsi="Times New Roman" w:cs="Times New Roman"/>
          <w:sz w:val="28"/>
          <w:szCs w:val="28"/>
        </w:rPr>
        <w:t>чердак</w:t>
      </w:r>
      <w:r>
        <w:rPr>
          <w:rFonts w:ascii="Times New Roman" w:hAnsi="Times New Roman" w:cs="Times New Roman"/>
          <w:iCs/>
          <w:sz w:val="28"/>
          <w:szCs w:val="28"/>
        </w:rPr>
        <w:t xml:space="preserve">, </w:t>
      </w:r>
      <w:r w:rsidRPr="004B79F9">
        <w:rPr>
          <w:rFonts w:ascii="Times New Roman" w:hAnsi="Times New Roman" w:cs="Times New Roman"/>
          <w:sz w:val="28"/>
          <w:szCs w:val="28"/>
        </w:rPr>
        <w:t>подвал</w:t>
      </w:r>
      <w:r>
        <w:rPr>
          <w:rFonts w:ascii="Times New Roman" w:hAnsi="Times New Roman" w:cs="Times New Roman"/>
          <w:iCs/>
          <w:sz w:val="28"/>
          <w:szCs w:val="28"/>
        </w:rPr>
        <w:t xml:space="preserve">, </w:t>
      </w:r>
      <w:r>
        <w:rPr>
          <w:rFonts w:ascii="Times New Roman" w:hAnsi="Times New Roman" w:cs="Times New Roman"/>
          <w:sz w:val="28"/>
          <w:szCs w:val="28"/>
        </w:rPr>
        <w:t xml:space="preserve">подъезд, </w:t>
      </w:r>
      <w:r w:rsidRPr="004B79F9">
        <w:rPr>
          <w:rFonts w:ascii="Times New Roman" w:hAnsi="Times New Roman" w:cs="Times New Roman"/>
          <w:sz w:val="28"/>
          <w:szCs w:val="28"/>
        </w:rPr>
        <w:t>лестничная площадка</w:t>
      </w:r>
      <w:r w:rsidRPr="004B79F9">
        <w:rPr>
          <w:rFonts w:ascii="Times New Roman" w:hAnsi="Times New Roman" w:cs="Times New Roman"/>
          <w:i/>
          <w:iCs/>
          <w:sz w:val="28"/>
          <w:szCs w:val="28"/>
        </w:rPr>
        <w:t xml:space="preserve">, </w:t>
      </w:r>
      <w:r w:rsidRPr="004B79F9">
        <w:rPr>
          <w:rFonts w:ascii="Times New Roman" w:hAnsi="Times New Roman" w:cs="Times New Roman"/>
          <w:sz w:val="28"/>
          <w:szCs w:val="28"/>
        </w:rPr>
        <w:t>лифт</w:t>
      </w:r>
      <w:r>
        <w:rPr>
          <w:rFonts w:ascii="Times New Roman" w:hAnsi="Times New Roman" w:cs="Times New Roman"/>
          <w:sz w:val="28"/>
          <w:szCs w:val="28"/>
        </w:rPr>
        <w:t>).</w:t>
      </w:r>
    </w:p>
    <w:p w:rsidR="00EF7664" w:rsidRPr="00FD6EE4" w:rsidRDefault="00EF7664" w:rsidP="00EF7664">
      <w:pPr>
        <w:spacing w:after="0" w:line="360" w:lineRule="auto"/>
        <w:ind w:right="-185" w:firstLine="709"/>
        <w:jc w:val="both"/>
        <w:rPr>
          <w:rFonts w:ascii="Times New Roman" w:hAnsi="Times New Roman"/>
          <w:iCs/>
          <w:sz w:val="28"/>
          <w:szCs w:val="28"/>
        </w:rPr>
      </w:pPr>
      <w:r>
        <w:rPr>
          <w:rFonts w:ascii="Times New Roman" w:hAnsi="Times New Roman" w:cs="Times New Roman"/>
          <w:iCs/>
          <w:sz w:val="28"/>
          <w:szCs w:val="28"/>
        </w:rPr>
        <w:t>Соблюдение правил при пользовании лифтом: ждать закрытия и открытия дверей, нажимать кнопку с номером нужного этажа, стоять во время движения лифта  и др. Соблюдение правил безопасности, поведения в местах общего пользования в доме</w:t>
      </w:r>
      <w:r>
        <w:rPr>
          <w:szCs w:val="28"/>
        </w:rPr>
        <w:t xml:space="preserve">: </w:t>
      </w:r>
      <w:r w:rsidRPr="00F43DEC">
        <w:rPr>
          <w:rFonts w:ascii="Times New Roman" w:hAnsi="Times New Roman" w:cs="Times New Roman"/>
          <w:sz w:val="28"/>
          <w:szCs w:val="28"/>
        </w:rPr>
        <w:t>не заходить в лифт с незнакомым человеком, не залезать на ч</w:t>
      </w:r>
      <w:r>
        <w:rPr>
          <w:rFonts w:ascii="Times New Roman" w:hAnsi="Times New Roman" w:cs="Times New Roman"/>
          <w:sz w:val="28"/>
          <w:szCs w:val="28"/>
        </w:rPr>
        <w:t>ердак, не трогать провода и др.</w:t>
      </w:r>
      <w:r>
        <w:rPr>
          <w:rFonts w:ascii="Times New Roman" w:hAnsi="Times New Roman" w:cs="Times New Roman"/>
          <w:iCs/>
          <w:sz w:val="28"/>
          <w:szCs w:val="28"/>
        </w:rPr>
        <w:t xml:space="preserve"> С</w:t>
      </w:r>
      <w:r>
        <w:rPr>
          <w:rFonts w:ascii="Times New Roman" w:hAnsi="Times New Roman" w:cs="Times New Roman"/>
          <w:sz w:val="28"/>
          <w:szCs w:val="28"/>
        </w:rPr>
        <w:t xml:space="preserve">облюдение правил пользования </w:t>
      </w:r>
      <w:r>
        <w:rPr>
          <w:rFonts w:ascii="Times New Roman" w:hAnsi="Times New Roman" w:cs="Times New Roman"/>
          <w:sz w:val="28"/>
          <w:szCs w:val="28"/>
        </w:rPr>
        <w:lastRenderedPageBreak/>
        <w:t xml:space="preserve">мусоропроводом (домофоном, почтовым ящиком, кодовым замком). Узнавание (различение) </w:t>
      </w:r>
      <w:r w:rsidRPr="00B52011">
        <w:rPr>
          <w:rFonts w:ascii="Times New Roman" w:hAnsi="Times New Roman" w:cs="Times New Roman"/>
          <w:sz w:val="28"/>
          <w:szCs w:val="28"/>
        </w:rPr>
        <w:t>помещени</w:t>
      </w:r>
      <w:r>
        <w:rPr>
          <w:rFonts w:ascii="Times New Roman" w:hAnsi="Times New Roman" w:cs="Times New Roman"/>
          <w:sz w:val="28"/>
          <w:szCs w:val="28"/>
        </w:rPr>
        <w:t>й</w:t>
      </w:r>
      <w:r w:rsidRPr="00B52011">
        <w:rPr>
          <w:rFonts w:ascii="Times New Roman" w:hAnsi="Times New Roman" w:cs="Times New Roman"/>
          <w:sz w:val="28"/>
          <w:szCs w:val="28"/>
        </w:rPr>
        <w:t xml:space="preserve"> квартиры</w:t>
      </w:r>
      <w:r>
        <w:rPr>
          <w:rFonts w:ascii="Times New Roman" w:hAnsi="Times New Roman" w:cs="Times New Roman"/>
          <w:sz w:val="28"/>
          <w:szCs w:val="28"/>
        </w:rPr>
        <w:t xml:space="preserve"> (</w:t>
      </w:r>
      <w:r w:rsidRPr="004B79F9">
        <w:rPr>
          <w:rFonts w:ascii="Times New Roman" w:hAnsi="Times New Roman" w:cs="Times New Roman"/>
          <w:sz w:val="28"/>
          <w:szCs w:val="28"/>
        </w:rPr>
        <w:t>комната (спальная, детская, гостиная)</w:t>
      </w:r>
      <w:r>
        <w:rPr>
          <w:rFonts w:ascii="Times New Roman" w:hAnsi="Times New Roman" w:cs="Times New Roman"/>
          <w:sz w:val="28"/>
          <w:szCs w:val="28"/>
        </w:rPr>
        <w:t xml:space="preserve">, </w:t>
      </w:r>
      <w:r w:rsidRPr="004B79F9">
        <w:rPr>
          <w:rFonts w:ascii="Times New Roman" w:hAnsi="Times New Roman" w:cs="Times New Roman"/>
          <w:sz w:val="28"/>
          <w:szCs w:val="28"/>
        </w:rPr>
        <w:t>прихожая</w:t>
      </w:r>
      <w:r>
        <w:rPr>
          <w:rFonts w:ascii="Times New Roman" w:hAnsi="Times New Roman" w:cs="Times New Roman"/>
          <w:sz w:val="28"/>
          <w:szCs w:val="28"/>
        </w:rPr>
        <w:t xml:space="preserve">, </w:t>
      </w:r>
      <w:r w:rsidRPr="004B79F9">
        <w:rPr>
          <w:rFonts w:ascii="Times New Roman" w:hAnsi="Times New Roman" w:cs="Times New Roman"/>
          <w:sz w:val="28"/>
          <w:szCs w:val="28"/>
        </w:rPr>
        <w:t>кухня</w:t>
      </w:r>
      <w:r>
        <w:rPr>
          <w:rFonts w:ascii="Times New Roman" w:hAnsi="Times New Roman" w:cs="Times New Roman"/>
          <w:sz w:val="28"/>
          <w:szCs w:val="28"/>
        </w:rPr>
        <w:t xml:space="preserve">, </w:t>
      </w:r>
      <w:r w:rsidRPr="004B79F9">
        <w:rPr>
          <w:rFonts w:ascii="Times New Roman" w:hAnsi="Times New Roman" w:cs="Times New Roman"/>
          <w:sz w:val="28"/>
          <w:szCs w:val="28"/>
        </w:rPr>
        <w:t>ванная комната</w:t>
      </w:r>
      <w:r>
        <w:rPr>
          <w:rFonts w:ascii="Times New Roman" w:hAnsi="Times New Roman" w:cs="Times New Roman"/>
          <w:sz w:val="28"/>
          <w:szCs w:val="28"/>
        </w:rPr>
        <w:t xml:space="preserve">, санузел, </w:t>
      </w:r>
      <w:r w:rsidRPr="004B79F9">
        <w:rPr>
          <w:rFonts w:ascii="Times New Roman" w:hAnsi="Times New Roman" w:cs="Times New Roman"/>
          <w:sz w:val="28"/>
          <w:szCs w:val="28"/>
        </w:rPr>
        <w:t>балкон</w:t>
      </w:r>
      <w:r>
        <w:rPr>
          <w:rFonts w:ascii="Times New Roman" w:hAnsi="Times New Roman" w:cs="Times New Roman"/>
          <w:sz w:val="28"/>
          <w:szCs w:val="28"/>
        </w:rPr>
        <w:t>).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w:t>
      </w:r>
      <w:r w:rsidRPr="004B79F9">
        <w:rPr>
          <w:rFonts w:ascii="Times New Roman" w:hAnsi="Times New Roman" w:cs="Times New Roman"/>
          <w:sz w:val="28"/>
          <w:szCs w:val="28"/>
        </w:rPr>
        <w:t>место для отдыха</w:t>
      </w:r>
      <w:r>
        <w:rPr>
          <w:rFonts w:ascii="Times New Roman" w:hAnsi="Times New Roman" w:cs="Times New Roman"/>
          <w:sz w:val="28"/>
          <w:szCs w:val="28"/>
        </w:rPr>
        <w:t xml:space="preserve">, </w:t>
      </w:r>
      <w:r w:rsidRPr="004B79F9">
        <w:rPr>
          <w:rFonts w:ascii="Times New Roman" w:hAnsi="Times New Roman" w:cs="Times New Roman"/>
          <w:sz w:val="28"/>
          <w:szCs w:val="28"/>
        </w:rPr>
        <w:t>игровая площадка</w:t>
      </w:r>
      <w:r>
        <w:rPr>
          <w:rFonts w:ascii="Times New Roman" w:hAnsi="Times New Roman" w:cs="Times New Roman"/>
          <w:sz w:val="28"/>
          <w:szCs w:val="28"/>
        </w:rPr>
        <w:t xml:space="preserve">, </w:t>
      </w:r>
      <w:r w:rsidRPr="004B79F9">
        <w:rPr>
          <w:rFonts w:ascii="Times New Roman" w:hAnsi="Times New Roman" w:cs="Times New Roman"/>
          <w:sz w:val="28"/>
          <w:szCs w:val="28"/>
        </w:rPr>
        <w:t>спортивная площадка</w:t>
      </w:r>
      <w:r>
        <w:rPr>
          <w:rFonts w:ascii="Times New Roman" w:hAnsi="Times New Roman" w:cs="Times New Roman"/>
          <w:sz w:val="28"/>
          <w:szCs w:val="28"/>
        </w:rPr>
        <w:t xml:space="preserve">, </w:t>
      </w:r>
      <w:r w:rsidRPr="004B79F9">
        <w:rPr>
          <w:rFonts w:ascii="Times New Roman" w:hAnsi="Times New Roman" w:cs="Times New Roman"/>
          <w:sz w:val="28"/>
          <w:szCs w:val="28"/>
        </w:rPr>
        <w:t>место для парковки автомобилей</w:t>
      </w:r>
      <w:r>
        <w:rPr>
          <w:rFonts w:ascii="Times New Roman" w:hAnsi="Times New Roman" w:cs="Times New Roman"/>
          <w:sz w:val="28"/>
          <w:szCs w:val="28"/>
        </w:rPr>
        <w:t xml:space="preserve">, </w:t>
      </w:r>
      <w:r w:rsidRPr="004B79F9">
        <w:rPr>
          <w:rFonts w:ascii="Times New Roman" w:hAnsi="Times New Roman" w:cs="Times New Roman"/>
          <w:sz w:val="28"/>
          <w:szCs w:val="28"/>
        </w:rPr>
        <w:t>место для сушки белья</w:t>
      </w:r>
      <w:r>
        <w:rPr>
          <w:rFonts w:ascii="Times New Roman" w:hAnsi="Times New Roman" w:cs="Times New Roman"/>
          <w:sz w:val="28"/>
          <w:szCs w:val="28"/>
        </w:rPr>
        <w:t xml:space="preserve">, </w:t>
      </w:r>
      <w:r w:rsidRPr="004B79F9">
        <w:rPr>
          <w:rFonts w:ascii="Times New Roman" w:hAnsi="Times New Roman" w:cs="Times New Roman"/>
          <w:sz w:val="28"/>
          <w:szCs w:val="28"/>
        </w:rPr>
        <w:t>место для выбивания ковров</w:t>
      </w:r>
      <w:r>
        <w:rPr>
          <w:rFonts w:ascii="Times New Roman" w:hAnsi="Times New Roman" w:cs="Times New Roman"/>
          <w:sz w:val="28"/>
          <w:szCs w:val="28"/>
        </w:rPr>
        <w:t xml:space="preserve">, место для контейнеров с мусором, </w:t>
      </w:r>
      <w:r w:rsidRPr="004B79F9">
        <w:rPr>
          <w:rFonts w:ascii="Times New Roman" w:hAnsi="Times New Roman" w:cs="Times New Roman"/>
          <w:sz w:val="28"/>
          <w:szCs w:val="28"/>
        </w:rPr>
        <w:t>газон</w:t>
      </w:r>
      <w:r>
        <w:rPr>
          <w:rFonts w:ascii="Times New Roman" w:hAnsi="Times New Roman" w:cs="Times New Roman"/>
          <w:sz w:val="28"/>
          <w:szCs w:val="28"/>
        </w:rPr>
        <w:t xml:space="preserve">). Знание (соблюдение) правил безопасности и поведения во дворе. Знакомство с </w:t>
      </w:r>
      <w:r>
        <w:rPr>
          <w:rFonts w:ascii="Times New Roman" w:hAnsi="Times New Roman" w:cs="Times New Roman"/>
          <w:bCs/>
          <w:sz w:val="28"/>
          <w:szCs w:val="28"/>
        </w:rPr>
        <w:t xml:space="preserve">коммунальными удобствами </w:t>
      </w:r>
      <w:r w:rsidRPr="00337111">
        <w:rPr>
          <w:rFonts w:ascii="Times New Roman" w:hAnsi="Times New Roman" w:cs="Times New Roman"/>
          <w:bCs/>
          <w:sz w:val="28"/>
          <w:szCs w:val="28"/>
        </w:rPr>
        <w:t>в</w:t>
      </w:r>
      <w:r>
        <w:rPr>
          <w:rFonts w:ascii="Times New Roman" w:hAnsi="Times New Roman" w:cs="Times New Roman"/>
          <w:bCs/>
          <w:sz w:val="28"/>
          <w:szCs w:val="28"/>
        </w:rPr>
        <w:t xml:space="preserve"> </w:t>
      </w:r>
      <w:r w:rsidRPr="00B52011">
        <w:rPr>
          <w:rFonts w:ascii="Times New Roman" w:hAnsi="Times New Roman" w:cs="Times New Roman"/>
          <w:bCs/>
          <w:sz w:val="28"/>
          <w:szCs w:val="28"/>
        </w:rPr>
        <w:t>квартир</w:t>
      </w:r>
      <w:r>
        <w:rPr>
          <w:rFonts w:ascii="Times New Roman" w:hAnsi="Times New Roman" w:cs="Times New Roman"/>
          <w:bCs/>
          <w:sz w:val="28"/>
          <w:szCs w:val="28"/>
        </w:rPr>
        <w:t xml:space="preserve">е: </w:t>
      </w:r>
      <w:r w:rsidRPr="004B79F9">
        <w:rPr>
          <w:rFonts w:ascii="Times New Roman" w:hAnsi="Times New Roman"/>
          <w:sz w:val="28"/>
          <w:szCs w:val="28"/>
        </w:rPr>
        <w:t>отопление (батарея, вентиль, вода)</w:t>
      </w:r>
      <w:r>
        <w:rPr>
          <w:rFonts w:ascii="Times New Roman" w:hAnsi="Times New Roman" w:cs="Times New Roman"/>
          <w:bCs/>
          <w:sz w:val="28"/>
          <w:szCs w:val="28"/>
        </w:rPr>
        <w:t xml:space="preserve">, </w:t>
      </w:r>
      <w:r w:rsidRPr="004B79F9">
        <w:rPr>
          <w:rFonts w:ascii="Times New Roman" w:hAnsi="Times New Roman"/>
          <w:sz w:val="28"/>
          <w:szCs w:val="28"/>
        </w:rPr>
        <w:t>канализация (вода, унитаз, сливной бачок, трубы)</w:t>
      </w:r>
      <w:r>
        <w:rPr>
          <w:rFonts w:ascii="Times New Roman" w:hAnsi="Times New Roman" w:cs="Times New Roman"/>
          <w:bCs/>
          <w:sz w:val="28"/>
          <w:szCs w:val="28"/>
        </w:rPr>
        <w:t xml:space="preserve">, </w:t>
      </w:r>
      <w:r w:rsidRPr="004B79F9">
        <w:rPr>
          <w:rFonts w:ascii="Times New Roman" w:hAnsi="Times New Roman"/>
          <w:sz w:val="28"/>
          <w:szCs w:val="28"/>
        </w:rPr>
        <w:t>водоснабжение (вода, кран, трубы (водопровод), вентиль, раковина)</w:t>
      </w:r>
      <w:r>
        <w:rPr>
          <w:rFonts w:ascii="Times New Roman" w:hAnsi="Times New Roman" w:cs="Times New Roman"/>
          <w:bCs/>
          <w:sz w:val="28"/>
          <w:szCs w:val="28"/>
        </w:rPr>
        <w:t xml:space="preserve">, </w:t>
      </w:r>
      <w:r w:rsidRPr="004B79F9">
        <w:rPr>
          <w:rFonts w:ascii="Times New Roman" w:hAnsi="Times New Roman"/>
          <w:sz w:val="28"/>
          <w:szCs w:val="28"/>
        </w:rPr>
        <w:t>электроснабжение</w:t>
      </w:r>
      <w:r w:rsidRPr="004B79F9">
        <w:rPr>
          <w:rFonts w:ascii="Times New Roman" w:hAnsi="Times New Roman" w:cs="Times New Roman"/>
          <w:sz w:val="28"/>
          <w:szCs w:val="28"/>
        </w:rPr>
        <w:t xml:space="preserve"> (розетка, свет, электричество)</w:t>
      </w:r>
      <w:r>
        <w:rPr>
          <w:rFonts w:ascii="Times New Roman" w:hAnsi="Times New Roman" w:cs="Times New Roman"/>
          <w:bCs/>
          <w:sz w:val="28"/>
          <w:szCs w:val="28"/>
        </w:rPr>
        <w:t>. Знание (соблюдение) правил безопасности и поведения во время аварийной ситуации в доме. У</w:t>
      </w:r>
      <w:r>
        <w:rPr>
          <w:rFonts w:ascii="Times New Roman" w:hAnsi="Times New Roman" w:cs="Times New Roman"/>
          <w:iCs/>
          <w:sz w:val="28"/>
          <w:szCs w:val="28"/>
        </w:rPr>
        <w:t xml:space="preserve">знавание (различение) вредных насекомых (муравьи, тараканы), грызунов (крысы, мыши), живущих в доме. Представление о вреде, который приносят вредные насекомые. </w:t>
      </w:r>
      <w:r>
        <w:rPr>
          <w:rFonts w:ascii="Times New Roman" w:hAnsi="Times New Roman" w:cs="Times New Roman"/>
          <w:bCs/>
          <w:sz w:val="28"/>
          <w:szCs w:val="28"/>
        </w:rPr>
        <w:t xml:space="preserve">Знание (соблюдение) </w:t>
      </w:r>
      <w:r w:rsidRPr="002D55CB">
        <w:rPr>
          <w:rFonts w:ascii="Times New Roman" w:hAnsi="Times New Roman" w:cs="Times New Roman"/>
          <w:bCs/>
          <w:sz w:val="28"/>
          <w:szCs w:val="28"/>
        </w:rPr>
        <w:t>правил поведения</w:t>
      </w:r>
      <w:r w:rsidRPr="0068170E">
        <w:rPr>
          <w:rFonts w:ascii="Times New Roman" w:hAnsi="Times New Roman" w:cs="Times New Roman"/>
          <w:bCs/>
          <w:sz w:val="28"/>
          <w:szCs w:val="28"/>
        </w:rPr>
        <w:t xml:space="preserve"> </w:t>
      </w:r>
      <w:r>
        <w:rPr>
          <w:rFonts w:ascii="Times New Roman" w:hAnsi="Times New Roman" w:cs="Times New Roman"/>
          <w:bCs/>
          <w:sz w:val="28"/>
          <w:szCs w:val="28"/>
        </w:rPr>
        <w:t>в чрезвычайной ситуации. У</w:t>
      </w:r>
      <w:r>
        <w:rPr>
          <w:rFonts w:ascii="Times New Roman" w:hAnsi="Times New Roman" w:cs="Times New Roman"/>
          <w:sz w:val="28"/>
          <w:szCs w:val="28"/>
        </w:rPr>
        <w:t>знавание (</w:t>
      </w:r>
      <w:r w:rsidRPr="00FD6EE4">
        <w:rPr>
          <w:rFonts w:ascii="Times New Roman" w:hAnsi="Times New Roman" w:cs="Times New Roman"/>
          <w:sz w:val="28"/>
          <w:szCs w:val="28"/>
        </w:rPr>
        <w:t>различение</w:t>
      </w:r>
      <w:r>
        <w:rPr>
          <w:rFonts w:ascii="Times New Roman" w:hAnsi="Times New Roman" w:cs="Times New Roman"/>
          <w:sz w:val="28"/>
          <w:szCs w:val="28"/>
        </w:rPr>
        <w:t>)</w:t>
      </w:r>
      <w:r w:rsidRPr="00FD6EE4">
        <w:rPr>
          <w:rFonts w:ascii="Times New Roman" w:hAnsi="Times New Roman" w:cs="Times New Roman"/>
          <w:sz w:val="28"/>
          <w:szCs w:val="28"/>
        </w:rPr>
        <w:t xml:space="preserve"> предметов посуды</w:t>
      </w:r>
      <w:r>
        <w:rPr>
          <w:rFonts w:ascii="Times New Roman" w:hAnsi="Times New Roman" w:cs="Times New Roman"/>
          <w:sz w:val="28"/>
          <w:szCs w:val="28"/>
        </w:rPr>
        <w:t>:</w:t>
      </w:r>
      <w:r w:rsidRPr="00FD6EE4">
        <w:rPr>
          <w:rFonts w:ascii="Times New Roman" w:hAnsi="Times New Roman" w:cs="Times New Roman"/>
          <w:sz w:val="28"/>
          <w:szCs w:val="28"/>
        </w:rPr>
        <w:t xml:space="preserve"> тарелка, стакан, кружка, ложка, вилка, нож, кастрюля, сковорода, чайник, половник</w:t>
      </w:r>
      <w:r>
        <w:rPr>
          <w:rFonts w:ascii="Times New Roman" w:hAnsi="Times New Roman" w:cs="Times New Roman"/>
          <w:sz w:val="28"/>
          <w:szCs w:val="28"/>
        </w:rPr>
        <w:t xml:space="preserve">. Узнавание (различение) </w:t>
      </w:r>
      <w:r>
        <w:rPr>
          <w:rFonts w:ascii="Times New Roman" w:hAnsi="Times New Roman" w:cs="Times New Roman"/>
          <w:bCs/>
          <w:sz w:val="28"/>
          <w:szCs w:val="28"/>
        </w:rPr>
        <w:t>часов (</w:t>
      </w:r>
      <w:r w:rsidRPr="004B79F9">
        <w:rPr>
          <w:rFonts w:ascii="Times New Roman" w:hAnsi="Times New Roman" w:cs="Times New Roman"/>
          <w:bCs/>
          <w:sz w:val="28"/>
          <w:szCs w:val="28"/>
        </w:rPr>
        <w:t>механические (наручные, настенные)</w:t>
      </w:r>
      <w:r>
        <w:rPr>
          <w:rFonts w:ascii="Times New Roman" w:hAnsi="Times New Roman" w:cs="Times New Roman"/>
          <w:bCs/>
          <w:sz w:val="28"/>
          <w:szCs w:val="28"/>
        </w:rPr>
        <w:t xml:space="preserve">, </w:t>
      </w:r>
      <w:r w:rsidRPr="004B79F9">
        <w:rPr>
          <w:rFonts w:ascii="Times New Roman" w:hAnsi="Times New Roman" w:cs="Times New Roman"/>
          <w:bCs/>
          <w:sz w:val="28"/>
          <w:szCs w:val="28"/>
        </w:rPr>
        <w:t>электронные (наручные, настенные)</w:t>
      </w:r>
      <w:r>
        <w:rPr>
          <w:rFonts w:ascii="Times New Roman" w:hAnsi="Times New Roman" w:cs="Times New Roman"/>
          <w:bCs/>
          <w:sz w:val="28"/>
          <w:szCs w:val="28"/>
        </w:rPr>
        <w:t>. З</w:t>
      </w:r>
      <w:r w:rsidRPr="00FD6EE4">
        <w:rPr>
          <w:rFonts w:ascii="Times New Roman" w:hAnsi="Times New Roman"/>
          <w:bCs/>
          <w:sz w:val="28"/>
          <w:szCs w:val="28"/>
        </w:rPr>
        <w:t>нание строения часов (циферблат, стрелки (часовая, минутная))</w:t>
      </w:r>
      <w:r>
        <w:rPr>
          <w:rFonts w:ascii="Times New Roman" w:hAnsi="Times New Roman"/>
          <w:bCs/>
          <w:sz w:val="28"/>
          <w:szCs w:val="28"/>
        </w:rPr>
        <w:t xml:space="preserve">. </w:t>
      </w:r>
      <w:r>
        <w:rPr>
          <w:rFonts w:ascii="Times New Roman" w:hAnsi="Times New Roman" w:cs="Times New Roman"/>
          <w:sz w:val="28"/>
          <w:szCs w:val="28"/>
        </w:rPr>
        <w:t xml:space="preserve">Узнавание (различение) </w:t>
      </w:r>
      <w:r w:rsidRPr="00863CB1">
        <w:rPr>
          <w:rFonts w:ascii="Times New Roman" w:hAnsi="Times New Roman" w:cs="Times New Roman"/>
          <w:bCs/>
          <w:sz w:val="28"/>
          <w:szCs w:val="28"/>
        </w:rPr>
        <w:t>аудио, видеотехники и средствах связи</w:t>
      </w:r>
      <w:r>
        <w:rPr>
          <w:rFonts w:ascii="Times New Roman" w:hAnsi="Times New Roman" w:cs="Times New Roman"/>
          <w:bCs/>
          <w:sz w:val="28"/>
          <w:szCs w:val="28"/>
        </w:rPr>
        <w:t xml:space="preserve"> (</w:t>
      </w:r>
      <w:r w:rsidRPr="004B79F9">
        <w:rPr>
          <w:rFonts w:ascii="Times New Roman" w:hAnsi="Times New Roman" w:cs="Times New Roman"/>
          <w:bCs/>
          <w:sz w:val="28"/>
          <w:szCs w:val="28"/>
        </w:rPr>
        <w:t>телефон</w:t>
      </w:r>
      <w:r>
        <w:rPr>
          <w:rFonts w:ascii="Times New Roman" w:hAnsi="Times New Roman" w:cs="Times New Roman"/>
          <w:bCs/>
          <w:sz w:val="28"/>
          <w:szCs w:val="28"/>
        </w:rPr>
        <w:t xml:space="preserve">, </w:t>
      </w:r>
      <w:r w:rsidRPr="004B79F9">
        <w:rPr>
          <w:rFonts w:ascii="Times New Roman" w:hAnsi="Times New Roman" w:cs="Times New Roman"/>
          <w:bCs/>
          <w:sz w:val="28"/>
          <w:szCs w:val="28"/>
        </w:rPr>
        <w:t>компьютер</w:t>
      </w:r>
      <w:r>
        <w:rPr>
          <w:rFonts w:ascii="Times New Roman" w:hAnsi="Times New Roman" w:cs="Times New Roman"/>
          <w:bCs/>
          <w:sz w:val="28"/>
          <w:szCs w:val="28"/>
        </w:rPr>
        <w:t xml:space="preserve">, </w:t>
      </w:r>
      <w:r w:rsidRPr="004B79F9">
        <w:rPr>
          <w:rFonts w:ascii="Times New Roman" w:hAnsi="Times New Roman" w:cs="Times New Roman"/>
          <w:sz w:val="28"/>
          <w:szCs w:val="28"/>
        </w:rPr>
        <w:t>планшет</w:t>
      </w:r>
      <w:r>
        <w:rPr>
          <w:rFonts w:ascii="Times New Roman" w:hAnsi="Times New Roman"/>
          <w:iCs/>
          <w:sz w:val="28"/>
          <w:szCs w:val="28"/>
        </w:rPr>
        <w:t xml:space="preserve">, </w:t>
      </w:r>
      <w:r w:rsidRPr="004B79F9">
        <w:rPr>
          <w:rFonts w:ascii="Times New Roman" w:hAnsi="Times New Roman"/>
          <w:iCs/>
          <w:sz w:val="28"/>
          <w:szCs w:val="28"/>
        </w:rPr>
        <w:t>магнитофон</w:t>
      </w:r>
      <w:r>
        <w:rPr>
          <w:rFonts w:ascii="Times New Roman" w:hAnsi="Times New Roman" w:cs="Times New Roman"/>
          <w:bCs/>
          <w:sz w:val="28"/>
          <w:szCs w:val="28"/>
        </w:rPr>
        <w:t xml:space="preserve">, </w:t>
      </w:r>
      <w:r>
        <w:rPr>
          <w:rFonts w:ascii="Times New Roman" w:hAnsi="Times New Roman"/>
          <w:iCs/>
          <w:sz w:val="28"/>
          <w:szCs w:val="28"/>
        </w:rPr>
        <w:t xml:space="preserve">плеер, </w:t>
      </w:r>
      <w:r w:rsidRPr="004B79F9">
        <w:rPr>
          <w:rFonts w:ascii="Times New Roman" w:hAnsi="Times New Roman"/>
          <w:iCs/>
          <w:sz w:val="28"/>
          <w:szCs w:val="28"/>
        </w:rPr>
        <w:t>видеоплеер</w:t>
      </w:r>
      <w:r>
        <w:rPr>
          <w:rFonts w:ascii="Times New Roman" w:hAnsi="Times New Roman"/>
          <w:iCs/>
          <w:sz w:val="28"/>
          <w:szCs w:val="28"/>
        </w:rPr>
        <w:t>). Знание назначения технического устройства (сотовый телефон, планшет, видеоплеер и др.). С</w:t>
      </w:r>
      <w:r w:rsidRPr="007A7166">
        <w:rPr>
          <w:rFonts w:ascii="Times New Roman" w:hAnsi="Times New Roman"/>
          <w:iCs/>
          <w:sz w:val="28"/>
          <w:szCs w:val="28"/>
        </w:rPr>
        <w:t xml:space="preserve">облюдение последовательности действий при пользовании </w:t>
      </w:r>
      <w:r>
        <w:rPr>
          <w:rFonts w:ascii="Times New Roman" w:hAnsi="Times New Roman"/>
          <w:iCs/>
          <w:sz w:val="28"/>
          <w:szCs w:val="28"/>
        </w:rPr>
        <w:t xml:space="preserve">телефоном (плеером, планшетом и др.): включение, использование (связь, игра и т.п.), выключение. </w:t>
      </w:r>
    </w:p>
    <w:p w:rsidR="00EF7664" w:rsidRDefault="00EF7664" w:rsidP="00EF7664">
      <w:pPr>
        <w:pStyle w:val="ae"/>
        <w:spacing w:line="360" w:lineRule="auto"/>
        <w:ind w:left="-567"/>
        <w:jc w:val="center"/>
        <w:rPr>
          <w:rFonts w:ascii="Times New Roman" w:hAnsi="Times New Roman"/>
          <w:b/>
          <w:i/>
          <w:sz w:val="28"/>
          <w:szCs w:val="28"/>
        </w:rPr>
      </w:pPr>
    </w:p>
    <w:p w:rsidR="00EF7664" w:rsidRDefault="00EF7664" w:rsidP="00EF7664">
      <w:pPr>
        <w:pStyle w:val="ae"/>
        <w:spacing w:line="360" w:lineRule="auto"/>
        <w:ind w:left="-567"/>
        <w:jc w:val="center"/>
        <w:rPr>
          <w:rFonts w:ascii="Times New Roman" w:hAnsi="Times New Roman"/>
          <w:b/>
          <w:i/>
          <w:sz w:val="28"/>
          <w:szCs w:val="28"/>
        </w:rPr>
      </w:pPr>
      <w:r>
        <w:rPr>
          <w:rFonts w:ascii="Times New Roman" w:hAnsi="Times New Roman"/>
          <w:b/>
          <w:i/>
          <w:sz w:val="28"/>
          <w:szCs w:val="28"/>
        </w:rPr>
        <w:t>Предметы быта.</w:t>
      </w:r>
    </w:p>
    <w:p w:rsidR="00EF7664" w:rsidRPr="005B1A70" w:rsidRDefault="00EF7664" w:rsidP="00EF7664">
      <w:pPr>
        <w:pStyle w:val="ae"/>
        <w:spacing w:line="360" w:lineRule="auto"/>
        <w:ind w:firstLine="708"/>
        <w:jc w:val="both"/>
        <w:rPr>
          <w:rFonts w:ascii="Times New Roman" w:hAnsi="Times New Roman"/>
          <w:b/>
          <w:i/>
          <w:sz w:val="28"/>
          <w:szCs w:val="28"/>
        </w:rPr>
      </w:pPr>
      <w:r>
        <w:rPr>
          <w:rFonts w:ascii="Times New Roman" w:hAnsi="Times New Roman"/>
          <w:sz w:val="28"/>
          <w:szCs w:val="28"/>
        </w:rPr>
        <w:lastRenderedPageBreak/>
        <w:t>Узнавание (р</w:t>
      </w:r>
      <w:r w:rsidRPr="005B1A70">
        <w:rPr>
          <w:rFonts w:ascii="Times New Roman" w:hAnsi="Times New Roman"/>
          <w:sz w:val="28"/>
          <w:szCs w:val="28"/>
        </w:rPr>
        <w:t>азличение</w:t>
      </w:r>
      <w:r>
        <w:rPr>
          <w:rFonts w:ascii="Times New Roman" w:hAnsi="Times New Roman"/>
          <w:sz w:val="28"/>
          <w:szCs w:val="28"/>
        </w:rPr>
        <w:t>)</w:t>
      </w:r>
      <w:r w:rsidRPr="005B1A70">
        <w:rPr>
          <w:rFonts w:ascii="Times New Roman" w:hAnsi="Times New Roman"/>
          <w:sz w:val="28"/>
          <w:szCs w:val="28"/>
        </w:rPr>
        <w:t xml:space="preserve"> </w:t>
      </w:r>
      <w:r>
        <w:rPr>
          <w:rFonts w:ascii="Times New Roman" w:hAnsi="Times New Roman"/>
          <w:bCs/>
          <w:sz w:val="28"/>
          <w:szCs w:val="28"/>
        </w:rPr>
        <w:t>электробытовых приборов (</w:t>
      </w:r>
      <w:r w:rsidRPr="005B1A70">
        <w:rPr>
          <w:rFonts w:ascii="Times New Roman" w:hAnsi="Times New Roman"/>
          <w:sz w:val="28"/>
          <w:szCs w:val="28"/>
        </w:rPr>
        <w:t>телевизор, утюг, лампа, вентилятор, обогреватель, микроволновая печь, тостер, блендер, электрический чайник, фен, кондиционер</w:t>
      </w:r>
      <w:r>
        <w:rPr>
          <w:rFonts w:ascii="Times New Roman" w:hAnsi="Times New Roman"/>
          <w:sz w:val="28"/>
          <w:szCs w:val="28"/>
        </w:rPr>
        <w:t>). З</w:t>
      </w:r>
      <w:r w:rsidRPr="005B1A70">
        <w:rPr>
          <w:rFonts w:ascii="Times New Roman" w:hAnsi="Times New Roman"/>
          <w:sz w:val="28"/>
          <w:szCs w:val="28"/>
        </w:rPr>
        <w:t>нание назначения электроприборов</w:t>
      </w:r>
      <w:r>
        <w:rPr>
          <w:rFonts w:ascii="Times New Roman" w:hAnsi="Times New Roman"/>
          <w:sz w:val="28"/>
          <w:szCs w:val="28"/>
        </w:rPr>
        <w:t>.</w:t>
      </w:r>
      <w:r>
        <w:rPr>
          <w:rFonts w:ascii="Times New Roman" w:hAnsi="Times New Roman"/>
          <w:b/>
          <w:i/>
          <w:sz w:val="28"/>
          <w:szCs w:val="28"/>
        </w:rPr>
        <w:t xml:space="preserve"> </w:t>
      </w:r>
      <w:r>
        <w:rPr>
          <w:rFonts w:ascii="Times New Roman" w:hAnsi="Times New Roman"/>
          <w:sz w:val="28"/>
          <w:szCs w:val="28"/>
        </w:rPr>
        <w:t>З</w:t>
      </w:r>
      <w:r w:rsidRPr="005B1A70">
        <w:rPr>
          <w:rFonts w:ascii="Times New Roman" w:hAnsi="Times New Roman"/>
          <w:sz w:val="28"/>
          <w:szCs w:val="28"/>
        </w:rPr>
        <w:t>нание правил техники безопасности при пользовании электробытовым прибором</w:t>
      </w:r>
      <w:r>
        <w:rPr>
          <w:rFonts w:ascii="Times New Roman" w:hAnsi="Times New Roman"/>
          <w:sz w:val="28"/>
          <w:szCs w:val="28"/>
        </w:rPr>
        <w:t>.</w:t>
      </w:r>
      <w:r>
        <w:rPr>
          <w:rFonts w:ascii="Times New Roman" w:hAnsi="Times New Roman"/>
          <w:b/>
          <w:i/>
          <w:sz w:val="28"/>
          <w:szCs w:val="28"/>
        </w:rPr>
        <w:t xml:space="preserve"> </w:t>
      </w: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 предметов мебели</w:t>
      </w:r>
      <w:r w:rsidRPr="005B1A70">
        <w:rPr>
          <w:rFonts w:ascii="Times New Roman" w:hAnsi="Times New Roman"/>
          <w:sz w:val="28"/>
          <w:szCs w:val="28"/>
        </w:rPr>
        <w:t xml:space="preserve"> </w:t>
      </w:r>
      <w:r>
        <w:rPr>
          <w:rFonts w:ascii="Times New Roman" w:hAnsi="Times New Roman"/>
          <w:sz w:val="28"/>
          <w:szCs w:val="28"/>
        </w:rPr>
        <w:t>(</w:t>
      </w:r>
      <w:r w:rsidRPr="005B1A70">
        <w:rPr>
          <w:rFonts w:ascii="Times New Roman" w:hAnsi="Times New Roman"/>
          <w:sz w:val="28"/>
          <w:szCs w:val="28"/>
        </w:rPr>
        <w:t>стол, стул, диван, шкаф, полка, кресло, кровать, табурет, комод</w:t>
      </w:r>
      <w:r>
        <w:rPr>
          <w:rFonts w:ascii="Times New Roman" w:hAnsi="Times New Roman"/>
          <w:sz w:val="28"/>
          <w:szCs w:val="28"/>
        </w:rPr>
        <w:t>). З</w:t>
      </w:r>
      <w:r w:rsidRPr="005B1A70">
        <w:rPr>
          <w:rFonts w:ascii="Times New Roman" w:hAnsi="Times New Roman"/>
          <w:sz w:val="28"/>
          <w:szCs w:val="28"/>
        </w:rPr>
        <w:t>нание назначения предметов мебели</w:t>
      </w:r>
      <w:r>
        <w:rPr>
          <w:rFonts w:ascii="Times New Roman" w:hAnsi="Times New Roman"/>
          <w:sz w:val="28"/>
          <w:szCs w:val="28"/>
        </w:rPr>
        <w:t>.</w:t>
      </w:r>
      <w:r>
        <w:rPr>
          <w:rFonts w:ascii="Times New Roman" w:hAnsi="Times New Roman"/>
          <w:b/>
          <w:i/>
          <w:sz w:val="28"/>
          <w:szCs w:val="28"/>
        </w:rPr>
        <w:t xml:space="preserve"> </w:t>
      </w:r>
      <w:r>
        <w:rPr>
          <w:rFonts w:ascii="Times New Roman" w:hAnsi="Times New Roman"/>
          <w:sz w:val="28"/>
          <w:szCs w:val="28"/>
        </w:rPr>
        <w:t>Р</w:t>
      </w:r>
      <w:r w:rsidRPr="005B1A70">
        <w:rPr>
          <w:rFonts w:ascii="Times New Roman" w:hAnsi="Times New Roman"/>
          <w:sz w:val="28"/>
          <w:szCs w:val="28"/>
        </w:rPr>
        <w:t>азличение видов мебели (кухонная, спальная, кабинетная и др.)</w:t>
      </w:r>
      <w:r>
        <w:rPr>
          <w:rFonts w:ascii="Times New Roman" w:hAnsi="Times New Roman"/>
          <w:sz w:val="28"/>
          <w:szCs w:val="28"/>
        </w:rPr>
        <w:t>.</w:t>
      </w:r>
      <w:r>
        <w:rPr>
          <w:rFonts w:ascii="Times New Roman" w:hAnsi="Times New Roman"/>
          <w:b/>
          <w:i/>
          <w:sz w:val="28"/>
          <w:szCs w:val="28"/>
        </w:rPr>
        <w:t xml:space="preserve"> </w:t>
      </w: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 предметов посуды (</w:t>
      </w:r>
      <w:r w:rsidRPr="005B1A70">
        <w:rPr>
          <w:rFonts w:ascii="Times New Roman" w:hAnsi="Times New Roman"/>
          <w:sz w:val="28"/>
          <w:szCs w:val="28"/>
        </w:rPr>
        <w:t>тарелка, стакан, кружка, ложка, вилка, нож, кастрюля, сковорода, чайник, половник, нож</w:t>
      </w:r>
      <w:r>
        <w:rPr>
          <w:rFonts w:ascii="Times New Roman" w:hAnsi="Times New Roman"/>
          <w:sz w:val="28"/>
          <w:szCs w:val="28"/>
        </w:rPr>
        <w:t>). З</w:t>
      </w:r>
      <w:r w:rsidRPr="005B1A70">
        <w:rPr>
          <w:rFonts w:ascii="Times New Roman" w:hAnsi="Times New Roman"/>
          <w:sz w:val="28"/>
          <w:szCs w:val="28"/>
        </w:rPr>
        <w:t>нание назначение предметов посуды</w:t>
      </w:r>
      <w:r>
        <w:rPr>
          <w:rFonts w:ascii="Times New Roman" w:hAnsi="Times New Roman"/>
          <w:sz w:val="28"/>
          <w:szCs w:val="28"/>
        </w:rPr>
        <w:t>.</w:t>
      </w:r>
      <w:r w:rsidRPr="005B1A70">
        <w:rPr>
          <w:rFonts w:ascii="Times New Roman" w:hAnsi="Times New Roman"/>
          <w:sz w:val="28"/>
          <w:szCs w:val="28"/>
        </w:rPr>
        <w:t xml:space="preserve"> </w:t>
      </w: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 кухонного инвентаря (</w:t>
      </w:r>
      <w:r w:rsidRPr="005B1A70">
        <w:rPr>
          <w:rFonts w:ascii="Times New Roman" w:hAnsi="Times New Roman"/>
          <w:sz w:val="28"/>
          <w:szCs w:val="28"/>
        </w:rPr>
        <w:t>терка, овощечистка, разделочная доска, дуршлаг, половник, открывалка</w:t>
      </w:r>
      <w:r>
        <w:rPr>
          <w:rFonts w:ascii="Times New Roman" w:hAnsi="Times New Roman"/>
          <w:sz w:val="28"/>
          <w:szCs w:val="28"/>
        </w:rPr>
        <w:t>). З</w:t>
      </w:r>
      <w:r w:rsidRPr="005B1A70">
        <w:rPr>
          <w:rFonts w:ascii="Times New Roman" w:hAnsi="Times New Roman"/>
          <w:sz w:val="28"/>
          <w:szCs w:val="28"/>
        </w:rPr>
        <w:t>нание назначение кухонного инвентаря</w:t>
      </w:r>
      <w:r>
        <w:rPr>
          <w:rFonts w:ascii="Times New Roman" w:hAnsi="Times New Roman"/>
          <w:sz w:val="28"/>
          <w:szCs w:val="28"/>
        </w:rPr>
        <w:t>.</w:t>
      </w:r>
      <w:r w:rsidRPr="005B1A70">
        <w:rPr>
          <w:rFonts w:ascii="Times New Roman" w:hAnsi="Times New Roman"/>
          <w:sz w:val="28"/>
          <w:szCs w:val="28"/>
        </w:rPr>
        <w:t xml:space="preserve"> </w:t>
      </w:r>
    </w:p>
    <w:p w:rsidR="00EF7664" w:rsidRPr="005B1A70" w:rsidRDefault="00EF7664" w:rsidP="00EF7664">
      <w:pPr>
        <w:pStyle w:val="ae"/>
        <w:spacing w:line="360" w:lineRule="auto"/>
        <w:ind w:firstLine="708"/>
        <w:jc w:val="both"/>
        <w:rPr>
          <w:rFonts w:ascii="Times New Roman" w:hAnsi="Times New Roman"/>
          <w:sz w:val="28"/>
          <w:szCs w:val="28"/>
        </w:rPr>
      </w:pPr>
      <w:r w:rsidRPr="005B1A70">
        <w:rPr>
          <w:rFonts w:ascii="Times New Roman" w:hAnsi="Times New Roman"/>
          <w:sz w:val="28"/>
          <w:szCs w:val="28"/>
        </w:rPr>
        <w:t>Узн</w:t>
      </w:r>
      <w:r>
        <w:rPr>
          <w:rFonts w:ascii="Times New Roman" w:hAnsi="Times New Roman"/>
          <w:sz w:val="28"/>
          <w:szCs w:val="28"/>
        </w:rPr>
        <w:t>авание (различении) предметов интерьера</w:t>
      </w:r>
      <w:r w:rsidRPr="005B1A70">
        <w:rPr>
          <w:rFonts w:ascii="Times New Roman" w:hAnsi="Times New Roman"/>
          <w:sz w:val="28"/>
          <w:szCs w:val="28"/>
        </w:rPr>
        <w:t xml:space="preserve"> </w:t>
      </w:r>
      <w:r>
        <w:rPr>
          <w:rFonts w:ascii="Times New Roman" w:hAnsi="Times New Roman"/>
          <w:sz w:val="28"/>
          <w:szCs w:val="28"/>
        </w:rPr>
        <w:t>(</w:t>
      </w:r>
      <w:r w:rsidRPr="005B1A70">
        <w:rPr>
          <w:rFonts w:ascii="Times New Roman" w:hAnsi="Times New Roman"/>
          <w:sz w:val="28"/>
          <w:szCs w:val="28"/>
        </w:rPr>
        <w:t>светильник, зеркало, штора, скатерть, ваза, статуэтки, свечи</w:t>
      </w:r>
      <w:r>
        <w:rPr>
          <w:rFonts w:ascii="Times New Roman" w:hAnsi="Times New Roman"/>
          <w:sz w:val="28"/>
          <w:szCs w:val="28"/>
        </w:rPr>
        <w:t xml:space="preserve">). </w:t>
      </w:r>
      <w:r w:rsidRPr="005B1A70">
        <w:rPr>
          <w:rFonts w:ascii="Times New Roman" w:hAnsi="Times New Roman"/>
          <w:sz w:val="28"/>
          <w:szCs w:val="28"/>
        </w:rPr>
        <w:t xml:space="preserve"> </w:t>
      </w:r>
      <w:r>
        <w:rPr>
          <w:rFonts w:ascii="Times New Roman" w:hAnsi="Times New Roman"/>
          <w:sz w:val="28"/>
          <w:szCs w:val="28"/>
        </w:rPr>
        <w:t>З</w:t>
      </w:r>
      <w:r w:rsidRPr="005B1A70">
        <w:rPr>
          <w:rFonts w:ascii="Times New Roman" w:hAnsi="Times New Roman"/>
          <w:sz w:val="28"/>
          <w:szCs w:val="28"/>
        </w:rPr>
        <w:t>нание назначения предметов интерьера</w:t>
      </w:r>
      <w:r>
        <w:rPr>
          <w:rFonts w:ascii="Times New Roman" w:hAnsi="Times New Roman"/>
          <w:sz w:val="28"/>
          <w:szCs w:val="28"/>
        </w:rPr>
        <w:t>.</w:t>
      </w:r>
    </w:p>
    <w:p w:rsidR="00EF7664" w:rsidRPr="005B1A70"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w:t>
      </w:r>
      <w:r w:rsidRPr="005B1A70">
        <w:rPr>
          <w:rFonts w:ascii="Times New Roman" w:hAnsi="Times New Roman"/>
          <w:sz w:val="28"/>
          <w:szCs w:val="28"/>
        </w:rPr>
        <w:t xml:space="preserve"> </w:t>
      </w:r>
      <w:r>
        <w:rPr>
          <w:rFonts w:ascii="Times New Roman" w:hAnsi="Times New Roman"/>
          <w:sz w:val="28"/>
          <w:szCs w:val="28"/>
        </w:rPr>
        <w:t>светильников (</w:t>
      </w:r>
      <w:r w:rsidRPr="005B1A70">
        <w:rPr>
          <w:rFonts w:ascii="Times New Roman" w:hAnsi="Times New Roman"/>
          <w:sz w:val="28"/>
          <w:szCs w:val="28"/>
        </w:rPr>
        <w:t>люстра, бра, настольная лампа</w:t>
      </w:r>
      <w:r>
        <w:rPr>
          <w:rFonts w:ascii="Times New Roman" w:hAnsi="Times New Roman"/>
          <w:sz w:val="28"/>
          <w:szCs w:val="28"/>
        </w:rPr>
        <w:t>).</w:t>
      </w:r>
    </w:p>
    <w:p w:rsidR="00EF7664" w:rsidRPr="005B1A70" w:rsidRDefault="00EF7664" w:rsidP="00EF7664">
      <w:pPr>
        <w:pStyle w:val="ae"/>
        <w:spacing w:line="360" w:lineRule="auto"/>
        <w:ind w:firstLine="708"/>
        <w:jc w:val="both"/>
        <w:rPr>
          <w:rFonts w:ascii="Times New Roman" w:hAnsi="Times New Roman"/>
          <w:sz w:val="28"/>
          <w:szCs w:val="28"/>
        </w:rPr>
      </w:pPr>
      <w:r>
        <w:rPr>
          <w:rFonts w:ascii="Times New Roman" w:hAnsi="Times New Roman"/>
          <w:sz w:val="28"/>
          <w:szCs w:val="28"/>
        </w:rPr>
        <w:t>Узнавание (</w:t>
      </w:r>
      <w:r w:rsidRPr="005B1A70">
        <w:rPr>
          <w:rFonts w:ascii="Times New Roman" w:hAnsi="Times New Roman"/>
          <w:sz w:val="28"/>
          <w:szCs w:val="28"/>
        </w:rPr>
        <w:t>различение</w:t>
      </w:r>
      <w:r>
        <w:rPr>
          <w:rFonts w:ascii="Times New Roman" w:hAnsi="Times New Roman"/>
          <w:sz w:val="28"/>
          <w:szCs w:val="28"/>
        </w:rPr>
        <w:t>)</w:t>
      </w:r>
      <w:r w:rsidRPr="005B1A70">
        <w:rPr>
          <w:rFonts w:ascii="Times New Roman" w:hAnsi="Times New Roman"/>
          <w:sz w:val="28"/>
          <w:szCs w:val="28"/>
        </w:rPr>
        <w:t xml:space="preserve"> часов</w:t>
      </w:r>
      <w:r>
        <w:rPr>
          <w:rFonts w:ascii="Times New Roman" w:hAnsi="Times New Roman"/>
          <w:sz w:val="28"/>
          <w:szCs w:val="28"/>
        </w:rPr>
        <w:t xml:space="preserve"> (</w:t>
      </w:r>
      <w:r w:rsidRPr="005B1A70">
        <w:rPr>
          <w:rFonts w:ascii="Times New Roman" w:hAnsi="Times New Roman"/>
          <w:sz w:val="28"/>
          <w:szCs w:val="28"/>
        </w:rPr>
        <w:t>наручные, настенные, механические, электронные часы</w:t>
      </w:r>
      <w:r>
        <w:rPr>
          <w:rFonts w:ascii="Times New Roman" w:hAnsi="Times New Roman"/>
          <w:sz w:val="28"/>
          <w:szCs w:val="28"/>
        </w:rPr>
        <w:t xml:space="preserve">). </w:t>
      </w:r>
      <w:r w:rsidRPr="005B1A70">
        <w:rPr>
          <w:rFonts w:ascii="Times New Roman" w:hAnsi="Times New Roman"/>
          <w:sz w:val="28"/>
          <w:szCs w:val="28"/>
        </w:rPr>
        <w:t>Узнавание</w:t>
      </w:r>
      <w:r>
        <w:rPr>
          <w:rFonts w:ascii="Times New Roman" w:hAnsi="Times New Roman"/>
          <w:sz w:val="28"/>
          <w:szCs w:val="28"/>
        </w:rPr>
        <w:t xml:space="preserve"> (</w:t>
      </w:r>
      <w:r w:rsidRPr="005B1A70">
        <w:rPr>
          <w:rFonts w:ascii="Times New Roman" w:hAnsi="Times New Roman"/>
          <w:sz w:val="28"/>
          <w:szCs w:val="28"/>
        </w:rPr>
        <w:t>различение</w:t>
      </w:r>
      <w:r>
        <w:rPr>
          <w:rFonts w:ascii="Times New Roman" w:hAnsi="Times New Roman"/>
          <w:sz w:val="28"/>
          <w:szCs w:val="28"/>
        </w:rPr>
        <w:t>)</w:t>
      </w:r>
      <w:r w:rsidRPr="005B1A70">
        <w:rPr>
          <w:rFonts w:ascii="Times New Roman" w:hAnsi="Times New Roman"/>
          <w:sz w:val="28"/>
          <w:szCs w:val="28"/>
        </w:rPr>
        <w:t xml:space="preserve"> частей часов: стрелки, циферблат</w:t>
      </w:r>
      <w:r>
        <w:rPr>
          <w:rFonts w:ascii="Times New Roman" w:hAnsi="Times New Roman"/>
          <w:sz w:val="28"/>
          <w:szCs w:val="28"/>
        </w:rPr>
        <w:t>. З</w:t>
      </w:r>
      <w:r w:rsidRPr="005B1A70">
        <w:rPr>
          <w:rFonts w:ascii="Times New Roman" w:hAnsi="Times New Roman"/>
          <w:sz w:val="28"/>
          <w:szCs w:val="28"/>
        </w:rPr>
        <w:t>нание назначения часов (частей часов)</w:t>
      </w:r>
      <w:r>
        <w:rPr>
          <w:rFonts w:ascii="Times New Roman" w:hAnsi="Times New Roman"/>
          <w:sz w:val="28"/>
          <w:szCs w:val="28"/>
        </w:rPr>
        <w:t>.</w:t>
      </w:r>
    </w:p>
    <w:p w:rsidR="00EF7664" w:rsidRPr="00DB630D" w:rsidRDefault="00EF7664" w:rsidP="00EF7664">
      <w:pPr>
        <w:pStyle w:val="ae"/>
      </w:pPr>
    </w:p>
    <w:p w:rsidR="00EF7664" w:rsidRPr="005B1A70" w:rsidRDefault="00EF7664" w:rsidP="00EF7664">
      <w:pPr>
        <w:pStyle w:val="ae"/>
        <w:spacing w:line="360" w:lineRule="auto"/>
        <w:jc w:val="center"/>
        <w:rPr>
          <w:rFonts w:ascii="Times New Roman" w:hAnsi="Times New Roman"/>
          <w:b/>
          <w:i/>
          <w:sz w:val="28"/>
          <w:szCs w:val="28"/>
        </w:rPr>
      </w:pPr>
      <w:r w:rsidRPr="005B1A70">
        <w:rPr>
          <w:rFonts w:ascii="Times New Roman" w:hAnsi="Times New Roman"/>
          <w:b/>
          <w:i/>
          <w:sz w:val="28"/>
          <w:szCs w:val="28"/>
        </w:rPr>
        <w:t>Продукты питания.</w:t>
      </w:r>
    </w:p>
    <w:p w:rsidR="00EF7664" w:rsidRPr="00AC645A" w:rsidRDefault="00EF7664" w:rsidP="00EF7664">
      <w:pPr>
        <w:spacing w:after="0" w:line="360" w:lineRule="auto"/>
        <w:ind w:right="-185" w:firstLine="708"/>
        <w:jc w:val="both"/>
        <w:rPr>
          <w:rFonts w:ascii="Times New Roman" w:hAnsi="Times New Roman" w:cs="Times New Roman"/>
          <w:sz w:val="28"/>
          <w:szCs w:val="28"/>
        </w:rPr>
      </w:pPr>
      <w:r>
        <w:rPr>
          <w:rFonts w:ascii="Times New Roman" w:hAnsi="Times New Roman" w:cs="Times New Roman"/>
          <w:sz w:val="28"/>
          <w:szCs w:val="28"/>
        </w:rPr>
        <w:t>Узнавание (различение)</w:t>
      </w:r>
      <w:r w:rsidRPr="00E43DC3">
        <w:rPr>
          <w:rFonts w:ascii="Times New Roman" w:hAnsi="Times New Roman" w:cs="Times New Roman"/>
          <w:sz w:val="28"/>
          <w:szCs w:val="28"/>
        </w:rPr>
        <w:t xml:space="preserve"> напитк</w:t>
      </w:r>
      <w:r>
        <w:rPr>
          <w:rFonts w:ascii="Times New Roman" w:hAnsi="Times New Roman" w:cs="Times New Roman"/>
          <w:sz w:val="28"/>
          <w:szCs w:val="28"/>
        </w:rPr>
        <w:t>ов (</w:t>
      </w:r>
      <w:r w:rsidRPr="00FC35D6">
        <w:rPr>
          <w:rFonts w:ascii="Times New Roman" w:hAnsi="Times New Roman" w:cs="Times New Roman"/>
          <w:sz w:val="28"/>
          <w:szCs w:val="28"/>
        </w:rPr>
        <w:t>вода</w:t>
      </w:r>
      <w:r>
        <w:rPr>
          <w:rFonts w:ascii="Times New Roman" w:hAnsi="Times New Roman" w:cs="Times New Roman"/>
          <w:sz w:val="28"/>
          <w:szCs w:val="28"/>
        </w:rPr>
        <w:t xml:space="preserve">, </w:t>
      </w:r>
      <w:r w:rsidRPr="00FC35D6">
        <w:rPr>
          <w:rFonts w:ascii="Times New Roman" w:hAnsi="Times New Roman" w:cs="Times New Roman"/>
          <w:sz w:val="28"/>
          <w:szCs w:val="28"/>
        </w:rPr>
        <w:t>чай</w:t>
      </w:r>
      <w:r>
        <w:rPr>
          <w:rFonts w:ascii="Times New Roman" w:hAnsi="Times New Roman" w:cs="Times New Roman"/>
          <w:sz w:val="28"/>
          <w:szCs w:val="28"/>
        </w:rPr>
        <w:t xml:space="preserve">, </w:t>
      </w:r>
      <w:r w:rsidRPr="00FC35D6">
        <w:rPr>
          <w:rFonts w:ascii="Times New Roman" w:hAnsi="Times New Roman" w:cs="Times New Roman"/>
          <w:sz w:val="28"/>
          <w:szCs w:val="28"/>
        </w:rPr>
        <w:t>сок</w:t>
      </w:r>
      <w:r>
        <w:rPr>
          <w:rFonts w:ascii="Times New Roman" w:hAnsi="Times New Roman" w:cs="Times New Roman"/>
          <w:sz w:val="28"/>
          <w:szCs w:val="28"/>
        </w:rPr>
        <w:t xml:space="preserve">, </w:t>
      </w:r>
      <w:r w:rsidRPr="00FC35D6">
        <w:rPr>
          <w:rFonts w:ascii="Times New Roman" w:hAnsi="Times New Roman" w:cs="Times New Roman"/>
          <w:sz w:val="28"/>
          <w:szCs w:val="28"/>
        </w:rPr>
        <w:t>какао</w:t>
      </w:r>
      <w:r>
        <w:rPr>
          <w:rFonts w:ascii="Times New Roman" w:hAnsi="Times New Roman" w:cs="Times New Roman"/>
          <w:sz w:val="28"/>
          <w:szCs w:val="28"/>
        </w:rPr>
        <w:t xml:space="preserve">, </w:t>
      </w:r>
      <w:r w:rsidRPr="00FC35D6">
        <w:rPr>
          <w:rFonts w:ascii="Times New Roman" w:hAnsi="Times New Roman" w:cs="Times New Roman"/>
          <w:sz w:val="28"/>
          <w:szCs w:val="28"/>
        </w:rPr>
        <w:t>лимонад</w:t>
      </w:r>
      <w:r>
        <w:rPr>
          <w:rFonts w:ascii="Times New Roman" w:hAnsi="Times New Roman" w:cs="Times New Roman"/>
          <w:sz w:val="28"/>
          <w:szCs w:val="28"/>
        </w:rPr>
        <w:t xml:space="preserve">, компот, </w:t>
      </w:r>
      <w:r w:rsidRPr="00FC35D6">
        <w:rPr>
          <w:rFonts w:ascii="Times New Roman" w:hAnsi="Times New Roman" w:cs="Times New Roman"/>
          <w:sz w:val="28"/>
          <w:szCs w:val="28"/>
        </w:rPr>
        <w:t>квас</w:t>
      </w:r>
      <w:r>
        <w:rPr>
          <w:rFonts w:ascii="Times New Roman" w:hAnsi="Times New Roman" w:cs="Times New Roman"/>
          <w:sz w:val="28"/>
          <w:szCs w:val="28"/>
        </w:rPr>
        <w:t xml:space="preserve">, </w:t>
      </w:r>
      <w:r w:rsidRPr="00FC35D6">
        <w:rPr>
          <w:rFonts w:ascii="Times New Roman" w:hAnsi="Times New Roman" w:cs="Times New Roman"/>
          <w:sz w:val="28"/>
          <w:szCs w:val="28"/>
        </w:rPr>
        <w:t>кофе</w:t>
      </w:r>
      <w:r>
        <w:rPr>
          <w:rFonts w:ascii="Times New Roman" w:hAnsi="Times New Roman" w:cs="Times New Roman"/>
          <w:sz w:val="28"/>
          <w:szCs w:val="28"/>
        </w:rPr>
        <w:t>) по внешнему виду, на вкус. У</w:t>
      </w:r>
      <w:r w:rsidRPr="005B1A70">
        <w:rPr>
          <w:rFonts w:ascii="Times New Roman" w:hAnsi="Times New Roman"/>
          <w:sz w:val="28"/>
          <w:szCs w:val="28"/>
        </w:rPr>
        <w:t>знавание упаковок с напитком</w:t>
      </w:r>
      <w:r>
        <w:rPr>
          <w:rFonts w:ascii="Times New Roman" w:hAnsi="Times New Roman"/>
          <w:sz w:val="28"/>
          <w:szCs w:val="28"/>
        </w:rPr>
        <w:t>.</w:t>
      </w:r>
      <w:r>
        <w:rPr>
          <w:rFonts w:ascii="Times New Roman" w:hAnsi="Times New Roman" w:cs="Times New Roman"/>
          <w:sz w:val="28"/>
          <w:szCs w:val="28"/>
        </w:rPr>
        <w:t xml:space="preserve"> Узнавание (различение)</w:t>
      </w:r>
      <w:r w:rsidRPr="00E43DC3">
        <w:rPr>
          <w:rFonts w:ascii="Times New Roman" w:hAnsi="Times New Roman" w:cs="Times New Roman"/>
          <w:sz w:val="28"/>
          <w:szCs w:val="28"/>
        </w:rPr>
        <w:t xml:space="preserve"> </w:t>
      </w:r>
      <w:r w:rsidRPr="00D3795C">
        <w:rPr>
          <w:rFonts w:ascii="Times New Roman" w:hAnsi="Times New Roman" w:cs="Times New Roman"/>
          <w:bCs/>
          <w:sz w:val="28"/>
          <w:szCs w:val="28"/>
        </w:rPr>
        <w:t>молочных продукт</w:t>
      </w:r>
      <w:r>
        <w:rPr>
          <w:rFonts w:ascii="Times New Roman" w:hAnsi="Times New Roman" w:cs="Times New Roman"/>
          <w:bCs/>
          <w:sz w:val="28"/>
          <w:szCs w:val="28"/>
        </w:rPr>
        <w:t>ов</w:t>
      </w:r>
      <w:r>
        <w:rPr>
          <w:rFonts w:ascii="Times New Roman" w:hAnsi="Times New Roman" w:cs="Times New Roman"/>
          <w:sz w:val="28"/>
          <w:szCs w:val="28"/>
        </w:rPr>
        <w:t xml:space="preserve"> (</w:t>
      </w:r>
      <w:r w:rsidRPr="00FC35D6">
        <w:rPr>
          <w:rFonts w:ascii="Times New Roman" w:hAnsi="Times New Roman" w:cs="Times New Roman"/>
          <w:sz w:val="28"/>
          <w:szCs w:val="28"/>
        </w:rPr>
        <w:t>молоко</w:t>
      </w:r>
      <w:r>
        <w:rPr>
          <w:rFonts w:ascii="Times New Roman" w:hAnsi="Times New Roman" w:cs="Times New Roman"/>
          <w:sz w:val="28"/>
          <w:szCs w:val="28"/>
        </w:rPr>
        <w:t xml:space="preserve">, </w:t>
      </w:r>
      <w:r w:rsidRPr="00FC35D6">
        <w:rPr>
          <w:rFonts w:ascii="Times New Roman" w:hAnsi="Times New Roman" w:cs="Times New Roman"/>
          <w:sz w:val="28"/>
          <w:szCs w:val="28"/>
        </w:rPr>
        <w:t>йогурт</w:t>
      </w:r>
      <w:r>
        <w:rPr>
          <w:rFonts w:ascii="Times New Roman" w:hAnsi="Times New Roman" w:cs="Times New Roman"/>
          <w:sz w:val="28"/>
          <w:szCs w:val="28"/>
        </w:rPr>
        <w:t xml:space="preserve">, </w:t>
      </w:r>
      <w:r w:rsidRPr="00FC35D6">
        <w:rPr>
          <w:rFonts w:ascii="Times New Roman" w:hAnsi="Times New Roman" w:cs="Times New Roman"/>
          <w:sz w:val="28"/>
          <w:szCs w:val="28"/>
        </w:rPr>
        <w:t>творог</w:t>
      </w:r>
      <w:r>
        <w:rPr>
          <w:rFonts w:ascii="Times New Roman" w:hAnsi="Times New Roman" w:cs="Times New Roman"/>
          <w:sz w:val="28"/>
          <w:szCs w:val="28"/>
        </w:rPr>
        <w:t xml:space="preserve">, </w:t>
      </w:r>
      <w:r w:rsidRPr="00FC35D6">
        <w:rPr>
          <w:rFonts w:ascii="Times New Roman" w:hAnsi="Times New Roman" w:cs="Times New Roman"/>
          <w:sz w:val="28"/>
          <w:szCs w:val="28"/>
        </w:rPr>
        <w:t>сметана</w:t>
      </w:r>
      <w:r>
        <w:rPr>
          <w:rFonts w:ascii="Times New Roman" w:hAnsi="Times New Roman" w:cs="Times New Roman"/>
          <w:sz w:val="28"/>
          <w:szCs w:val="28"/>
        </w:rPr>
        <w:t xml:space="preserve">, </w:t>
      </w:r>
      <w:r w:rsidRPr="00FC35D6">
        <w:rPr>
          <w:rFonts w:ascii="Times New Roman" w:hAnsi="Times New Roman" w:cs="Times New Roman"/>
          <w:sz w:val="28"/>
          <w:szCs w:val="28"/>
        </w:rPr>
        <w:t>кефир</w:t>
      </w:r>
      <w:r>
        <w:rPr>
          <w:rFonts w:ascii="Times New Roman" w:hAnsi="Times New Roman" w:cs="Times New Roman"/>
          <w:sz w:val="28"/>
          <w:szCs w:val="28"/>
        </w:rPr>
        <w:t xml:space="preserve">, </w:t>
      </w:r>
      <w:r w:rsidRPr="00FC35D6">
        <w:rPr>
          <w:rFonts w:ascii="Times New Roman" w:hAnsi="Times New Roman" w:cs="Times New Roman"/>
          <w:sz w:val="28"/>
          <w:szCs w:val="28"/>
        </w:rPr>
        <w:t>масло</w:t>
      </w:r>
      <w:r>
        <w:rPr>
          <w:rFonts w:ascii="Times New Roman" w:hAnsi="Times New Roman" w:cs="Times New Roman"/>
          <w:sz w:val="28"/>
          <w:szCs w:val="28"/>
        </w:rPr>
        <w:t xml:space="preserve">, </w:t>
      </w:r>
      <w:r w:rsidRPr="00FC35D6">
        <w:rPr>
          <w:rFonts w:ascii="Times New Roman" w:hAnsi="Times New Roman" w:cs="Times New Roman"/>
          <w:sz w:val="28"/>
          <w:szCs w:val="28"/>
        </w:rPr>
        <w:t>морожено</w:t>
      </w:r>
      <w:r>
        <w:rPr>
          <w:rFonts w:ascii="Times New Roman" w:hAnsi="Times New Roman" w:cs="Times New Roman"/>
          <w:sz w:val="28"/>
          <w:szCs w:val="28"/>
        </w:rPr>
        <w:t>) по внешнему виду, на вкус. Узнавание упаковок с молочным продуктом. Знание правил хранения молочных продуктов. Узнавание (различение)</w:t>
      </w:r>
      <w:r w:rsidRPr="00E43DC3">
        <w:rPr>
          <w:rFonts w:ascii="Times New Roman" w:hAnsi="Times New Roman" w:cs="Times New Roman"/>
          <w:sz w:val="28"/>
          <w:szCs w:val="28"/>
        </w:rPr>
        <w:t xml:space="preserve"> </w:t>
      </w:r>
      <w:r>
        <w:rPr>
          <w:rFonts w:ascii="Times New Roman" w:hAnsi="Times New Roman" w:cs="Times New Roman"/>
          <w:sz w:val="28"/>
          <w:szCs w:val="28"/>
        </w:rPr>
        <w:t xml:space="preserve">мясных продуктов: </w:t>
      </w:r>
      <w:r w:rsidRPr="004037B1">
        <w:rPr>
          <w:rFonts w:ascii="Times New Roman" w:hAnsi="Times New Roman" w:cs="Times New Roman"/>
          <w:sz w:val="28"/>
          <w:szCs w:val="28"/>
        </w:rPr>
        <w:t>готовых к употреблению (колбаса, ветчина)</w:t>
      </w:r>
      <w:r>
        <w:rPr>
          <w:rFonts w:ascii="Times New Roman" w:hAnsi="Times New Roman" w:cs="Times New Roman"/>
          <w:sz w:val="28"/>
          <w:szCs w:val="28"/>
        </w:rPr>
        <w:t xml:space="preserve">, </w:t>
      </w:r>
      <w:r w:rsidRPr="004037B1">
        <w:rPr>
          <w:rFonts w:ascii="Times New Roman" w:hAnsi="Times New Roman" w:cs="Times New Roman"/>
          <w:sz w:val="28"/>
          <w:szCs w:val="28"/>
        </w:rPr>
        <w:t>требующих обработки (приготовления) (мясо (свинина, говядина, баранина, птица), сосиска, сарделька, котлета, фарш)</w:t>
      </w:r>
      <w:r>
        <w:rPr>
          <w:rFonts w:ascii="Times New Roman" w:hAnsi="Times New Roman" w:cs="Times New Roman"/>
          <w:sz w:val="28"/>
          <w:szCs w:val="28"/>
        </w:rPr>
        <w:t xml:space="preserve">. </w:t>
      </w:r>
      <w:r w:rsidRPr="005B1A70">
        <w:rPr>
          <w:rFonts w:ascii="Times New Roman" w:hAnsi="Times New Roman"/>
          <w:sz w:val="28"/>
          <w:szCs w:val="28"/>
        </w:rPr>
        <w:t xml:space="preserve">Знакомство со способами обработки (приготовления) мясных </w:t>
      </w:r>
      <w:r w:rsidRPr="005B1A70">
        <w:rPr>
          <w:rFonts w:ascii="Times New Roman" w:hAnsi="Times New Roman"/>
          <w:sz w:val="28"/>
          <w:szCs w:val="28"/>
        </w:rPr>
        <w:lastRenderedPageBreak/>
        <w:t>продуктов</w:t>
      </w:r>
      <w:r>
        <w:rPr>
          <w:rFonts w:ascii="Times New Roman" w:hAnsi="Times New Roman"/>
          <w:sz w:val="28"/>
          <w:szCs w:val="28"/>
        </w:rPr>
        <w:t>.</w:t>
      </w:r>
      <w:r>
        <w:rPr>
          <w:rFonts w:ascii="Times New Roman" w:hAnsi="Times New Roman" w:cs="Times New Roman"/>
          <w:sz w:val="28"/>
          <w:szCs w:val="28"/>
        </w:rPr>
        <w:t xml:space="preserve"> Знание правил хранения мясных продуктов. Узнавание (различение)</w:t>
      </w:r>
      <w:r w:rsidRPr="00E43DC3">
        <w:rPr>
          <w:rFonts w:ascii="Times New Roman" w:hAnsi="Times New Roman" w:cs="Times New Roman"/>
          <w:sz w:val="28"/>
          <w:szCs w:val="28"/>
        </w:rPr>
        <w:t xml:space="preserve"> </w:t>
      </w:r>
      <w:r>
        <w:rPr>
          <w:rFonts w:ascii="Times New Roman" w:hAnsi="Times New Roman" w:cs="Times New Roman"/>
          <w:sz w:val="28"/>
          <w:szCs w:val="28"/>
        </w:rPr>
        <w:t xml:space="preserve">рыбных продуктов: </w:t>
      </w:r>
      <w:r w:rsidRPr="001F26A1">
        <w:rPr>
          <w:rFonts w:ascii="Times New Roman" w:hAnsi="Times New Roman" w:cs="Times New Roman"/>
          <w:sz w:val="28"/>
          <w:szCs w:val="28"/>
        </w:rPr>
        <w:t>готовых к употреблению (крабовые палочки, консервы, рыба (копченая, соленая, вяленая)</w:t>
      </w:r>
      <w:r>
        <w:rPr>
          <w:rFonts w:ascii="Times New Roman" w:hAnsi="Times New Roman" w:cs="Times New Roman"/>
          <w:sz w:val="28"/>
          <w:szCs w:val="28"/>
        </w:rPr>
        <w:t xml:space="preserve">, </w:t>
      </w:r>
      <w:r w:rsidRPr="001F26A1">
        <w:rPr>
          <w:rFonts w:ascii="Times New Roman" w:hAnsi="Times New Roman" w:cs="Times New Roman"/>
          <w:sz w:val="28"/>
          <w:szCs w:val="28"/>
        </w:rPr>
        <w:t>требующих обработки (приготовления) мясо (филе рыбы, краб, креветка), рыбная котлета, рыбный фарш</w:t>
      </w:r>
      <w:r>
        <w:rPr>
          <w:rFonts w:ascii="Times New Roman" w:hAnsi="Times New Roman" w:cs="Times New Roman"/>
          <w:sz w:val="28"/>
          <w:szCs w:val="28"/>
        </w:rPr>
        <w:t xml:space="preserve">. </w:t>
      </w:r>
      <w:r w:rsidRPr="005B1A70">
        <w:rPr>
          <w:rFonts w:ascii="Times New Roman" w:hAnsi="Times New Roman"/>
          <w:sz w:val="28"/>
          <w:szCs w:val="28"/>
        </w:rPr>
        <w:t>Знакомство со способами обработки (приготовления) рыбных продуктов</w:t>
      </w:r>
      <w:r>
        <w:rPr>
          <w:rFonts w:ascii="Times New Roman" w:hAnsi="Times New Roman"/>
          <w:sz w:val="28"/>
          <w:szCs w:val="28"/>
        </w:rPr>
        <w:t>. З</w:t>
      </w:r>
      <w:r>
        <w:rPr>
          <w:rFonts w:ascii="Times New Roman" w:hAnsi="Times New Roman" w:cs="Times New Roman"/>
          <w:sz w:val="28"/>
          <w:szCs w:val="28"/>
        </w:rPr>
        <w:t>нание правил хранения рыбных продуктов. Узнавание (</w:t>
      </w:r>
      <w:r w:rsidRPr="00756D27">
        <w:rPr>
          <w:rFonts w:ascii="Times New Roman" w:hAnsi="Times New Roman" w:cs="Times New Roman"/>
          <w:sz w:val="28"/>
          <w:szCs w:val="28"/>
        </w:rPr>
        <w:t>различение</w:t>
      </w:r>
      <w:r>
        <w:rPr>
          <w:rFonts w:ascii="Times New Roman" w:hAnsi="Times New Roman" w:cs="Times New Roman"/>
          <w:sz w:val="28"/>
          <w:szCs w:val="28"/>
        </w:rPr>
        <w:t xml:space="preserve">) </w:t>
      </w:r>
      <w:r w:rsidRPr="00835CF0">
        <w:rPr>
          <w:rFonts w:ascii="Times New Roman" w:hAnsi="Times New Roman" w:cs="Times New Roman"/>
          <w:sz w:val="28"/>
          <w:szCs w:val="28"/>
        </w:rPr>
        <w:t>мук</w:t>
      </w:r>
      <w:r>
        <w:rPr>
          <w:rFonts w:ascii="Times New Roman" w:hAnsi="Times New Roman" w:cs="Times New Roman"/>
          <w:sz w:val="28"/>
          <w:szCs w:val="28"/>
        </w:rPr>
        <w:t>и</w:t>
      </w:r>
      <w:r w:rsidRPr="00835CF0">
        <w:rPr>
          <w:rFonts w:ascii="Times New Roman" w:hAnsi="Times New Roman" w:cs="Times New Roman"/>
          <w:sz w:val="28"/>
          <w:szCs w:val="28"/>
        </w:rPr>
        <w:t xml:space="preserve"> и</w:t>
      </w:r>
      <w:r>
        <w:rPr>
          <w:szCs w:val="28"/>
        </w:rPr>
        <w:t xml:space="preserve"> </w:t>
      </w:r>
      <w:r w:rsidRPr="00835CF0">
        <w:rPr>
          <w:rFonts w:ascii="Times New Roman" w:hAnsi="Times New Roman" w:cs="Times New Roman"/>
          <w:sz w:val="28"/>
          <w:szCs w:val="28"/>
        </w:rPr>
        <w:t xml:space="preserve">мучных изделий: </w:t>
      </w:r>
      <w:r w:rsidRPr="00850E00">
        <w:rPr>
          <w:rFonts w:ascii="Times New Roman" w:hAnsi="Times New Roman" w:cs="Times New Roman"/>
          <w:sz w:val="28"/>
          <w:szCs w:val="28"/>
        </w:rPr>
        <w:t>готовых к употреблению (хлеб, батон, пирожок, булочка, сушки, баранки,  сухари), требующих обработки (приготовления) (макаронные изделия (макароны, вермишель, рожки)</w:t>
      </w:r>
      <w:r>
        <w:rPr>
          <w:rFonts w:ascii="Times New Roman" w:hAnsi="Times New Roman" w:cs="Times New Roman"/>
          <w:sz w:val="28"/>
          <w:szCs w:val="28"/>
        </w:rPr>
        <w:t xml:space="preserve">. </w:t>
      </w:r>
      <w:r w:rsidRPr="005B1A70">
        <w:rPr>
          <w:rFonts w:ascii="Times New Roman" w:hAnsi="Times New Roman"/>
          <w:sz w:val="28"/>
          <w:szCs w:val="28"/>
        </w:rPr>
        <w:t>Знакомство со способами обработки (приготовления) мучных изделий</w:t>
      </w:r>
      <w:r>
        <w:rPr>
          <w:rFonts w:ascii="Times New Roman" w:hAnsi="Times New Roman"/>
          <w:sz w:val="28"/>
          <w:szCs w:val="28"/>
        </w:rPr>
        <w:t xml:space="preserve">. </w:t>
      </w:r>
      <w:r>
        <w:rPr>
          <w:rFonts w:ascii="Times New Roman" w:hAnsi="Times New Roman" w:cs="Times New Roman"/>
          <w:sz w:val="28"/>
          <w:szCs w:val="28"/>
        </w:rPr>
        <w:t>Знание правил хранения мучных изделий. Узнавание (различение)</w:t>
      </w:r>
      <w:r w:rsidRPr="00E43DC3">
        <w:rPr>
          <w:rFonts w:ascii="Times New Roman" w:hAnsi="Times New Roman" w:cs="Times New Roman"/>
          <w:sz w:val="28"/>
          <w:szCs w:val="28"/>
        </w:rPr>
        <w:t xml:space="preserve"> </w:t>
      </w:r>
      <w:r>
        <w:rPr>
          <w:rFonts w:ascii="Times New Roman" w:hAnsi="Times New Roman" w:cs="Times New Roman"/>
          <w:sz w:val="28"/>
          <w:szCs w:val="28"/>
        </w:rPr>
        <w:t>круп и бобовых</w:t>
      </w:r>
      <w:r w:rsidRPr="00850E00">
        <w:rPr>
          <w:rFonts w:ascii="Times New Roman" w:hAnsi="Times New Roman" w:cs="Times New Roman"/>
          <w:sz w:val="28"/>
          <w:szCs w:val="28"/>
        </w:rPr>
        <w:t>: готовых к употреблению (консервированная фасоль, кукуруза, горошек, свежий горох), требующих обработки (приготовления) (греча, рис, пшено и др. крупы, бобовые)</w:t>
      </w:r>
      <w:r>
        <w:rPr>
          <w:rFonts w:ascii="Times New Roman" w:hAnsi="Times New Roman" w:cs="Times New Roman"/>
          <w:sz w:val="28"/>
          <w:szCs w:val="28"/>
        </w:rPr>
        <w:t>. З</w:t>
      </w:r>
      <w:r w:rsidRPr="005B1A70">
        <w:rPr>
          <w:rFonts w:ascii="Times New Roman" w:hAnsi="Times New Roman"/>
          <w:sz w:val="28"/>
          <w:szCs w:val="28"/>
        </w:rPr>
        <w:t>накомство со способами обработки (приготовления) круп и бобовых</w:t>
      </w:r>
      <w:r>
        <w:rPr>
          <w:rFonts w:ascii="Times New Roman" w:hAnsi="Times New Roman"/>
          <w:sz w:val="28"/>
          <w:szCs w:val="28"/>
        </w:rPr>
        <w:t xml:space="preserve">. </w:t>
      </w:r>
      <w:r>
        <w:rPr>
          <w:rFonts w:ascii="Times New Roman" w:hAnsi="Times New Roman" w:cs="Times New Roman"/>
          <w:sz w:val="28"/>
          <w:szCs w:val="28"/>
        </w:rPr>
        <w:t>Знание правил хранения круп и бобовых. Узнавание (различение)</w:t>
      </w:r>
      <w:r w:rsidRPr="00E43DC3">
        <w:rPr>
          <w:rFonts w:ascii="Times New Roman" w:hAnsi="Times New Roman" w:cs="Times New Roman"/>
          <w:sz w:val="28"/>
          <w:szCs w:val="28"/>
        </w:rPr>
        <w:t xml:space="preserve"> </w:t>
      </w:r>
      <w:r>
        <w:rPr>
          <w:rFonts w:ascii="Times New Roman" w:hAnsi="Times New Roman" w:cs="Times New Roman"/>
          <w:sz w:val="28"/>
          <w:szCs w:val="28"/>
        </w:rPr>
        <w:t xml:space="preserve">кондитерских изделий </w:t>
      </w:r>
      <w:r w:rsidRPr="00850E00">
        <w:rPr>
          <w:rFonts w:ascii="Times New Roman" w:hAnsi="Times New Roman" w:cs="Times New Roman"/>
          <w:sz w:val="28"/>
          <w:szCs w:val="28"/>
        </w:rPr>
        <w:t>(торт, печенье, пирожное, конфета, шоколад)</w:t>
      </w:r>
      <w:r>
        <w:rPr>
          <w:rFonts w:ascii="Times New Roman" w:hAnsi="Times New Roman" w:cs="Times New Roman"/>
          <w:sz w:val="28"/>
          <w:szCs w:val="28"/>
        </w:rPr>
        <w:t xml:space="preserve">. </w:t>
      </w:r>
      <w:r w:rsidRPr="00AC645A">
        <w:rPr>
          <w:rFonts w:ascii="Times New Roman" w:hAnsi="Times New Roman"/>
          <w:sz w:val="28"/>
          <w:szCs w:val="28"/>
        </w:rPr>
        <w:t>Знание правил хранения кондитерских изделий.</w:t>
      </w:r>
    </w:p>
    <w:p w:rsidR="00EF7664" w:rsidRDefault="00EF7664" w:rsidP="00EF7664">
      <w:pPr>
        <w:pStyle w:val="ae"/>
        <w:spacing w:line="360" w:lineRule="auto"/>
        <w:jc w:val="center"/>
        <w:rPr>
          <w:rFonts w:ascii="Times New Roman" w:hAnsi="Times New Roman"/>
          <w:b/>
          <w:i/>
          <w:sz w:val="28"/>
          <w:szCs w:val="28"/>
        </w:rPr>
      </w:pPr>
    </w:p>
    <w:p w:rsidR="00EF7664" w:rsidRPr="00FD6EE4" w:rsidRDefault="00EF7664" w:rsidP="00EF7664">
      <w:pPr>
        <w:pStyle w:val="ae"/>
        <w:spacing w:line="360" w:lineRule="auto"/>
        <w:jc w:val="center"/>
        <w:rPr>
          <w:rFonts w:ascii="Times New Roman" w:hAnsi="Times New Roman"/>
          <w:b/>
          <w:i/>
          <w:sz w:val="28"/>
          <w:szCs w:val="28"/>
        </w:rPr>
      </w:pPr>
      <w:r w:rsidRPr="00FD6EE4">
        <w:rPr>
          <w:rFonts w:ascii="Times New Roman" w:hAnsi="Times New Roman"/>
          <w:b/>
          <w:i/>
          <w:sz w:val="28"/>
          <w:szCs w:val="28"/>
        </w:rPr>
        <w:t>Предметы и материалы, изготовленные человеком.</w:t>
      </w:r>
    </w:p>
    <w:p w:rsidR="00EF7664" w:rsidRDefault="00EF7664" w:rsidP="00EF7664">
      <w:pPr>
        <w:spacing w:after="0" w:line="360" w:lineRule="auto"/>
        <w:ind w:firstLine="708"/>
        <w:jc w:val="both"/>
        <w:rPr>
          <w:rFonts w:ascii="Times New Roman" w:hAnsi="Times New Roman" w:cs="Times New Roman"/>
          <w:b/>
          <w:bCs/>
          <w:sz w:val="28"/>
          <w:szCs w:val="28"/>
        </w:rPr>
      </w:pPr>
      <w:r>
        <w:rPr>
          <w:rFonts w:ascii="Times New Roman" w:hAnsi="Times New Roman" w:cs="Times New Roman"/>
          <w:sz w:val="28"/>
          <w:szCs w:val="28"/>
        </w:rPr>
        <w:t xml:space="preserve">Узнавание свойств </w:t>
      </w:r>
      <w:r w:rsidRPr="00320E16">
        <w:rPr>
          <w:rFonts w:ascii="Times New Roman" w:hAnsi="Times New Roman" w:cs="Times New Roman"/>
          <w:sz w:val="28"/>
          <w:szCs w:val="28"/>
        </w:rPr>
        <w:t>бумаг</w:t>
      </w:r>
      <w:r>
        <w:rPr>
          <w:rFonts w:ascii="Times New Roman" w:hAnsi="Times New Roman" w:cs="Times New Roman"/>
          <w:sz w:val="28"/>
          <w:szCs w:val="28"/>
        </w:rPr>
        <w:t>и (</w:t>
      </w:r>
      <w:r w:rsidRPr="00320E16">
        <w:rPr>
          <w:rFonts w:ascii="Times New Roman" w:hAnsi="Times New Roman" w:cs="Times New Roman"/>
          <w:sz w:val="28"/>
          <w:szCs w:val="28"/>
        </w:rPr>
        <w:t>рвется, мнется, намокает</w:t>
      </w:r>
      <w:r>
        <w:rPr>
          <w:rFonts w:ascii="Times New Roman" w:hAnsi="Times New Roman" w:cs="Times New Roman"/>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У</w:t>
      </w:r>
      <w:r>
        <w:rPr>
          <w:rFonts w:ascii="Times New Roman" w:hAnsi="Times New Roman" w:cs="Times New Roman"/>
          <w:sz w:val="28"/>
          <w:szCs w:val="28"/>
        </w:rPr>
        <w:t xml:space="preserve">знавание (различение) видов бумаги </w:t>
      </w:r>
      <w:r w:rsidRPr="00B76E12">
        <w:rPr>
          <w:rFonts w:ascii="Times New Roman" w:hAnsi="Times New Roman" w:cs="Times New Roman"/>
          <w:sz w:val="28"/>
          <w:szCs w:val="28"/>
        </w:rPr>
        <w:t>по плотности (альбомный лист, папиросная бумага, картон и др.)</w:t>
      </w:r>
      <w:r>
        <w:rPr>
          <w:rFonts w:ascii="Times New Roman" w:hAnsi="Times New Roman" w:cs="Times New Roman"/>
          <w:sz w:val="28"/>
          <w:szCs w:val="28"/>
        </w:rPr>
        <w:t xml:space="preserve">, </w:t>
      </w:r>
      <w:r w:rsidRPr="00B76E12">
        <w:rPr>
          <w:rFonts w:ascii="Times New Roman" w:hAnsi="Times New Roman" w:cs="Times New Roman"/>
          <w:sz w:val="28"/>
          <w:szCs w:val="28"/>
        </w:rPr>
        <w:t>по факт</w:t>
      </w:r>
      <w:r>
        <w:rPr>
          <w:rFonts w:ascii="Times New Roman" w:hAnsi="Times New Roman" w:cs="Times New Roman"/>
          <w:sz w:val="28"/>
          <w:szCs w:val="28"/>
        </w:rPr>
        <w:t>уре (глянцевая, бархатная и др.). Узнавание предметов, изготовленных из бумаги (</w:t>
      </w:r>
      <w:r w:rsidRPr="00320E16">
        <w:rPr>
          <w:rFonts w:ascii="Times New Roman" w:hAnsi="Times New Roman" w:cs="Times New Roman"/>
          <w:sz w:val="28"/>
          <w:szCs w:val="28"/>
        </w:rPr>
        <w:t>салфетка, коробка, газета, книга и др</w:t>
      </w:r>
      <w:r>
        <w:rPr>
          <w:rFonts w:ascii="Times New Roman" w:hAnsi="Times New Roman" w:cs="Times New Roman"/>
          <w:sz w:val="28"/>
          <w:szCs w:val="28"/>
        </w:rPr>
        <w:t xml:space="preserve">.). </w:t>
      </w:r>
      <w:r>
        <w:rPr>
          <w:rFonts w:ascii="Times New Roman" w:hAnsi="Times New Roman" w:cs="Times New Roman"/>
          <w:bCs/>
          <w:sz w:val="28"/>
          <w:szCs w:val="28"/>
        </w:rPr>
        <w:t>У</w:t>
      </w:r>
      <w:r>
        <w:rPr>
          <w:rFonts w:ascii="Times New Roman" w:hAnsi="Times New Roman" w:cs="Times New Roman"/>
          <w:sz w:val="28"/>
          <w:szCs w:val="28"/>
        </w:rPr>
        <w:t xml:space="preserve">знавание (различение) </w:t>
      </w:r>
      <w:r w:rsidRPr="00320E16">
        <w:rPr>
          <w:rFonts w:ascii="Times New Roman" w:hAnsi="Times New Roman" w:cs="Times New Roman"/>
          <w:sz w:val="28"/>
          <w:szCs w:val="28"/>
        </w:rPr>
        <w:t>инструмент</w:t>
      </w:r>
      <w:r>
        <w:rPr>
          <w:rFonts w:ascii="Times New Roman" w:hAnsi="Times New Roman" w:cs="Times New Roman"/>
          <w:sz w:val="28"/>
          <w:szCs w:val="28"/>
        </w:rPr>
        <w:t>ов</w:t>
      </w:r>
      <w:r w:rsidRPr="00320E16">
        <w:rPr>
          <w:rFonts w:ascii="Times New Roman" w:hAnsi="Times New Roman" w:cs="Times New Roman"/>
          <w:sz w:val="28"/>
          <w:szCs w:val="28"/>
        </w:rPr>
        <w:t>, с помо</w:t>
      </w:r>
      <w:r>
        <w:rPr>
          <w:rFonts w:ascii="Times New Roman" w:hAnsi="Times New Roman" w:cs="Times New Roman"/>
          <w:sz w:val="28"/>
          <w:szCs w:val="28"/>
        </w:rPr>
        <w:t>щью которых работают с бумагой (ножницы, шило для бумаги, фигурный дырокол).</w:t>
      </w:r>
      <w:r w:rsidRPr="00FD6EE4">
        <w:rPr>
          <w:rFonts w:ascii="Times New Roman" w:hAnsi="Times New Roman" w:cs="Times New Roman"/>
          <w:bCs/>
          <w:sz w:val="28"/>
          <w:szCs w:val="28"/>
        </w:rPr>
        <w:t xml:space="preserve"> З</w:t>
      </w:r>
      <w:r w:rsidRPr="00FD6EE4">
        <w:rPr>
          <w:rFonts w:ascii="Times New Roman" w:hAnsi="Times New Roman" w:cs="Times New Roman"/>
          <w:sz w:val="28"/>
          <w:szCs w:val="28"/>
        </w:rPr>
        <w:t>нание</w:t>
      </w:r>
      <w:r>
        <w:rPr>
          <w:rFonts w:ascii="Times New Roman" w:hAnsi="Times New Roman" w:cs="Times New Roman"/>
          <w:sz w:val="28"/>
          <w:szCs w:val="28"/>
        </w:rPr>
        <w:t xml:space="preserve"> свойств дерева (</w:t>
      </w:r>
      <w:r w:rsidRPr="00320E16">
        <w:rPr>
          <w:rFonts w:ascii="Times New Roman" w:hAnsi="Times New Roman" w:cs="Times New Roman"/>
          <w:sz w:val="28"/>
          <w:szCs w:val="28"/>
        </w:rPr>
        <w:t>прочность, твёрдость, плавает в воде, дает тепло, когда горит</w:t>
      </w:r>
      <w:r>
        <w:rPr>
          <w:rFonts w:ascii="Times New Roman" w:hAnsi="Times New Roman" w:cs="Times New Roman"/>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У</w:t>
      </w:r>
      <w:r>
        <w:rPr>
          <w:rFonts w:ascii="Times New Roman" w:hAnsi="Times New Roman" w:cs="Times New Roman"/>
          <w:sz w:val="28"/>
          <w:szCs w:val="28"/>
        </w:rPr>
        <w:t xml:space="preserve">знавание предметов, изготовленных из дерева </w:t>
      </w:r>
      <w:r w:rsidRPr="00320E16">
        <w:rPr>
          <w:rFonts w:ascii="Times New Roman" w:hAnsi="Times New Roman" w:cs="Times New Roman"/>
          <w:sz w:val="28"/>
          <w:szCs w:val="28"/>
        </w:rPr>
        <w:t>(стол, полка, д</w:t>
      </w:r>
      <w:r>
        <w:rPr>
          <w:rFonts w:ascii="Times New Roman" w:hAnsi="Times New Roman" w:cs="Times New Roman"/>
          <w:sz w:val="28"/>
          <w:szCs w:val="28"/>
        </w:rPr>
        <w:t>еревянные игрушки, двери и др.)</w:t>
      </w:r>
      <w:r>
        <w:rPr>
          <w:rFonts w:ascii="Times New Roman" w:hAnsi="Times New Roman" w:cs="Times New Roman"/>
          <w:bCs/>
          <w:sz w:val="28"/>
          <w:szCs w:val="28"/>
        </w:rPr>
        <w:t>. У</w:t>
      </w:r>
      <w:r>
        <w:rPr>
          <w:rFonts w:ascii="Times New Roman" w:hAnsi="Times New Roman" w:cs="Times New Roman"/>
          <w:sz w:val="28"/>
          <w:szCs w:val="28"/>
        </w:rPr>
        <w:t xml:space="preserve">знавание (различение) </w:t>
      </w:r>
      <w:r w:rsidRPr="00320E16">
        <w:rPr>
          <w:rFonts w:ascii="Times New Roman" w:hAnsi="Times New Roman" w:cs="Times New Roman"/>
          <w:sz w:val="28"/>
          <w:szCs w:val="28"/>
        </w:rPr>
        <w:t>инструмент</w:t>
      </w:r>
      <w:r>
        <w:rPr>
          <w:rFonts w:ascii="Times New Roman" w:hAnsi="Times New Roman" w:cs="Times New Roman"/>
          <w:sz w:val="28"/>
          <w:szCs w:val="28"/>
        </w:rPr>
        <w:t>ов</w:t>
      </w:r>
      <w:r w:rsidRPr="00320E16">
        <w:rPr>
          <w:rFonts w:ascii="Times New Roman" w:hAnsi="Times New Roman" w:cs="Times New Roman"/>
          <w:sz w:val="28"/>
          <w:szCs w:val="28"/>
        </w:rPr>
        <w:t>, с помо</w:t>
      </w:r>
      <w:r>
        <w:rPr>
          <w:rFonts w:ascii="Times New Roman" w:hAnsi="Times New Roman" w:cs="Times New Roman"/>
          <w:sz w:val="28"/>
          <w:szCs w:val="28"/>
        </w:rPr>
        <w:t>щью которых обрабатывают дерево (</w:t>
      </w:r>
      <w:r w:rsidRPr="00320E16">
        <w:rPr>
          <w:rFonts w:ascii="Times New Roman" w:hAnsi="Times New Roman" w:cs="Times New Roman"/>
          <w:sz w:val="28"/>
          <w:szCs w:val="28"/>
        </w:rPr>
        <w:t>молоток, пила, топор</w:t>
      </w:r>
      <w:r>
        <w:rPr>
          <w:rFonts w:ascii="Times New Roman" w:hAnsi="Times New Roman" w:cs="Times New Roman"/>
          <w:sz w:val="28"/>
          <w:szCs w:val="28"/>
        </w:rPr>
        <w:t xml:space="preserve">). </w:t>
      </w:r>
      <w:r>
        <w:rPr>
          <w:rFonts w:ascii="Times New Roman" w:hAnsi="Times New Roman" w:cs="Times New Roman"/>
          <w:bCs/>
          <w:sz w:val="28"/>
          <w:szCs w:val="28"/>
        </w:rPr>
        <w:t>З</w:t>
      </w:r>
      <w:r>
        <w:rPr>
          <w:rFonts w:ascii="Times New Roman" w:hAnsi="Times New Roman" w:cs="Times New Roman"/>
          <w:sz w:val="28"/>
          <w:szCs w:val="28"/>
        </w:rPr>
        <w:t xml:space="preserve">нание свойств стекла </w:t>
      </w:r>
      <w:r>
        <w:rPr>
          <w:rFonts w:ascii="Times New Roman" w:hAnsi="Times New Roman" w:cs="Times New Roman"/>
          <w:sz w:val="28"/>
          <w:szCs w:val="28"/>
        </w:rPr>
        <w:lastRenderedPageBreak/>
        <w:t>(прозрачность, хрупкость)</w:t>
      </w:r>
      <w:r>
        <w:rPr>
          <w:rFonts w:ascii="Times New Roman" w:hAnsi="Times New Roman" w:cs="Times New Roman"/>
          <w:b/>
          <w:bCs/>
          <w:sz w:val="28"/>
          <w:szCs w:val="28"/>
        </w:rPr>
        <w:t xml:space="preserve">. </w:t>
      </w:r>
      <w:r>
        <w:rPr>
          <w:rFonts w:ascii="Times New Roman" w:hAnsi="Times New Roman" w:cs="Times New Roman"/>
          <w:bCs/>
          <w:sz w:val="28"/>
          <w:szCs w:val="28"/>
        </w:rPr>
        <w:t>У</w:t>
      </w:r>
      <w:r>
        <w:rPr>
          <w:rFonts w:ascii="Times New Roman" w:hAnsi="Times New Roman" w:cs="Times New Roman"/>
          <w:sz w:val="28"/>
          <w:szCs w:val="28"/>
        </w:rPr>
        <w:t xml:space="preserve">знавание предметов, изготовленных из стекла </w:t>
      </w:r>
      <w:r w:rsidRPr="00320E16">
        <w:rPr>
          <w:rFonts w:ascii="Times New Roman" w:hAnsi="Times New Roman" w:cs="Times New Roman"/>
          <w:sz w:val="28"/>
          <w:szCs w:val="28"/>
        </w:rPr>
        <w:t>(ваза, стакан, оконное стекло, очки</w:t>
      </w:r>
      <w:r>
        <w:rPr>
          <w:rFonts w:ascii="Times New Roman" w:hAnsi="Times New Roman" w:cs="Times New Roman"/>
          <w:sz w:val="28"/>
          <w:szCs w:val="28"/>
        </w:rPr>
        <w:t xml:space="preserve"> и др.).</w:t>
      </w:r>
      <w:r>
        <w:rPr>
          <w:rFonts w:ascii="Times New Roman" w:hAnsi="Times New Roman" w:cs="Times New Roman"/>
          <w:b/>
          <w:bCs/>
          <w:sz w:val="28"/>
          <w:szCs w:val="28"/>
        </w:rPr>
        <w:t xml:space="preserve"> </w:t>
      </w:r>
    </w:p>
    <w:p w:rsidR="00EF7664" w:rsidRPr="00FD6EE4" w:rsidRDefault="00EF7664" w:rsidP="00EF7664">
      <w:pPr>
        <w:spacing w:after="0" w:line="360" w:lineRule="auto"/>
        <w:ind w:firstLine="708"/>
        <w:jc w:val="both"/>
        <w:rPr>
          <w:rFonts w:ascii="Times New Roman" w:hAnsi="Times New Roman" w:cs="Times New Roman"/>
          <w:b/>
          <w:bCs/>
          <w:sz w:val="28"/>
          <w:szCs w:val="28"/>
        </w:rPr>
      </w:pPr>
      <w:r>
        <w:rPr>
          <w:rFonts w:ascii="Times New Roman" w:hAnsi="Times New Roman" w:cs="Times New Roman"/>
          <w:sz w:val="28"/>
          <w:szCs w:val="28"/>
        </w:rPr>
        <w:t>Соблюдение правил безопасности при обращении с предметами, изготовленными из стекла. Знание свойств резины (</w:t>
      </w:r>
      <w:r w:rsidRPr="00320E16">
        <w:rPr>
          <w:rFonts w:ascii="Times New Roman" w:hAnsi="Times New Roman" w:cs="Times New Roman"/>
          <w:sz w:val="28"/>
          <w:szCs w:val="28"/>
        </w:rPr>
        <w:t>эластичность, непрозрачность, во</w:t>
      </w:r>
      <w:r>
        <w:rPr>
          <w:rFonts w:ascii="Times New Roman" w:hAnsi="Times New Roman" w:cs="Times New Roman"/>
          <w:sz w:val="28"/>
          <w:szCs w:val="28"/>
        </w:rPr>
        <w:t>д</w:t>
      </w:r>
      <w:r w:rsidRPr="00320E16">
        <w:rPr>
          <w:rFonts w:ascii="Times New Roman" w:hAnsi="Times New Roman" w:cs="Times New Roman"/>
          <w:sz w:val="28"/>
          <w:szCs w:val="28"/>
        </w:rPr>
        <w:t>онепроницаемость</w:t>
      </w:r>
      <w:r>
        <w:rPr>
          <w:rFonts w:ascii="Times New Roman" w:hAnsi="Times New Roman" w:cs="Times New Roman"/>
          <w:sz w:val="28"/>
          <w:szCs w:val="28"/>
        </w:rPr>
        <w:t xml:space="preserve">). Узнавание предметов, изготовленных из резины </w:t>
      </w:r>
      <w:r w:rsidRPr="00320E16">
        <w:rPr>
          <w:rFonts w:ascii="Times New Roman" w:hAnsi="Times New Roman" w:cs="Times New Roman"/>
          <w:sz w:val="28"/>
          <w:szCs w:val="28"/>
        </w:rPr>
        <w:t>(</w:t>
      </w:r>
      <w:r>
        <w:rPr>
          <w:rFonts w:ascii="Times New Roman" w:hAnsi="Times New Roman" w:cs="Times New Roman"/>
          <w:sz w:val="28"/>
          <w:szCs w:val="28"/>
        </w:rPr>
        <w:t xml:space="preserve">резиновые перчатки, </w:t>
      </w:r>
      <w:r w:rsidRPr="00320E16">
        <w:rPr>
          <w:rFonts w:ascii="Times New Roman" w:hAnsi="Times New Roman" w:cs="Times New Roman"/>
          <w:sz w:val="28"/>
          <w:szCs w:val="28"/>
        </w:rPr>
        <w:t>сапоги, игрушки</w:t>
      </w:r>
      <w:r>
        <w:rPr>
          <w:rFonts w:ascii="Times New Roman" w:hAnsi="Times New Roman" w:cs="Times New Roman"/>
          <w:sz w:val="28"/>
          <w:szCs w:val="28"/>
        </w:rPr>
        <w:t xml:space="preserve"> и др.). Знание свойств металла (</w:t>
      </w:r>
      <w:r w:rsidRPr="00320E16">
        <w:rPr>
          <w:rFonts w:ascii="Times New Roman" w:hAnsi="Times New Roman" w:cs="Times New Roman"/>
          <w:sz w:val="28"/>
          <w:szCs w:val="28"/>
        </w:rPr>
        <w:t>прочность, твёрдость – трудно сломать, тонет в воде</w:t>
      </w:r>
      <w:r>
        <w:rPr>
          <w:rFonts w:ascii="Times New Roman" w:hAnsi="Times New Roman" w:cs="Times New Roman"/>
          <w:sz w:val="28"/>
          <w:szCs w:val="28"/>
        </w:rPr>
        <w:t>)</w:t>
      </w:r>
      <w:r>
        <w:rPr>
          <w:rFonts w:ascii="Times New Roman" w:hAnsi="Times New Roman" w:cs="Times New Roman"/>
          <w:bCs/>
          <w:sz w:val="28"/>
          <w:szCs w:val="28"/>
        </w:rPr>
        <w:t>. Уз</w:t>
      </w:r>
      <w:r>
        <w:rPr>
          <w:rFonts w:ascii="Times New Roman" w:hAnsi="Times New Roman" w:cs="Times New Roman"/>
          <w:sz w:val="28"/>
          <w:szCs w:val="28"/>
        </w:rPr>
        <w:t xml:space="preserve">навание предметов, изготовленных из металла </w:t>
      </w:r>
      <w:r w:rsidRPr="00320E16">
        <w:rPr>
          <w:rFonts w:ascii="Times New Roman" w:hAnsi="Times New Roman" w:cs="Times New Roman"/>
          <w:sz w:val="28"/>
          <w:szCs w:val="28"/>
        </w:rPr>
        <w:t>(</w:t>
      </w:r>
      <w:r>
        <w:rPr>
          <w:rFonts w:ascii="Times New Roman" w:hAnsi="Times New Roman" w:cs="Times New Roman"/>
          <w:sz w:val="28"/>
          <w:szCs w:val="28"/>
        </w:rPr>
        <w:t>ведро, игла, кастрюля и др.). Знание свойств ткани (мягкая, мнется,</w:t>
      </w:r>
      <w:r w:rsidRPr="00320E16">
        <w:rPr>
          <w:rFonts w:ascii="Times New Roman" w:hAnsi="Times New Roman" w:cs="Times New Roman"/>
          <w:sz w:val="28"/>
          <w:szCs w:val="28"/>
        </w:rPr>
        <w:t xml:space="preserve"> намокает, рвётся</w:t>
      </w:r>
      <w:r>
        <w:rPr>
          <w:rFonts w:ascii="Times New Roman" w:hAnsi="Times New Roman" w:cs="Times New Roman"/>
          <w:sz w:val="28"/>
          <w:szCs w:val="28"/>
        </w:rPr>
        <w:t>).</w:t>
      </w:r>
    </w:p>
    <w:p w:rsidR="00EF7664" w:rsidRPr="007E2D16" w:rsidRDefault="00EF7664" w:rsidP="00EF766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Узнавание предметов, изготовленных из ткани </w:t>
      </w:r>
      <w:r w:rsidRPr="00320E16">
        <w:rPr>
          <w:rFonts w:ascii="Times New Roman" w:hAnsi="Times New Roman" w:cs="Times New Roman"/>
          <w:sz w:val="28"/>
          <w:szCs w:val="28"/>
        </w:rPr>
        <w:t>(одежда, скатерть, штора, покрывала, постельное бельё, обивка мебели</w:t>
      </w:r>
      <w:r>
        <w:rPr>
          <w:rFonts w:ascii="Times New Roman" w:hAnsi="Times New Roman" w:cs="Times New Roman"/>
          <w:sz w:val="28"/>
          <w:szCs w:val="28"/>
        </w:rPr>
        <w:t xml:space="preserve"> и др.). Узнавание (различение) </w:t>
      </w:r>
      <w:r w:rsidRPr="00320E16">
        <w:rPr>
          <w:rFonts w:ascii="Times New Roman" w:hAnsi="Times New Roman" w:cs="Times New Roman"/>
          <w:sz w:val="28"/>
          <w:szCs w:val="28"/>
        </w:rPr>
        <w:t>инструмент</w:t>
      </w:r>
      <w:r>
        <w:rPr>
          <w:rFonts w:ascii="Times New Roman" w:hAnsi="Times New Roman" w:cs="Times New Roman"/>
          <w:sz w:val="28"/>
          <w:szCs w:val="28"/>
        </w:rPr>
        <w:t>ов</w:t>
      </w:r>
      <w:r w:rsidRPr="00320E16">
        <w:rPr>
          <w:rFonts w:ascii="Times New Roman" w:hAnsi="Times New Roman" w:cs="Times New Roman"/>
          <w:sz w:val="28"/>
          <w:szCs w:val="28"/>
        </w:rPr>
        <w:t>, с помо</w:t>
      </w:r>
      <w:r>
        <w:rPr>
          <w:rFonts w:ascii="Times New Roman" w:hAnsi="Times New Roman" w:cs="Times New Roman"/>
          <w:sz w:val="28"/>
          <w:szCs w:val="28"/>
        </w:rPr>
        <w:t>щью которых работают с тканью (ножницы, игла). Знание свойств пластмассы (</w:t>
      </w:r>
      <w:r w:rsidRPr="00320E16">
        <w:rPr>
          <w:rFonts w:ascii="Times New Roman" w:hAnsi="Times New Roman" w:cs="Times New Roman"/>
          <w:iCs/>
          <w:sz w:val="28"/>
          <w:szCs w:val="28"/>
        </w:rPr>
        <w:t>лёгк</w:t>
      </w:r>
      <w:r>
        <w:rPr>
          <w:rFonts w:ascii="Times New Roman" w:hAnsi="Times New Roman" w:cs="Times New Roman"/>
          <w:iCs/>
          <w:sz w:val="28"/>
          <w:szCs w:val="28"/>
        </w:rPr>
        <w:t>ость</w:t>
      </w:r>
      <w:r w:rsidRPr="00320E16">
        <w:rPr>
          <w:rFonts w:ascii="Times New Roman" w:hAnsi="Times New Roman" w:cs="Times New Roman"/>
          <w:iCs/>
          <w:sz w:val="28"/>
          <w:szCs w:val="28"/>
        </w:rPr>
        <w:t>, хрупк</w:t>
      </w:r>
      <w:r>
        <w:rPr>
          <w:rFonts w:ascii="Times New Roman" w:hAnsi="Times New Roman" w:cs="Times New Roman"/>
          <w:iCs/>
          <w:sz w:val="28"/>
          <w:szCs w:val="28"/>
        </w:rPr>
        <w:t>ость</w:t>
      </w:r>
      <w:r>
        <w:rPr>
          <w:rFonts w:ascii="Times New Roman" w:hAnsi="Times New Roman" w:cs="Times New Roman"/>
          <w:sz w:val="28"/>
          <w:szCs w:val="28"/>
        </w:rPr>
        <w:t xml:space="preserve">). Узнавание предметов, изготовленных из пластмассы </w:t>
      </w:r>
      <w:r w:rsidRPr="00320E16">
        <w:rPr>
          <w:rFonts w:ascii="Times New Roman" w:hAnsi="Times New Roman" w:cs="Times New Roman"/>
          <w:sz w:val="28"/>
          <w:szCs w:val="28"/>
        </w:rPr>
        <w:t>(бытовые приборы, предметы посуды</w:t>
      </w:r>
      <w:r>
        <w:rPr>
          <w:rFonts w:ascii="Times New Roman" w:hAnsi="Times New Roman" w:cs="Times New Roman"/>
          <w:sz w:val="28"/>
          <w:szCs w:val="28"/>
        </w:rPr>
        <w:t>,</w:t>
      </w:r>
      <w:r w:rsidRPr="00320E16">
        <w:rPr>
          <w:rFonts w:ascii="Times New Roman" w:hAnsi="Times New Roman" w:cs="Times New Roman"/>
          <w:sz w:val="28"/>
          <w:szCs w:val="28"/>
        </w:rPr>
        <w:t xml:space="preserve"> игрушки, фломастеры, контейнеры </w:t>
      </w:r>
      <w:r>
        <w:rPr>
          <w:rFonts w:ascii="Times New Roman" w:hAnsi="Times New Roman" w:cs="Times New Roman"/>
          <w:sz w:val="28"/>
          <w:szCs w:val="28"/>
        </w:rPr>
        <w:t>и т.д.).</w:t>
      </w:r>
    </w:p>
    <w:p w:rsidR="00EF7664" w:rsidRPr="00DB630D" w:rsidRDefault="00EF7664" w:rsidP="00EF7664">
      <w:pPr>
        <w:pStyle w:val="ae"/>
      </w:pPr>
    </w:p>
    <w:p w:rsidR="00EF7664" w:rsidRPr="00FF76FF" w:rsidRDefault="00EF7664" w:rsidP="00EF7664">
      <w:pPr>
        <w:pStyle w:val="ae"/>
        <w:spacing w:line="360" w:lineRule="auto"/>
        <w:jc w:val="center"/>
        <w:rPr>
          <w:rFonts w:ascii="Times New Roman" w:hAnsi="Times New Roman"/>
          <w:b/>
          <w:i/>
          <w:sz w:val="28"/>
          <w:szCs w:val="28"/>
        </w:rPr>
      </w:pPr>
      <w:r w:rsidRPr="00FF76FF">
        <w:rPr>
          <w:rFonts w:ascii="Times New Roman" w:hAnsi="Times New Roman"/>
          <w:b/>
          <w:i/>
          <w:sz w:val="28"/>
          <w:szCs w:val="28"/>
        </w:rPr>
        <w:t>Город.</w:t>
      </w:r>
    </w:p>
    <w:p w:rsidR="00EF7664" w:rsidRPr="00FF76FF" w:rsidRDefault="00EF7664" w:rsidP="00EF7664">
      <w:pPr>
        <w:spacing w:line="360" w:lineRule="auto"/>
        <w:ind w:firstLine="708"/>
        <w:jc w:val="both"/>
        <w:rPr>
          <w:rFonts w:ascii="Times New Roman" w:hAnsi="Times New Roman" w:cs="Times New Roman"/>
          <w:i/>
          <w:iCs/>
          <w:sz w:val="28"/>
          <w:szCs w:val="28"/>
          <w:u w:val="single"/>
        </w:rPr>
      </w:pPr>
      <w:r w:rsidRPr="00FF76FF">
        <w:rPr>
          <w:rFonts w:ascii="Times New Roman" w:hAnsi="Times New Roman" w:cs="Times New Roman"/>
          <w:sz w:val="28"/>
          <w:szCs w:val="28"/>
        </w:rPr>
        <w:t>Узнавание (различение) элементов городской инфраструктуры (районы (Завеличье, Запсковье и др.), улицы (проспекты, переулки), площади (Октябрьская, Ленина и др.), здания, парки).</w:t>
      </w:r>
      <w:r w:rsidRPr="00FF76FF">
        <w:rPr>
          <w:rFonts w:ascii="Times New Roman" w:hAnsi="Times New Roman" w:cs="Times New Roman"/>
          <w:iCs/>
          <w:sz w:val="28"/>
          <w:szCs w:val="28"/>
        </w:rPr>
        <w:t xml:space="preserve"> У</w:t>
      </w:r>
      <w:r w:rsidRPr="00FF76FF">
        <w:rPr>
          <w:rFonts w:ascii="Times New Roman" w:hAnsi="Times New Roman" w:cs="Times New Roman"/>
          <w:sz w:val="28"/>
          <w:szCs w:val="28"/>
        </w:rPr>
        <w:t>знавание (</w:t>
      </w:r>
      <w:r>
        <w:rPr>
          <w:rFonts w:ascii="Times New Roman" w:hAnsi="Times New Roman" w:cs="Times New Roman"/>
          <w:sz w:val="28"/>
          <w:szCs w:val="28"/>
        </w:rPr>
        <w:t xml:space="preserve">различение), назначение зданий: </w:t>
      </w:r>
      <w:r w:rsidRPr="00FF76FF">
        <w:rPr>
          <w:rFonts w:ascii="Times New Roman" w:hAnsi="Times New Roman" w:cs="Times New Roman"/>
          <w:sz w:val="28"/>
          <w:szCs w:val="28"/>
        </w:rPr>
        <w:t>кафе</w:t>
      </w:r>
      <w:r>
        <w:rPr>
          <w:rFonts w:ascii="Times New Roman" w:hAnsi="Times New Roman" w:cs="Times New Roman"/>
          <w:sz w:val="28"/>
          <w:szCs w:val="28"/>
        </w:rPr>
        <w:t xml:space="preserve">, </w:t>
      </w:r>
      <w:r w:rsidRPr="00FF76FF">
        <w:rPr>
          <w:rFonts w:ascii="Times New Roman" w:hAnsi="Times New Roman" w:cs="Times New Roman"/>
          <w:sz w:val="28"/>
          <w:szCs w:val="28"/>
        </w:rPr>
        <w:t>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и др.), цирк, жилой дом.</w:t>
      </w:r>
      <w:r w:rsidRPr="00FF76FF">
        <w:rPr>
          <w:rFonts w:ascii="Times New Roman" w:hAnsi="Times New Roman" w:cs="Times New Roman"/>
          <w:iCs/>
          <w:sz w:val="28"/>
          <w:szCs w:val="28"/>
        </w:rPr>
        <w:t xml:space="preserve"> У</w:t>
      </w:r>
      <w:r w:rsidRPr="00FF76FF">
        <w:rPr>
          <w:rFonts w:ascii="Times New Roman" w:hAnsi="Times New Roman" w:cs="Times New Roman"/>
          <w:sz w:val="28"/>
          <w:szCs w:val="28"/>
        </w:rPr>
        <w:t>знавание (различение) профессий (</w:t>
      </w:r>
      <w:r w:rsidRPr="00FF76FF">
        <w:rPr>
          <w:rFonts w:ascii="Times New Roman" w:hAnsi="Times New Roman" w:cs="Times New Roman"/>
          <w:iCs/>
          <w:sz w:val="28"/>
          <w:szCs w:val="28"/>
        </w:rPr>
        <w:t>врач, продавец, кассир, повар, строитель</w:t>
      </w:r>
      <w:r>
        <w:rPr>
          <w:rFonts w:ascii="Times New Roman" w:hAnsi="Times New Roman" w:cs="Times New Roman"/>
          <w:iCs/>
          <w:sz w:val="28"/>
          <w:szCs w:val="28"/>
        </w:rPr>
        <w:t xml:space="preserve">, </w:t>
      </w:r>
      <w:r w:rsidRPr="00FF76FF">
        <w:rPr>
          <w:rFonts w:ascii="Times New Roman" w:hAnsi="Times New Roman" w:cs="Times New Roman"/>
          <w:iCs/>
          <w:sz w:val="28"/>
          <w:szCs w:val="28"/>
        </w:rPr>
        <w:t xml:space="preserve">парикмахер, почтальон, </w:t>
      </w:r>
      <w:r w:rsidRPr="00FF76FF">
        <w:rPr>
          <w:rFonts w:ascii="Times New Roman" w:hAnsi="Times New Roman" w:cs="Times New Roman"/>
          <w:sz w:val="28"/>
          <w:szCs w:val="28"/>
        </w:rPr>
        <w:t>работник химчистки, работник банка).</w:t>
      </w:r>
      <w:r w:rsidRPr="00FF76FF">
        <w:rPr>
          <w:rFonts w:ascii="Times New Roman" w:hAnsi="Times New Roman" w:cs="Times New Roman"/>
          <w:iCs/>
          <w:sz w:val="28"/>
          <w:szCs w:val="28"/>
        </w:rPr>
        <w:t xml:space="preserve"> </w:t>
      </w:r>
      <w:r w:rsidRPr="00FF76FF">
        <w:rPr>
          <w:rFonts w:ascii="Times New Roman" w:hAnsi="Times New Roman" w:cs="Times New Roman"/>
          <w:sz w:val="28"/>
          <w:szCs w:val="28"/>
        </w:rPr>
        <w:t>Знание особенностей деятельности людей разных профессий.</w:t>
      </w:r>
      <w:r w:rsidRPr="00FF76FF">
        <w:rPr>
          <w:rFonts w:ascii="Times New Roman" w:hAnsi="Times New Roman" w:cs="Times New Roman"/>
          <w:iCs/>
          <w:sz w:val="28"/>
          <w:szCs w:val="28"/>
        </w:rPr>
        <w:t xml:space="preserve"> </w:t>
      </w:r>
      <w:r w:rsidRPr="00FF76FF">
        <w:rPr>
          <w:rFonts w:ascii="Times New Roman" w:hAnsi="Times New Roman" w:cs="Times New Roman"/>
          <w:sz w:val="28"/>
          <w:szCs w:val="28"/>
        </w:rPr>
        <w:t>Знание (соблюдение) правил поведения в общественных местах.  Узнавание (различение) частей территории улицы (</w:t>
      </w:r>
      <w:r w:rsidRPr="00FF76FF">
        <w:rPr>
          <w:rFonts w:ascii="Times New Roman" w:hAnsi="Times New Roman" w:cs="Times New Roman"/>
          <w:bCs/>
          <w:sz w:val="28"/>
          <w:szCs w:val="28"/>
        </w:rPr>
        <w:t>проезжая часть, тротуар).</w:t>
      </w:r>
      <w:r w:rsidRPr="00FF76FF">
        <w:rPr>
          <w:rFonts w:ascii="Times New Roman" w:hAnsi="Times New Roman" w:cs="Times New Roman"/>
          <w:i/>
          <w:iCs/>
          <w:sz w:val="28"/>
          <w:szCs w:val="28"/>
        </w:rPr>
        <w:t xml:space="preserve"> </w:t>
      </w:r>
      <w:r w:rsidRPr="00FF76FF">
        <w:rPr>
          <w:rFonts w:ascii="Times New Roman" w:hAnsi="Times New Roman" w:cs="Times New Roman"/>
          <w:sz w:val="28"/>
          <w:szCs w:val="28"/>
        </w:rPr>
        <w:t>Узнавание (различение)</w:t>
      </w:r>
      <w:r w:rsidRPr="00FF76FF">
        <w:rPr>
          <w:rFonts w:ascii="Times New Roman" w:hAnsi="Times New Roman" w:cs="Times New Roman"/>
          <w:bCs/>
          <w:sz w:val="28"/>
          <w:szCs w:val="28"/>
        </w:rPr>
        <w:t xml:space="preserve"> технических средств организации дорожного движения (дорожный знак </w:t>
      </w:r>
      <w:r w:rsidRPr="00FF76FF">
        <w:rPr>
          <w:rFonts w:ascii="Times New Roman" w:hAnsi="Times New Roman" w:cs="Times New Roman"/>
          <w:bCs/>
          <w:sz w:val="28"/>
          <w:szCs w:val="28"/>
        </w:rPr>
        <w:lastRenderedPageBreak/>
        <w:t>(«Пешеходный переход»), разметка («зебра»), светофор).</w:t>
      </w:r>
      <w:r w:rsidRPr="00FF76FF">
        <w:rPr>
          <w:rFonts w:ascii="Times New Roman" w:hAnsi="Times New Roman" w:cs="Times New Roman"/>
          <w:i/>
          <w:iCs/>
          <w:sz w:val="28"/>
          <w:szCs w:val="28"/>
        </w:rPr>
        <w:t xml:space="preserve"> </w:t>
      </w:r>
      <w:r w:rsidRPr="00FF76FF">
        <w:rPr>
          <w:rFonts w:ascii="Times New Roman" w:hAnsi="Times New Roman" w:cs="Times New Roman"/>
          <w:bCs/>
          <w:sz w:val="28"/>
          <w:szCs w:val="28"/>
        </w:rPr>
        <w:t>Знание (соблюдение) правил перехода улицы.</w:t>
      </w:r>
      <w:r w:rsidRPr="00FF76FF">
        <w:rPr>
          <w:rFonts w:ascii="Times New Roman" w:hAnsi="Times New Roman" w:cs="Times New Roman"/>
          <w:i/>
          <w:iCs/>
          <w:sz w:val="28"/>
          <w:szCs w:val="28"/>
        </w:rPr>
        <w:t xml:space="preserve"> </w:t>
      </w:r>
      <w:r w:rsidRPr="00FF76FF">
        <w:rPr>
          <w:rFonts w:ascii="Times New Roman" w:hAnsi="Times New Roman" w:cs="Times New Roman"/>
          <w:bCs/>
          <w:sz w:val="28"/>
          <w:szCs w:val="28"/>
        </w:rPr>
        <w:t>Знание (соблюдение) правил поведения на улице.</w:t>
      </w:r>
      <w:r w:rsidRPr="00FF76FF">
        <w:rPr>
          <w:rFonts w:ascii="Times New Roman" w:hAnsi="Times New Roman" w:cs="Times New Roman"/>
          <w:iCs/>
          <w:sz w:val="28"/>
          <w:szCs w:val="28"/>
        </w:rPr>
        <w:t xml:space="preserve"> У</w:t>
      </w:r>
      <w:r w:rsidRPr="00FF76FF">
        <w:rPr>
          <w:rFonts w:ascii="Times New Roman" w:hAnsi="Times New Roman" w:cs="Times New Roman"/>
          <w:sz w:val="28"/>
          <w:szCs w:val="28"/>
        </w:rPr>
        <w:t>знавание (различение) достопримечательностей своего города (например) (</w:t>
      </w:r>
      <w:r w:rsidRPr="00FF76FF">
        <w:rPr>
          <w:rFonts w:ascii="Times New Roman" w:hAnsi="Times New Roman" w:cs="Times New Roman"/>
          <w:iCs/>
          <w:sz w:val="28"/>
          <w:szCs w:val="28"/>
        </w:rPr>
        <w:t>Кремль, Троицкий собор, Приказные палаты, памятник княгине Ольге, памятник героям-десантникам и др.).</w:t>
      </w:r>
    </w:p>
    <w:p w:rsidR="00EF7664" w:rsidRPr="00DB630D" w:rsidRDefault="00EF7664" w:rsidP="00EF7664">
      <w:pPr>
        <w:pStyle w:val="ae"/>
      </w:pPr>
    </w:p>
    <w:p w:rsidR="00EF7664" w:rsidRPr="007E2D16" w:rsidRDefault="00EF7664" w:rsidP="00EF7664">
      <w:pPr>
        <w:pStyle w:val="ae"/>
        <w:spacing w:line="360" w:lineRule="auto"/>
        <w:jc w:val="center"/>
        <w:rPr>
          <w:rFonts w:ascii="Times New Roman" w:hAnsi="Times New Roman"/>
          <w:b/>
          <w:i/>
          <w:sz w:val="28"/>
          <w:szCs w:val="28"/>
        </w:rPr>
      </w:pPr>
      <w:r w:rsidRPr="007E2D16">
        <w:rPr>
          <w:rFonts w:ascii="Times New Roman" w:hAnsi="Times New Roman"/>
          <w:b/>
          <w:i/>
          <w:sz w:val="28"/>
          <w:szCs w:val="28"/>
        </w:rPr>
        <w:t>Транспорт.</w:t>
      </w:r>
    </w:p>
    <w:p w:rsidR="00EF7664" w:rsidRPr="00D2211E" w:rsidRDefault="00EF7664" w:rsidP="00EF7664">
      <w:pPr>
        <w:spacing w:line="360" w:lineRule="auto"/>
        <w:ind w:right="-185" w:firstLine="708"/>
        <w:jc w:val="both"/>
        <w:rPr>
          <w:rFonts w:ascii="Times New Roman" w:hAnsi="Times New Roman"/>
          <w:iCs/>
          <w:sz w:val="28"/>
          <w:szCs w:val="28"/>
        </w:rPr>
      </w:pPr>
      <w:r>
        <w:rPr>
          <w:rFonts w:ascii="Times New Roman" w:hAnsi="Times New Roman"/>
          <w:iCs/>
          <w:sz w:val="28"/>
          <w:szCs w:val="28"/>
        </w:rPr>
        <w:t>Узнавание (различение)</w:t>
      </w:r>
      <w:r w:rsidRPr="00B84FF6">
        <w:rPr>
          <w:rFonts w:ascii="Times New Roman" w:hAnsi="Times New Roman"/>
          <w:iCs/>
          <w:sz w:val="28"/>
          <w:szCs w:val="28"/>
        </w:rPr>
        <w:t xml:space="preserve"> </w:t>
      </w:r>
      <w:r>
        <w:rPr>
          <w:rFonts w:ascii="Times New Roman" w:hAnsi="Times New Roman"/>
          <w:iCs/>
          <w:sz w:val="28"/>
          <w:szCs w:val="28"/>
        </w:rPr>
        <w:t xml:space="preserve">наземного </w:t>
      </w:r>
      <w:r w:rsidRPr="00B84FF6">
        <w:rPr>
          <w:rFonts w:ascii="Times New Roman" w:hAnsi="Times New Roman"/>
          <w:iCs/>
          <w:sz w:val="28"/>
          <w:szCs w:val="28"/>
        </w:rPr>
        <w:t>транспорт</w:t>
      </w:r>
      <w:r>
        <w:rPr>
          <w:rFonts w:ascii="Times New Roman" w:hAnsi="Times New Roman"/>
          <w:iCs/>
          <w:sz w:val="28"/>
          <w:szCs w:val="28"/>
        </w:rPr>
        <w:t xml:space="preserve">а (рельсовый, безрельсовый). Знание назначения наземного транспорта. Узнавание (различение) составных частей </w:t>
      </w:r>
      <w:r w:rsidRPr="002D55CB">
        <w:rPr>
          <w:rFonts w:ascii="Times New Roman" w:hAnsi="Times New Roman"/>
          <w:iCs/>
          <w:sz w:val="28"/>
          <w:szCs w:val="28"/>
        </w:rPr>
        <w:t>наземного</w:t>
      </w:r>
      <w:r>
        <w:rPr>
          <w:rFonts w:ascii="Times New Roman" w:hAnsi="Times New Roman"/>
          <w:iCs/>
          <w:sz w:val="28"/>
          <w:szCs w:val="28"/>
        </w:rPr>
        <w:t xml:space="preserve"> транспортного средства. Узнавание (различение)</w:t>
      </w:r>
      <w:r w:rsidRPr="00B84FF6">
        <w:rPr>
          <w:rFonts w:ascii="Times New Roman" w:hAnsi="Times New Roman"/>
          <w:iCs/>
          <w:sz w:val="28"/>
          <w:szCs w:val="28"/>
        </w:rPr>
        <w:t xml:space="preserve"> </w:t>
      </w:r>
      <w:r>
        <w:rPr>
          <w:rFonts w:ascii="Times New Roman" w:hAnsi="Times New Roman"/>
          <w:iCs/>
          <w:sz w:val="28"/>
          <w:szCs w:val="28"/>
        </w:rPr>
        <w:t>воздушного</w:t>
      </w:r>
      <w:r w:rsidRPr="00B84FF6">
        <w:rPr>
          <w:rFonts w:ascii="Times New Roman" w:hAnsi="Times New Roman"/>
          <w:iCs/>
          <w:sz w:val="28"/>
          <w:szCs w:val="28"/>
        </w:rPr>
        <w:t xml:space="preserve"> транспорт</w:t>
      </w:r>
      <w:r>
        <w:rPr>
          <w:rFonts w:ascii="Times New Roman" w:hAnsi="Times New Roman"/>
          <w:iCs/>
          <w:sz w:val="28"/>
          <w:szCs w:val="28"/>
        </w:rPr>
        <w:t xml:space="preserve">а. Знание назначения воздушного транспорта. Узнавание (различение) составных частей воздушного транспортного средства. Узнавание (различение) водного </w:t>
      </w:r>
      <w:r w:rsidRPr="00B84FF6">
        <w:rPr>
          <w:rFonts w:ascii="Times New Roman" w:hAnsi="Times New Roman"/>
          <w:iCs/>
          <w:sz w:val="28"/>
          <w:szCs w:val="28"/>
        </w:rPr>
        <w:t>транспорт</w:t>
      </w:r>
      <w:r>
        <w:rPr>
          <w:rFonts w:ascii="Times New Roman" w:hAnsi="Times New Roman"/>
          <w:iCs/>
          <w:sz w:val="28"/>
          <w:szCs w:val="28"/>
        </w:rPr>
        <w:t>а. Знание назначения водного транспорта. Узнавание (различение) составных частей водного транспортного средства. Узнавание (различение)</w:t>
      </w:r>
      <w:r w:rsidRPr="00B84FF6">
        <w:rPr>
          <w:rFonts w:ascii="Times New Roman" w:hAnsi="Times New Roman"/>
          <w:iCs/>
          <w:sz w:val="28"/>
          <w:szCs w:val="28"/>
        </w:rPr>
        <w:t xml:space="preserve"> </w:t>
      </w:r>
      <w:r>
        <w:rPr>
          <w:rFonts w:ascii="Times New Roman" w:hAnsi="Times New Roman"/>
          <w:iCs/>
          <w:sz w:val="28"/>
          <w:szCs w:val="28"/>
        </w:rPr>
        <w:t xml:space="preserve">космического </w:t>
      </w:r>
      <w:r w:rsidRPr="00B84FF6">
        <w:rPr>
          <w:rFonts w:ascii="Times New Roman" w:hAnsi="Times New Roman"/>
          <w:iCs/>
          <w:sz w:val="28"/>
          <w:szCs w:val="28"/>
        </w:rPr>
        <w:t>транспорт</w:t>
      </w:r>
      <w:r>
        <w:rPr>
          <w:rFonts w:ascii="Times New Roman" w:hAnsi="Times New Roman"/>
          <w:iCs/>
          <w:sz w:val="28"/>
          <w:szCs w:val="28"/>
        </w:rPr>
        <w:t xml:space="preserve">а. Знание назначения космического транспорта. Узнавание (различение) составных частей космического транспортного средства. Знание (называние) профессий людей, работающих на транспорте.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w:t>
      </w:r>
      <w:r w:rsidRPr="00687AEB">
        <w:rPr>
          <w:rFonts w:ascii="Times New Roman" w:hAnsi="Times New Roman"/>
          <w:sz w:val="28"/>
          <w:szCs w:val="28"/>
        </w:rPr>
        <w:t>(пожарная машина, скорая помощь, полицейская машина)</w:t>
      </w:r>
      <w:r>
        <w:rPr>
          <w:rFonts w:ascii="Times New Roman" w:hAnsi="Times New Roman"/>
          <w:iCs/>
          <w:sz w:val="28"/>
          <w:szCs w:val="28"/>
        </w:rPr>
        <w:t>. З</w:t>
      </w:r>
      <w:r>
        <w:rPr>
          <w:rFonts w:ascii="Times New Roman" w:hAnsi="Times New Roman"/>
          <w:sz w:val="28"/>
          <w:szCs w:val="28"/>
        </w:rPr>
        <w:t xml:space="preserve">нание </w:t>
      </w:r>
      <w:r w:rsidRPr="00687AEB">
        <w:rPr>
          <w:rFonts w:ascii="Times New Roman" w:hAnsi="Times New Roman"/>
          <w:sz w:val="28"/>
          <w:szCs w:val="28"/>
        </w:rPr>
        <w:t>назначени</w:t>
      </w:r>
      <w:r>
        <w:rPr>
          <w:rFonts w:ascii="Times New Roman" w:hAnsi="Times New Roman"/>
          <w:sz w:val="28"/>
          <w:szCs w:val="28"/>
        </w:rPr>
        <w:t>я</w:t>
      </w:r>
      <w:r w:rsidRPr="00687AEB">
        <w:rPr>
          <w:rFonts w:ascii="Times New Roman" w:hAnsi="Times New Roman"/>
          <w:sz w:val="28"/>
          <w:szCs w:val="28"/>
        </w:rPr>
        <w:t xml:space="preserve"> специального транспорта</w:t>
      </w:r>
      <w:r>
        <w:rPr>
          <w:rFonts w:ascii="Times New Roman" w:hAnsi="Times New Roman"/>
          <w:sz w:val="28"/>
          <w:szCs w:val="28"/>
        </w:rPr>
        <w:t xml:space="preserve">. </w:t>
      </w:r>
      <w:r>
        <w:rPr>
          <w:rFonts w:ascii="Times New Roman" w:hAnsi="Times New Roman"/>
          <w:iCs/>
          <w:sz w:val="28"/>
          <w:szCs w:val="28"/>
        </w:rPr>
        <w:t>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 и др.).</w:t>
      </w:r>
    </w:p>
    <w:p w:rsidR="00EF7664" w:rsidRPr="00D2211E" w:rsidRDefault="00EF7664" w:rsidP="00EF7664">
      <w:pPr>
        <w:pStyle w:val="ae"/>
        <w:spacing w:line="360" w:lineRule="auto"/>
        <w:jc w:val="center"/>
        <w:rPr>
          <w:rFonts w:ascii="Times New Roman" w:hAnsi="Times New Roman"/>
          <w:b/>
          <w:i/>
          <w:sz w:val="28"/>
          <w:szCs w:val="28"/>
        </w:rPr>
      </w:pPr>
      <w:r w:rsidRPr="00D2211E">
        <w:rPr>
          <w:rFonts w:ascii="Times New Roman" w:hAnsi="Times New Roman"/>
          <w:b/>
          <w:i/>
          <w:sz w:val="28"/>
          <w:szCs w:val="28"/>
        </w:rPr>
        <w:t>Традиции, обычаи.</w:t>
      </w:r>
    </w:p>
    <w:p w:rsidR="00EF7664" w:rsidRPr="00D2211E" w:rsidRDefault="00EF7664" w:rsidP="00EF7664">
      <w:pPr>
        <w:pStyle w:val="aff2"/>
        <w:spacing w:line="360" w:lineRule="auto"/>
        <w:ind w:right="-2" w:firstLine="708"/>
        <w:jc w:val="both"/>
        <w:rPr>
          <w:rFonts w:ascii="Times New Roman" w:hAnsi="Times New Roman"/>
          <w:sz w:val="28"/>
          <w:szCs w:val="28"/>
        </w:rPr>
      </w:pPr>
      <w:r w:rsidRPr="00D2211E">
        <w:rPr>
          <w:rFonts w:ascii="Times New Roman" w:hAnsi="Times New Roman"/>
          <w:sz w:val="28"/>
          <w:szCs w:val="28"/>
        </w:rPr>
        <w:t>Знание традиций и атрибутов праздников (Новый Год, День Победы, 8 марта, Масленица, 23 февраля, Пасха). Знание школьных традиций. З</w:t>
      </w:r>
      <w:r w:rsidRPr="00D2211E">
        <w:rPr>
          <w:rFonts w:ascii="Times New Roman" w:hAnsi="Times New Roman"/>
          <w:iCs/>
          <w:sz w:val="28"/>
          <w:szCs w:val="28"/>
        </w:rPr>
        <w:t xml:space="preserve">нание </w:t>
      </w:r>
      <w:r w:rsidRPr="00D2211E">
        <w:rPr>
          <w:rFonts w:ascii="Times New Roman" w:hAnsi="Times New Roman"/>
          <w:iCs/>
          <w:sz w:val="28"/>
          <w:szCs w:val="28"/>
        </w:rPr>
        <w:lastRenderedPageBreak/>
        <w:t>символики и атрибутов православной церкви</w:t>
      </w:r>
      <w:r w:rsidRPr="00D2211E">
        <w:rPr>
          <w:rFonts w:ascii="Times New Roman" w:hAnsi="Times New Roman"/>
          <w:sz w:val="28"/>
          <w:szCs w:val="28"/>
        </w:rPr>
        <w:t xml:space="preserve"> (храм, икона, крест, Библия, свеча, </w:t>
      </w:r>
      <w:r w:rsidRPr="00D2211E">
        <w:rPr>
          <w:rFonts w:ascii="Times New Roman" w:hAnsi="Times New Roman"/>
          <w:iCs/>
          <w:sz w:val="28"/>
          <w:szCs w:val="28"/>
        </w:rPr>
        <w:t xml:space="preserve">ангел). Знание </w:t>
      </w:r>
      <w:r w:rsidRPr="00D2211E">
        <w:rPr>
          <w:rFonts w:ascii="Times New Roman" w:hAnsi="Times New Roman"/>
          <w:sz w:val="28"/>
          <w:szCs w:val="28"/>
        </w:rPr>
        <w:t xml:space="preserve">нравственных традиций, принятых в православии. </w:t>
      </w:r>
    </w:p>
    <w:p w:rsidR="00EF7664" w:rsidRPr="00DB630D" w:rsidRDefault="00EF7664" w:rsidP="00EF7664">
      <w:pPr>
        <w:pStyle w:val="ae"/>
      </w:pPr>
    </w:p>
    <w:p w:rsidR="00EF7664" w:rsidRDefault="00EF7664" w:rsidP="00EF7664">
      <w:pPr>
        <w:pStyle w:val="ae"/>
        <w:spacing w:line="360" w:lineRule="auto"/>
        <w:jc w:val="center"/>
        <w:rPr>
          <w:rFonts w:ascii="Times New Roman" w:hAnsi="Times New Roman"/>
          <w:b/>
          <w:i/>
          <w:sz w:val="28"/>
          <w:szCs w:val="28"/>
        </w:rPr>
      </w:pPr>
      <w:r w:rsidRPr="00D2211E">
        <w:rPr>
          <w:rFonts w:ascii="Times New Roman" w:hAnsi="Times New Roman"/>
          <w:b/>
          <w:i/>
          <w:sz w:val="28"/>
          <w:szCs w:val="28"/>
        </w:rPr>
        <w:t>Страна.</w:t>
      </w:r>
    </w:p>
    <w:p w:rsidR="00EF7664" w:rsidRPr="00D2211E" w:rsidRDefault="00EF7664" w:rsidP="00EF7664">
      <w:pPr>
        <w:pStyle w:val="ae"/>
        <w:spacing w:line="360" w:lineRule="auto"/>
        <w:ind w:firstLine="708"/>
        <w:jc w:val="both"/>
        <w:rPr>
          <w:rFonts w:ascii="Times New Roman" w:hAnsi="Times New Roman"/>
          <w:b/>
          <w:i/>
          <w:sz w:val="28"/>
          <w:szCs w:val="28"/>
        </w:rPr>
      </w:pPr>
      <w:r>
        <w:rPr>
          <w:rFonts w:ascii="Times New Roman" w:hAnsi="Times New Roman"/>
          <w:sz w:val="28"/>
          <w:szCs w:val="28"/>
        </w:rPr>
        <w:t>З</w:t>
      </w:r>
      <w:r>
        <w:rPr>
          <w:rFonts w:ascii="Times New Roman" w:hAnsi="Times New Roman"/>
          <w:iCs/>
          <w:sz w:val="28"/>
          <w:szCs w:val="28"/>
        </w:rPr>
        <w:t>нание названия государства, в котором мы живем. Знание (узнавание) государственной символики (</w:t>
      </w:r>
      <w:r>
        <w:rPr>
          <w:rFonts w:ascii="Times New Roman" w:hAnsi="Times New Roman"/>
          <w:sz w:val="28"/>
          <w:szCs w:val="28"/>
        </w:rPr>
        <w:t>герб, флаг, гимн). Узнавание президента РФ (на фото, видео). Знание государственных праздников. Знание названия столицы России. З</w:t>
      </w:r>
      <w:r>
        <w:rPr>
          <w:rFonts w:ascii="Times New Roman" w:hAnsi="Times New Roman"/>
          <w:iCs/>
          <w:sz w:val="28"/>
          <w:szCs w:val="28"/>
        </w:rPr>
        <w:t xml:space="preserve">нание (узнавание) основных достопримечательностей столицы </w:t>
      </w:r>
      <w:r w:rsidRPr="00E261BE">
        <w:rPr>
          <w:rFonts w:ascii="Times New Roman" w:hAnsi="Times New Roman"/>
          <w:sz w:val="28"/>
          <w:szCs w:val="28"/>
        </w:rPr>
        <w:t xml:space="preserve">(Кремль, Красная площадь, </w:t>
      </w:r>
      <w:r>
        <w:rPr>
          <w:rFonts w:ascii="Times New Roman" w:hAnsi="Times New Roman"/>
          <w:sz w:val="28"/>
          <w:szCs w:val="28"/>
        </w:rPr>
        <w:t>Третьяковская Галерея, Большой театр) на фото, видео.</w:t>
      </w:r>
    </w:p>
    <w:p w:rsidR="00EF7664" w:rsidRDefault="00EF7664" w:rsidP="00EF7664">
      <w:pPr>
        <w:spacing w:line="360" w:lineRule="auto"/>
        <w:ind w:firstLine="708"/>
        <w:jc w:val="both"/>
        <w:rPr>
          <w:rFonts w:ascii="Times New Roman" w:hAnsi="Times New Roman"/>
          <w:sz w:val="28"/>
          <w:szCs w:val="28"/>
        </w:rPr>
      </w:pPr>
      <w:r>
        <w:rPr>
          <w:rFonts w:ascii="Times New Roman" w:hAnsi="Times New Roman"/>
          <w:sz w:val="28"/>
          <w:szCs w:val="28"/>
        </w:rPr>
        <w:t>Знание названий городов России (Санкт-Петербург, Казань, Владивосток, Сочи и др.). З</w:t>
      </w:r>
      <w:r>
        <w:rPr>
          <w:rFonts w:ascii="Times New Roman" w:hAnsi="Times New Roman"/>
          <w:iCs/>
          <w:sz w:val="28"/>
          <w:szCs w:val="28"/>
        </w:rPr>
        <w:t>нание достопримечательностей городов России. З</w:t>
      </w:r>
      <w:r>
        <w:rPr>
          <w:rFonts w:ascii="Times New Roman" w:hAnsi="Times New Roman"/>
          <w:sz w:val="28"/>
          <w:szCs w:val="28"/>
        </w:rPr>
        <w:t>нание прав</w:t>
      </w:r>
      <w:r w:rsidRPr="00E261BE">
        <w:rPr>
          <w:rFonts w:ascii="Times New Roman" w:hAnsi="Times New Roman"/>
          <w:sz w:val="28"/>
          <w:szCs w:val="28"/>
        </w:rPr>
        <w:t xml:space="preserve"> и обязанност</w:t>
      </w:r>
      <w:r>
        <w:rPr>
          <w:rFonts w:ascii="Times New Roman" w:hAnsi="Times New Roman"/>
          <w:sz w:val="28"/>
          <w:szCs w:val="28"/>
        </w:rPr>
        <w:t>ей</w:t>
      </w:r>
      <w:r w:rsidRPr="00E261BE">
        <w:rPr>
          <w:rFonts w:ascii="Times New Roman" w:hAnsi="Times New Roman"/>
          <w:sz w:val="28"/>
          <w:szCs w:val="28"/>
        </w:rPr>
        <w:t xml:space="preserve"> гражданина Росси</w:t>
      </w:r>
      <w:r>
        <w:rPr>
          <w:rFonts w:ascii="Times New Roman" w:hAnsi="Times New Roman"/>
          <w:sz w:val="28"/>
          <w:szCs w:val="28"/>
        </w:rPr>
        <w:t>и. Знание (различение) документов, удостоверяющих личность</w:t>
      </w:r>
      <w:r w:rsidRPr="00E261BE">
        <w:rPr>
          <w:rFonts w:ascii="Times New Roman" w:hAnsi="Times New Roman"/>
          <w:sz w:val="28"/>
          <w:szCs w:val="28"/>
        </w:rPr>
        <w:t xml:space="preserve"> гражданина России</w:t>
      </w:r>
      <w:r>
        <w:rPr>
          <w:rFonts w:ascii="Times New Roman" w:hAnsi="Times New Roman"/>
          <w:sz w:val="28"/>
          <w:szCs w:val="28"/>
        </w:rPr>
        <w:t xml:space="preserve"> (паспорт, свидетельство о рождении). Знание</w:t>
      </w:r>
      <w:r w:rsidRPr="00E261BE">
        <w:rPr>
          <w:rFonts w:ascii="Times New Roman" w:hAnsi="Times New Roman"/>
          <w:sz w:val="28"/>
          <w:szCs w:val="28"/>
        </w:rPr>
        <w:t xml:space="preserve"> некоторых значимых исторических событи</w:t>
      </w:r>
      <w:r>
        <w:rPr>
          <w:rFonts w:ascii="Times New Roman" w:hAnsi="Times New Roman"/>
          <w:sz w:val="28"/>
          <w:szCs w:val="28"/>
        </w:rPr>
        <w:t>й России. Знание</w:t>
      </w:r>
      <w:r w:rsidRPr="00E261BE">
        <w:rPr>
          <w:rFonts w:ascii="Times New Roman" w:hAnsi="Times New Roman"/>
          <w:sz w:val="28"/>
          <w:szCs w:val="28"/>
        </w:rPr>
        <w:t xml:space="preserve"> выдающихся люд</w:t>
      </w:r>
      <w:r>
        <w:rPr>
          <w:rFonts w:ascii="Times New Roman" w:hAnsi="Times New Roman"/>
          <w:sz w:val="28"/>
          <w:szCs w:val="28"/>
        </w:rPr>
        <w:t>ей</w:t>
      </w:r>
      <w:r w:rsidRPr="00E261BE">
        <w:rPr>
          <w:rFonts w:ascii="Times New Roman" w:hAnsi="Times New Roman"/>
          <w:sz w:val="28"/>
          <w:szCs w:val="28"/>
        </w:rPr>
        <w:t xml:space="preserve"> России</w:t>
      </w:r>
      <w:r>
        <w:rPr>
          <w:rFonts w:ascii="Times New Roman" w:hAnsi="Times New Roman"/>
          <w:sz w:val="28"/>
          <w:szCs w:val="28"/>
        </w:rPr>
        <w:t xml:space="preserve">. </w:t>
      </w:r>
    </w:p>
    <w:p w:rsidR="00EF7664" w:rsidRPr="00D2211E" w:rsidRDefault="00EF7664" w:rsidP="00EF7664">
      <w:pPr>
        <w:spacing w:line="360" w:lineRule="auto"/>
        <w:ind w:firstLine="708"/>
        <w:jc w:val="both"/>
        <w:rPr>
          <w:rFonts w:ascii="Times New Roman" w:hAnsi="Times New Roman"/>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t>VII</w:t>
      </w:r>
      <w:r w:rsidRPr="00317985">
        <w:rPr>
          <w:rFonts w:ascii="Times New Roman" w:hAnsi="Times New Roman"/>
          <w:b/>
          <w:sz w:val="28"/>
          <w:szCs w:val="28"/>
        </w:rPr>
        <w:t>. МУЗЫКА И ДВИЖЕНИЕ</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Педагогическая работа с ребенком с умеренной, тяжелой, глубокой умственной отсталостью и с ТМНР направлена на его социализацию и интеграцию в общество. Одним из важнейших средств в этом процессе является музыка. Физические недостатки могут ограничивать желание и умение танцевать, но музыка побуждает ребенка двигаться иными способами. У человека может отсутствовать речь, но он, возможно, будет стремиться к подражанию и «пропеванию»  мелодии доступными ему средствами. Задача педагога состоит в том, чтобы музыкальными средствами помочь ребенку научиться воспринимать  звуки окружающего мира, </w:t>
      </w:r>
      <w:r>
        <w:rPr>
          <w:rFonts w:ascii="Times New Roman" w:hAnsi="Times New Roman"/>
          <w:sz w:val="28"/>
          <w:szCs w:val="28"/>
        </w:rPr>
        <w:t xml:space="preserve">развить </w:t>
      </w:r>
      <w:r>
        <w:rPr>
          <w:rFonts w:ascii="Times New Roman" w:hAnsi="Times New Roman"/>
          <w:sz w:val="28"/>
          <w:szCs w:val="28"/>
        </w:rPr>
        <w:lastRenderedPageBreak/>
        <w:t xml:space="preserve">эмоциональную </w:t>
      </w:r>
      <w:r w:rsidRPr="00317985">
        <w:rPr>
          <w:rFonts w:ascii="Times New Roman" w:hAnsi="Times New Roman"/>
          <w:sz w:val="28"/>
          <w:szCs w:val="28"/>
        </w:rPr>
        <w:t>отзывчив</w:t>
      </w:r>
      <w:r>
        <w:rPr>
          <w:rFonts w:ascii="Times New Roman" w:hAnsi="Times New Roman"/>
          <w:sz w:val="28"/>
          <w:szCs w:val="28"/>
        </w:rPr>
        <w:t>ость</w:t>
      </w:r>
      <w:r w:rsidRPr="00317985">
        <w:rPr>
          <w:rFonts w:ascii="Times New Roman" w:hAnsi="Times New Roman"/>
          <w:sz w:val="28"/>
          <w:szCs w:val="28"/>
        </w:rPr>
        <w:t xml:space="preserve"> </w:t>
      </w:r>
      <w:r>
        <w:rPr>
          <w:rFonts w:ascii="Times New Roman" w:hAnsi="Times New Roman"/>
          <w:sz w:val="28"/>
          <w:szCs w:val="28"/>
        </w:rPr>
        <w:t xml:space="preserve">на </w:t>
      </w:r>
      <w:r w:rsidRPr="00317985">
        <w:rPr>
          <w:rFonts w:ascii="Times New Roman" w:hAnsi="Times New Roman"/>
          <w:sz w:val="28"/>
          <w:szCs w:val="28"/>
        </w:rPr>
        <w:t>музыкальн</w:t>
      </w:r>
      <w:r>
        <w:rPr>
          <w:rFonts w:ascii="Times New Roman" w:hAnsi="Times New Roman"/>
          <w:sz w:val="28"/>
          <w:szCs w:val="28"/>
        </w:rPr>
        <w:t xml:space="preserve">ый </w:t>
      </w:r>
      <w:r w:rsidRPr="00317985">
        <w:rPr>
          <w:rFonts w:ascii="Times New Roman" w:hAnsi="Times New Roman"/>
          <w:sz w:val="28"/>
          <w:szCs w:val="28"/>
        </w:rPr>
        <w:t xml:space="preserve">ритм, мелодику звучания разных жанровых произведений.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Участие ребенка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ребенка.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Программно-методический материал включает 4 раздела: «Слушание  музыки», «Пение», «Движение под музыку», «Игра на музыкальных инструментах».</w:t>
      </w:r>
    </w:p>
    <w:p w:rsidR="00EF7664" w:rsidRPr="00317985" w:rsidRDefault="00EF7664" w:rsidP="00EF7664">
      <w:pPr>
        <w:pStyle w:val="ae"/>
        <w:spacing w:line="360" w:lineRule="auto"/>
        <w:ind w:firstLine="708"/>
        <w:jc w:val="both"/>
        <w:rPr>
          <w:rFonts w:ascii="Times New Roman" w:hAnsi="Times New Roman"/>
          <w:sz w:val="28"/>
          <w:szCs w:val="28"/>
        </w:rPr>
      </w:pPr>
      <w:r w:rsidRPr="006D3AC0">
        <w:rPr>
          <w:rFonts w:ascii="Times New Roman" w:hAnsi="Times New Roman"/>
          <w:sz w:val="28"/>
          <w:szCs w:val="28"/>
        </w:rPr>
        <w:t xml:space="preserve">В учебном плане предмет представлен </w:t>
      </w:r>
      <w:r>
        <w:rPr>
          <w:rFonts w:ascii="Times New Roman" w:hAnsi="Times New Roman"/>
          <w:sz w:val="28"/>
          <w:szCs w:val="28"/>
        </w:rPr>
        <w:t xml:space="preserve">с 1 </w:t>
      </w:r>
      <w:r w:rsidRPr="006D3AC0">
        <w:rPr>
          <w:rFonts w:ascii="Times New Roman" w:hAnsi="Times New Roman"/>
          <w:sz w:val="28"/>
          <w:szCs w:val="28"/>
        </w:rPr>
        <w:t>по 13</w:t>
      </w:r>
      <w:r w:rsidRPr="00317985">
        <w:rPr>
          <w:rFonts w:ascii="Times New Roman" w:hAnsi="Times New Roman"/>
          <w:sz w:val="28"/>
          <w:szCs w:val="28"/>
        </w:rPr>
        <w:t xml:space="preserve">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обучающимися. </w:t>
      </w:r>
    </w:p>
    <w:p w:rsidR="00EF7664" w:rsidRPr="00AA4C52"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Материально-техническое оснащение учебн</w:t>
      </w:r>
      <w:r>
        <w:rPr>
          <w:rFonts w:ascii="Times New Roman" w:hAnsi="Times New Roman"/>
          <w:sz w:val="28"/>
          <w:szCs w:val="28"/>
        </w:rPr>
        <w:t xml:space="preserve">ого предмета «Музыка» включает: </w:t>
      </w:r>
      <w:r w:rsidRPr="00317985">
        <w:rPr>
          <w:rFonts w:ascii="Times New Roman" w:hAnsi="Times New Roman"/>
          <w:sz w:val="28"/>
          <w:szCs w:val="28"/>
          <w:lang w:eastAsia="ru-RU"/>
        </w:rPr>
        <w:t>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 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игрушки-куклы, игрушки-животные и др.</w:t>
      </w:r>
      <w:r>
        <w:rPr>
          <w:rFonts w:ascii="Times New Roman" w:hAnsi="Times New Roman"/>
          <w:sz w:val="28"/>
          <w:szCs w:val="28"/>
          <w:lang w:eastAsia="ru-RU"/>
        </w:rPr>
        <w:t xml:space="preserve">; </w:t>
      </w:r>
      <w:r w:rsidRPr="00317985">
        <w:rPr>
          <w:rFonts w:ascii="Times New Roman" w:hAnsi="Times New Roman"/>
          <w:sz w:val="28"/>
          <w:szCs w:val="28"/>
          <w:lang w:eastAsia="ru-RU"/>
        </w:rPr>
        <w:t xml:space="preserve">Музыкальные инструменты: фортепиано, синтезатор, гитара, барабаны, бубны, маракасы, румбы, бубенцы, тарелки, ложки, блок- флейты, палочки, ударные установки, кастаньеты, конги, жалейки, трещетки, колокольчики, инструменты Карла </w:t>
      </w:r>
      <w:r w:rsidRPr="00317985">
        <w:rPr>
          <w:rFonts w:ascii="Times New Roman" w:hAnsi="Times New Roman"/>
          <w:sz w:val="28"/>
          <w:szCs w:val="28"/>
          <w:lang w:eastAsia="ru-RU"/>
        </w:rPr>
        <w:lastRenderedPageBreak/>
        <w:t>Орфа.</w:t>
      </w:r>
      <w:r>
        <w:rPr>
          <w:rFonts w:ascii="Times New Roman" w:hAnsi="Times New Roman"/>
          <w:sz w:val="28"/>
          <w:szCs w:val="28"/>
        </w:rPr>
        <w:t xml:space="preserve">; </w:t>
      </w:r>
      <w:r w:rsidRPr="00317985">
        <w:rPr>
          <w:rFonts w:ascii="Times New Roman" w:hAnsi="Times New Roman"/>
          <w:sz w:val="28"/>
          <w:szCs w:val="28"/>
          <w:lang w:eastAsia="ru-RU"/>
        </w:rPr>
        <w:t xml:space="preserve">Оборудование: музыкальный центр, компьютер, проекционное оборудование, стеллажи для наглядных пособий, нот, музыкальных инструментов и др., ковролиновая и магнитная доски, </w:t>
      </w:r>
      <w:r>
        <w:rPr>
          <w:rFonts w:ascii="Times New Roman" w:hAnsi="Times New Roman"/>
          <w:sz w:val="28"/>
          <w:szCs w:val="28"/>
          <w:lang w:eastAsia="ru-RU"/>
        </w:rPr>
        <w:t>ширма, затемнение на окна и др.;</w:t>
      </w:r>
      <w:r>
        <w:rPr>
          <w:rFonts w:ascii="Times New Roman" w:hAnsi="Times New Roman"/>
          <w:sz w:val="28"/>
          <w:szCs w:val="28"/>
        </w:rPr>
        <w:t xml:space="preserve"> </w:t>
      </w:r>
      <w:r w:rsidRPr="00317985">
        <w:rPr>
          <w:rFonts w:ascii="Times New Roman" w:hAnsi="Times New Roman"/>
          <w:sz w:val="28"/>
          <w:szCs w:val="28"/>
          <w:lang w:eastAsia="ru-RU"/>
        </w:rPr>
        <w:t>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песен.</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D2211E" w:rsidRDefault="00EF7664" w:rsidP="00EF7664">
      <w:pPr>
        <w:pStyle w:val="ae"/>
        <w:spacing w:line="360" w:lineRule="auto"/>
        <w:jc w:val="center"/>
        <w:rPr>
          <w:rFonts w:ascii="Times New Roman" w:hAnsi="Times New Roman"/>
          <w:b/>
          <w:i/>
          <w:sz w:val="28"/>
          <w:szCs w:val="28"/>
        </w:rPr>
      </w:pPr>
      <w:r w:rsidRPr="00D2211E">
        <w:rPr>
          <w:rFonts w:ascii="Times New Roman" w:hAnsi="Times New Roman"/>
          <w:b/>
          <w:i/>
          <w:sz w:val="28"/>
          <w:szCs w:val="28"/>
        </w:rPr>
        <w:t>Слушание.</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и др.), в исполнении которого звучит музыкальное произведение. Соотнесение музыкального образа с персонажем художественного произведения.</w:t>
      </w:r>
    </w:p>
    <w:p w:rsidR="00EF7664" w:rsidRDefault="00EF7664" w:rsidP="00EF7664">
      <w:pPr>
        <w:pStyle w:val="ae"/>
        <w:spacing w:line="360" w:lineRule="auto"/>
        <w:jc w:val="center"/>
        <w:rPr>
          <w:rFonts w:ascii="Times New Roman" w:hAnsi="Times New Roman"/>
          <w:b/>
          <w:i/>
          <w:sz w:val="28"/>
          <w:szCs w:val="28"/>
        </w:rPr>
      </w:pPr>
    </w:p>
    <w:p w:rsidR="00EF7664" w:rsidRPr="00D2211E" w:rsidRDefault="00EF7664" w:rsidP="00EF7664">
      <w:pPr>
        <w:pStyle w:val="ae"/>
        <w:spacing w:line="360" w:lineRule="auto"/>
        <w:jc w:val="center"/>
        <w:rPr>
          <w:rFonts w:ascii="Times New Roman" w:hAnsi="Times New Roman"/>
          <w:b/>
          <w:i/>
          <w:sz w:val="28"/>
          <w:szCs w:val="28"/>
        </w:rPr>
      </w:pPr>
      <w:r w:rsidRPr="00D2211E">
        <w:rPr>
          <w:rFonts w:ascii="Times New Roman" w:hAnsi="Times New Roman"/>
          <w:b/>
          <w:i/>
          <w:sz w:val="28"/>
          <w:szCs w:val="28"/>
        </w:rPr>
        <w:t>Пение.</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песни (отдельных фраз, всей песни). Выразительное пение с соблюдением динамических оттенков. П</w:t>
      </w:r>
      <w:r w:rsidRPr="00317985">
        <w:rPr>
          <w:rFonts w:ascii="Times New Roman" w:hAnsi="Times New Roman"/>
          <w:bCs/>
          <w:sz w:val="28"/>
          <w:szCs w:val="28"/>
        </w:rPr>
        <w:t>ение в хоре.</w:t>
      </w:r>
      <w:r w:rsidRPr="00317985">
        <w:rPr>
          <w:rFonts w:ascii="Times New Roman" w:hAnsi="Times New Roman"/>
          <w:sz w:val="28"/>
          <w:szCs w:val="28"/>
        </w:rPr>
        <w:t xml:space="preserve"> Различение запева, припева и вступления к песне.</w:t>
      </w:r>
    </w:p>
    <w:p w:rsidR="00EF7664" w:rsidRPr="00D2211E" w:rsidRDefault="00EF7664" w:rsidP="00EF7664">
      <w:pPr>
        <w:pStyle w:val="ae"/>
        <w:spacing w:line="360" w:lineRule="auto"/>
        <w:jc w:val="center"/>
        <w:rPr>
          <w:rFonts w:ascii="Times New Roman" w:hAnsi="Times New Roman"/>
          <w:b/>
          <w:i/>
          <w:sz w:val="28"/>
          <w:szCs w:val="28"/>
        </w:rPr>
      </w:pPr>
      <w:r w:rsidRPr="00D2211E">
        <w:rPr>
          <w:rFonts w:ascii="Times New Roman" w:hAnsi="Times New Roman"/>
          <w:b/>
          <w:i/>
          <w:sz w:val="28"/>
          <w:szCs w:val="28"/>
        </w:rPr>
        <w:t>Движение под музыку.</w:t>
      </w:r>
    </w:p>
    <w:p w:rsidR="00EF7664" w:rsidRPr="00317985" w:rsidRDefault="00EF7664" w:rsidP="00EF7664">
      <w:pPr>
        <w:pStyle w:val="ae"/>
        <w:spacing w:line="360" w:lineRule="auto"/>
        <w:ind w:firstLine="708"/>
        <w:jc w:val="both"/>
        <w:rPr>
          <w:rFonts w:ascii="Times New Roman" w:hAnsi="Times New Roman"/>
          <w:i/>
          <w:sz w:val="28"/>
          <w:szCs w:val="28"/>
        </w:rPr>
      </w:pPr>
      <w:r w:rsidRPr="00317985">
        <w:rPr>
          <w:rFonts w:ascii="Times New Roman" w:hAnsi="Times New Roman"/>
          <w:sz w:val="28"/>
          <w:szCs w:val="28"/>
        </w:rPr>
        <w:lastRenderedPageBreak/>
        <w:t>Топанье под музыку. Хлопки в ладоши под музыку. Покачивание с одной 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опускание/поднимание предмета, подбрасывание/ловля предмета, взмахивание  предметом и т.п. Выполнение движений разными частями тела под музыку: «фонарики», «пружинка», наклоны головы и др. Соблюдение последовательности  простейших танцевальных движений. Имитация  движений  животных. Выполнение движений, соответствующих словам песни. 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инструментах.</w:t>
      </w:r>
    </w:p>
    <w:p w:rsidR="00EF7664" w:rsidRDefault="00EF7664" w:rsidP="00EF7664">
      <w:pPr>
        <w:pStyle w:val="ae"/>
        <w:spacing w:line="360" w:lineRule="auto"/>
        <w:jc w:val="center"/>
        <w:rPr>
          <w:rFonts w:ascii="Times New Roman" w:hAnsi="Times New Roman"/>
          <w:b/>
          <w:i/>
          <w:sz w:val="28"/>
          <w:szCs w:val="28"/>
        </w:rPr>
      </w:pPr>
    </w:p>
    <w:p w:rsidR="00EF7664" w:rsidRPr="00D2211E" w:rsidRDefault="00EF7664" w:rsidP="00EF7664">
      <w:pPr>
        <w:pStyle w:val="ae"/>
        <w:spacing w:line="360" w:lineRule="auto"/>
        <w:jc w:val="center"/>
        <w:rPr>
          <w:rFonts w:ascii="Times New Roman" w:hAnsi="Times New Roman"/>
          <w:b/>
          <w:i/>
          <w:sz w:val="28"/>
          <w:szCs w:val="28"/>
        </w:rPr>
      </w:pPr>
      <w:r w:rsidRPr="00D2211E">
        <w:rPr>
          <w:rFonts w:ascii="Times New Roman" w:hAnsi="Times New Roman"/>
          <w:b/>
          <w:i/>
          <w:sz w:val="28"/>
          <w:szCs w:val="28"/>
        </w:rPr>
        <w:t>Игра на музыкальных инструментах.</w:t>
      </w:r>
    </w:p>
    <w:p w:rsidR="00EF7664" w:rsidRPr="00D2211E"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lastRenderedPageBreak/>
        <w:t>VIII</w:t>
      </w:r>
      <w:r w:rsidRPr="00317985">
        <w:rPr>
          <w:rFonts w:ascii="Times New Roman" w:hAnsi="Times New Roman"/>
          <w:b/>
          <w:sz w:val="28"/>
          <w:szCs w:val="28"/>
        </w:rPr>
        <w:t>. ИЗОБРАЗИТЕЛЬНАЯ ДЕЯТЕЛЬНОСТЬ</w:t>
      </w:r>
    </w:p>
    <w:p w:rsidR="00EF7664" w:rsidRPr="00D2211E"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(лепка, рисование, аппликация)</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bCs/>
          <w:sz w:val="28"/>
          <w:szCs w:val="28"/>
        </w:rPr>
        <w:t xml:space="preserve">Изобразительная деятельность </w:t>
      </w:r>
      <w:r w:rsidRPr="00317985">
        <w:rPr>
          <w:rFonts w:ascii="Times New Roman" w:hAnsi="Times New Roman"/>
          <w:sz w:val="28"/>
          <w:szCs w:val="28"/>
        </w:rPr>
        <w:t xml:space="preserve">занимает важное место в работе с ребенком с умеренной, тяжелой, глубокой умственной отсталостью, с ТМНР. </w:t>
      </w:r>
      <w:r w:rsidRPr="00317985">
        <w:rPr>
          <w:rFonts w:ascii="Times New Roman" w:hAnsi="Times New Roman"/>
          <w:sz w:val="28"/>
          <w:szCs w:val="28"/>
        </w:rPr>
        <w:tab/>
        <w:t xml:space="preserve">Вместе с формированием умений и навыков изобразительной деятельности у ребенка воспитывается эмоциональное отношение к миру, формируются восприятия, воображение, память, зрительно-двигательная координация. На занятиях по аппликации, лепке, рисованию дети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детей без исключения. Несмотря на то, что некоторые дети с ДЦП не могут использовать приемы захвата кисти, карандаша, они могут создать сюжет изображения, отпечатывая картинки штампами или выдувая краску через блопен на трафарет. Разнообразие используемых техник делает работы детей выразительнее, богаче по содержанию, доставляет им много положительных эмоций.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bCs/>
          <w:sz w:val="28"/>
          <w:szCs w:val="28"/>
        </w:rPr>
        <w:t>Целью обучения</w:t>
      </w:r>
      <w:r w:rsidRPr="00317985">
        <w:rPr>
          <w:rFonts w:ascii="Times New Roman" w:hAnsi="Times New Roman"/>
          <w:sz w:val="28"/>
          <w:szCs w:val="28"/>
        </w:rPr>
        <w:t xml:space="preserve">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w:t>
      </w:r>
      <w:r w:rsidRPr="00317985">
        <w:rPr>
          <w:rFonts w:ascii="Times New Roman" w:hAnsi="Times New Roman"/>
          <w:sz w:val="28"/>
          <w:szCs w:val="28"/>
        </w:rPr>
        <w:lastRenderedPageBreak/>
        <w:t>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ребенка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 и др.</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w:t>
      </w:r>
      <w:r w:rsidRPr="00EE7A31">
        <w:rPr>
          <w:rFonts w:ascii="Times New Roman" w:hAnsi="Times New Roman"/>
          <w:sz w:val="28"/>
          <w:szCs w:val="28"/>
        </w:rPr>
        <w:t>представлен с 1</w:t>
      </w:r>
      <w:r w:rsidRPr="00317985">
        <w:rPr>
          <w:rFonts w:ascii="Times New Roman" w:hAnsi="Times New Roman"/>
          <w:sz w:val="28"/>
          <w:szCs w:val="28"/>
        </w:rPr>
        <w:t xml:space="preserve"> по </w:t>
      </w:r>
      <w:r>
        <w:rPr>
          <w:rFonts w:ascii="Times New Roman" w:hAnsi="Times New Roman"/>
          <w:sz w:val="28"/>
          <w:szCs w:val="28"/>
        </w:rPr>
        <w:t>8 год обучения. Далее навыки и</w:t>
      </w:r>
      <w:r w:rsidRPr="00317985">
        <w:rPr>
          <w:rFonts w:ascii="Times New Roman" w:hAnsi="Times New Roman"/>
          <w:sz w:val="28"/>
          <w:szCs w:val="28"/>
        </w:rPr>
        <w:t>зобразительн</w:t>
      </w:r>
      <w:r>
        <w:rPr>
          <w:rFonts w:ascii="Times New Roman" w:hAnsi="Times New Roman"/>
          <w:sz w:val="28"/>
          <w:szCs w:val="28"/>
        </w:rPr>
        <w:t>ой</w:t>
      </w:r>
      <w:r w:rsidRPr="00317985">
        <w:rPr>
          <w:rFonts w:ascii="Times New Roman" w:hAnsi="Times New Roman"/>
          <w:sz w:val="28"/>
          <w:szCs w:val="28"/>
        </w:rPr>
        <w:t xml:space="preserve"> деятельност</w:t>
      </w:r>
      <w:r>
        <w:rPr>
          <w:rFonts w:ascii="Times New Roman" w:hAnsi="Times New Roman"/>
          <w:sz w:val="28"/>
          <w:szCs w:val="28"/>
        </w:rPr>
        <w:t>и</w:t>
      </w:r>
      <w:r w:rsidRPr="00317985">
        <w:rPr>
          <w:rFonts w:ascii="Times New Roman" w:hAnsi="Times New Roman"/>
          <w:sz w:val="28"/>
          <w:szCs w:val="28"/>
        </w:rPr>
        <w:t xml:space="preserve"> </w:t>
      </w:r>
      <w:r>
        <w:rPr>
          <w:rFonts w:ascii="Times New Roman" w:hAnsi="Times New Roman"/>
          <w:sz w:val="28"/>
          <w:szCs w:val="28"/>
        </w:rPr>
        <w:t xml:space="preserve">применяются на уроках </w:t>
      </w:r>
      <w:r w:rsidRPr="00317985">
        <w:rPr>
          <w:rFonts w:ascii="Times New Roman" w:hAnsi="Times New Roman"/>
          <w:sz w:val="28"/>
          <w:szCs w:val="28"/>
        </w:rPr>
        <w:t>профильн</w:t>
      </w:r>
      <w:r>
        <w:rPr>
          <w:rFonts w:ascii="Times New Roman" w:hAnsi="Times New Roman"/>
          <w:sz w:val="28"/>
          <w:szCs w:val="28"/>
        </w:rPr>
        <w:t>ого</w:t>
      </w:r>
      <w:r w:rsidRPr="00317985">
        <w:rPr>
          <w:rFonts w:ascii="Times New Roman" w:hAnsi="Times New Roman"/>
          <w:sz w:val="28"/>
          <w:szCs w:val="28"/>
        </w:rPr>
        <w:t xml:space="preserve"> труд</w:t>
      </w:r>
      <w:r>
        <w:rPr>
          <w:rFonts w:ascii="Times New Roman" w:hAnsi="Times New Roman"/>
          <w:sz w:val="28"/>
          <w:szCs w:val="28"/>
        </w:rPr>
        <w:t xml:space="preserve">а при </w:t>
      </w:r>
      <w:r w:rsidRPr="00317985">
        <w:rPr>
          <w:rFonts w:ascii="Times New Roman" w:hAnsi="Times New Roman"/>
          <w:sz w:val="28"/>
          <w:szCs w:val="28"/>
        </w:rPr>
        <w:t xml:space="preserve">изготовлении изделий из керамики, полиграфической, ткацкой, швейной и другой продукции. </w:t>
      </w:r>
    </w:p>
    <w:p w:rsidR="00EF7664" w:rsidRPr="004973F1" w:rsidRDefault="00EF7664" w:rsidP="00EF7664">
      <w:pPr>
        <w:pStyle w:val="ae"/>
        <w:spacing w:line="360" w:lineRule="auto"/>
        <w:ind w:firstLine="708"/>
        <w:jc w:val="both"/>
        <w:rPr>
          <w:rFonts w:ascii="Times New Roman" w:hAnsi="Times New Roman"/>
          <w:bCs/>
          <w:sz w:val="28"/>
          <w:szCs w:val="28"/>
        </w:rPr>
      </w:pPr>
      <w:r w:rsidRPr="00317985">
        <w:rPr>
          <w:rFonts w:ascii="Times New Roman" w:hAnsi="Times New Roman"/>
          <w:bCs/>
          <w:sz w:val="28"/>
          <w:szCs w:val="28"/>
        </w:rPr>
        <w:t xml:space="preserve">Материально-техническое оснащение учебного предмета «Изобразительная деятельность» предусматривает: </w:t>
      </w:r>
      <w:r>
        <w:rPr>
          <w:rFonts w:ascii="Times New Roman" w:hAnsi="Times New Roman"/>
          <w:bCs/>
          <w:sz w:val="28"/>
          <w:szCs w:val="28"/>
        </w:rPr>
        <w:t>н</w:t>
      </w:r>
      <w:r w:rsidRPr="00317985">
        <w:rPr>
          <w:rFonts w:ascii="Times New Roman" w:hAnsi="Times New Roman"/>
          <w:sz w:val="28"/>
          <w:szCs w:val="28"/>
        </w:rPr>
        <w:t>аборы инструментов для занятий изобразительной деятельностью, включающие кисти, ножницы (специализированные, для фигурного вырезания, для левой руки и др.), шило, коврики, фигурные перфораторы, стеки, индивидуальные доски, пластиковые подложки и т.д.</w:t>
      </w:r>
      <w:r>
        <w:rPr>
          <w:rFonts w:ascii="Times New Roman" w:hAnsi="Times New Roman"/>
          <w:sz w:val="28"/>
          <w:szCs w:val="28"/>
        </w:rPr>
        <w:t>;</w:t>
      </w:r>
      <w:r>
        <w:rPr>
          <w:rFonts w:ascii="Times New Roman" w:hAnsi="Times New Roman"/>
          <w:bCs/>
          <w:sz w:val="28"/>
          <w:szCs w:val="28"/>
        </w:rPr>
        <w:t xml:space="preserve"> н</w:t>
      </w:r>
      <w:r w:rsidRPr="00317985">
        <w:rPr>
          <w:rFonts w:ascii="Times New Roman" w:hAnsi="Times New Roman"/>
          <w:sz w:val="28"/>
          <w:szCs w:val="28"/>
        </w:rPr>
        <w:t>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w:t>
      </w:r>
      <w:r>
        <w:rPr>
          <w:rFonts w:ascii="Times New Roman" w:hAnsi="Times New Roman"/>
          <w:bCs/>
          <w:sz w:val="28"/>
          <w:szCs w:val="28"/>
        </w:rPr>
        <w:t xml:space="preserve"> о</w:t>
      </w:r>
      <w:r w:rsidRPr="00317985">
        <w:rPr>
          <w:rFonts w:ascii="Times New Roman" w:hAnsi="Times New Roman"/>
          <w:sz w:val="28"/>
          <w:szCs w:val="28"/>
        </w:rPr>
        <w:t xml:space="preserve">борудование: мольберты, планшеты, музыкальный центр, компьютер, проекционное оборудование; стеллажи для наглядных пособий, изделий, </w:t>
      </w:r>
      <w:r w:rsidRPr="00317985">
        <w:rPr>
          <w:rFonts w:ascii="Times New Roman" w:hAnsi="Times New Roman"/>
          <w:sz w:val="28"/>
          <w:szCs w:val="28"/>
          <w:shd w:val="clear" w:color="auto" w:fill="FFFFFF"/>
        </w:rPr>
        <w:t>для хранения бумаги и работ учащихся</w:t>
      </w:r>
      <w:r w:rsidRPr="00317985">
        <w:rPr>
          <w:rFonts w:ascii="Times New Roman" w:hAnsi="Times New Roman"/>
          <w:sz w:val="28"/>
          <w:szCs w:val="28"/>
        </w:rPr>
        <w:t xml:space="preserve"> и др.;</w:t>
      </w:r>
      <w:r>
        <w:rPr>
          <w:rFonts w:ascii="Times New Roman" w:hAnsi="Times New Roman"/>
          <w:sz w:val="28"/>
          <w:szCs w:val="28"/>
        </w:rPr>
        <w:t xml:space="preserve"> магнитная и ковролиновая доски; </w:t>
      </w:r>
      <w:r>
        <w:rPr>
          <w:rFonts w:ascii="Times New Roman" w:hAnsi="Times New Roman"/>
          <w:bCs/>
          <w:sz w:val="28"/>
          <w:szCs w:val="28"/>
        </w:rPr>
        <w:t>р</w:t>
      </w:r>
      <w:r w:rsidRPr="00317985">
        <w:rPr>
          <w:rFonts w:ascii="Times New Roman" w:hAnsi="Times New Roman"/>
          <w:sz w:val="28"/>
          <w:szCs w:val="28"/>
        </w:rPr>
        <w:t xml:space="preserve">асходные материалы для ИЗО: клей, бумага (цветная, папиросная, цветной ватман и др.), карандаши (простые, цветные), мелки </w:t>
      </w:r>
      <w:r w:rsidRPr="00317985">
        <w:rPr>
          <w:rFonts w:ascii="Times New Roman" w:hAnsi="Times New Roman"/>
          <w:sz w:val="28"/>
          <w:szCs w:val="28"/>
        </w:rPr>
        <w:lastRenderedPageBreak/>
        <w:t xml:space="preserve">(пастель, восковые и др.),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 и др. </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Default="00EF7664" w:rsidP="00EF7664">
      <w:pPr>
        <w:pStyle w:val="ae"/>
        <w:spacing w:line="360" w:lineRule="auto"/>
        <w:jc w:val="center"/>
        <w:rPr>
          <w:rFonts w:ascii="Times New Roman" w:hAnsi="Times New Roman"/>
          <w:b/>
          <w:i/>
          <w:sz w:val="28"/>
          <w:szCs w:val="28"/>
        </w:rPr>
      </w:pPr>
      <w:r w:rsidRPr="00D2211E">
        <w:rPr>
          <w:rFonts w:ascii="Times New Roman" w:hAnsi="Times New Roman"/>
          <w:b/>
          <w:i/>
          <w:sz w:val="28"/>
          <w:szCs w:val="28"/>
        </w:rPr>
        <w:t>Лепка.</w:t>
      </w:r>
    </w:p>
    <w:p w:rsidR="00EF7664" w:rsidRPr="00D2211E" w:rsidRDefault="00EF7664" w:rsidP="00EF7664">
      <w:pPr>
        <w:spacing w:after="0" w:line="360" w:lineRule="auto"/>
        <w:ind w:firstLine="708"/>
        <w:jc w:val="both"/>
        <w:rPr>
          <w:rFonts w:ascii="Times New Roman" w:hAnsi="Times New Roman" w:cs="Times New Roman"/>
          <w:sz w:val="28"/>
          <w:szCs w:val="28"/>
        </w:rPr>
      </w:pPr>
      <w:r w:rsidRPr="00D2211E">
        <w:rPr>
          <w:rFonts w:ascii="Times New Roman" w:hAnsi="Times New Roman" w:cs="Times New Roman"/>
          <w:sz w:val="28"/>
          <w:szCs w:val="28"/>
        </w:rPr>
        <w:t>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w:t>
      </w:r>
      <w:r>
        <w:rPr>
          <w:rFonts w:ascii="Times New Roman" w:hAnsi="Times New Roman" w:cs="Times New Roman"/>
          <w:sz w:val="28"/>
          <w:szCs w:val="28"/>
        </w:rPr>
        <w:t xml:space="preserve"> (глины) скалкой</w:t>
      </w:r>
      <w:r w:rsidRPr="00D2211E">
        <w:rPr>
          <w:rFonts w:ascii="Times New Roman" w:hAnsi="Times New Roman" w:cs="Times New Roman"/>
          <w:sz w:val="28"/>
          <w:szCs w:val="28"/>
        </w:rPr>
        <w:t>. Отрывание  кусочка  материала от целого куска. Откручивание  кусочка материала от целого куска. Отщипывание кусочка материала от целого куска. Отрезание кусочка материала стекой.</w:t>
      </w:r>
      <w:r w:rsidRPr="00D2211E">
        <w:rPr>
          <w:rFonts w:ascii="Times New Roman" w:hAnsi="Times New Roman" w:cs="Times New Roman"/>
          <w:bCs/>
          <w:sz w:val="28"/>
          <w:szCs w:val="28"/>
        </w:rPr>
        <w:t xml:space="preserve"> </w:t>
      </w:r>
      <w:r w:rsidRPr="00D2211E">
        <w:rPr>
          <w:rFonts w:ascii="Times New Roman" w:hAnsi="Times New Roman" w:cs="Times New Roman"/>
          <w:sz w:val="28"/>
          <w:szCs w:val="28"/>
        </w:rPr>
        <w:t>Размазывание пластилина по шаблону (внутри контура).</w:t>
      </w:r>
      <w:r>
        <w:rPr>
          <w:rFonts w:ascii="Times New Roman" w:hAnsi="Times New Roman" w:cs="Times New Roman"/>
          <w:sz w:val="28"/>
          <w:szCs w:val="28"/>
        </w:rPr>
        <w:t xml:space="preserve"> </w:t>
      </w:r>
      <w:r w:rsidRPr="00D2211E">
        <w:rPr>
          <w:rFonts w:ascii="Times New Roman" w:hAnsi="Times New Roman" w:cs="Times New Roman"/>
          <w:bCs/>
          <w:sz w:val="28"/>
          <w:szCs w:val="28"/>
        </w:rPr>
        <w:t>К</w:t>
      </w:r>
      <w:r w:rsidRPr="00D2211E">
        <w:rPr>
          <w:rFonts w:ascii="Times New Roman" w:hAnsi="Times New Roman" w:cs="Times New Roman"/>
          <w:sz w:val="28"/>
          <w:szCs w:val="28"/>
        </w:rPr>
        <w:t>атание колбаски на доске (в руках). Катание  шарика на доске (в руках). пол</w:t>
      </w:r>
      <w:r>
        <w:rPr>
          <w:rFonts w:ascii="Times New Roman" w:hAnsi="Times New Roman" w:cs="Times New Roman"/>
          <w:sz w:val="28"/>
          <w:szCs w:val="28"/>
        </w:rPr>
        <w:t xml:space="preserve">учение формы путем выдавливания </w:t>
      </w:r>
      <w:r w:rsidRPr="00D2211E">
        <w:rPr>
          <w:rFonts w:ascii="Times New Roman" w:hAnsi="Times New Roman" w:cs="Times New Roman"/>
          <w:sz w:val="28"/>
          <w:szCs w:val="28"/>
        </w:rPr>
        <w:t xml:space="preserve">формочкой. Вырезание заданной формы по шаблону стекой (ножом, шилом и др.). </w:t>
      </w:r>
      <w:r w:rsidRPr="00D2211E">
        <w:rPr>
          <w:rFonts w:ascii="Times New Roman" w:hAnsi="Times New Roman" w:cs="Times New Roman"/>
          <w:bCs/>
          <w:sz w:val="28"/>
          <w:szCs w:val="28"/>
        </w:rPr>
        <w:t>С</w:t>
      </w:r>
      <w:r w:rsidRPr="00D2211E">
        <w:rPr>
          <w:rFonts w:ascii="Times New Roman" w:hAnsi="Times New Roman" w:cs="Times New Roman"/>
          <w:sz w:val="28"/>
          <w:szCs w:val="28"/>
        </w:rPr>
        <w:t>гибание колбаски в кольцо. З</w:t>
      </w:r>
      <w:r>
        <w:rPr>
          <w:rFonts w:ascii="Times New Roman" w:hAnsi="Times New Roman" w:cs="Times New Roman"/>
          <w:sz w:val="28"/>
          <w:szCs w:val="28"/>
        </w:rPr>
        <w:t>акручивание колбаски</w:t>
      </w:r>
      <w:r w:rsidRPr="00D2211E">
        <w:rPr>
          <w:rFonts w:ascii="Times New Roman" w:hAnsi="Times New Roman" w:cs="Times New Roman"/>
          <w:sz w:val="28"/>
          <w:szCs w:val="28"/>
        </w:rPr>
        <w:t xml:space="preserve">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 Соединение деталей  изделия прижатием (примазыванием, прищипыванием). Лепка предмета из одной (нескольких) частей.</w:t>
      </w:r>
    </w:p>
    <w:p w:rsidR="00EF7664" w:rsidRPr="00D2211E" w:rsidRDefault="00EF7664" w:rsidP="00EF7664">
      <w:pPr>
        <w:pStyle w:val="a7"/>
        <w:spacing w:after="0" w:line="360" w:lineRule="auto"/>
        <w:ind w:left="0" w:firstLine="708"/>
        <w:jc w:val="both"/>
        <w:rPr>
          <w:rFonts w:ascii="Times New Roman" w:hAnsi="Times New Roman"/>
          <w:sz w:val="28"/>
          <w:szCs w:val="28"/>
        </w:rPr>
      </w:pPr>
      <w:r w:rsidRPr="00D2211E">
        <w:rPr>
          <w:rFonts w:ascii="Times New Roman" w:hAnsi="Times New Roman"/>
          <w:sz w:val="28"/>
          <w:szCs w:val="28"/>
        </w:rPr>
        <w:t>Выполнение тиснения (пальцем, штампом, тканью и др.).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w:t>
      </w:r>
      <w:r>
        <w:rPr>
          <w:rFonts w:ascii="Times New Roman" w:hAnsi="Times New Roman"/>
          <w:sz w:val="28"/>
          <w:szCs w:val="28"/>
        </w:rPr>
        <w:t xml:space="preserve"> </w:t>
      </w:r>
      <w:r w:rsidRPr="00D2211E">
        <w:rPr>
          <w:rFonts w:ascii="Times New Roman" w:hAnsi="Times New Roman"/>
          <w:sz w:val="28"/>
          <w:szCs w:val="28"/>
        </w:rPr>
        <w:t>Лепка нескольких предметов, объединённых сюжетом.</w:t>
      </w:r>
    </w:p>
    <w:p w:rsidR="00EF7664" w:rsidRPr="00DB630D" w:rsidRDefault="00EF7664" w:rsidP="00EF7664">
      <w:pPr>
        <w:pStyle w:val="ae"/>
      </w:pPr>
    </w:p>
    <w:p w:rsidR="00EF7664" w:rsidRPr="00D2211E" w:rsidRDefault="00EF7664" w:rsidP="00EF7664">
      <w:pPr>
        <w:pStyle w:val="ae"/>
        <w:spacing w:line="360" w:lineRule="auto"/>
        <w:jc w:val="center"/>
        <w:rPr>
          <w:rFonts w:ascii="Times New Roman" w:hAnsi="Times New Roman"/>
          <w:b/>
          <w:i/>
          <w:sz w:val="28"/>
          <w:szCs w:val="28"/>
        </w:rPr>
      </w:pPr>
      <w:r w:rsidRPr="00D2211E">
        <w:rPr>
          <w:rFonts w:ascii="Times New Roman" w:hAnsi="Times New Roman"/>
          <w:b/>
          <w:i/>
          <w:sz w:val="28"/>
          <w:szCs w:val="28"/>
        </w:rPr>
        <w:t>Аппликация.</w:t>
      </w:r>
    </w:p>
    <w:p w:rsidR="00EF7664" w:rsidRPr="00D11E50" w:rsidRDefault="00EF7664" w:rsidP="00EF7664">
      <w:pPr>
        <w:spacing w:line="360" w:lineRule="auto"/>
        <w:ind w:firstLine="708"/>
        <w:jc w:val="both"/>
        <w:rPr>
          <w:rFonts w:ascii="Times New Roman" w:hAnsi="Times New Roman" w:cs="Times New Roman"/>
          <w:sz w:val="28"/>
          <w:szCs w:val="28"/>
        </w:rPr>
      </w:pPr>
      <w:r w:rsidRPr="00DD7525">
        <w:rPr>
          <w:rFonts w:ascii="Times New Roman" w:hAnsi="Times New Roman" w:cs="Times New Roman"/>
          <w:bCs/>
          <w:sz w:val="28"/>
          <w:szCs w:val="28"/>
        </w:rPr>
        <w:lastRenderedPageBreak/>
        <w:t xml:space="preserve">Узнавание (различение) разных видов бумаги: цветная бумага, </w:t>
      </w:r>
      <w:r w:rsidRPr="00DD7525">
        <w:rPr>
          <w:rFonts w:ascii="Times New Roman" w:hAnsi="Times New Roman" w:cs="Times New Roman"/>
          <w:sz w:val="28"/>
          <w:szCs w:val="28"/>
        </w:rPr>
        <w:t>картон</w:t>
      </w:r>
      <w:r w:rsidRPr="00DD7525">
        <w:rPr>
          <w:rFonts w:ascii="Times New Roman" w:hAnsi="Times New Roman" w:cs="Times New Roman"/>
          <w:bCs/>
          <w:sz w:val="28"/>
          <w:szCs w:val="28"/>
        </w:rPr>
        <w:t xml:space="preserve">, </w:t>
      </w:r>
      <w:r w:rsidRPr="00DD7525">
        <w:rPr>
          <w:rFonts w:ascii="Times New Roman" w:hAnsi="Times New Roman" w:cs="Times New Roman"/>
          <w:sz w:val="28"/>
          <w:szCs w:val="28"/>
        </w:rPr>
        <w:t>фольга</w:t>
      </w:r>
      <w:r w:rsidRPr="00DD7525">
        <w:rPr>
          <w:rFonts w:ascii="Times New Roman" w:hAnsi="Times New Roman" w:cs="Times New Roman"/>
          <w:bCs/>
          <w:sz w:val="28"/>
          <w:szCs w:val="28"/>
        </w:rPr>
        <w:t xml:space="preserve">, </w:t>
      </w:r>
      <w:r w:rsidRPr="00DD7525">
        <w:rPr>
          <w:rFonts w:ascii="Times New Roman" w:hAnsi="Times New Roman" w:cs="Times New Roman"/>
          <w:sz w:val="28"/>
          <w:szCs w:val="28"/>
        </w:rPr>
        <w:t>салфетка</w:t>
      </w:r>
      <w:r w:rsidRPr="00DD7525">
        <w:rPr>
          <w:rFonts w:ascii="Times New Roman" w:hAnsi="Times New Roman" w:cs="Times New Roman"/>
          <w:bCs/>
          <w:sz w:val="28"/>
          <w:szCs w:val="28"/>
        </w:rPr>
        <w:t xml:space="preserve"> </w:t>
      </w:r>
      <w:r w:rsidRPr="00DD7525">
        <w:rPr>
          <w:rFonts w:ascii="Times New Roman" w:hAnsi="Times New Roman" w:cs="Times New Roman"/>
          <w:sz w:val="28"/>
          <w:szCs w:val="28"/>
        </w:rPr>
        <w:t xml:space="preserve">и др. Узнавание (различение) инструментов и приспособлений, используемых для изготовления аппликации: ножницы, шило, войлок, трафарет, дырокол и др. Сминание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w:t>
      </w:r>
      <w:r>
        <w:rPr>
          <w:rFonts w:ascii="Times New Roman" w:hAnsi="Times New Roman" w:cs="Times New Roman"/>
          <w:sz w:val="28"/>
          <w:szCs w:val="28"/>
        </w:rPr>
        <w:t xml:space="preserve">аппликации: </w:t>
      </w:r>
      <w:r w:rsidRPr="00DD7525">
        <w:rPr>
          <w:rFonts w:ascii="Times New Roman" w:hAnsi="Times New Roman" w:cs="Times New Roman"/>
          <w:sz w:val="28"/>
          <w:szCs w:val="28"/>
        </w:rPr>
        <w:t>заготовка деталей, сборка изображения объекта, намазывание деталей кле</w:t>
      </w:r>
      <w:r>
        <w:rPr>
          <w:rFonts w:ascii="Times New Roman" w:hAnsi="Times New Roman" w:cs="Times New Roman"/>
          <w:sz w:val="28"/>
          <w:szCs w:val="28"/>
        </w:rPr>
        <w:t>ем, приклеивание деталей к фону</w:t>
      </w:r>
      <w:r w:rsidRPr="00DD7525">
        <w:rPr>
          <w:rFonts w:ascii="Times New Roman" w:hAnsi="Times New Roman" w:cs="Times New Roman"/>
          <w:sz w:val="28"/>
          <w:szCs w:val="28"/>
        </w:rPr>
        <w:t>. Соблюдение последовательности действий при изготовлении декоративной аппликации</w:t>
      </w:r>
      <w:r>
        <w:rPr>
          <w:rFonts w:ascii="Times New Roman" w:hAnsi="Times New Roman" w:cs="Times New Roman"/>
          <w:sz w:val="28"/>
          <w:szCs w:val="28"/>
        </w:rPr>
        <w:t xml:space="preserve">: </w:t>
      </w:r>
      <w:r w:rsidRPr="00DD7525">
        <w:rPr>
          <w:rFonts w:ascii="Times New Roman" w:hAnsi="Times New Roman" w:cs="Times New Roman"/>
          <w:sz w:val="28"/>
          <w:szCs w:val="28"/>
        </w:rPr>
        <w:t>заготовка деталей, сборка орнамента способом чередования объектов, намазывание деталей кле</w:t>
      </w:r>
      <w:r>
        <w:rPr>
          <w:rFonts w:ascii="Times New Roman" w:hAnsi="Times New Roman" w:cs="Times New Roman"/>
          <w:sz w:val="28"/>
          <w:szCs w:val="28"/>
        </w:rPr>
        <w:t>ем, приклеивание деталей к фону</w:t>
      </w:r>
      <w:r w:rsidRPr="00DD7525">
        <w:rPr>
          <w:rFonts w:ascii="Times New Roman" w:hAnsi="Times New Roman" w:cs="Times New Roman"/>
          <w:sz w:val="28"/>
          <w:szCs w:val="28"/>
        </w:rPr>
        <w:t>. Соблюдение последовательности  действий при изготовлении сюжетной аппликации</w:t>
      </w:r>
      <w:r>
        <w:rPr>
          <w:rFonts w:ascii="Times New Roman" w:hAnsi="Times New Roman" w:cs="Times New Roman"/>
          <w:sz w:val="28"/>
          <w:szCs w:val="28"/>
        </w:rPr>
        <w:t xml:space="preserve">: </w:t>
      </w:r>
      <w:r w:rsidRPr="00DD7525">
        <w:rPr>
          <w:rFonts w:ascii="Times New Roman" w:hAnsi="Times New Roman" w:cs="Times New Roman"/>
          <w:sz w:val="28"/>
          <w:szCs w:val="28"/>
        </w:rPr>
        <w:t>придумывание сюжета, составление эскиза сюжета аппликации, заготовка деталей, сборка изображения, намазывание деталей кле</w:t>
      </w:r>
      <w:r>
        <w:rPr>
          <w:rFonts w:ascii="Times New Roman" w:hAnsi="Times New Roman" w:cs="Times New Roman"/>
          <w:sz w:val="28"/>
          <w:szCs w:val="28"/>
        </w:rPr>
        <w:t>ем, приклеивание деталей к фону</w:t>
      </w:r>
      <w:r w:rsidRPr="00DD7525">
        <w:rPr>
          <w:rFonts w:ascii="Times New Roman" w:hAnsi="Times New Roman" w:cs="Times New Roman"/>
          <w:sz w:val="28"/>
          <w:szCs w:val="28"/>
        </w:rPr>
        <w:t>.</w:t>
      </w:r>
    </w:p>
    <w:p w:rsidR="00EF7664" w:rsidRPr="00317985" w:rsidRDefault="00EF7664" w:rsidP="00EF7664">
      <w:pPr>
        <w:pStyle w:val="ae"/>
        <w:spacing w:line="360" w:lineRule="auto"/>
        <w:jc w:val="center"/>
        <w:rPr>
          <w:rFonts w:ascii="Times New Roman" w:hAnsi="Times New Roman"/>
          <w:bCs/>
          <w:i/>
          <w:sz w:val="28"/>
          <w:szCs w:val="28"/>
        </w:rPr>
      </w:pPr>
      <w:r w:rsidRPr="00DD7525">
        <w:rPr>
          <w:rFonts w:ascii="Times New Roman" w:hAnsi="Times New Roman"/>
          <w:b/>
          <w:bCs/>
          <w:i/>
          <w:sz w:val="28"/>
          <w:szCs w:val="28"/>
        </w:rPr>
        <w:t>Рисование</w:t>
      </w:r>
      <w:r w:rsidRPr="00317985">
        <w:rPr>
          <w:rFonts w:ascii="Times New Roman" w:hAnsi="Times New Roman"/>
          <w:bCs/>
          <w:i/>
          <w:sz w:val="28"/>
          <w:szCs w:val="28"/>
        </w:rPr>
        <w:t>.</w:t>
      </w:r>
    </w:p>
    <w:p w:rsidR="00EF7664" w:rsidRPr="00FF7BE6" w:rsidRDefault="00EF7664" w:rsidP="00EF7664">
      <w:pPr>
        <w:pStyle w:val="ae"/>
        <w:spacing w:line="360" w:lineRule="auto"/>
        <w:ind w:firstLine="708"/>
        <w:jc w:val="both"/>
        <w:rPr>
          <w:rFonts w:ascii="Times New Roman" w:hAnsi="Times New Roman"/>
          <w:sz w:val="28"/>
          <w:szCs w:val="28"/>
        </w:rPr>
      </w:pPr>
      <w:r w:rsidRPr="00FF7BE6">
        <w:rPr>
          <w:rFonts w:ascii="Times New Roman" w:hAnsi="Times New Roman"/>
          <w:sz w:val="28"/>
          <w:szCs w:val="28"/>
        </w:rPr>
        <w:t xml:space="preserve">Узнавание (различение) материалов и инструментов, используемых для 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и т.д. Освоение </w:t>
      </w:r>
      <w:r w:rsidRPr="00FF7BE6">
        <w:rPr>
          <w:rFonts w:ascii="Times New Roman" w:hAnsi="Times New Roman"/>
          <w:sz w:val="28"/>
          <w:szCs w:val="28"/>
        </w:rPr>
        <w:lastRenderedPageBreak/>
        <w:t xml:space="preserve">приемов рисования кистью: прием касания, прием примакивания, прием наращивания массы. Выбор цвета для рисования. Получение цвета краски путем смешивания красок других цветов. </w:t>
      </w:r>
    </w:p>
    <w:p w:rsidR="00EF7664" w:rsidRDefault="00EF7664" w:rsidP="00EF7664">
      <w:pPr>
        <w:autoSpaceDE w:val="0"/>
        <w:spacing w:line="360" w:lineRule="auto"/>
        <w:ind w:firstLine="708"/>
        <w:jc w:val="both"/>
        <w:rPr>
          <w:rFonts w:ascii="Times New Roman" w:hAnsi="Times New Roman" w:cs="Times New Roman"/>
          <w:sz w:val="28"/>
          <w:szCs w:val="28"/>
        </w:rPr>
      </w:pPr>
      <w:r w:rsidRPr="00D11E50">
        <w:rPr>
          <w:rFonts w:ascii="Times New Roman" w:hAnsi="Times New Roman" w:cs="Times New Roman"/>
          <w:sz w:val="28"/>
          <w:szCs w:val="28"/>
        </w:rPr>
        <w:t xml:space="preserve">Рисование точек. </w:t>
      </w:r>
      <w:r w:rsidRPr="00D11E50">
        <w:rPr>
          <w:rFonts w:ascii="Times New Roman" w:hAnsi="Times New Roman" w:cs="Times New Roman"/>
          <w:bCs/>
          <w:sz w:val="28"/>
          <w:szCs w:val="28"/>
        </w:rPr>
        <w:t>Рисование вертикальных (горизонтальных, наклонных) линий.</w:t>
      </w:r>
      <w:r w:rsidRPr="00D11E50">
        <w:rPr>
          <w:rFonts w:ascii="Times New Roman" w:hAnsi="Times New Roman" w:cs="Times New Roman"/>
          <w:sz w:val="28"/>
          <w:szCs w:val="28"/>
        </w:rPr>
        <w:t xml:space="preserve">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Дорисовывание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w:t>
      </w:r>
      <w:r w:rsidRPr="00D11E50">
        <w:rPr>
          <w:rFonts w:ascii="Times New Roman" w:hAnsi="Times New Roman" w:cs="Times New Roman"/>
          <w:bCs/>
          <w:sz w:val="28"/>
          <w:szCs w:val="28"/>
        </w:rPr>
        <w:t xml:space="preserve">Дополнение сюжетного рисунка отдельными предметами (объектами), связанными между собой по смыслу. </w:t>
      </w:r>
      <w:r w:rsidRPr="00D11E50">
        <w:rPr>
          <w:rFonts w:ascii="Times New Roman" w:hAnsi="Times New Roman" w:cs="Times New Roman"/>
          <w:sz w:val="28"/>
          <w:szCs w:val="28"/>
        </w:rPr>
        <w:t>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 сырому», рисования с солью, рисования шариками, граттаж, «под батик».</w:t>
      </w:r>
    </w:p>
    <w:p w:rsidR="00EF7664" w:rsidRDefault="00EF7664" w:rsidP="00EF7664">
      <w:pPr>
        <w:autoSpaceDE w:val="0"/>
        <w:spacing w:line="360" w:lineRule="auto"/>
        <w:ind w:firstLine="708"/>
        <w:jc w:val="both"/>
        <w:rPr>
          <w:rFonts w:ascii="Times New Roman" w:hAnsi="Times New Roman" w:cs="Times New Roman"/>
          <w:sz w:val="28"/>
          <w:szCs w:val="28"/>
        </w:rPr>
      </w:pPr>
    </w:p>
    <w:p w:rsidR="00EF7664" w:rsidRDefault="00EF7664" w:rsidP="00EF7664">
      <w:pPr>
        <w:autoSpaceDE w:val="0"/>
        <w:spacing w:line="360" w:lineRule="auto"/>
        <w:ind w:firstLine="708"/>
        <w:jc w:val="both"/>
        <w:rPr>
          <w:rFonts w:ascii="Times New Roman" w:hAnsi="Times New Roman" w:cs="Times New Roman"/>
          <w:sz w:val="28"/>
          <w:szCs w:val="28"/>
        </w:rPr>
      </w:pPr>
    </w:p>
    <w:p w:rsidR="00EF7664" w:rsidRPr="00D11E50" w:rsidRDefault="00EF7664" w:rsidP="00EF7664">
      <w:pPr>
        <w:autoSpaceDE w:val="0"/>
        <w:spacing w:line="360" w:lineRule="auto"/>
        <w:ind w:firstLine="708"/>
        <w:jc w:val="both"/>
        <w:rPr>
          <w:rFonts w:ascii="Times New Roman" w:hAnsi="Times New Roman" w:cs="Times New Roman"/>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t>IX</w:t>
      </w:r>
      <w:r w:rsidRPr="00317985">
        <w:rPr>
          <w:rFonts w:ascii="Times New Roman" w:hAnsi="Times New Roman"/>
          <w:b/>
          <w:sz w:val="28"/>
          <w:szCs w:val="28"/>
        </w:rPr>
        <w:t>. АДАПТИВНАЯ ФИЗКУЛЬТУРА</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lastRenderedPageBreak/>
        <w:t>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w:t>
      </w:r>
      <w:r w:rsidRPr="00317985">
        <w:rPr>
          <w:rFonts w:ascii="Times New Roman" w:hAnsi="Times New Roman"/>
          <w:i/>
          <w:sz w:val="28"/>
          <w:szCs w:val="28"/>
        </w:rPr>
        <w:t xml:space="preserve"> </w:t>
      </w:r>
      <w:r w:rsidRPr="00921F1C">
        <w:rPr>
          <w:rFonts w:ascii="Times New Roman" w:hAnsi="Times New Roman"/>
          <w:sz w:val="28"/>
          <w:szCs w:val="28"/>
        </w:rPr>
        <w:t>занятий по</w:t>
      </w:r>
      <w:r>
        <w:rPr>
          <w:rFonts w:ascii="Times New Roman" w:hAnsi="Times New Roman"/>
          <w:i/>
          <w:sz w:val="28"/>
          <w:szCs w:val="28"/>
        </w:rPr>
        <w:t xml:space="preserve"> </w:t>
      </w:r>
      <w:r w:rsidRPr="00317985">
        <w:rPr>
          <w:rFonts w:ascii="Times New Roman" w:hAnsi="Times New Roman"/>
          <w:sz w:val="28"/>
          <w:szCs w:val="28"/>
        </w:rPr>
        <w:t>адаптивной физической культур</w:t>
      </w:r>
      <w:r>
        <w:rPr>
          <w:rFonts w:ascii="Times New Roman" w:hAnsi="Times New Roman"/>
          <w:sz w:val="28"/>
          <w:szCs w:val="28"/>
        </w:rPr>
        <w:t>е</w:t>
      </w:r>
      <w:r w:rsidRPr="00317985">
        <w:rPr>
          <w:rFonts w:ascii="Times New Roman" w:hAnsi="Times New Roman"/>
          <w:sz w:val="28"/>
          <w:szCs w:val="28"/>
        </w:rPr>
        <w:t xml:space="preserve"> является повышение двигательной активности детей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детей, профилактика  болезней и  возникновения вторичных заболеваний.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Программа по адаптивной физической культуре  включает </w:t>
      </w:r>
      <w:r>
        <w:rPr>
          <w:rFonts w:ascii="Times New Roman" w:hAnsi="Times New Roman"/>
          <w:sz w:val="28"/>
          <w:szCs w:val="28"/>
        </w:rPr>
        <w:t>6</w:t>
      </w:r>
      <w:r w:rsidRPr="00317985">
        <w:rPr>
          <w:rFonts w:ascii="Times New Roman" w:hAnsi="Times New Roman"/>
          <w:sz w:val="28"/>
          <w:szCs w:val="28"/>
        </w:rPr>
        <w:t xml:space="preserve"> разделов: «Плавание», «</w:t>
      </w:r>
      <w:r>
        <w:rPr>
          <w:rFonts w:ascii="Times New Roman" w:hAnsi="Times New Roman"/>
          <w:sz w:val="28"/>
          <w:szCs w:val="28"/>
        </w:rPr>
        <w:t>Коррекционные подвижные игры</w:t>
      </w:r>
      <w:r w:rsidRPr="00317985">
        <w:rPr>
          <w:rFonts w:ascii="Times New Roman" w:hAnsi="Times New Roman"/>
          <w:sz w:val="28"/>
          <w:szCs w:val="28"/>
        </w:rPr>
        <w:t>», «Велосипедная подготовка», «Лыжная подготовка»</w:t>
      </w:r>
      <w:r>
        <w:rPr>
          <w:rFonts w:ascii="Times New Roman" w:hAnsi="Times New Roman"/>
          <w:sz w:val="28"/>
          <w:szCs w:val="28"/>
        </w:rPr>
        <w:t>, «Физическая подготовка»</w:t>
      </w:r>
      <w:r w:rsidRPr="00317985">
        <w:rPr>
          <w:rFonts w:ascii="Times New Roman" w:hAnsi="Times New Roman"/>
          <w:sz w:val="28"/>
          <w:szCs w:val="28"/>
        </w:rPr>
        <w:t>, «Туризм»</w:t>
      </w:r>
      <w:r>
        <w:rPr>
          <w:rFonts w:ascii="Times New Roman" w:hAnsi="Times New Roman"/>
          <w:sz w:val="28"/>
          <w:szCs w:val="28"/>
        </w:rPr>
        <w:t>.</w:t>
      </w:r>
      <w:r w:rsidRPr="00317985">
        <w:rPr>
          <w:rFonts w:ascii="Times New Roman" w:hAnsi="Times New Roman"/>
          <w:sz w:val="28"/>
          <w:szCs w:val="28"/>
        </w:rPr>
        <w:t xml:space="preserve"> </w:t>
      </w:r>
    </w:p>
    <w:p w:rsidR="00EF7664" w:rsidRPr="00317985" w:rsidRDefault="00EF7664" w:rsidP="00EF7664">
      <w:pPr>
        <w:pStyle w:val="ae"/>
        <w:spacing w:line="360" w:lineRule="auto"/>
        <w:ind w:firstLine="708"/>
        <w:jc w:val="both"/>
        <w:rPr>
          <w:rFonts w:ascii="Times New Roman" w:hAnsi="Times New Roman"/>
          <w:sz w:val="28"/>
          <w:szCs w:val="28"/>
        </w:rPr>
      </w:pPr>
      <w:r w:rsidRPr="00921F1C">
        <w:rPr>
          <w:rFonts w:ascii="Times New Roman" w:hAnsi="Times New Roman"/>
          <w:sz w:val="28"/>
          <w:szCs w:val="28"/>
        </w:rPr>
        <w:t xml:space="preserve">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 формирование умения взаимодействовать в процессе игры, соблюдать правила игры. </w:t>
      </w:r>
      <w:r>
        <w:rPr>
          <w:rFonts w:ascii="Times New Roman" w:hAnsi="Times New Roman"/>
          <w:sz w:val="28"/>
          <w:szCs w:val="28"/>
        </w:rPr>
        <w:t>На занятиях по</w:t>
      </w:r>
      <w:r w:rsidRPr="00921F1C">
        <w:rPr>
          <w:rFonts w:ascii="Times New Roman" w:hAnsi="Times New Roman"/>
          <w:sz w:val="28"/>
          <w:szCs w:val="28"/>
        </w:rPr>
        <w:t xml:space="preserve"> </w:t>
      </w:r>
      <w:r>
        <w:rPr>
          <w:rFonts w:ascii="Times New Roman" w:hAnsi="Times New Roman"/>
          <w:sz w:val="28"/>
          <w:szCs w:val="28"/>
        </w:rPr>
        <w:t>велосипедной подготовке</w:t>
      </w:r>
      <w:r w:rsidRPr="00921F1C">
        <w:rPr>
          <w:rFonts w:ascii="Times New Roman" w:hAnsi="Times New Roman"/>
          <w:sz w:val="28"/>
          <w:szCs w:val="28"/>
        </w:rPr>
        <w:t xml:space="preserve"> </w:t>
      </w:r>
      <w:r>
        <w:rPr>
          <w:rFonts w:ascii="Times New Roman" w:hAnsi="Times New Roman"/>
          <w:sz w:val="28"/>
          <w:szCs w:val="28"/>
        </w:rPr>
        <w:t xml:space="preserve">обучающиеся осваивают </w:t>
      </w:r>
      <w:r w:rsidRPr="00921F1C">
        <w:rPr>
          <w:rFonts w:ascii="Times New Roman" w:hAnsi="Times New Roman"/>
          <w:sz w:val="28"/>
          <w:szCs w:val="28"/>
        </w:rPr>
        <w:t>езд</w:t>
      </w:r>
      <w:r>
        <w:rPr>
          <w:rFonts w:ascii="Times New Roman" w:hAnsi="Times New Roman"/>
          <w:sz w:val="28"/>
          <w:szCs w:val="28"/>
        </w:rPr>
        <w:t xml:space="preserve">у на трехколесном и </w:t>
      </w:r>
      <w:r w:rsidRPr="00921F1C">
        <w:rPr>
          <w:rFonts w:ascii="Times New Roman" w:hAnsi="Times New Roman"/>
          <w:sz w:val="28"/>
          <w:szCs w:val="28"/>
        </w:rPr>
        <w:t xml:space="preserve">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w:t>
      </w:r>
      <w:r w:rsidRPr="00921F1C">
        <w:rPr>
          <w:rFonts w:ascii="Times New Roman" w:hAnsi="Times New Roman"/>
          <w:iCs/>
          <w:sz w:val="28"/>
          <w:szCs w:val="28"/>
        </w:rPr>
        <w:t xml:space="preserve">общеразвивающие и корригирующие упражнения. </w:t>
      </w:r>
      <w:r w:rsidRPr="00921F1C">
        <w:rPr>
          <w:rFonts w:ascii="Times New Roman" w:hAnsi="Times New Roman"/>
          <w:sz w:val="28"/>
          <w:szCs w:val="28"/>
        </w:rPr>
        <w:t>Программный материал раздела «Туризм» предусматривает овладение различными туристическими навыками.</w:t>
      </w:r>
      <w:r w:rsidRPr="00317985">
        <w:rPr>
          <w:rFonts w:ascii="Times New Roman" w:hAnsi="Times New Roman"/>
          <w:sz w:val="28"/>
          <w:szCs w:val="28"/>
        </w:rPr>
        <w:t xml:space="preserve"> </w:t>
      </w:r>
    </w:p>
    <w:p w:rsidR="00EF7664" w:rsidRPr="004973F1"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В учебном плане предмет представлен с </w:t>
      </w:r>
      <w:r>
        <w:rPr>
          <w:rFonts w:ascii="Times New Roman" w:hAnsi="Times New Roman"/>
          <w:sz w:val="28"/>
          <w:szCs w:val="28"/>
        </w:rPr>
        <w:t>1</w:t>
      </w:r>
      <w:r w:rsidRPr="00317985">
        <w:rPr>
          <w:rFonts w:ascii="Times New Roman" w:hAnsi="Times New Roman"/>
          <w:sz w:val="28"/>
          <w:szCs w:val="28"/>
        </w:rPr>
        <w:t xml:space="preserve"> по 1</w:t>
      </w:r>
      <w:r>
        <w:rPr>
          <w:rFonts w:ascii="Times New Roman" w:hAnsi="Times New Roman"/>
          <w:sz w:val="28"/>
          <w:szCs w:val="28"/>
        </w:rPr>
        <w:t>3</w:t>
      </w:r>
      <w:r w:rsidRPr="00317985">
        <w:rPr>
          <w:rFonts w:ascii="Times New Roman" w:hAnsi="Times New Roman"/>
          <w:sz w:val="28"/>
          <w:szCs w:val="28"/>
        </w:rPr>
        <w:t xml:space="preserve"> год обучения. Материально-техническое </w:t>
      </w:r>
      <w:r w:rsidRPr="00317985">
        <w:rPr>
          <w:rFonts w:ascii="Times New Roman" w:hAnsi="Times New Roman"/>
          <w:bCs/>
          <w:sz w:val="28"/>
          <w:szCs w:val="28"/>
        </w:rPr>
        <w:t xml:space="preserve">оснащение учебного предмета предусматривает </w:t>
      </w:r>
      <w:r w:rsidRPr="00317985">
        <w:rPr>
          <w:rFonts w:ascii="Times New Roman" w:hAnsi="Times New Roman"/>
          <w:sz w:val="28"/>
          <w:szCs w:val="28"/>
        </w:rPr>
        <w:t xml:space="preserve">как обычное для спортивных залов школ оборудование и инвентарь, так и специальное адаптированное (ассистивное) оборудование для детей с различными нарушениями развития, включая тренажеры, специальные </w:t>
      </w:r>
      <w:r w:rsidRPr="00317985">
        <w:rPr>
          <w:rFonts w:ascii="Times New Roman" w:hAnsi="Times New Roman"/>
          <w:sz w:val="28"/>
          <w:szCs w:val="28"/>
        </w:rPr>
        <w:lastRenderedPageBreak/>
        <w:t xml:space="preserve">велосипеды (с ортопедическими средствами), инвентарь для подвижных и спортивных игр и др. Материально-техническое оснащение учебного предмета </w:t>
      </w:r>
      <w:r w:rsidRPr="00317985">
        <w:rPr>
          <w:rFonts w:ascii="Times New Roman" w:hAnsi="Times New Roman"/>
          <w:bCs/>
          <w:sz w:val="28"/>
          <w:szCs w:val="28"/>
        </w:rPr>
        <w:t xml:space="preserve">«Адаптивная физкультура» </w:t>
      </w:r>
      <w:r w:rsidRPr="00317985">
        <w:rPr>
          <w:rFonts w:ascii="Times New Roman" w:hAnsi="Times New Roman"/>
          <w:sz w:val="28"/>
          <w:szCs w:val="28"/>
        </w:rPr>
        <w:t xml:space="preserve">включает: </w:t>
      </w:r>
      <w:r w:rsidRPr="00317985">
        <w:rPr>
          <w:rFonts w:ascii="Times New Roman" w:hAnsi="Times New Roman"/>
          <w:sz w:val="28"/>
          <w:szCs w:val="28"/>
          <w:lang w:eastAsia="ru-RU"/>
        </w:rPr>
        <w:t xml:space="preserve">дидактический материал: изображения (картинки, фото, пиктограммы) спортивного, туристического инвентаря; альбомы с демонстрационным материалом </w:t>
      </w:r>
      <w:r>
        <w:rPr>
          <w:rFonts w:ascii="Times New Roman" w:hAnsi="Times New Roman"/>
          <w:sz w:val="28"/>
          <w:szCs w:val="28"/>
          <w:lang w:eastAsia="ru-RU"/>
        </w:rPr>
        <w:t>в соответствии с темами занятий;</w:t>
      </w:r>
      <w:r>
        <w:rPr>
          <w:rFonts w:ascii="Times New Roman" w:hAnsi="Times New Roman"/>
          <w:sz w:val="28"/>
          <w:szCs w:val="28"/>
        </w:rPr>
        <w:t xml:space="preserve"> </w:t>
      </w:r>
      <w:r w:rsidRPr="00317985">
        <w:rPr>
          <w:rFonts w:ascii="Times New Roman" w:hAnsi="Times New Roman"/>
          <w:sz w:val="28"/>
          <w:szCs w:val="28"/>
          <w:lang w:eastAsia="ru-RU"/>
        </w:rPr>
        <w:t>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 лыжи, лыжные палки, лыжные костюмы, 2-х- и 3-х- колесные велосипеды, самокаты, рюкзаки, туристические коврики, палатки, спальные мешки,</w:t>
      </w:r>
      <w:r>
        <w:rPr>
          <w:rFonts w:ascii="Times New Roman" w:hAnsi="Times New Roman"/>
          <w:sz w:val="28"/>
          <w:szCs w:val="28"/>
          <w:lang w:eastAsia="ru-RU"/>
        </w:rPr>
        <w:t xml:space="preserve"> наборы походной посуды, кольца; </w:t>
      </w:r>
      <w:r w:rsidRPr="00317985">
        <w:rPr>
          <w:rFonts w:ascii="Times New Roman" w:hAnsi="Times New Roman"/>
          <w:sz w:val="28"/>
          <w:szCs w:val="28"/>
          <w:lang w:eastAsia="ru-RU"/>
        </w:rPr>
        <w:t>технические средства реабилитации: кресла-коляски комнатные и прогулочные, опор для стояния (вертикализаторы, ходунки), опоры для ползания, тренажеры (мотомед и др.), кресла-стулья с санитарным о</w:t>
      </w:r>
      <w:r>
        <w:rPr>
          <w:rFonts w:ascii="Times New Roman" w:hAnsi="Times New Roman"/>
          <w:sz w:val="28"/>
          <w:szCs w:val="28"/>
          <w:lang w:eastAsia="ru-RU"/>
        </w:rPr>
        <w:t xml:space="preserve">снащением (для туалета, ванные); </w:t>
      </w:r>
      <w:r w:rsidRPr="00317985">
        <w:rPr>
          <w:rFonts w:ascii="Times New Roman" w:hAnsi="Times New Roman"/>
          <w:sz w:val="28"/>
          <w:szCs w:val="28"/>
          <w:lang w:eastAsia="ru-RU"/>
        </w:rPr>
        <w:t>мебель: шкафы для хранения спортивного инвентаря, для переодевания, стулья, стол, столы-кушетки</w:t>
      </w:r>
      <w:r>
        <w:rPr>
          <w:rFonts w:ascii="Times New Roman" w:hAnsi="Times New Roman"/>
          <w:sz w:val="28"/>
          <w:szCs w:val="28"/>
          <w:lang w:eastAsia="ru-RU"/>
        </w:rPr>
        <w:t>.</w:t>
      </w:r>
      <w:r w:rsidRPr="00317985">
        <w:rPr>
          <w:rFonts w:ascii="Times New Roman" w:hAnsi="Times New Roman"/>
          <w:sz w:val="28"/>
          <w:szCs w:val="28"/>
          <w:lang w:eastAsia="ru-RU"/>
        </w:rPr>
        <w:t xml:space="preserve"> </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D11E50" w:rsidRDefault="00EF7664" w:rsidP="00EF7664">
      <w:pPr>
        <w:pStyle w:val="ae"/>
        <w:spacing w:line="360" w:lineRule="auto"/>
        <w:jc w:val="center"/>
        <w:rPr>
          <w:rFonts w:ascii="Times New Roman" w:hAnsi="Times New Roman"/>
          <w:b/>
          <w:i/>
          <w:sz w:val="28"/>
          <w:szCs w:val="28"/>
        </w:rPr>
      </w:pPr>
      <w:r w:rsidRPr="00D11E50">
        <w:rPr>
          <w:rFonts w:ascii="Times New Roman" w:hAnsi="Times New Roman"/>
          <w:b/>
          <w:i/>
          <w:sz w:val="28"/>
          <w:szCs w:val="28"/>
        </w:rPr>
        <w:t>Плавание.</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границы обозначенной для плавания территории, нельзя спрыгивать с бортика бассейна.</w:t>
      </w:r>
    </w:p>
    <w:p w:rsidR="00EF7664" w:rsidRPr="00D11E50" w:rsidRDefault="00EF7664" w:rsidP="00EF7664">
      <w:pPr>
        <w:pStyle w:val="ae"/>
        <w:spacing w:line="360" w:lineRule="auto"/>
        <w:jc w:val="center"/>
        <w:rPr>
          <w:rFonts w:ascii="Times New Roman" w:hAnsi="Times New Roman"/>
          <w:b/>
          <w:i/>
          <w:sz w:val="28"/>
          <w:szCs w:val="28"/>
        </w:rPr>
      </w:pPr>
      <w:r>
        <w:rPr>
          <w:rFonts w:ascii="Times New Roman" w:hAnsi="Times New Roman"/>
          <w:b/>
          <w:i/>
          <w:sz w:val="28"/>
          <w:szCs w:val="28"/>
        </w:rPr>
        <w:lastRenderedPageBreak/>
        <w:t>Коррекционные</w:t>
      </w:r>
      <w:r w:rsidRPr="00D11E50">
        <w:rPr>
          <w:rFonts w:ascii="Times New Roman" w:hAnsi="Times New Roman"/>
          <w:b/>
          <w:i/>
          <w:sz w:val="28"/>
          <w:szCs w:val="28"/>
        </w:rPr>
        <w:t xml:space="preserve"> подвижные игры.</w:t>
      </w:r>
    </w:p>
    <w:p w:rsidR="00EF7664" w:rsidRPr="00BE2E4D" w:rsidRDefault="00EF7664" w:rsidP="00EF7664">
      <w:pPr>
        <w:spacing w:line="360" w:lineRule="auto"/>
        <w:ind w:firstLine="708"/>
        <w:jc w:val="both"/>
        <w:rPr>
          <w:rFonts w:ascii="Times New Roman" w:hAnsi="Times New Roman" w:cs="Times New Roman"/>
          <w:sz w:val="28"/>
          <w:szCs w:val="28"/>
        </w:rPr>
      </w:pPr>
      <w:r w:rsidRPr="00BE2E4D">
        <w:rPr>
          <w:rFonts w:ascii="Times New Roman" w:hAnsi="Times New Roman" w:cs="Times New Roman"/>
          <w:i/>
          <w:sz w:val="28"/>
          <w:szCs w:val="28"/>
        </w:rPr>
        <w:t>Элементы спортивных игр и спортивных упражнений</w:t>
      </w:r>
      <w:r w:rsidRPr="00BE2E4D">
        <w:rPr>
          <w:rFonts w:ascii="Times New Roman" w:hAnsi="Times New Roman" w:cs="Times New Roman"/>
          <w:sz w:val="28"/>
          <w:szCs w:val="28"/>
        </w:rPr>
        <w:t xml:space="preserve">. Баскетбол. Узнавание баскетбольного мяча. Передача баскетбольного мяча без отскока от пола (с отскоком от пола). Ловля баскетбольного мяча без отскока от пола (с отскоком от пола). Отбивание баскетбольного мяча от пола одной рукой. Ведение баскетбольного мяча по прямой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 сверху (снизу). Игра в паре без сетки (через сетку). Футбол. Узнавание футбольного мяча. Выполнение удара в ворота с места (пустые ворота, с вратарем), с 2-х шагов (пустые ворота, с вратарем), с разбега (пустые ворота, с вратарем). Прием мяча, стоя в воротах: ловля мяча руками, отбивание мяча ногой (руками). Ведение мяча. Выполнение передачи мяча 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 в паре. </w:t>
      </w:r>
      <w:r w:rsidRPr="00BE2E4D">
        <w:rPr>
          <w:rFonts w:ascii="Times New Roman" w:hAnsi="Times New Roman" w:cs="Times New Roman"/>
          <w:i/>
          <w:sz w:val="28"/>
          <w:szCs w:val="28"/>
        </w:rPr>
        <w:t>Подвижные игры.</w:t>
      </w:r>
      <w:r w:rsidRPr="00BE2E4D">
        <w:rPr>
          <w:rFonts w:ascii="Times New Roman" w:hAnsi="Times New Roman" w:cs="Times New Roman"/>
          <w:sz w:val="28"/>
          <w:szCs w:val="28"/>
        </w:rPr>
        <w:t xml:space="preserve"> Соблюдени</w:t>
      </w:r>
      <w:r>
        <w:rPr>
          <w:rFonts w:ascii="Times New Roman" w:hAnsi="Times New Roman" w:cs="Times New Roman"/>
          <w:sz w:val="28"/>
          <w:szCs w:val="28"/>
        </w:rPr>
        <w:t>е правил игры «Стоп, хоп, раз».</w:t>
      </w:r>
      <w:r w:rsidRPr="00BE2E4D">
        <w:rPr>
          <w:rFonts w:ascii="Times New Roman" w:hAnsi="Times New Roman" w:cs="Times New Roman"/>
          <w:sz w:val="28"/>
          <w:szCs w:val="28"/>
        </w:rPr>
        <w:t xml:space="preserve"> Соблюдение правил игры «Болото». Соблюдение последовательности действий в игре-эстафете «Полоса препятствий»: бег по скамейке, прыжки через кирпичики, пролазание по туннелю, бег, передача эстафеты. Соблюдение правил игры «Пятнашки». Соблюдение правил игры «Рыбаки и рыбки»</w:t>
      </w:r>
      <w:r w:rsidRPr="00BE2E4D">
        <w:rPr>
          <w:rFonts w:ascii="Times New Roman" w:hAnsi="Times New Roman" w:cs="Times New Roman"/>
          <w:b/>
          <w:sz w:val="28"/>
          <w:szCs w:val="28"/>
        </w:rPr>
        <w:t xml:space="preserve">. </w:t>
      </w:r>
      <w:r w:rsidRPr="00BE2E4D">
        <w:rPr>
          <w:rFonts w:ascii="Times New Roman" w:hAnsi="Times New Roman" w:cs="Times New Roman"/>
          <w:sz w:val="28"/>
          <w:szCs w:val="28"/>
        </w:rPr>
        <w:t>Соблюдение последовательности действий в игре-эстафете «Собери пирамидку»: бег к пирамидке, надевание кольца</w:t>
      </w:r>
      <w:r w:rsidRPr="00BE2E4D">
        <w:rPr>
          <w:rFonts w:ascii="Times New Roman" w:hAnsi="Times New Roman" w:cs="Times New Roman"/>
          <w:b/>
          <w:sz w:val="28"/>
          <w:szCs w:val="28"/>
        </w:rPr>
        <w:t xml:space="preserve">, </w:t>
      </w:r>
      <w:r w:rsidRPr="00BE2E4D">
        <w:rPr>
          <w:rFonts w:ascii="Times New Roman" w:hAnsi="Times New Roman" w:cs="Times New Roman"/>
          <w:sz w:val="28"/>
          <w:szCs w:val="28"/>
        </w:rPr>
        <w:t>бег в обратную сторону, передача эстафеты. Соблюдение правил игры «Бросай-ка». Соблюдение правил игры «Быстрые санки»</w:t>
      </w:r>
      <w:r w:rsidRPr="00BE2E4D">
        <w:rPr>
          <w:rFonts w:ascii="Times New Roman" w:hAnsi="Times New Roman" w:cs="Times New Roman"/>
          <w:b/>
          <w:sz w:val="28"/>
          <w:szCs w:val="28"/>
        </w:rPr>
        <w:t xml:space="preserve">. </w:t>
      </w:r>
      <w:r w:rsidRPr="00BE2E4D">
        <w:rPr>
          <w:rFonts w:ascii="Times New Roman" w:hAnsi="Times New Roman" w:cs="Times New Roman"/>
          <w:sz w:val="28"/>
          <w:szCs w:val="28"/>
        </w:rPr>
        <w:t>Соблюдение последовательности действий в игре-эстафете «Строим дом».</w:t>
      </w:r>
    </w:p>
    <w:p w:rsidR="00EF7664" w:rsidRDefault="00EF7664" w:rsidP="00EF7664">
      <w:pPr>
        <w:pStyle w:val="ae"/>
        <w:spacing w:line="360" w:lineRule="auto"/>
        <w:jc w:val="center"/>
        <w:rPr>
          <w:rFonts w:ascii="Times New Roman" w:hAnsi="Times New Roman"/>
          <w:b/>
          <w:i/>
          <w:sz w:val="28"/>
          <w:szCs w:val="28"/>
        </w:rPr>
      </w:pPr>
    </w:p>
    <w:p w:rsidR="00EF7664" w:rsidRDefault="00EF7664" w:rsidP="00EF7664">
      <w:pPr>
        <w:pStyle w:val="ae"/>
        <w:spacing w:line="360" w:lineRule="auto"/>
        <w:jc w:val="center"/>
        <w:rPr>
          <w:rFonts w:ascii="Times New Roman" w:hAnsi="Times New Roman"/>
          <w:b/>
          <w:i/>
          <w:sz w:val="28"/>
          <w:szCs w:val="28"/>
        </w:rPr>
      </w:pPr>
    </w:p>
    <w:p w:rsidR="00EF7664" w:rsidRPr="00D11E50" w:rsidRDefault="00EF7664" w:rsidP="00EF7664">
      <w:pPr>
        <w:pStyle w:val="ae"/>
        <w:spacing w:line="360" w:lineRule="auto"/>
        <w:jc w:val="center"/>
        <w:rPr>
          <w:rFonts w:ascii="Times New Roman" w:hAnsi="Times New Roman"/>
          <w:b/>
          <w:i/>
          <w:sz w:val="28"/>
          <w:szCs w:val="28"/>
        </w:rPr>
      </w:pPr>
      <w:r w:rsidRPr="00D11E50">
        <w:rPr>
          <w:rFonts w:ascii="Times New Roman" w:hAnsi="Times New Roman"/>
          <w:b/>
          <w:i/>
          <w:sz w:val="28"/>
          <w:szCs w:val="28"/>
        </w:rPr>
        <w:t>Велосипедная подготовка.</w:t>
      </w:r>
    </w:p>
    <w:p w:rsidR="00EF7664" w:rsidRPr="00BE2E4D" w:rsidRDefault="00EF7664" w:rsidP="00EF7664">
      <w:pPr>
        <w:spacing w:line="360" w:lineRule="auto"/>
        <w:ind w:firstLine="708"/>
        <w:jc w:val="both"/>
        <w:rPr>
          <w:rFonts w:ascii="Times New Roman" w:hAnsi="Times New Roman" w:cs="Times New Roman"/>
          <w:sz w:val="28"/>
          <w:szCs w:val="28"/>
        </w:rPr>
      </w:pPr>
      <w:r w:rsidRPr="00D11E50">
        <w:rPr>
          <w:rFonts w:ascii="Times New Roman" w:hAnsi="Times New Roman" w:cs="Times New Roman"/>
          <w:sz w:val="28"/>
          <w:szCs w:val="28"/>
        </w:rPr>
        <w:lastRenderedPageBreak/>
        <w:t>Узнавание (различение) составных частей трехколесного велосипеда: руль, колесо, педали, седло, рам</w:t>
      </w:r>
      <w:r>
        <w:rPr>
          <w:rFonts w:ascii="Times New Roman" w:hAnsi="Times New Roman" w:cs="Times New Roman"/>
          <w:sz w:val="28"/>
          <w:szCs w:val="28"/>
        </w:rPr>
        <w:t>а</w:t>
      </w:r>
      <w:r w:rsidRPr="00D11E50">
        <w:rPr>
          <w:rFonts w:ascii="Times New Roman" w:hAnsi="Times New Roman" w:cs="Times New Roman"/>
          <w:sz w:val="28"/>
          <w:szCs w:val="28"/>
        </w:rPr>
        <w:t>, цепь. Соблюдение последовательности действий при посадке на трехколесный велосипед: перекидывание правой ноги через раму</w:t>
      </w:r>
      <w:r>
        <w:rPr>
          <w:rFonts w:ascii="Times New Roman" w:hAnsi="Times New Roman" w:cs="Times New Roman"/>
          <w:sz w:val="28"/>
          <w:szCs w:val="28"/>
        </w:rPr>
        <w:t>,</w:t>
      </w:r>
      <w:r w:rsidRPr="00D11E50">
        <w:rPr>
          <w:rFonts w:ascii="Times New Roman" w:hAnsi="Times New Roman" w:cs="Times New Roman"/>
          <w:sz w:val="28"/>
          <w:szCs w:val="28"/>
        </w:rPr>
        <w:t xml:space="preserve"> постановка правой ноги на педаль, посадка на седло, постановка левой ноги на педаль. Управление трехколесным велосипедом без вращения педалей. Вр</w:t>
      </w:r>
      <w:r>
        <w:rPr>
          <w:rFonts w:ascii="Times New Roman" w:hAnsi="Times New Roman" w:cs="Times New Roman"/>
          <w:sz w:val="28"/>
          <w:szCs w:val="28"/>
        </w:rPr>
        <w:t>ащение педалей с фиксацией ног (</w:t>
      </w:r>
      <w:r w:rsidRPr="00D11E50">
        <w:rPr>
          <w:rFonts w:ascii="Times New Roman" w:hAnsi="Times New Roman" w:cs="Times New Roman"/>
          <w:sz w:val="28"/>
          <w:szCs w:val="28"/>
        </w:rPr>
        <w:t xml:space="preserve">без фиксации ног). Торможение ручным (ножным) тормозом. Езда на трехколесном велосипеде по прямой </w:t>
      </w:r>
      <w:r>
        <w:rPr>
          <w:rFonts w:ascii="Times New Roman" w:hAnsi="Times New Roman" w:cs="Times New Roman"/>
          <w:sz w:val="28"/>
          <w:szCs w:val="28"/>
        </w:rPr>
        <w:t>и с поворотом</w:t>
      </w:r>
      <w:r w:rsidRPr="00D11E50">
        <w:rPr>
          <w:rFonts w:ascii="Times New Roman" w:hAnsi="Times New Roman" w:cs="Times New Roman"/>
          <w:sz w:val="28"/>
          <w:szCs w:val="28"/>
        </w:rPr>
        <w:t>. Посадка на двухколесный велосипед. Начало движения, сидя на двухколесном велосипеде. Езда на двухколесном велосипеде по прямой  (на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группе. Соблюдение правил дорожного движения во время езды по дороге: начало движения по сигналу учителя, остановка перед выездом на трассу, езда по правой стороне дороги. Уход за велосипедом (содержание в чистоте, сообщение о неисправности велосипеда, накачивание колеса)</w:t>
      </w:r>
    </w:p>
    <w:p w:rsidR="00EF7664" w:rsidRPr="00BE2E4D" w:rsidRDefault="00EF7664" w:rsidP="00EF7664">
      <w:pPr>
        <w:pStyle w:val="ae"/>
        <w:spacing w:line="360" w:lineRule="auto"/>
        <w:jc w:val="center"/>
        <w:rPr>
          <w:rFonts w:ascii="Times New Roman" w:hAnsi="Times New Roman"/>
          <w:b/>
          <w:i/>
          <w:sz w:val="28"/>
          <w:szCs w:val="28"/>
        </w:rPr>
      </w:pPr>
      <w:r w:rsidRPr="00BE2E4D">
        <w:rPr>
          <w:rFonts w:ascii="Times New Roman" w:hAnsi="Times New Roman"/>
          <w:b/>
          <w:i/>
          <w:sz w:val="28"/>
          <w:szCs w:val="28"/>
        </w:rPr>
        <w:t>Лыжная подготовка.</w:t>
      </w:r>
    </w:p>
    <w:p w:rsidR="00EF7664" w:rsidRPr="00EF002E" w:rsidRDefault="00EF7664" w:rsidP="00EF7664">
      <w:pPr>
        <w:pStyle w:val="ae"/>
        <w:spacing w:line="360" w:lineRule="auto"/>
        <w:ind w:firstLine="708"/>
        <w:jc w:val="both"/>
        <w:rPr>
          <w:rFonts w:ascii="Times New Roman" w:hAnsi="Times New Roman"/>
          <w:sz w:val="28"/>
          <w:szCs w:val="28"/>
        </w:rPr>
      </w:pPr>
      <w:r w:rsidRPr="00EF002E">
        <w:rPr>
          <w:rFonts w:ascii="Times New Roman" w:hAnsi="Times New Roman"/>
          <w:sz w:val="28"/>
          <w:szCs w:val="28"/>
        </w:rPr>
        <w:t xml:space="preserve">Узнавание (различение) лыжного инвентаря (лыжи, палки, ботинки). Транспортировка лыжного инвентаря. Соблюдение последовательности действий при креплении ботинок к лыжам: удержание лыжи, поднесение носка лыжного ботинка к краю крепления, вставление носка лыжного ботинка в крепление, подъем пятки. Чистка лыж от снега. </w:t>
      </w:r>
    </w:p>
    <w:p w:rsidR="00EF7664" w:rsidRPr="00BE2E4D" w:rsidRDefault="00EF7664" w:rsidP="00EF7664">
      <w:pPr>
        <w:spacing w:line="360" w:lineRule="auto"/>
        <w:ind w:firstLine="708"/>
        <w:jc w:val="both"/>
        <w:rPr>
          <w:rFonts w:ascii="Times New Roman" w:hAnsi="Times New Roman" w:cs="Times New Roman"/>
          <w:sz w:val="28"/>
          <w:szCs w:val="28"/>
        </w:rPr>
      </w:pPr>
      <w:r w:rsidRPr="00BE2E4D">
        <w:rPr>
          <w:rFonts w:ascii="Times New Roman" w:hAnsi="Times New Roman" w:cs="Times New Roman"/>
          <w:sz w:val="28"/>
          <w:szCs w:val="28"/>
        </w:rPr>
        <w:t xml:space="preserve">Стояние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Соблюдение последовательности действий при подъеме после падения из положения «лежа на боку»: приставление одной ноги к другой, переход в положение «сидя на боку» (опора на правую руку), сгибание правой ноги в колене, постановка левой ноги с опорой на поверхность, подъем в положение «стоя» с опорой на </w:t>
      </w:r>
      <w:r w:rsidRPr="00BE2E4D">
        <w:rPr>
          <w:rFonts w:ascii="Times New Roman" w:hAnsi="Times New Roman" w:cs="Times New Roman"/>
          <w:sz w:val="28"/>
          <w:szCs w:val="28"/>
        </w:rPr>
        <w:lastRenderedPageBreak/>
        <w:t>правую руку. Выполнение поворотов, стоя на лыжах: вокруг пяток лыж (носков лыж), махом. Выполнение скользящего шага без палок: одно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w:t>
      </w:r>
    </w:p>
    <w:p w:rsidR="00EF7664" w:rsidRPr="00BE2E4D" w:rsidRDefault="00EF7664" w:rsidP="00EF7664">
      <w:pPr>
        <w:pStyle w:val="ae"/>
        <w:spacing w:line="360" w:lineRule="auto"/>
        <w:jc w:val="center"/>
        <w:rPr>
          <w:rFonts w:ascii="Times New Roman" w:hAnsi="Times New Roman"/>
          <w:b/>
          <w:sz w:val="28"/>
          <w:szCs w:val="28"/>
        </w:rPr>
      </w:pPr>
      <w:r w:rsidRPr="00BE2E4D">
        <w:rPr>
          <w:rFonts w:ascii="Times New Roman" w:hAnsi="Times New Roman"/>
          <w:b/>
          <w:i/>
          <w:sz w:val="28"/>
          <w:szCs w:val="28"/>
        </w:rPr>
        <w:t>Туризм</w:t>
      </w:r>
      <w:r w:rsidRPr="00BE2E4D">
        <w:rPr>
          <w:rFonts w:ascii="Times New Roman" w:hAnsi="Times New Roman"/>
          <w:b/>
          <w:sz w:val="28"/>
          <w:szCs w:val="28"/>
        </w:rPr>
        <w:t>.</w:t>
      </w:r>
    </w:p>
    <w:p w:rsidR="00EF7664" w:rsidRPr="00BE2E4D" w:rsidRDefault="00EF7664" w:rsidP="00EF7664">
      <w:pPr>
        <w:spacing w:line="360" w:lineRule="auto"/>
        <w:ind w:firstLine="708"/>
        <w:jc w:val="both"/>
        <w:rPr>
          <w:rFonts w:ascii="Times New Roman" w:hAnsi="Times New Roman" w:cs="Times New Roman"/>
          <w:b/>
          <w:sz w:val="28"/>
          <w:szCs w:val="28"/>
        </w:rPr>
      </w:pPr>
      <w:r w:rsidRPr="00BE2E4D">
        <w:rPr>
          <w:rFonts w:ascii="Times New Roman" w:hAnsi="Times New Roman" w:cs="Times New Roman"/>
          <w:sz w:val="28"/>
          <w:szCs w:val="28"/>
        </w:rPr>
        <w:t xml:space="preserve">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Соблюдение последовательности действий при раскладывании спального мешка: раскрывание чехла, вынимание мешка из чехла, развязывание тесьмы, 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расположение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Узнавание (различение) составных частей палатки: днище, крыша, стены палатки, растяжки, стойка, колышки. Подготовка места для установки палатки. Раскладывание палатки. Ориентировка в частях палатки. 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  колышков в чехол, вытаскивание стоек, разборка и складывание стоек в чехол, складывание растяжек на палатку, сворачивание палатки, складывание </w:t>
      </w:r>
      <w:r w:rsidRPr="00BE2E4D">
        <w:rPr>
          <w:rFonts w:ascii="Times New Roman" w:hAnsi="Times New Roman" w:cs="Times New Roman"/>
          <w:sz w:val="28"/>
          <w:szCs w:val="28"/>
        </w:rPr>
        <w:lastRenderedPageBreak/>
        <w:t xml:space="preserve">палатки и всех комплектующих в сумку-чехол, закрывание сумки-чехла. Подготовка кострового места.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учителя, нельзя есть найденные в лесу грибы и ягоды без разрешения учителя, нельзя бросать мусор в лесу, нельзя трогать лесных животных. </w:t>
      </w:r>
    </w:p>
    <w:p w:rsidR="00EF7664" w:rsidRPr="00BE2E4D" w:rsidRDefault="00EF7664" w:rsidP="00EF7664">
      <w:pPr>
        <w:pStyle w:val="ae"/>
        <w:spacing w:line="360" w:lineRule="auto"/>
        <w:ind w:firstLine="708"/>
        <w:jc w:val="center"/>
        <w:rPr>
          <w:rFonts w:ascii="Times New Roman" w:hAnsi="Times New Roman"/>
          <w:b/>
          <w:i/>
          <w:sz w:val="28"/>
          <w:szCs w:val="28"/>
        </w:rPr>
      </w:pPr>
      <w:r w:rsidRPr="00BE2E4D">
        <w:rPr>
          <w:rFonts w:ascii="Times New Roman" w:hAnsi="Times New Roman"/>
          <w:b/>
          <w:i/>
          <w:sz w:val="28"/>
          <w:szCs w:val="28"/>
        </w:rPr>
        <w:t>Физическая подготовка.</w:t>
      </w:r>
    </w:p>
    <w:p w:rsidR="00EF7664" w:rsidRDefault="00EF7664" w:rsidP="00EF7664">
      <w:pPr>
        <w:pStyle w:val="a7"/>
        <w:spacing w:line="360" w:lineRule="auto"/>
        <w:ind w:left="0" w:firstLine="708"/>
        <w:jc w:val="both"/>
        <w:rPr>
          <w:rFonts w:ascii="Times New Roman" w:hAnsi="Times New Roman"/>
          <w:spacing w:val="-2"/>
          <w:sz w:val="28"/>
          <w:szCs w:val="28"/>
        </w:rPr>
      </w:pPr>
      <w:r w:rsidRPr="00BE2E4D">
        <w:rPr>
          <w:rFonts w:ascii="Times New Roman" w:hAnsi="Times New Roman"/>
          <w:i/>
          <w:iCs/>
          <w:sz w:val="28"/>
          <w:szCs w:val="28"/>
        </w:rPr>
        <w:t>Построения и перестроения</w:t>
      </w:r>
      <w:r>
        <w:rPr>
          <w:rFonts w:ascii="Times New Roman" w:hAnsi="Times New Roman"/>
          <w:i/>
          <w:iCs/>
          <w:sz w:val="28"/>
          <w:szCs w:val="28"/>
        </w:rPr>
        <w:t xml:space="preserve">. </w:t>
      </w:r>
      <w:r w:rsidRPr="00B854BD">
        <w:rPr>
          <w:rFonts w:ascii="Times New Roman" w:hAnsi="Times New Roman"/>
          <w:iCs/>
          <w:sz w:val="28"/>
          <w:szCs w:val="28"/>
        </w:rPr>
        <w:t>П</w:t>
      </w:r>
      <w:r w:rsidRPr="00B854BD">
        <w:rPr>
          <w:rFonts w:ascii="Times New Roman" w:hAnsi="Times New Roman"/>
          <w:sz w:val="28"/>
          <w:szCs w:val="28"/>
        </w:rPr>
        <w:t>ринятие исходного положения</w:t>
      </w:r>
      <w:r>
        <w:rPr>
          <w:rFonts w:ascii="Times New Roman" w:hAnsi="Times New Roman"/>
          <w:sz w:val="28"/>
          <w:szCs w:val="28"/>
        </w:rPr>
        <w:t xml:space="preserve"> для построения и перестроения: </w:t>
      </w:r>
      <w:r w:rsidRPr="00B854BD">
        <w:rPr>
          <w:rFonts w:ascii="Times New Roman" w:hAnsi="Times New Roman"/>
          <w:sz w:val="28"/>
          <w:szCs w:val="28"/>
        </w:rPr>
        <w:t xml:space="preserve">основная стойка, стойка «ноги на ширине </w:t>
      </w:r>
      <w:r>
        <w:rPr>
          <w:rFonts w:ascii="Times New Roman" w:hAnsi="Times New Roman"/>
          <w:sz w:val="28"/>
          <w:szCs w:val="28"/>
        </w:rPr>
        <w:t>плеч» («ноги на ширине ступни»)</w:t>
      </w:r>
      <w:r w:rsidRPr="00B854BD">
        <w:rPr>
          <w:rFonts w:ascii="Times New Roman" w:hAnsi="Times New Roman"/>
          <w:sz w:val="28"/>
          <w:szCs w:val="28"/>
        </w:rPr>
        <w:t xml:space="preserve">. Построение в колонну по одному, в одну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w:t>
      </w:r>
      <w:r w:rsidRPr="00B854BD">
        <w:rPr>
          <w:rFonts w:ascii="Times New Roman" w:hAnsi="Times New Roman"/>
          <w:spacing w:val="-2"/>
          <w:sz w:val="28"/>
          <w:szCs w:val="28"/>
        </w:rPr>
        <w:t xml:space="preserve">в колонне. </w:t>
      </w:r>
    </w:p>
    <w:p w:rsidR="00EF7664" w:rsidRDefault="00EF7664" w:rsidP="00EF7664">
      <w:pPr>
        <w:pStyle w:val="a7"/>
        <w:spacing w:line="360" w:lineRule="auto"/>
        <w:ind w:left="0" w:firstLine="708"/>
        <w:jc w:val="both"/>
        <w:rPr>
          <w:rFonts w:ascii="Times New Roman" w:hAnsi="Times New Roman"/>
          <w:sz w:val="28"/>
          <w:szCs w:val="28"/>
        </w:rPr>
      </w:pPr>
      <w:r w:rsidRPr="00BE2E4D">
        <w:rPr>
          <w:rFonts w:ascii="Times New Roman" w:hAnsi="Times New Roman"/>
          <w:i/>
          <w:iCs/>
          <w:sz w:val="28"/>
          <w:szCs w:val="28"/>
        </w:rPr>
        <w:t>Общеразвивающие и корригирующие упражнения</w:t>
      </w:r>
      <w:r>
        <w:rPr>
          <w:rFonts w:ascii="Times New Roman" w:hAnsi="Times New Roman"/>
          <w:i/>
          <w:iCs/>
          <w:sz w:val="28"/>
          <w:szCs w:val="28"/>
        </w:rPr>
        <w:t>.</w:t>
      </w:r>
      <w:r>
        <w:rPr>
          <w:rFonts w:ascii="Times New Roman" w:hAnsi="Times New Roman"/>
          <w:iCs/>
          <w:sz w:val="28"/>
          <w:szCs w:val="28"/>
        </w:rPr>
        <w:t xml:space="preserve"> Дыхательные упражнения: </w:t>
      </w:r>
      <w:r w:rsidRPr="0076472D">
        <w:rPr>
          <w:rFonts w:ascii="Times New Roman" w:hAnsi="Times New Roman"/>
          <w:spacing w:val="-2"/>
          <w:sz w:val="28"/>
          <w:szCs w:val="28"/>
        </w:rPr>
        <w:t>произвольный вдох (выдох) через рот (нос), произвольный вдох через нос (рот), выдох через рот</w:t>
      </w:r>
      <w:r w:rsidRPr="0076472D">
        <w:rPr>
          <w:rFonts w:ascii="Times New Roman" w:hAnsi="Times New Roman"/>
          <w:i/>
          <w:spacing w:val="-10"/>
          <w:sz w:val="28"/>
          <w:szCs w:val="28"/>
        </w:rPr>
        <w:t xml:space="preserve"> </w:t>
      </w:r>
      <w:r w:rsidRPr="0076472D">
        <w:rPr>
          <w:rFonts w:ascii="Times New Roman" w:hAnsi="Times New Roman"/>
          <w:spacing w:val="-10"/>
          <w:sz w:val="28"/>
          <w:szCs w:val="28"/>
        </w:rPr>
        <w:t xml:space="preserve">(нос). </w:t>
      </w:r>
      <w:r w:rsidRPr="0076472D">
        <w:rPr>
          <w:rFonts w:ascii="Times New Roman" w:hAnsi="Times New Roman"/>
          <w:sz w:val="28"/>
          <w:szCs w:val="28"/>
        </w:rPr>
        <w:t xml:space="preserve">Одновременное (поочередное) сгибание (разгибание)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w:t>
      </w:r>
      <w:r w:rsidRPr="0076472D">
        <w:rPr>
          <w:rFonts w:ascii="Times New Roman" w:hAnsi="Times New Roman"/>
          <w:spacing w:val="-10"/>
          <w:sz w:val="28"/>
          <w:szCs w:val="28"/>
        </w:rPr>
        <w:t>К</w:t>
      </w:r>
      <w:r w:rsidRPr="0076472D">
        <w:rPr>
          <w:rFonts w:ascii="Times New Roman" w:hAnsi="Times New Roman"/>
          <w:sz w:val="28"/>
          <w:szCs w:val="28"/>
        </w:rPr>
        <w:t xml:space="preserve">руговые движения кистью. Сгибание фаланг пальцев. Одновременные (поочередные) движения руками </w:t>
      </w:r>
      <w:r w:rsidRPr="0076472D">
        <w:rPr>
          <w:rFonts w:ascii="Times New Roman" w:hAnsi="Times New Roman"/>
          <w:spacing w:val="-3"/>
          <w:sz w:val="28"/>
          <w:szCs w:val="28"/>
        </w:rPr>
        <w:t>в исхо</w:t>
      </w:r>
      <w:r w:rsidRPr="0076472D">
        <w:rPr>
          <w:rFonts w:ascii="Times New Roman" w:hAnsi="Times New Roman"/>
          <w:spacing w:val="-1"/>
          <w:sz w:val="28"/>
          <w:szCs w:val="28"/>
        </w:rPr>
        <w:t xml:space="preserve">дных положениях «стоя», «сидя», «лежа» (на боку, на </w:t>
      </w:r>
      <w:r w:rsidRPr="0076472D">
        <w:rPr>
          <w:rFonts w:ascii="Times New Roman" w:hAnsi="Times New Roman"/>
          <w:spacing w:val="-3"/>
          <w:sz w:val="28"/>
          <w:szCs w:val="28"/>
        </w:rPr>
        <w:t xml:space="preserve">спине, на животе): вперед, назад, в стороны, вверх, вниз, круговые движения. </w:t>
      </w:r>
      <w:r w:rsidRPr="0076472D">
        <w:rPr>
          <w:rFonts w:ascii="Times New Roman" w:hAnsi="Times New Roman"/>
          <w:sz w:val="28"/>
          <w:szCs w:val="28"/>
        </w:rPr>
        <w:t>Круговые движения руками в исходном положении «руки к плечам». Движения плечами вперед (назад, вверх, вниз). Движения головой: наклоны вперед (назад, в сторон</w:t>
      </w:r>
      <w:r>
        <w:rPr>
          <w:rFonts w:ascii="Times New Roman" w:hAnsi="Times New Roman"/>
          <w:sz w:val="28"/>
          <w:szCs w:val="28"/>
        </w:rPr>
        <w:t>ы), повороты, круговые движения</w:t>
      </w:r>
      <w:r w:rsidRPr="0076472D">
        <w:rPr>
          <w:rFonts w:ascii="Times New Roman" w:hAnsi="Times New Roman"/>
          <w:sz w:val="28"/>
          <w:szCs w:val="28"/>
        </w:rPr>
        <w:t xml:space="preserve">. Поднимание головы в положении «лежа на животе». Наклоны туловища вперед (в стороны, назад). Повороты туловища вправо (влево). Круговые движения прямыми руками </w:t>
      </w:r>
      <w:r w:rsidRPr="0076472D">
        <w:rPr>
          <w:rFonts w:ascii="Times New Roman" w:hAnsi="Times New Roman"/>
          <w:sz w:val="28"/>
          <w:szCs w:val="28"/>
        </w:rPr>
        <w:lastRenderedPageBreak/>
        <w:t xml:space="preserve">вперед (назад). Наклоны туловища в сочетании с поворотами. Стояние на коленях. </w:t>
      </w:r>
    </w:p>
    <w:p w:rsidR="00EF7664" w:rsidRDefault="00EF7664" w:rsidP="00EF7664">
      <w:pPr>
        <w:pStyle w:val="a7"/>
        <w:spacing w:line="360" w:lineRule="auto"/>
        <w:ind w:left="0" w:firstLine="708"/>
        <w:jc w:val="both"/>
        <w:rPr>
          <w:rFonts w:ascii="Times New Roman" w:hAnsi="Times New Roman"/>
          <w:sz w:val="28"/>
          <w:szCs w:val="28"/>
        </w:rPr>
      </w:pPr>
      <w:r w:rsidRPr="0076472D">
        <w:rPr>
          <w:rFonts w:ascii="Times New Roman" w:hAnsi="Times New Roman"/>
          <w:sz w:val="28"/>
          <w:szCs w:val="28"/>
        </w:rPr>
        <w:t xml:space="preserve">Ходьба с высоким подниманием колен. Хлопки в ладони под поднятой прямой ногой. Движения стопами: поднимание, опускание, наклоны, круговые движения. </w:t>
      </w:r>
      <w:r w:rsidRPr="0076472D">
        <w:rPr>
          <w:rFonts w:ascii="Times New Roman" w:hAnsi="Times New Roman"/>
          <w:spacing w:val="-10"/>
          <w:sz w:val="28"/>
          <w:szCs w:val="28"/>
        </w:rPr>
        <w:t>П</w:t>
      </w:r>
      <w:r w:rsidRPr="0076472D">
        <w:rPr>
          <w:rFonts w:ascii="Times New Roman" w:hAnsi="Times New Roman"/>
          <w:sz w:val="28"/>
          <w:szCs w:val="28"/>
        </w:rPr>
        <w:t xml:space="preserve">риседание. Ползание на четвереньках. Поочередные (одновременные) движения ногами: поднимание (отведение) прямых (согнутых) ног, круговые движения. Переход из положения «лежа» в положение «сидя» (из положения «сидя» в положение «лежа»). Ходьба по доске, лежащей на полу. 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 </w:t>
      </w:r>
    </w:p>
    <w:p w:rsidR="00EF7664" w:rsidRDefault="00EF7664" w:rsidP="00EF7664">
      <w:pPr>
        <w:pStyle w:val="a7"/>
        <w:spacing w:line="360" w:lineRule="auto"/>
        <w:ind w:left="0" w:firstLine="708"/>
        <w:jc w:val="both"/>
        <w:rPr>
          <w:rFonts w:ascii="Times New Roman" w:hAnsi="Times New Roman"/>
          <w:sz w:val="28"/>
          <w:szCs w:val="28"/>
        </w:rPr>
      </w:pPr>
      <w:r w:rsidRPr="0076472D">
        <w:rPr>
          <w:rFonts w:ascii="Times New Roman" w:hAnsi="Times New Roman"/>
          <w:sz w:val="28"/>
          <w:szCs w:val="28"/>
        </w:rPr>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w:t>
      </w:r>
      <w:r w:rsidRPr="0076472D">
        <w:rPr>
          <w:rFonts w:ascii="Times New Roman" w:hAnsi="Times New Roman"/>
          <w:spacing w:val="-7"/>
          <w:sz w:val="28"/>
          <w:szCs w:val="28"/>
        </w:rPr>
        <w:t xml:space="preserve"> </w:t>
      </w:r>
      <w:r w:rsidRPr="0076472D">
        <w:rPr>
          <w:rFonts w:ascii="Times New Roman" w:hAnsi="Times New Roman"/>
          <w:sz w:val="28"/>
          <w:szCs w:val="28"/>
        </w:rPr>
        <w:t xml:space="preserve">положение, поочередное поднимание ног вперед, отведение в стороны. Отход от стены с сохранением правильной осанки. </w:t>
      </w:r>
    </w:p>
    <w:p w:rsidR="00EF7664" w:rsidRDefault="00EF7664" w:rsidP="00EF7664">
      <w:pPr>
        <w:pStyle w:val="a7"/>
        <w:spacing w:line="360" w:lineRule="auto"/>
        <w:ind w:left="0" w:firstLine="708"/>
        <w:jc w:val="both"/>
        <w:rPr>
          <w:rFonts w:ascii="Times New Roman" w:hAnsi="Times New Roman"/>
          <w:sz w:val="28"/>
          <w:szCs w:val="28"/>
        </w:rPr>
      </w:pPr>
      <w:r w:rsidRPr="00EE7A31">
        <w:rPr>
          <w:rFonts w:ascii="Times New Roman" w:hAnsi="Times New Roman"/>
          <w:i/>
          <w:sz w:val="28"/>
          <w:szCs w:val="28"/>
        </w:rPr>
        <w:t>Ходьба и бег</w:t>
      </w:r>
      <w:r>
        <w:rPr>
          <w:rFonts w:ascii="Times New Roman" w:hAnsi="Times New Roman"/>
          <w:sz w:val="28"/>
          <w:szCs w:val="28"/>
        </w:rPr>
        <w:t xml:space="preserve">. </w:t>
      </w:r>
      <w:r w:rsidRPr="0076472D">
        <w:rPr>
          <w:rFonts w:ascii="Times New Roman" w:hAnsi="Times New Roman"/>
          <w:sz w:val="28"/>
          <w:szCs w:val="28"/>
        </w:rPr>
        <w:t>Ходьба с удержанием рук за спиной (на поясе, на голове, в стороны). Движения руками при ходьбе</w:t>
      </w:r>
      <w:r w:rsidRPr="0076472D">
        <w:rPr>
          <w:rFonts w:ascii="Times New Roman" w:hAnsi="Times New Roman"/>
          <w:spacing w:val="-6"/>
          <w:sz w:val="28"/>
          <w:szCs w:val="28"/>
        </w:rPr>
        <w:t xml:space="preserve">: взмахи, вращения, отведение рук назад, в стороны, подъем вверх. Ходьба </w:t>
      </w:r>
      <w:r w:rsidRPr="0076472D">
        <w:rPr>
          <w:rFonts w:ascii="Times New Roman" w:hAnsi="Times New Roman"/>
          <w:sz w:val="28"/>
          <w:szCs w:val="28"/>
        </w:rPr>
        <w:t xml:space="preserve">ровным шагом, на носках, пятках, высоко поднимая бедро, захлестывая голень, приставным шагом, широким шагом, в полуприседе, приседе. </w:t>
      </w:r>
      <w:r w:rsidRPr="0076472D">
        <w:rPr>
          <w:rFonts w:ascii="Times New Roman" w:hAnsi="Times New Roman"/>
          <w:spacing w:val="-10"/>
          <w:sz w:val="28"/>
          <w:szCs w:val="28"/>
        </w:rPr>
        <w:t>Х</w:t>
      </w:r>
      <w:r w:rsidRPr="0076472D">
        <w:rPr>
          <w:rFonts w:ascii="Times New Roman" w:hAnsi="Times New Roman"/>
          <w:sz w:val="28"/>
          <w:szCs w:val="28"/>
        </w:rPr>
        <w:t xml:space="preserve">одьба в умеренном (медленном, быстром) темпе. Ходьба с изменением темпа, направления движения. </w:t>
      </w:r>
      <w:r w:rsidRPr="0076472D">
        <w:rPr>
          <w:rFonts w:ascii="Times New Roman" w:hAnsi="Times New Roman"/>
          <w:spacing w:val="-10"/>
          <w:sz w:val="28"/>
          <w:szCs w:val="28"/>
        </w:rPr>
        <w:t>Бег</w:t>
      </w:r>
      <w:r w:rsidRPr="0076472D">
        <w:rPr>
          <w:rFonts w:ascii="Times New Roman" w:hAnsi="Times New Roman"/>
          <w:sz w:val="28"/>
          <w:szCs w:val="28"/>
        </w:rPr>
        <w:t xml:space="preserve">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 </w:t>
      </w:r>
    </w:p>
    <w:p w:rsidR="00EF7664" w:rsidRDefault="00EF7664" w:rsidP="00EF7664">
      <w:pPr>
        <w:pStyle w:val="a7"/>
        <w:spacing w:line="360" w:lineRule="auto"/>
        <w:ind w:left="0" w:firstLine="708"/>
        <w:jc w:val="both"/>
        <w:rPr>
          <w:rFonts w:ascii="Times New Roman" w:hAnsi="Times New Roman"/>
          <w:sz w:val="28"/>
          <w:szCs w:val="28"/>
        </w:rPr>
      </w:pPr>
      <w:r w:rsidRPr="00EE7A31">
        <w:rPr>
          <w:rFonts w:ascii="Times New Roman" w:hAnsi="Times New Roman"/>
          <w:i/>
          <w:sz w:val="28"/>
          <w:szCs w:val="28"/>
        </w:rPr>
        <w:t>Прыжки</w:t>
      </w:r>
      <w:r>
        <w:rPr>
          <w:rFonts w:ascii="Times New Roman" w:hAnsi="Times New Roman"/>
          <w:i/>
          <w:sz w:val="28"/>
          <w:szCs w:val="28"/>
        </w:rPr>
        <w:t>.</w:t>
      </w:r>
      <w:r>
        <w:rPr>
          <w:rFonts w:ascii="Times New Roman" w:hAnsi="Times New Roman"/>
          <w:sz w:val="28"/>
          <w:szCs w:val="28"/>
        </w:rPr>
        <w:t xml:space="preserve"> </w:t>
      </w:r>
      <w:r w:rsidRPr="0076472D">
        <w:rPr>
          <w:rFonts w:ascii="Times New Roman" w:hAnsi="Times New Roman"/>
          <w:sz w:val="28"/>
          <w:szCs w:val="28"/>
        </w:rPr>
        <w:t xml:space="preserve">Прыжки на двух ногах на месте (с поворотами, с движениями рук), с продвижением вперед (назад, вправо, влево). Прыжки на одной ноге на месте, с продвижением вперед (назад, вправо, влево)). Перепрыгивание с </w:t>
      </w:r>
      <w:r w:rsidRPr="0076472D">
        <w:rPr>
          <w:rFonts w:ascii="Times New Roman" w:hAnsi="Times New Roman"/>
          <w:sz w:val="28"/>
          <w:szCs w:val="28"/>
        </w:rPr>
        <w:lastRenderedPageBreak/>
        <w:t xml:space="preserve">одной ноги на другую на месте, с продвижением вперед. Прыжки в длину с места, с разбега. Прыжки в высоту, глубину. </w:t>
      </w:r>
    </w:p>
    <w:p w:rsidR="00EF7664" w:rsidRDefault="00EF7664" w:rsidP="00EF7664">
      <w:pPr>
        <w:pStyle w:val="a7"/>
        <w:spacing w:line="360" w:lineRule="auto"/>
        <w:ind w:left="0" w:firstLine="708"/>
        <w:jc w:val="both"/>
        <w:rPr>
          <w:rFonts w:ascii="Times New Roman" w:hAnsi="Times New Roman"/>
          <w:spacing w:val="-10"/>
          <w:sz w:val="28"/>
          <w:szCs w:val="28"/>
        </w:rPr>
      </w:pPr>
      <w:r w:rsidRPr="00EE7A31">
        <w:rPr>
          <w:rFonts w:ascii="Times New Roman" w:hAnsi="Times New Roman"/>
          <w:i/>
          <w:sz w:val="28"/>
          <w:szCs w:val="28"/>
        </w:rPr>
        <w:t xml:space="preserve">Ползание, </w:t>
      </w:r>
      <w:r>
        <w:rPr>
          <w:rFonts w:ascii="Times New Roman" w:hAnsi="Times New Roman"/>
          <w:i/>
          <w:sz w:val="28"/>
          <w:szCs w:val="28"/>
        </w:rPr>
        <w:t xml:space="preserve">подлезание, лазание, перелезание. </w:t>
      </w:r>
      <w:r w:rsidRPr="0076472D">
        <w:rPr>
          <w:rFonts w:ascii="Times New Roman" w:hAnsi="Times New Roman"/>
          <w:spacing w:val="-10"/>
          <w:sz w:val="28"/>
          <w:szCs w:val="28"/>
        </w:rPr>
        <w:t>Ползание на животе, на четвереньках. Подлезание под препятствия на животе, на четвереньках. Лазание</w:t>
      </w:r>
      <w:r w:rsidRPr="0076472D">
        <w:rPr>
          <w:rFonts w:ascii="Times New Roman" w:hAnsi="Times New Roman"/>
          <w:sz w:val="28"/>
          <w:szCs w:val="28"/>
        </w:rPr>
        <w:t xml:space="preserve">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w:t>
      </w:r>
      <w:r w:rsidRPr="0076472D">
        <w:rPr>
          <w:rFonts w:ascii="Times New Roman" w:hAnsi="Times New Roman"/>
          <w:spacing w:val="-10"/>
          <w:sz w:val="28"/>
          <w:szCs w:val="28"/>
        </w:rPr>
        <w:t xml:space="preserve">ис на канате, рейке. Перелезание через препятствия. </w:t>
      </w:r>
    </w:p>
    <w:p w:rsidR="00EF7664" w:rsidRPr="00EE7A31" w:rsidRDefault="00EF7664" w:rsidP="00EF7664">
      <w:pPr>
        <w:pStyle w:val="a7"/>
        <w:spacing w:line="360" w:lineRule="auto"/>
        <w:ind w:left="0" w:firstLine="708"/>
        <w:jc w:val="both"/>
        <w:rPr>
          <w:rFonts w:ascii="Times New Roman" w:hAnsi="Times New Roman"/>
          <w:sz w:val="28"/>
          <w:szCs w:val="28"/>
        </w:rPr>
      </w:pPr>
      <w:r w:rsidRPr="00EE7A31">
        <w:rPr>
          <w:rFonts w:ascii="Times New Roman" w:hAnsi="Times New Roman"/>
          <w:i/>
          <w:sz w:val="28"/>
          <w:szCs w:val="28"/>
        </w:rPr>
        <w:t>Броски, ловля, метание, передача предметов и перенос груза</w:t>
      </w:r>
      <w:r>
        <w:rPr>
          <w:rFonts w:ascii="Times New Roman" w:hAnsi="Times New Roman"/>
          <w:i/>
          <w:sz w:val="28"/>
          <w:szCs w:val="28"/>
        </w:rPr>
        <w:t>.</w:t>
      </w:r>
      <w:r>
        <w:rPr>
          <w:rFonts w:ascii="Times New Roman" w:hAnsi="Times New Roman"/>
          <w:sz w:val="28"/>
          <w:szCs w:val="28"/>
        </w:rPr>
        <w:t xml:space="preserve"> П</w:t>
      </w:r>
      <w:r w:rsidRPr="0076472D">
        <w:rPr>
          <w:rFonts w:ascii="Times New Roman" w:hAnsi="Times New Roman"/>
          <w:spacing w:val="-10"/>
          <w:sz w:val="28"/>
          <w:szCs w:val="28"/>
        </w:rPr>
        <w:t>ередача предметов</w:t>
      </w:r>
      <w:r w:rsidRPr="0076472D">
        <w:rPr>
          <w:rFonts w:ascii="Times New Roman" w:hAnsi="Times New Roman"/>
          <w:sz w:val="28"/>
          <w:szCs w:val="28"/>
        </w:rPr>
        <w:t xml:space="preserve"> в шеренге (по кругу, в колонне).</w:t>
      </w:r>
      <w:r w:rsidRPr="0076472D">
        <w:rPr>
          <w:rFonts w:ascii="Times New Roman" w:hAnsi="Times New Roman"/>
          <w:spacing w:val="-10"/>
          <w:sz w:val="28"/>
          <w:szCs w:val="28"/>
        </w:rPr>
        <w:t xml:space="preserve"> Броски среднего (маленького) мяча двумя руками </w:t>
      </w:r>
      <w:r w:rsidRPr="0076472D">
        <w:rPr>
          <w:rFonts w:ascii="Times New Roman" w:hAnsi="Times New Roman"/>
          <w:sz w:val="28"/>
          <w:szCs w:val="28"/>
        </w:rPr>
        <w:t xml:space="preserve">вверх (о пол, о стенку). </w:t>
      </w:r>
      <w:r w:rsidRPr="0076472D">
        <w:rPr>
          <w:rFonts w:ascii="Times New Roman" w:hAnsi="Times New Roman"/>
          <w:spacing w:val="-10"/>
          <w:sz w:val="28"/>
          <w:szCs w:val="28"/>
        </w:rPr>
        <w:t xml:space="preserve">Ловля среднего (маленького) мяча </w:t>
      </w:r>
      <w:r w:rsidRPr="0076472D">
        <w:rPr>
          <w:rFonts w:ascii="Times New Roman" w:hAnsi="Times New Roman"/>
          <w:sz w:val="28"/>
          <w:szCs w:val="28"/>
        </w:rPr>
        <w:t xml:space="preserve">одной (двумя) руками. Бросание мяча на дальность. Сбивание предметов большим (малым) мячом. Броски (ловля) мяча в ходьбе (беге). </w:t>
      </w:r>
      <w:r w:rsidRPr="0076472D">
        <w:rPr>
          <w:rFonts w:ascii="Times New Roman" w:hAnsi="Times New Roman"/>
          <w:spacing w:val="-10"/>
          <w:sz w:val="28"/>
          <w:szCs w:val="28"/>
        </w:rPr>
        <w:t xml:space="preserve">Метание в цель (на дальность). Перенос груза. </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lang w:val="en-US"/>
        </w:rPr>
        <w:t>X</w:t>
      </w:r>
      <w:r w:rsidRPr="00317985">
        <w:rPr>
          <w:rFonts w:ascii="Times New Roman" w:hAnsi="Times New Roman"/>
          <w:b/>
          <w:sz w:val="28"/>
          <w:szCs w:val="28"/>
        </w:rPr>
        <w:t>. ПРОФИЛЬНЫЙ ТРУД</w:t>
      </w: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Пояснительная записка.</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Целью</w:t>
      </w:r>
      <w:r w:rsidRPr="00317985">
        <w:rPr>
          <w:rFonts w:ascii="Times New Roman" w:hAnsi="Times New Roman"/>
          <w:i/>
          <w:sz w:val="28"/>
          <w:szCs w:val="28"/>
        </w:rPr>
        <w:t xml:space="preserve"> </w:t>
      </w:r>
      <w:r w:rsidRPr="00317985">
        <w:rPr>
          <w:rFonts w:ascii="Times New Roman" w:hAnsi="Times New Roman"/>
          <w:sz w:val="28"/>
          <w:szCs w:val="28"/>
        </w:rPr>
        <w:t>трудового обучения</w:t>
      </w:r>
      <w:r w:rsidRPr="00317985">
        <w:rPr>
          <w:rFonts w:ascii="Times New Roman" w:hAnsi="Times New Roman"/>
          <w:i/>
          <w:sz w:val="28"/>
          <w:szCs w:val="28"/>
        </w:rPr>
        <w:t xml:space="preserve"> </w:t>
      </w:r>
      <w:r w:rsidRPr="00317985">
        <w:rPr>
          <w:rFonts w:ascii="Times New Roman" w:hAnsi="Times New Roman"/>
          <w:sz w:val="28"/>
          <w:szCs w:val="28"/>
        </w:rPr>
        <w:t xml:space="preserve">является подготовка детей и подростков с умеренной, тяжелой, глубокой умственной отсталостью, с ТМНР к доступной трудовой деятельности. </w:t>
      </w:r>
      <w:r w:rsidRPr="00317985">
        <w:rPr>
          <w:rFonts w:ascii="Times New Roman" w:hAnsi="Times New Roman"/>
          <w:bCs/>
          <w:sz w:val="28"/>
          <w:szCs w:val="28"/>
        </w:rPr>
        <w:t>Основные задачи:</w:t>
      </w:r>
      <w:r w:rsidRPr="00317985">
        <w:rPr>
          <w:rFonts w:ascii="Times New Roman" w:hAnsi="Times New Roman"/>
          <w:sz w:val="28"/>
          <w:szCs w:val="28"/>
        </w:rPr>
        <w:t xml:space="preserve">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с растениям и т.д. </w:t>
      </w:r>
    </w:p>
    <w:p w:rsidR="00EF7664" w:rsidRDefault="00EF7664" w:rsidP="00EF7664">
      <w:pPr>
        <w:pStyle w:val="ae"/>
        <w:spacing w:line="360" w:lineRule="auto"/>
        <w:jc w:val="both"/>
        <w:rPr>
          <w:rFonts w:ascii="Times New Roman" w:hAnsi="Times New Roman"/>
          <w:sz w:val="28"/>
          <w:szCs w:val="28"/>
        </w:rPr>
      </w:pPr>
      <w:r w:rsidRPr="00317985">
        <w:rPr>
          <w:rFonts w:ascii="Times New Roman" w:hAnsi="Times New Roman"/>
          <w:sz w:val="28"/>
          <w:szCs w:val="28"/>
        </w:rPr>
        <w:tab/>
        <w:t>Обучение труду о</w:t>
      </w:r>
      <w:r>
        <w:rPr>
          <w:rFonts w:ascii="Times New Roman" w:hAnsi="Times New Roman"/>
          <w:sz w:val="28"/>
          <w:szCs w:val="28"/>
        </w:rPr>
        <w:t>пирается на умения</w:t>
      </w:r>
      <w:r w:rsidRPr="00317985">
        <w:rPr>
          <w:rFonts w:ascii="Times New Roman" w:hAnsi="Times New Roman"/>
          <w:sz w:val="28"/>
          <w:szCs w:val="28"/>
        </w:rPr>
        <w:t xml:space="preserve"> и навык</w:t>
      </w:r>
      <w:r>
        <w:rPr>
          <w:rFonts w:ascii="Times New Roman" w:hAnsi="Times New Roman"/>
          <w:sz w:val="28"/>
          <w:szCs w:val="28"/>
        </w:rPr>
        <w:t>и</w:t>
      </w:r>
      <w:r w:rsidRPr="00317985">
        <w:rPr>
          <w:rFonts w:ascii="Times New Roman" w:hAnsi="Times New Roman"/>
          <w:sz w:val="28"/>
          <w:szCs w:val="28"/>
        </w:rPr>
        <w:t>, сформированны</w:t>
      </w:r>
      <w:r>
        <w:rPr>
          <w:rFonts w:ascii="Times New Roman" w:hAnsi="Times New Roman"/>
          <w:sz w:val="28"/>
          <w:szCs w:val="28"/>
        </w:rPr>
        <w:t>е</w:t>
      </w:r>
      <w:r w:rsidRPr="00317985">
        <w:rPr>
          <w:rFonts w:ascii="Times New Roman" w:hAnsi="Times New Roman"/>
          <w:sz w:val="28"/>
          <w:szCs w:val="28"/>
        </w:rPr>
        <w:t xml:space="preserve"> у обучающихся в ходе занятий по предметно-практической деятельности, и нацелено на </w:t>
      </w:r>
      <w:r>
        <w:rPr>
          <w:rFonts w:ascii="Times New Roman" w:hAnsi="Times New Roman"/>
          <w:sz w:val="28"/>
          <w:szCs w:val="28"/>
        </w:rPr>
        <w:t xml:space="preserve">освоение </w:t>
      </w:r>
      <w:r w:rsidRPr="00317985">
        <w:rPr>
          <w:rFonts w:ascii="Times New Roman" w:hAnsi="Times New Roman"/>
          <w:sz w:val="28"/>
          <w:szCs w:val="28"/>
        </w:rPr>
        <w:t>доступн</w:t>
      </w:r>
      <w:r>
        <w:rPr>
          <w:rFonts w:ascii="Times New Roman" w:hAnsi="Times New Roman"/>
          <w:sz w:val="28"/>
          <w:szCs w:val="28"/>
        </w:rPr>
        <w:t>ых технологий</w:t>
      </w:r>
      <w:r w:rsidRPr="00317985">
        <w:rPr>
          <w:rFonts w:ascii="Times New Roman" w:hAnsi="Times New Roman"/>
          <w:sz w:val="28"/>
          <w:szCs w:val="28"/>
        </w:rPr>
        <w:t xml:space="preserve"> </w:t>
      </w:r>
      <w:r>
        <w:rPr>
          <w:rFonts w:ascii="Times New Roman" w:hAnsi="Times New Roman"/>
          <w:sz w:val="28"/>
          <w:szCs w:val="28"/>
        </w:rPr>
        <w:t>и</w:t>
      </w:r>
      <w:r w:rsidRPr="00317985">
        <w:rPr>
          <w:rFonts w:ascii="Times New Roman" w:hAnsi="Times New Roman"/>
          <w:sz w:val="28"/>
          <w:szCs w:val="28"/>
        </w:rPr>
        <w:t>зготовлени</w:t>
      </w:r>
      <w:r>
        <w:rPr>
          <w:rFonts w:ascii="Times New Roman" w:hAnsi="Times New Roman"/>
          <w:sz w:val="28"/>
          <w:szCs w:val="28"/>
        </w:rPr>
        <w:t>я</w:t>
      </w:r>
      <w:r w:rsidRPr="00317985">
        <w:rPr>
          <w:rFonts w:ascii="Times New Roman" w:hAnsi="Times New Roman"/>
          <w:sz w:val="28"/>
          <w:szCs w:val="28"/>
        </w:rPr>
        <w:t xml:space="preserve"> продук</w:t>
      </w:r>
      <w:r>
        <w:rPr>
          <w:rFonts w:ascii="Times New Roman" w:hAnsi="Times New Roman"/>
          <w:sz w:val="28"/>
          <w:szCs w:val="28"/>
        </w:rPr>
        <w:t xml:space="preserve">ции. </w:t>
      </w:r>
      <w:r w:rsidRPr="00317985">
        <w:rPr>
          <w:rFonts w:ascii="Times New Roman" w:hAnsi="Times New Roman"/>
          <w:sz w:val="28"/>
          <w:szCs w:val="28"/>
        </w:rPr>
        <w:t xml:space="preserve">Важно </w:t>
      </w:r>
      <w:r w:rsidRPr="00317985">
        <w:rPr>
          <w:rFonts w:ascii="Times New Roman" w:hAnsi="Times New Roman"/>
          <w:bCs/>
          <w:sz w:val="28"/>
          <w:szCs w:val="28"/>
        </w:rPr>
        <w:t xml:space="preserve">формирование </w:t>
      </w:r>
      <w:r w:rsidRPr="00317985">
        <w:rPr>
          <w:rFonts w:ascii="Times New Roman" w:hAnsi="Times New Roman"/>
          <w:sz w:val="28"/>
          <w:szCs w:val="28"/>
        </w:rPr>
        <w:t xml:space="preserve">мотивации </w:t>
      </w:r>
      <w:r w:rsidRPr="00317985">
        <w:rPr>
          <w:rFonts w:ascii="Times New Roman" w:hAnsi="Times New Roman"/>
          <w:bCs/>
          <w:sz w:val="28"/>
          <w:szCs w:val="28"/>
        </w:rPr>
        <w:t>трудовой</w:t>
      </w:r>
      <w:r w:rsidRPr="00317985">
        <w:rPr>
          <w:rFonts w:ascii="Times New Roman" w:hAnsi="Times New Roman"/>
          <w:sz w:val="28"/>
          <w:szCs w:val="28"/>
        </w:rPr>
        <w:t xml:space="preserve"> </w:t>
      </w:r>
      <w:r w:rsidRPr="00317985">
        <w:rPr>
          <w:rFonts w:ascii="Times New Roman" w:hAnsi="Times New Roman"/>
          <w:bCs/>
          <w:sz w:val="28"/>
          <w:szCs w:val="28"/>
        </w:rPr>
        <w:t>деятельности</w:t>
      </w:r>
      <w:r w:rsidRPr="00317985">
        <w:rPr>
          <w:rFonts w:ascii="Times New Roman" w:hAnsi="Times New Roman"/>
          <w:sz w:val="28"/>
          <w:szCs w:val="28"/>
        </w:rPr>
        <w:t xml:space="preserve">, развитие интереса к разным видам доступной трудовой деятельности, положительное отношение </w:t>
      </w:r>
      <w:r w:rsidRPr="00317985">
        <w:rPr>
          <w:rFonts w:ascii="Times New Roman" w:hAnsi="Times New Roman"/>
          <w:sz w:val="28"/>
          <w:szCs w:val="28"/>
        </w:rPr>
        <w:lastRenderedPageBreak/>
        <w:t>к результатам своего труда.  Детей  знакомят с различными материалами и инструментами, со специальным оборудованием, учат соблюдать технику безопасности в ходе трудового процесса.</w:t>
      </w:r>
      <w:r>
        <w:rPr>
          <w:rFonts w:ascii="Times New Roman" w:hAnsi="Times New Roman"/>
          <w:sz w:val="28"/>
          <w:szCs w:val="28"/>
        </w:rPr>
        <w:t xml:space="preserve"> У обучающихся п</w:t>
      </w:r>
      <w:r w:rsidRPr="00317985">
        <w:rPr>
          <w:rFonts w:ascii="Times New Roman" w:hAnsi="Times New Roman"/>
          <w:sz w:val="28"/>
          <w:szCs w:val="28"/>
        </w:rPr>
        <w:t>остепенно накапливается практический опыт, происходит формирование о</w:t>
      </w:r>
      <w:r>
        <w:rPr>
          <w:rFonts w:ascii="Times New Roman" w:hAnsi="Times New Roman"/>
          <w:sz w:val="28"/>
          <w:szCs w:val="28"/>
        </w:rPr>
        <w:t>перационно-технических умений, ф</w:t>
      </w:r>
      <w:r w:rsidRPr="00317985">
        <w:rPr>
          <w:rFonts w:ascii="Times New Roman" w:hAnsi="Times New Roman"/>
          <w:sz w:val="28"/>
          <w:szCs w:val="28"/>
        </w:rPr>
        <w:t xml:space="preserve">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 xml:space="preserve">Подросток учится организовывать свое рабочее место в соответствии с используемыми материалами, инструментами, оборудованием. С помощью учителя (или самостоятельно) он </w:t>
      </w:r>
      <w:r w:rsidRPr="00317985">
        <w:rPr>
          <w:rFonts w:ascii="Times New Roman" w:eastAsia="MS Gothic" w:hAnsi="Times New Roman"/>
          <w:sz w:val="28"/>
          <w:szCs w:val="28"/>
        </w:rPr>
        <w:t xml:space="preserve">создает эскиз изделия, </w:t>
      </w:r>
      <w:r w:rsidRPr="00317985">
        <w:rPr>
          <w:rFonts w:ascii="Times New Roman" w:hAnsi="Times New Roman"/>
          <w:sz w:val="28"/>
          <w:szCs w:val="28"/>
        </w:rPr>
        <w:t xml:space="preserve">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w:t>
      </w:r>
      <w:r w:rsidRPr="00317985">
        <w:rPr>
          <w:rFonts w:ascii="Times New Roman" w:eastAsia="MS Gothic" w:hAnsi="Times New Roman"/>
          <w:sz w:val="28"/>
          <w:szCs w:val="28"/>
        </w:rPr>
        <w:t>соответствии с своими представлениями.</w:t>
      </w:r>
      <w:r w:rsidRPr="00317985">
        <w:rPr>
          <w:rFonts w:ascii="Times New Roman" w:hAnsi="Times New Roman"/>
          <w:sz w:val="28"/>
          <w:szCs w:val="28"/>
        </w:rPr>
        <w:t xml:space="preserve"> Постепенно у </w:t>
      </w:r>
      <w:r>
        <w:rPr>
          <w:rFonts w:ascii="Times New Roman" w:hAnsi="Times New Roman"/>
          <w:sz w:val="28"/>
          <w:szCs w:val="28"/>
        </w:rPr>
        <w:t>об</w:t>
      </w:r>
      <w:r w:rsidRPr="00317985">
        <w:rPr>
          <w:rFonts w:ascii="Times New Roman" w:hAnsi="Times New Roman"/>
          <w:sz w:val="28"/>
          <w:szCs w:val="28"/>
        </w:rPr>
        <w:t>уча</w:t>
      </w:r>
      <w:r>
        <w:rPr>
          <w:rFonts w:ascii="Times New Roman" w:hAnsi="Times New Roman"/>
          <w:sz w:val="28"/>
          <w:szCs w:val="28"/>
        </w:rPr>
        <w:t>ю</w:t>
      </w:r>
      <w:r w:rsidRPr="00317985">
        <w:rPr>
          <w:rFonts w:ascii="Times New Roman" w:hAnsi="Times New Roman"/>
          <w:sz w:val="28"/>
          <w:szCs w:val="28"/>
        </w:rPr>
        <w:t xml:space="preserve">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 </w:t>
      </w:r>
    </w:p>
    <w:p w:rsidR="00EF7664" w:rsidRPr="00317985"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Программа по профильному труду представлена следующими разделами: «Полиграфия», «Керамика», «Батик», «Ткачество», «Шитье»,  «Деревообработка», «Растениеводство». Этот 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  обучающегося, а также кадрового обеспечения организации.</w:t>
      </w:r>
      <w:r>
        <w:rPr>
          <w:rFonts w:ascii="Times New Roman" w:hAnsi="Times New Roman"/>
          <w:sz w:val="28"/>
          <w:szCs w:val="28"/>
        </w:rPr>
        <w:t xml:space="preserve"> </w:t>
      </w:r>
      <w:r w:rsidRPr="00317985">
        <w:rPr>
          <w:rFonts w:ascii="Times New Roman" w:hAnsi="Times New Roman"/>
          <w:sz w:val="28"/>
          <w:szCs w:val="28"/>
        </w:rPr>
        <w:t xml:space="preserve">В учебном плане предмет представлен с </w:t>
      </w:r>
      <w:r>
        <w:rPr>
          <w:rFonts w:ascii="Times New Roman" w:hAnsi="Times New Roman"/>
          <w:sz w:val="28"/>
          <w:szCs w:val="28"/>
        </w:rPr>
        <w:t>7</w:t>
      </w:r>
      <w:r w:rsidRPr="00317985">
        <w:rPr>
          <w:rFonts w:ascii="Times New Roman" w:hAnsi="Times New Roman"/>
          <w:sz w:val="28"/>
          <w:szCs w:val="28"/>
        </w:rPr>
        <w:t xml:space="preserve"> по 1</w:t>
      </w:r>
      <w:r>
        <w:rPr>
          <w:rFonts w:ascii="Times New Roman" w:hAnsi="Times New Roman"/>
          <w:sz w:val="28"/>
          <w:szCs w:val="28"/>
        </w:rPr>
        <w:t>3</w:t>
      </w:r>
      <w:r w:rsidRPr="00317985">
        <w:rPr>
          <w:rFonts w:ascii="Times New Roman" w:hAnsi="Times New Roman"/>
          <w:sz w:val="28"/>
          <w:szCs w:val="28"/>
        </w:rPr>
        <w:t xml:space="preserve"> год обучения. </w:t>
      </w:r>
    </w:p>
    <w:p w:rsidR="00EF7664" w:rsidRPr="00C17E8F" w:rsidRDefault="00EF7664" w:rsidP="00EF7664">
      <w:pPr>
        <w:pStyle w:val="ae"/>
        <w:spacing w:line="360" w:lineRule="auto"/>
        <w:ind w:firstLine="708"/>
        <w:jc w:val="both"/>
        <w:rPr>
          <w:rFonts w:ascii="Times New Roman" w:hAnsi="Times New Roman"/>
          <w:sz w:val="28"/>
          <w:szCs w:val="28"/>
        </w:rPr>
      </w:pPr>
      <w:r w:rsidRPr="00317985">
        <w:rPr>
          <w:rFonts w:ascii="Times New Roman" w:hAnsi="Times New Roman"/>
          <w:sz w:val="28"/>
          <w:szCs w:val="28"/>
        </w:rPr>
        <w:t>Материально-техническое обеспечение образовательной области</w:t>
      </w:r>
      <w:r>
        <w:rPr>
          <w:rFonts w:ascii="Times New Roman" w:hAnsi="Times New Roman"/>
          <w:sz w:val="28"/>
          <w:szCs w:val="28"/>
        </w:rPr>
        <w:t xml:space="preserve"> и предметов по труду включает: </w:t>
      </w:r>
      <w:r w:rsidRPr="00317985">
        <w:rPr>
          <w:rFonts w:ascii="Times New Roman" w:hAnsi="Times New Roman"/>
          <w:sz w:val="28"/>
          <w:szCs w:val="28"/>
          <w:lang w:eastAsia="ru-RU"/>
        </w:rPr>
        <w:t xml:space="preserve">дидактический материал: </w:t>
      </w:r>
      <w:r w:rsidRPr="00317985">
        <w:rPr>
          <w:rFonts w:ascii="Times New Roman" w:hAnsi="Times New Roman"/>
          <w:sz w:val="28"/>
          <w:szCs w:val="28"/>
        </w:rPr>
        <w:t xml:space="preserve">комплекты демонстрационных и раздаточного материалов, таблицы по разделам и темам профильного труда, рабочие тетради; фото, картинки, пиктограммы с изображениями действий, операций, алгоритмов работы с использованием </w:t>
      </w:r>
      <w:r w:rsidRPr="00317985">
        <w:rPr>
          <w:rFonts w:ascii="Times New Roman" w:hAnsi="Times New Roman"/>
          <w:sz w:val="28"/>
          <w:szCs w:val="28"/>
        </w:rPr>
        <w:lastRenderedPageBreak/>
        <w:t>инструментов и оборудования; 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 и др.</w:t>
      </w:r>
      <w:r>
        <w:rPr>
          <w:rFonts w:ascii="Times New Roman" w:hAnsi="Times New Roman"/>
          <w:sz w:val="28"/>
          <w:szCs w:val="28"/>
        </w:rPr>
        <w:t>; о</w:t>
      </w:r>
      <w:r w:rsidRPr="00317985">
        <w:rPr>
          <w:rFonts w:ascii="Times New Roman" w:hAnsi="Times New Roman"/>
          <w:sz w:val="28"/>
          <w:szCs w:val="28"/>
        </w:rPr>
        <w:t>борудование таких предметов как: швейное дело, деревообработка, керамика, ткачество и др. требуют наборов инструментов для обработки различных материалов; швейные машины, ткацкие станки (стационарные и настольные), муфельн</w:t>
      </w:r>
      <w:r>
        <w:rPr>
          <w:rFonts w:ascii="Times New Roman" w:hAnsi="Times New Roman"/>
          <w:sz w:val="28"/>
          <w:szCs w:val="28"/>
        </w:rPr>
        <w:t>ая</w:t>
      </w:r>
      <w:r w:rsidRPr="00317985">
        <w:rPr>
          <w:rFonts w:ascii="Times New Roman" w:hAnsi="Times New Roman"/>
          <w:sz w:val="28"/>
          <w:szCs w:val="28"/>
        </w:rPr>
        <w:t xml:space="preserve"> печь, горшки, теплички; наборы инструментов для садоводства (грабли, ведра, лейки, лопаты и др.); оборудование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w:t>
      </w:r>
      <w:r>
        <w:rPr>
          <w:rFonts w:ascii="Times New Roman" w:hAnsi="Times New Roman"/>
          <w:sz w:val="28"/>
          <w:szCs w:val="28"/>
        </w:rPr>
        <w:t xml:space="preserve"> фото и видеокамеры со штативом; р</w:t>
      </w:r>
      <w:r w:rsidRPr="00317985">
        <w:rPr>
          <w:rFonts w:ascii="Times New Roman" w:hAnsi="Times New Roman"/>
          <w:sz w:val="28"/>
          <w:szCs w:val="28"/>
        </w:rPr>
        <w:t>асходные материалы для труда: клей, бумага, карандаши (простые, цветные), мелки (пастель, восковые и др.), фломастеры, маркеры, краски (акварель, гуашь, акриловые, для ткани), линейки и различные мерки, бумага разных размеров, плотности, формата, фактуры; ножницы, фигурные дыроколы, глина, стеки, нитки, иголки, ткань, шерсть (натуральная, искусственная), иглы для валяния, мыло детское и др.</w:t>
      </w:r>
    </w:p>
    <w:p w:rsidR="00EF7664" w:rsidRDefault="00EF7664" w:rsidP="00EF7664">
      <w:pPr>
        <w:pStyle w:val="ae"/>
        <w:spacing w:line="360" w:lineRule="auto"/>
        <w:jc w:val="center"/>
        <w:rPr>
          <w:rFonts w:ascii="Times New Roman" w:hAnsi="Times New Roman"/>
          <w:b/>
          <w:sz w:val="28"/>
          <w:szCs w:val="28"/>
        </w:rPr>
      </w:pPr>
    </w:p>
    <w:p w:rsidR="00EF7664" w:rsidRPr="00317985" w:rsidRDefault="00EF7664" w:rsidP="00EF7664">
      <w:pPr>
        <w:pStyle w:val="ae"/>
        <w:spacing w:line="360" w:lineRule="auto"/>
        <w:jc w:val="center"/>
        <w:rPr>
          <w:rFonts w:ascii="Times New Roman" w:hAnsi="Times New Roman"/>
          <w:b/>
          <w:sz w:val="28"/>
          <w:szCs w:val="28"/>
        </w:rPr>
      </w:pPr>
      <w:r w:rsidRPr="00317985">
        <w:rPr>
          <w:rFonts w:ascii="Times New Roman" w:hAnsi="Times New Roman"/>
          <w:b/>
          <w:sz w:val="28"/>
          <w:szCs w:val="28"/>
        </w:rPr>
        <w:t>Примерное содержание предмета.</w:t>
      </w:r>
    </w:p>
    <w:p w:rsidR="00EF7664" w:rsidRPr="00021290" w:rsidRDefault="00EF7664" w:rsidP="00EF7664">
      <w:pPr>
        <w:pStyle w:val="ae"/>
        <w:spacing w:line="360" w:lineRule="auto"/>
        <w:jc w:val="center"/>
        <w:rPr>
          <w:rFonts w:ascii="Times New Roman" w:hAnsi="Times New Roman"/>
          <w:b/>
          <w:i/>
          <w:sz w:val="28"/>
          <w:szCs w:val="28"/>
        </w:rPr>
      </w:pPr>
      <w:r w:rsidRPr="00021290">
        <w:rPr>
          <w:rFonts w:ascii="Times New Roman" w:hAnsi="Times New Roman"/>
          <w:b/>
          <w:i/>
          <w:sz w:val="28"/>
          <w:szCs w:val="28"/>
        </w:rPr>
        <w:t>Батик</w:t>
      </w:r>
    </w:p>
    <w:p w:rsidR="00EF7664" w:rsidRPr="00C17E8F" w:rsidRDefault="00EF7664" w:rsidP="00EF7664">
      <w:pPr>
        <w:pStyle w:val="Standard"/>
        <w:spacing w:line="360" w:lineRule="auto"/>
        <w:ind w:firstLine="708"/>
        <w:jc w:val="both"/>
        <w:rPr>
          <w:rFonts w:ascii="Times New Roman" w:hAnsi="Times New Roman" w:cs="Times New Roman"/>
          <w:sz w:val="28"/>
          <w:szCs w:val="28"/>
        </w:rPr>
      </w:pPr>
      <w:r w:rsidRPr="00317985">
        <w:rPr>
          <w:rFonts w:ascii="Times New Roman" w:hAnsi="Times New Roman"/>
          <w:bCs/>
          <w:sz w:val="28"/>
          <w:szCs w:val="28"/>
        </w:rPr>
        <w:t>П</w:t>
      </w:r>
      <w:r w:rsidRPr="00317985">
        <w:rPr>
          <w:rFonts w:ascii="Times New Roman" w:hAnsi="Times New Roman"/>
          <w:sz w:val="28"/>
          <w:szCs w:val="28"/>
        </w:rPr>
        <w:t xml:space="preserve">одготовка рабочего места. Подготовка ткани к работе. </w:t>
      </w:r>
      <w:r w:rsidRPr="00317985">
        <w:rPr>
          <w:rFonts w:ascii="Times New Roman" w:hAnsi="Times New Roman"/>
          <w:bCs/>
          <w:sz w:val="28"/>
          <w:szCs w:val="28"/>
        </w:rPr>
        <w:t>Н</w:t>
      </w:r>
      <w:r w:rsidRPr="00317985">
        <w:rPr>
          <w:rFonts w:ascii="Times New Roman" w:hAnsi="Times New Roman"/>
          <w:sz w:val="28"/>
          <w:szCs w:val="28"/>
        </w:rPr>
        <w:t>анесение контура рисунка на ткань</w:t>
      </w:r>
      <w:r w:rsidRPr="00317985">
        <w:rPr>
          <w:rFonts w:ascii="Times New Roman" w:hAnsi="Times New Roman"/>
          <w:bCs/>
          <w:sz w:val="28"/>
          <w:szCs w:val="28"/>
        </w:rPr>
        <w:t>. В</w:t>
      </w:r>
      <w:r w:rsidRPr="00317985">
        <w:rPr>
          <w:rFonts w:ascii="Times New Roman" w:hAnsi="Times New Roman"/>
          <w:sz w:val="28"/>
          <w:szCs w:val="28"/>
        </w:rPr>
        <w:t>ыделение контура рисунка резервирующим составом (воск</w:t>
      </w:r>
      <w:r w:rsidRPr="00317985">
        <w:rPr>
          <w:rFonts w:ascii="Times New Roman" w:hAnsi="Times New Roman"/>
          <w:bCs/>
          <w:sz w:val="28"/>
          <w:szCs w:val="28"/>
        </w:rPr>
        <w:t xml:space="preserve">, </w:t>
      </w:r>
      <w:r w:rsidRPr="00317985">
        <w:rPr>
          <w:rFonts w:ascii="Times New Roman" w:hAnsi="Times New Roman"/>
          <w:sz w:val="28"/>
          <w:szCs w:val="28"/>
        </w:rPr>
        <w:t xml:space="preserve">контур). </w:t>
      </w:r>
      <w:r w:rsidRPr="00317985">
        <w:rPr>
          <w:rFonts w:ascii="Times New Roman" w:hAnsi="Times New Roman"/>
          <w:bCs/>
          <w:sz w:val="28"/>
          <w:szCs w:val="28"/>
        </w:rPr>
        <w:t>П</w:t>
      </w:r>
      <w:r w:rsidRPr="00317985">
        <w:rPr>
          <w:rFonts w:ascii="Times New Roman" w:hAnsi="Times New Roman"/>
          <w:sz w:val="28"/>
          <w:szCs w:val="28"/>
        </w:rPr>
        <w:t>одготовка красок.</w:t>
      </w:r>
      <w:r w:rsidRPr="00317985">
        <w:rPr>
          <w:rFonts w:ascii="Times New Roman" w:hAnsi="Times New Roman"/>
          <w:bCs/>
          <w:sz w:val="28"/>
          <w:szCs w:val="28"/>
        </w:rPr>
        <w:t xml:space="preserve"> Р</w:t>
      </w:r>
      <w:r w:rsidRPr="00317985">
        <w:rPr>
          <w:rFonts w:ascii="Times New Roman" w:hAnsi="Times New Roman"/>
          <w:sz w:val="28"/>
          <w:szCs w:val="28"/>
        </w:rPr>
        <w:t xml:space="preserve">аскрашивание внутри контура. </w:t>
      </w:r>
      <w:r w:rsidRPr="00317985">
        <w:rPr>
          <w:rFonts w:ascii="Times New Roman" w:hAnsi="Times New Roman"/>
          <w:bCs/>
          <w:sz w:val="28"/>
          <w:szCs w:val="28"/>
        </w:rPr>
        <w:t>У</w:t>
      </w:r>
      <w:r w:rsidRPr="00317985">
        <w:rPr>
          <w:rFonts w:ascii="Times New Roman" w:hAnsi="Times New Roman"/>
          <w:sz w:val="28"/>
          <w:szCs w:val="28"/>
        </w:rPr>
        <w:t xml:space="preserve">даление воска с ткани. </w:t>
      </w:r>
      <w:r w:rsidRPr="00317985">
        <w:rPr>
          <w:rFonts w:ascii="Times New Roman" w:hAnsi="Times New Roman"/>
          <w:bCs/>
          <w:sz w:val="28"/>
          <w:szCs w:val="28"/>
        </w:rPr>
        <w:t xml:space="preserve">Уборка рабочего места. </w:t>
      </w:r>
      <w:r w:rsidRPr="00C17E8F">
        <w:rPr>
          <w:rFonts w:ascii="Times New Roman" w:hAnsi="Times New Roman" w:cs="Times New Roman"/>
          <w:sz w:val="28"/>
          <w:szCs w:val="28"/>
        </w:rPr>
        <w:t>Соблюдение последовательности действий при изготовлении панно «Крылья бабочки»: натягивание ткани на подрамник, рисование эскиза, нанесение контура рисунка на ткань, выделение контура рисунка резервирующим составом, раскрашивание внутри контура</w:t>
      </w:r>
      <w:r>
        <w:rPr>
          <w:rFonts w:ascii="Times New Roman" w:hAnsi="Times New Roman" w:cs="Times New Roman"/>
          <w:sz w:val="28"/>
          <w:szCs w:val="28"/>
        </w:rPr>
        <w:t xml:space="preserve">. </w:t>
      </w:r>
      <w:r w:rsidRPr="00C17E8F">
        <w:rPr>
          <w:rFonts w:ascii="Times New Roman" w:hAnsi="Times New Roman" w:cs="Times New Roman"/>
          <w:sz w:val="28"/>
          <w:szCs w:val="28"/>
        </w:rPr>
        <w:t xml:space="preserve">Соблюдение последовательности действий при изготовлении шарфа: завязывание узелков на шарфе, опускание шарфа в желтую краску, промывание ткани, завязывание узелков на шарфе, опускание </w:t>
      </w:r>
      <w:r w:rsidRPr="00C17E8F">
        <w:rPr>
          <w:rFonts w:ascii="Times New Roman" w:hAnsi="Times New Roman" w:cs="Times New Roman"/>
          <w:sz w:val="28"/>
          <w:szCs w:val="28"/>
        </w:rPr>
        <w:lastRenderedPageBreak/>
        <w:t>шарфа в оранжевую краску, промывание ткани, развязывание узелков, стирка и глаженье шарфа. Соблюдение последовательности действий при изготовлении панно «Мой дом»:</w:t>
      </w:r>
      <w:r>
        <w:rPr>
          <w:rFonts w:ascii="Times New Roman" w:hAnsi="Times New Roman" w:cs="Times New Roman"/>
          <w:sz w:val="28"/>
          <w:szCs w:val="28"/>
        </w:rPr>
        <w:t xml:space="preserve"> </w:t>
      </w:r>
      <w:r w:rsidRPr="00C17E8F">
        <w:rPr>
          <w:rFonts w:ascii="Times New Roman" w:hAnsi="Times New Roman" w:cs="Times New Roman"/>
          <w:sz w:val="28"/>
          <w:szCs w:val="28"/>
        </w:rPr>
        <w:t>рисование эскиза на бумаге, нанесение контурного рисунка на ткань, раскрашивание внутри контура, покрытие рисунка воском, сминание ткани, опускание ткани в краситель, полоскание и сушка ткани, глаженье изделия.</w:t>
      </w:r>
    </w:p>
    <w:p w:rsidR="00EF7664" w:rsidRDefault="00EF7664" w:rsidP="00EF7664">
      <w:pPr>
        <w:pStyle w:val="ae"/>
        <w:spacing w:line="360" w:lineRule="auto"/>
        <w:jc w:val="center"/>
        <w:rPr>
          <w:rFonts w:ascii="Times New Roman" w:hAnsi="Times New Roman"/>
          <w:b/>
          <w:bCs/>
          <w:i/>
          <w:sz w:val="28"/>
          <w:szCs w:val="28"/>
        </w:rPr>
      </w:pPr>
    </w:p>
    <w:p w:rsidR="00EF7664" w:rsidRPr="00021290" w:rsidRDefault="00EF7664" w:rsidP="00EF7664">
      <w:pPr>
        <w:pStyle w:val="ae"/>
        <w:spacing w:line="360" w:lineRule="auto"/>
        <w:jc w:val="center"/>
        <w:rPr>
          <w:rFonts w:ascii="Times New Roman" w:hAnsi="Times New Roman"/>
          <w:b/>
          <w:bCs/>
          <w:i/>
          <w:sz w:val="28"/>
          <w:szCs w:val="28"/>
        </w:rPr>
      </w:pPr>
      <w:r w:rsidRPr="00021290">
        <w:rPr>
          <w:rFonts w:ascii="Times New Roman" w:hAnsi="Times New Roman"/>
          <w:b/>
          <w:bCs/>
          <w:i/>
          <w:sz w:val="28"/>
          <w:szCs w:val="28"/>
        </w:rPr>
        <w:t>Керамика</w:t>
      </w:r>
    </w:p>
    <w:p w:rsidR="00EF7664" w:rsidRPr="00C17E8F" w:rsidRDefault="00EF7664" w:rsidP="00EF7664">
      <w:pPr>
        <w:pStyle w:val="Standard"/>
        <w:spacing w:line="360" w:lineRule="auto"/>
        <w:ind w:firstLine="708"/>
        <w:jc w:val="both"/>
        <w:rPr>
          <w:rFonts w:ascii="Times New Roman" w:hAnsi="Times New Roman" w:cs="Times New Roman"/>
          <w:sz w:val="28"/>
          <w:szCs w:val="28"/>
        </w:rPr>
      </w:pPr>
      <w:r>
        <w:rPr>
          <w:rFonts w:ascii="Times New Roman" w:hAnsi="Times New Roman"/>
          <w:bCs/>
          <w:sz w:val="28"/>
          <w:szCs w:val="28"/>
        </w:rPr>
        <w:t>Различение</w:t>
      </w:r>
      <w:r>
        <w:rPr>
          <w:rFonts w:ascii="Times New Roman" w:hAnsi="Times New Roman"/>
          <w:sz w:val="28"/>
          <w:szCs w:val="28"/>
        </w:rPr>
        <w:t xml:space="preserve"> свойств</w:t>
      </w:r>
      <w:r w:rsidRPr="00317985">
        <w:rPr>
          <w:rFonts w:ascii="Times New Roman" w:hAnsi="Times New Roman"/>
          <w:sz w:val="28"/>
          <w:szCs w:val="28"/>
        </w:rPr>
        <w:t xml:space="preserve"> глины.</w:t>
      </w:r>
      <w:r w:rsidRPr="00317985">
        <w:rPr>
          <w:rFonts w:ascii="Times New Roman" w:hAnsi="Times New Roman"/>
          <w:bCs/>
          <w:sz w:val="28"/>
          <w:szCs w:val="28"/>
        </w:rPr>
        <w:t xml:space="preserve"> </w:t>
      </w:r>
      <w:r w:rsidRPr="00317985">
        <w:rPr>
          <w:rFonts w:ascii="Times New Roman" w:hAnsi="Times New Roman"/>
          <w:sz w:val="28"/>
          <w:szCs w:val="28"/>
        </w:rPr>
        <w:t xml:space="preserve">Подготовка рабочего места. </w:t>
      </w:r>
      <w:r>
        <w:rPr>
          <w:rFonts w:ascii="Times New Roman" w:hAnsi="Times New Roman"/>
          <w:bCs/>
          <w:sz w:val="28"/>
          <w:szCs w:val="28"/>
        </w:rPr>
        <w:t>О</w:t>
      </w:r>
      <w:r w:rsidRPr="00317985">
        <w:rPr>
          <w:rFonts w:ascii="Times New Roman" w:hAnsi="Times New Roman"/>
          <w:sz w:val="28"/>
          <w:szCs w:val="28"/>
        </w:rPr>
        <w:t>трезание куска глины. Отщипывание кусочка глины.</w:t>
      </w:r>
      <w:r w:rsidRPr="00317985">
        <w:rPr>
          <w:rFonts w:ascii="Times New Roman" w:hAnsi="Times New Roman"/>
          <w:bCs/>
          <w:sz w:val="28"/>
          <w:szCs w:val="28"/>
        </w:rPr>
        <w:t xml:space="preserve"> Р</w:t>
      </w:r>
      <w:r w:rsidRPr="00317985">
        <w:rPr>
          <w:rFonts w:ascii="Times New Roman" w:hAnsi="Times New Roman"/>
          <w:sz w:val="28"/>
          <w:szCs w:val="28"/>
          <w:shd w:val="clear" w:color="auto" w:fill="FFFFFF"/>
        </w:rPr>
        <w:t xml:space="preserve">азминание глины. Отбивание глины. </w:t>
      </w:r>
      <w:r>
        <w:rPr>
          <w:rFonts w:ascii="Times New Roman" w:hAnsi="Times New Roman"/>
          <w:bCs/>
          <w:sz w:val="28"/>
          <w:szCs w:val="28"/>
          <w:shd w:val="clear" w:color="auto" w:fill="FFFFFF"/>
        </w:rPr>
        <w:t>Р</w:t>
      </w:r>
      <w:r w:rsidRPr="00317985">
        <w:rPr>
          <w:rFonts w:ascii="Times New Roman" w:hAnsi="Times New Roman"/>
          <w:sz w:val="28"/>
          <w:szCs w:val="28"/>
        </w:rPr>
        <w:t>аскатывание</w:t>
      </w:r>
      <w:r>
        <w:rPr>
          <w:rFonts w:ascii="Times New Roman" w:hAnsi="Times New Roman"/>
          <w:sz w:val="28"/>
          <w:szCs w:val="28"/>
        </w:rPr>
        <w:t xml:space="preserve"> глины скалкой. Вырезание </w:t>
      </w:r>
      <w:r w:rsidRPr="00317985">
        <w:rPr>
          <w:rFonts w:ascii="Times New Roman" w:hAnsi="Times New Roman"/>
          <w:sz w:val="28"/>
          <w:szCs w:val="28"/>
        </w:rPr>
        <w:t>формы по шаблону</w:t>
      </w:r>
      <w:r>
        <w:rPr>
          <w:rFonts w:ascii="Times New Roman" w:hAnsi="Times New Roman"/>
          <w:sz w:val="28"/>
          <w:szCs w:val="28"/>
        </w:rPr>
        <w:t xml:space="preserve"> </w:t>
      </w:r>
      <w:r w:rsidRPr="00C17E8F">
        <w:rPr>
          <w:rFonts w:ascii="Times New Roman" w:hAnsi="Times New Roman" w:cs="Times New Roman"/>
          <w:sz w:val="28"/>
          <w:szCs w:val="28"/>
        </w:rPr>
        <w:t xml:space="preserve">(шило, стека и др.). </w:t>
      </w:r>
      <w:r w:rsidRPr="00317985">
        <w:rPr>
          <w:rFonts w:ascii="Times New Roman" w:hAnsi="Times New Roman"/>
          <w:sz w:val="28"/>
          <w:szCs w:val="28"/>
        </w:rPr>
        <w:t xml:space="preserve">Обработка </w:t>
      </w:r>
      <w:r>
        <w:rPr>
          <w:rFonts w:ascii="Times New Roman" w:hAnsi="Times New Roman"/>
          <w:sz w:val="28"/>
          <w:szCs w:val="28"/>
        </w:rPr>
        <w:t xml:space="preserve">краев изделия. Катание колбаски. </w:t>
      </w:r>
      <w:r w:rsidRPr="00317985">
        <w:rPr>
          <w:rFonts w:ascii="Times New Roman" w:hAnsi="Times New Roman"/>
          <w:sz w:val="28"/>
          <w:szCs w:val="28"/>
        </w:rPr>
        <w:t>Катание шарика</w:t>
      </w:r>
      <w:r>
        <w:rPr>
          <w:rFonts w:ascii="Times New Roman" w:hAnsi="Times New Roman"/>
          <w:sz w:val="28"/>
          <w:szCs w:val="28"/>
        </w:rPr>
        <w:t>.</w:t>
      </w:r>
      <w:r w:rsidRPr="00317985">
        <w:rPr>
          <w:rFonts w:ascii="Times New Roman" w:hAnsi="Times New Roman"/>
          <w:sz w:val="28"/>
          <w:szCs w:val="28"/>
        </w:rPr>
        <w:t xml:space="preserve"> Набивка формы. </w:t>
      </w:r>
      <w:r w:rsidRPr="00317985">
        <w:rPr>
          <w:rFonts w:ascii="Times New Roman" w:hAnsi="Times New Roman"/>
          <w:bCs/>
          <w:sz w:val="28"/>
          <w:szCs w:val="28"/>
        </w:rPr>
        <w:t>Д</w:t>
      </w:r>
      <w:r>
        <w:rPr>
          <w:rFonts w:ascii="Times New Roman" w:hAnsi="Times New Roman"/>
          <w:sz w:val="28"/>
          <w:szCs w:val="28"/>
        </w:rPr>
        <w:t>екоративная отделка изделия (</w:t>
      </w:r>
      <w:r w:rsidRPr="00317985">
        <w:rPr>
          <w:rFonts w:ascii="Times New Roman" w:hAnsi="Times New Roman"/>
          <w:sz w:val="28"/>
          <w:szCs w:val="28"/>
        </w:rPr>
        <w:t xml:space="preserve">нанесение рисунка, присоединение мелких деталей, придание фактуры). Проделывание отверстия в изделии. </w:t>
      </w:r>
      <w:r w:rsidRPr="00317985">
        <w:rPr>
          <w:rFonts w:ascii="Times New Roman" w:hAnsi="Times New Roman"/>
          <w:bCs/>
          <w:sz w:val="28"/>
          <w:szCs w:val="28"/>
        </w:rPr>
        <w:t>П</w:t>
      </w:r>
      <w:r w:rsidRPr="00317985">
        <w:rPr>
          <w:rFonts w:ascii="Times New Roman" w:hAnsi="Times New Roman"/>
          <w:sz w:val="28"/>
          <w:szCs w:val="28"/>
        </w:rPr>
        <w:t>окры</w:t>
      </w:r>
      <w:r>
        <w:rPr>
          <w:rFonts w:ascii="Times New Roman" w:hAnsi="Times New Roman"/>
          <w:sz w:val="28"/>
          <w:szCs w:val="28"/>
        </w:rPr>
        <w:t>тие изделия глазурью (краской) способом погружения (</w:t>
      </w:r>
      <w:r w:rsidRPr="00317985">
        <w:rPr>
          <w:rFonts w:ascii="Times New Roman" w:hAnsi="Times New Roman"/>
          <w:sz w:val="28"/>
          <w:szCs w:val="28"/>
        </w:rPr>
        <w:t xml:space="preserve">с помощью кисти). </w:t>
      </w:r>
      <w:r w:rsidRPr="00317985">
        <w:rPr>
          <w:rFonts w:ascii="Times New Roman" w:hAnsi="Times New Roman"/>
          <w:bCs/>
          <w:sz w:val="28"/>
          <w:szCs w:val="28"/>
          <w:shd w:val="clear" w:color="auto" w:fill="FFFFFF"/>
        </w:rPr>
        <w:t>У</w:t>
      </w:r>
      <w:r w:rsidRPr="00317985">
        <w:rPr>
          <w:rFonts w:ascii="Times New Roman" w:hAnsi="Times New Roman"/>
          <w:sz w:val="28"/>
          <w:szCs w:val="28"/>
        </w:rPr>
        <w:t xml:space="preserve">борка рабочего места. </w:t>
      </w:r>
      <w:r w:rsidRPr="00C17E8F">
        <w:rPr>
          <w:rFonts w:ascii="Times New Roman" w:hAnsi="Times New Roman" w:cs="Times New Roman"/>
          <w:sz w:val="28"/>
          <w:szCs w:val="28"/>
        </w:rPr>
        <w:t>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 элементов стекой, обжиг изделия, покрытие глазурью, обжиг 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 крыльев, изготовление подставки, присоединение петуха к подставке, обжиг изделия, покрытие изделия белой краской, раскрашивание изделия.</w:t>
      </w:r>
    </w:p>
    <w:p w:rsidR="00EF7664" w:rsidRDefault="00EF7664" w:rsidP="00EF7664">
      <w:pPr>
        <w:pStyle w:val="ae"/>
        <w:spacing w:line="360" w:lineRule="auto"/>
        <w:jc w:val="center"/>
        <w:rPr>
          <w:rFonts w:ascii="Times New Roman" w:hAnsi="Times New Roman"/>
          <w:b/>
          <w:i/>
          <w:sz w:val="28"/>
          <w:szCs w:val="28"/>
        </w:rPr>
      </w:pPr>
    </w:p>
    <w:p w:rsidR="00EF7664" w:rsidRPr="00021290" w:rsidRDefault="00EF7664" w:rsidP="00EF7664">
      <w:pPr>
        <w:pStyle w:val="ae"/>
        <w:spacing w:line="360" w:lineRule="auto"/>
        <w:jc w:val="center"/>
        <w:rPr>
          <w:rFonts w:ascii="Times New Roman" w:hAnsi="Times New Roman"/>
          <w:b/>
          <w:i/>
          <w:sz w:val="28"/>
          <w:szCs w:val="28"/>
        </w:rPr>
      </w:pPr>
      <w:r w:rsidRPr="00021290">
        <w:rPr>
          <w:rFonts w:ascii="Times New Roman" w:hAnsi="Times New Roman"/>
          <w:b/>
          <w:i/>
          <w:sz w:val="28"/>
          <w:szCs w:val="28"/>
        </w:rPr>
        <w:t>Ткачество.</w:t>
      </w:r>
    </w:p>
    <w:p w:rsidR="00EF7664" w:rsidRPr="00C17E8F" w:rsidRDefault="00EF7664" w:rsidP="00EF7664">
      <w:pPr>
        <w:spacing w:line="360" w:lineRule="auto"/>
        <w:ind w:firstLine="708"/>
        <w:jc w:val="both"/>
        <w:rPr>
          <w:rFonts w:ascii="Times New Roman" w:hAnsi="Times New Roman" w:cs="Times New Roman"/>
          <w:sz w:val="28"/>
          <w:szCs w:val="28"/>
        </w:rPr>
      </w:pPr>
      <w:r w:rsidRPr="00C17E8F">
        <w:rPr>
          <w:rFonts w:ascii="Times New Roman" w:hAnsi="Times New Roman" w:cs="Times New Roman"/>
          <w:bCs/>
          <w:sz w:val="28"/>
          <w:szCs w:val="28"/>
        </w:rPr>
        <w:t>Узнавание (р</w:t>
      </w:r>
      <w:r w:rsidRPr="00C17E8F">
        <w:rPr>
          <w:rFonts w:ascii="Times New Roman" w:hAnsi="Times New Roman" w:cs="Times New Roman"/>
          <w:sz w:val="28"/>
          <w:szCs w:val="28"/>
        </w:rPr>
        <w:t>азличение) основных частей ткацкого станка и ткацкого оборудования. Подготовка рабочего места.</w:t>
      </w:r>
      <w:r w:rsidRPr="00C17E8F">
        <w:rPr>
          <w:rFonts w:ascii="Times New Roman" w:hAnsi="Times New Roman" w:cs="Times New Roman"/>
          <w:i/>
          <w:sz w:val="28"/>
          <w:szCs w:val="28"/>
        </w:rPr>
        <w:t xml:space="preserve"> </w:t>
      </w:r>
      <w:r w:rsidRPr="00C17E8F">
        <w:rPr>
          <w:rFonts w:ascii="Times New Roman" w:hAnsi="Times New Roman" w:cs="Times New Roman"/>
          <w:sz w:val="28"/>
          <w:szCs w:val="28"/>
        </w:rPr>
        <w:t xml:space="preserve">Подготовка станка к работе. </w:t>
      </w:r>
      <w:r w:rsidRPr="00C17E8F">
        <w:rPr>
          <w:rFonts w:ascii="Times New Roman" w:hAnsi="Times New Roman" w:cs="Times New Roman"/>
          <w:bCs/>
          <w:sz w:val="28"/>
          <w:szCs w:val="28"/>
        </w:rPr>
        <w:t>Р</w:t>
      </w:r>
      <w:r w:rsidRPr="00C17E8F">
        <w:rPr>
          <w:rFonts w:ascii="Times New Roman" w:hAnsi="Times New Roman" w:cs="Times New Roman"/>
          <w:sz w:val="28"/>
          <w:szCs w:val="28"/>
        </w:rPr>
        <w:t xml:space="preserve">азличение нитей. Выбор ниток для изделия. Наматывание ниток на челнок. Завязывание нити узлами. Движение челноком между рядами нитей с бердой. </w:t>
      </w:r>
      <w:r w:rsidRPr="00C17E8F">
        <w:rPr>
          <w:rFonts w:ascii="Times New Roman" w:hAnsi="Times New Roman" w:cs="Times New Roman"/>
          <w:sz w:val="28"/>
          <w:szCs w:val="28"/>
        </w:rPr>
        <w:lastRenderedPageBreak/>
        <w:t>Движение челноком через одну нить без берды. Выполнение полотняного (саржевого, атласного) плетения. Плетение по схеме. Снятие полотна со станка.</w:t>
      </w:r>
      <w:r w:rsidRPr="00C17E8F">
        <w:rPr>
          <w:rFonts w:ascii="Times New Roman" w:hAnsi="Times New Roman" w:cs="Times New Roman"/>
          <w:bCs/>
          <w:sz w:val="28"/>
          <w:szCs w:val="28"/>
        </w:rPr>
        <w:t xml:space="preserve">  </w:t>
      </w:r>
      <w:r w:rsidRPr="00C17E8F">
        <w:rPr>
          <w:rFonts w:ascii="Times New Roman" w:hAnsi="Times New Roman" w:cs="Times New Roman"/>
          <w:sz w:val="28"/>
          <w:szCs w:val="28"/>
        </w:rPr>
        <w:t xml:space="preserve">Украшение изделия декоративным материалом. Уборка рабочего места. </w:t>
      </w:r>
      <w:r>
        <w:rPr>
          <w:rFonts w:ascii="Times New Roman" w:hAnsi="Times New Roman" w:cs="Times New Roman"/>
          <w:sz w:val="28"/>
          <w:szCs w:val="28"/>
        </w:rPr>
        <w:t>С</w:t>
      </w:r>
      <w:r w:rsidRPr="00C17E8F">
        <w:rPr>
          <w:rFonts w:ascii="Times New Roman" w:hAnsi="Times New Roman" w:cs="Times New Roman"/>
          <w:sz w:val="28"/>
          <w:szCs w:val="28"/>
        </w:rPr>
        <w:t>облюдение последовательности действий при изготовлении мини-гобелена: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rsidR="00EF7664" w:rsidRPr="00021290" w:rsidRDefault="00EF7664" w:rsidP="00EF7664">
      <w:pPr>
        <w:pStyle w:val="ae"/>
        <w:spacing w:line="360" w:lineRule="auto"/>
        <w:jc w:val="center"/>
        <w:rPr>
          <w:rFonts w:ascii="Times New Roman" w:hAnsi="Times New Roman"/>
          <w:b/>
          <w:i/>
          <w:sz w:val="28"/>
          <w:szCs w:val="28"/>
        </w:rPr>
      </w:pPr>
      <w:r w:rsidRPr="00021290">
        <w:rPr>
          <w:rFonts w:ascii="Times New Roman" w:hAnsi="Times New Roman"/>
          <w:b/>
          <w:i/>
          <w:sz w:val="28"/>
          <w:szCs w:val="28"/>
        </w:rPr>
        <w:t>Деревообработка.</w:t>
      </w:r>
    </w:p>
    <w:p w:rsidR="00EF7664" w:rsidRPr="00E3752A" w:rsidRDefault="00EF7664" w:rsidP="00EF7664">
      <w:pPr>
        <w:pStyle w:val="Standard"/>
        <w:spacing w:line="360" w:lineRule="auto"/>
        <w:ind w:firstLine="708"/>
        <w:jc w:val="both"/>
        <w:rPr>
          <w:b/>
          <w:sz w:val="28"/>
          <w:szCs w:val="28"/>
        </w:rPr>
      </w:pPr>
      <w:r>
        <w:rPr>
          <w:rFonts w:ascii="Times New Roman" w:hAnsi="Times New Roman"/>
          <w:bCs/>
          <w:sz w:val="28"/>
          <w:szCs w:val="28"/>
        </w:rPr>
        <w:t>Узнавание (р</w:t>
      </w:r>
      <w:r w:rsidRPr="00317985">
        <w:rPr>
          <w:rFonts w:ascii="Times New Roman" w:hAnsi="Times New Roman"/>
          <w:sz w:val="28"/>
          <w:szCs w:val="28"/>
        </w:rPr>
        <w:t>азличение</w:t>
      </w:r>
      <w:r>
        <w:rPr>
          <w:rFonts w:ascii="Times New Roman" w:hAnsi="Times New Roman"/>
          <w:sz w:val="28"/>
          <w:szCs w:val="28"/>
        </w:rPr>
        <w:t>)</w:t>
      </w:r>
      <w:r w:rsidRPr="00317985">
        <w:rPr>
          <w:rFonts w:ascii="Times New Roman" w:hAnsi="Times New Roman"/>
          <w:sz w:val="28"/>
          <w:szCs w:val="28"/>
        </w:rPr>
        <w:t xml:space="preserve"> материалов (древесный (сырье)</w:t>
      </w:r>
      <w:r w:rsidRPr="00317985">
        <w:rPr>
          <w:rFonts w:ascii="Times New Roman" w:hAnsi="Times New Roman"/>
          <w:bCs/>
          <w:sz w:val="28"/>
          <w:szCs w:val="28"/>
        </w:rPr>
        <w:t xml:space="preserve">, </w:t>
      </w:r>
      <w:r w:rsidRPr="00317985">
        <w:rPr>
          <w:rFonts w:ascii="Times New Roman" w:hAnsi="Times New Roman"/>
          <w:sz w:val="28"/>
          <w:szCs w:val="28"/>
        </w:rPr>
        <w:t>крепёжный</w:t>
      </w:r>
      <w:r w:rsidRPr="00317985">
        <w:rPr>
          <w:rFonts w:ascii="Times New Roman" w:hAnsi="Times New Roman"/>
          <w:bCs/>
          <w:sz w:val="28"/>
          <w:szCs w:val="28"/>
        </w:rPr>
        <w:t xml:space="preserve">, </w:t>
      </w:r>
      <w:r>
        <w:rPr>
          <w:rFonts w:ascii="Times New Roman" w:hAnsi="Times New Roman"/>
          <w:sz w:val="28"/>
          <w:szCs w:val="28"/>
        </w:rPr>
        <w:t>покрасочный). Узнавание (р</w:t>
      </w:r>
      <w:r w:rsidRPr="00317985">
        <w:rPr>
          <w:rFonts w:ascii="Times New Roman" w:hAnsi="Times New Roman"/>
          <w:sz w:val="28"/>
          <w:szCs w:val="28"/>
        </w:rPr>
        <w:t>азличение</w:t>
      </w:r>
      <w:r>
        <w:rPr>
          <w:rFonts w:ascii="Times New Roman" w:hAnsi="Times New Roman"/>
          <w:sz w:val="28"/>
          <w:szCs w:val="28"/>
        </w:rPr>
        <w:t xml:space="preserve">) инструментов </w:t>
      </w:r>
      <w:r w:rsidRPr="00317985">
        <w:rPr>
          <w:rFonts w:ascii="Times New Roman" w:hAnsi="Times New Roman"/>
          <w:sz w:val="28"/>
          <w:szCs w:val="28"/>
        </w:rPr>
        <w:t>для разметки</w:t>
      </w:r>
      <w:r>
        <w:rPr>
          <w:rFonts w:ascii="Times New Roman" w:hAnsi="Times New Roman"/>
          <w:bCs/>
          <w:sz w:val="28"/>
          <w:szCs w:val="28"/>
        </w:rPr>
        <w:t xml:space="preserve"> (</w:t>
      </w:r>
      <w:r w:rsidRPr="00317985">
        <w:rPr>
          <w:rFonts w:ascii="Times New Roman" w:hAnsi="Times New Roman"/>
          <w:sz w:val="28"/>
          <w:szCs w:val="28"/>
        </w:rPr>
        <w:t xml:space="preserve">для обработки дерева, для соединения деталей). </w:t>
      </w:r>
      <w:r w:rsidRPr="00317985">
        <w:rPr>
          <w:rFonts w:ascii="Times New Roman" w:hAnsi="Times New Roman"/>
          <w:bCs/>
          <w:sz w:val="28"/>
          <w:szCs w:val="28"/>
        </w:rPr>
        <w:t>П</w:t>
      </w:r>
      <w:r w:rsidRPr="00317985">
        <w:rPr>
          <w:rFonts w:ascii="Times New Roman" w:hAnsi="Times New Roman"/>
          <w:sz w:val="28"/>
          <w:szCs w:val="28"/>
        </w:rPr>
        <w:t xml:space="preserve">одготовка рабочего места. Уборка рабочего места. </w:t>
      </w:r>
      <w:r w:rsidRPr="00317985">
        <w:rPr>
          <w:rFonts w:ascii="Times New Roman" w:hAnsi="Times New Roman"/>
          <w:bCs/>
          <w:sz w:val="28"/>
          <w:szCs w:val="28"/>
        </w:rPr>
        <w:t>Подготовительная работа с заготовкой.</w:t>
      </w:r>
      <w:r w:rsidRPr="00317985">
        <w:rPr>
          <w:rFonts w:ascii="Times New Roman" w:hAnsi="Times New Roman"/>
          <w:sz w:val="28"/>
          <w:szCs w:val="28"/>
        </w:rPr>
        <w:t xml:space="preserve"> Разметка заготовки. Распиливание заготовки. Сверление отверстия в заготовке. Шлифовка заготовки наждачной бумагой. Нанесение покрытия на заготовку. </w:t>
      </w:r>
      <w:r>
        <w:rPr>
          <w:rFonts w:ascii="Times New Roman" w:hAnsi="Times New Roman"/>
          <w:bCs/>
          <w:sz w:val="28"/>
          <w:szCs w:val="28"/>
        </w:rPr>
        <w:t>Склеивание</w:t>
      </w:r>
      <w:r w:rsidRPr="00317985">
        <w:rPr>
          <w:rFonts w:ascii="Times New Roman" w:hAnsi="Times New Roman"/>
          <w:sz w:val="28"/>
          <w:szCs w:val="28"/>
        </w:rPr>
        <w:t xml:space="preserve"> деревянных деталей</w:t>
      </w:r>
      <w:r>
        <w:rPr>
          <w:rFonts w:ascii="Times New Roman" w:hAnsi="Times New Roman"/>
          <w:sz w:val="28"/>
          <w:szCs w:val="28"/>
        </w:rPr>
        <w:t>. С</w:t>
      </w:r>
      <w:r w:rsidRPr="00317985">
        <w:rPr>
          <w:rFonts w:ascii="Times New Roman" w:hAnsi="Times New Roman"/>
          <w:sz w:val="28"/>
          <w:szCs w:val="28"/>
        </w:rPr>
        <w:t xml:space="preserve">оединение </w:t>
      </w:r>
      <w:r>
        <w:rPr>
          <w:rFonts w:ascii="Times New Roman" w:hAnsi="Times New Roman"/>
          <w:sz w:val="28"/>
          <w:szCs w:val="28"/>
        </w:rPr>
        <w:t xml:space="preserve">деревянных деталей </w:t>
      </w:r>
      <w:r w:rsidRPr="00317985">
        <w:rPr>
          <w:rFonts w:ascii="Times New Roman" w:hAnsi="Times New Roman"/>
          <w:sz w:val="28"/>
          <w:szCs w:val="28"/>
        </w:rPr>
        <w:t>гвозд</w:t>
      </w:r>
      <w:r>
        <w:rPr>
          <w:rFonts w:ascii="Times New Roman" w:hAnsi="Times New Roman"/>
          <w:sz w:val="28"/>
          <w:szCs w:val="28"/>
        </w:rPr>
        <w:t>ями (</w:t>
      </w:r>
      <w:r w:rsidRPr="00317985">
        <w:rPr>
          <w:rFonts w:ascii="Times New Roman" w:hAnsi="Times New Roman"/>
          <w:sz w:val="28"/>
          <w:szCs w:val="28"/>
        </w:rPr>
        <w:t>шуруп</w:t>
      </w:r>
      <w:r>
        <w:rPr>
          <w:rFonts w:ascii="Times New Roman" w:hAnsi="Times New Roman"/>
          <w:sz w:val="28"/>
          <w:szCs w:val="28"/>
        </w:rPr>
        <w:t>ами)</w:t>
      </w:r>
      <w:r w:rsidRPr="00317985">
        <w:rPr>
          <w:rFonts w:ascii="Times New Roman" w:hAnsi="Times New Roman"/>
          <w:sz w:val="28"/>
          <w:szCs w:val="28"/>
        </w:rPr>
        <w:t>.</w:t>
      </w:r>
      <w:r>
        <w:rPr>
          <w:rFonts w:ascii="Times New Roman" w:hAnsi="Times New Roman"/>
          <w:sz w:val="28"/>
          <w:szCs w:val="28"/>
        </w:rPr>
        <w:t xml:space="preserve"> </w:t>
      </w:r>
      <w:r w:rsidRPr="00C17E8F">
        <w:rPr>
          <w:rFonts w:ascii="Times New Roman" w:hAnsi="Times New Roman" w:cs="Times New Roman"/>
          <w:sz w:val="28"/>
          <w:szCs w:val="28"/>
        </w:rPr>
        <w:t>Соблюдение последовательности действий при изготовлении деревянной подставки под горячее: разметка заготовок, выпиливание заготовок, шлифовка заготовок, склеивание деталей, нанесение покрытия на изделие</w:t>
      </w:r>
      <w:r>
        <w:rPr>
          <w:rFonts w:ascii="Times New Roman" w:hAnsi="Times New Roman" w:cs="Times New Roman"/>
          <w:sz w:val="28"/>
          <w:szCs w:val="28"/>
        </w:rPr>
        <w:t>.</w:t>
      </w:r>
    </w:p>
    <w:p w:rsidR="00EF7664" w:rsidRPr="00E3752A" w:rsidRDefault="00EF7664" w:rsidP="00EF7664">
      <w:pPr>
        <w:pStyle w:val="ae"/>
        <w:spacing w:line="360" w:lineRule="auto"/>
        <w:jc w:val="center"/>
        <w:rPr>
          <w:rFonts w:ascii="Times New Roman" w:hAnsi="Times New Roman"/>
          <w:b/>
          <w:sz w:val="28"/>
          <w:szCs w:val="28"/>
        </w:rPr>
      </w:pPr>
      <w:r w:rsidRPr="00E3752A">
        <w:rPr>
          <w:rFonts w:ascii="Times New Roman" w:hAnsi="Times New Roman"/>
          <w:b/>
          <w:sz w:val="28"/>
          <w:szCs w:val="28"/>
        </w:rPr>
        <w:t>Полиграфия.</w:t>
      </w:r>
    </w:p>
    <w:p w:rsidR="00EF7664" w:rsidRPr="00317985" w:rsidRDefault="00EF7664" w:rsidP="00EF7664">
      <w:pPr>
        <w:pStyle w:val="ae"/>
        <w:spacing w:line="360" w:lineRule="auto"/>
        <w:ind w:firstLine="708"/>
        <w:jc w:val="both"/>
        <w:rPr>
          <w:rFonts w:ascii="Times New Roman" w:hAnsi="Times New Roman"/>
          <w:bCs/>
          <w:sz w:val="28"/>
          <w:szCs w:val="28"/>
        </w:rPr>
      </w:pPr>
      <w:r>
        <w:rPr>
          <w:rFonts w:ascii="Times New Roman" w:hAnsi="Times New Roman"/>
          <w:bCs/>
          <w:i/>
          <w:sz w:val="28"/>
          <w:szCs w:val="28"/>
        </w:rPr>
        <w:t>Фотографирование</w:t>
      </w:r>
      <w:r>
        <w:rPr>
          <w:rFonts w:ascii="Times New Roman" w:hAnsi="Times New Roman"/>
          <w:bCs/>
          <w:sz w:val="28"/>
          <w:szCs w:val="28"/>
        </w:rPr>
        <w:t>. Р</w:t>
      </w:r>
      <w:r w:rsidRPr="00317985">
        <w:rPr>
          <w:rFonts w:ascii="Times New Roman" w:hAnsi="Times New Roman"/>
          <w:bCs/>
          <w:sz w:val="28"/>
          <w:szCs w:val="28"/>
        </w:rPr>
        <w:t>азличение</w:t>
      </w:r>
      <w:r w:rsidRPr="00317985">
        <w:rPr>
          <w:rFonts w:ascii="Times New Roman" w:hAnsi="Times New Roman"/>
          <w:sz w:val="28"/>
          <w:szCs w:val="28"/>
        </w:rPr>
        <w:t xml:space="preserve"> составных частей цифрового фотоаппарата. Пользование кнопками, расположенными на панелях цифрового фотоаппарата. Различение качества фо</w:t>
      </w:r>
      <w:r>
        <w:rPr>
          <w:rFonts w:ascii="Times New Roman" w:hAnsi="Times New Roman"/>
          <w:sz w:val="28"/>
          <w:szCs w:val="28"/>
        </w:rPr>
        <w:t xml:space="preserve">тографий. Настройка изображения. </w:t>
      </w:r>
      <w:r w:rsidRPr="00317985">
        <w:rPr>
          <w:rFonts w:ascii="Times New Roman" w:hAnsi="Times New Roman"/>
          <w:sz w:val="28"/>
          <w:szCs w:val="28"/>
        </w:rPr>
        <w:t xml:space="preserve">Соблюдение последовательности действий при работе с </w:t>
      </w:r>
      <w:r w:rsidRPr="00317985">
        <w:rPr>
          <w:rFonts w:ascii="Times New Roman" w:hAnsi="Times New Roman"/>
          <w:sz w:val="28"/>
          <w:szCs w:val="28"/>
        </w:rPr>
        <w:lastRenderedPageBreak/>
        <w:t>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r w:rsidRPr="00317985">
        <w:rPr>
          <w:rFonts w:ascii="Times New Roman" w:hAnsi="Times New Roman"/>
          <w:bCs/>
          <w:i/>
          <w:sz w:val="28"/>
          <w:szCs w:val="28"/>
        </w:rPr>
        <w:t xml:space="preserve"> </w:t>
      </w:r>
    </w:p>
    <w:p w:rsidR="00EF7664" w:rsidRPr="00317985" w:rsidRDefault="00EF7664" w:rsidP="00EF7664">
      <w:pPr>
        <w:pStyle w:val="ae"/>
        <w:spacing w:line="360" w:lineRule="auto"/>
        <w:ind w:firstLine="708"/>
        <w:jc w:val="both"/>
        <w:rPr>
          <w:rFonts w:ascii="Times New Roman" w:hAnsi="Times New Roman"/>
          <w:bCs/>
          <w:i/>
          <w:sz w:val="28"/>
          <w:szCs w:val="28"/>
        </w:rPr>
      </w:pPr>
      <w:r>
        <w:rPr>
          <w:rFonts w:ascii="Times New Roman" w:hAnsi="Times New Roman"/>
          <w:i/>
          <w:sz w:val="28"/>
          <w:szCs w:val="28"/>
        </w:rPr>
        <w:t>Ламинирование</w:t>
      </w:r>
      <w:r>
        <w:rPr>
          <w:rFonts w:ascii="Times New Roman" w:hAnsi="Times New Roman"/>
          <w:sz w:val="28"/>
          <w:szCs w:val="28"/>
        </w:rPr>
        <w:t>. Р</w:t>
      </w:r>
      <w:r w:rsidRPr="00317985">
        <w:rPr>
          <w:rFonts w:ascii="Times New Roman" w:hAnsi="Times New Roman"/>
          <w:sz w:val="28"/>
          <w:szCs w:val="28"/>
        </w:rPr>
        <w:t>азличение составных частей ламинатора. Вставление листа бумаги в конверт. Соблюдение последовательности дей</w:t>
      </w:r>
      <w:r>
        <w:rPr>
          <w:rFonts w:ascii="Times New Roman" w:hAnsi="Times New Roman"/>
          <w:sz w:val="28"/>
          <w:szCs w:val="28"/>
        </w:rPr>
        <w:t xml:space="preserve">ствий при работе на ламинаторе: </w:t>
      </w:r>
      <w:r w:rsidRPr="00317985">
        <w:rPr>
          <w:rFonts w:ascii="Times New Roman" w:hAnsi="Times New Roman"/>
          <w:sz w:val="28"/>
          <w:szCs w:val="28"/>
        </w:rPr>
        <w:t>включение ламинатора, вставление листа бумаги в конверт, вставление конверта во входное отверстие, вынимание к</w:t>
      </w:r>
      <w:r>
        <w:rPr>
          <w:rFonts w:ascii="Times New Roman" w:hAnsi="Times New Roman"/>
          <w:sz w:val="28"/>
          <w:szCs w:val="28"/>
        </w:rPr>
        <w:t>онверта из выпускного отверстия</w:t>
      </w:r>
      <w:r w:rsidRPr="00317985">
        <w:rPr>
          <w:rFonts w:ascii="Times New Roman" w:hAnsi="Times New Roman"/>
          <w:sz w:val="28"/>
          <w:szCs w:val="28"/>
        </w:rPr>
        <w:t>.</w:t>
      </w:r>
      <w:r w:rsidRPr="00317985">
        <w:rPr>
          <w:rFonts w:ascii="Times New Roman" w:hAnsi="Times New Roman"/>
          <w:bCs/>
          <w:i/>
          <w:sz w:val="28"/>
          <w:szCs w:val="28"/>
        </w:rPr>
        <w:t xml:space="preserve"> </w:t>
      </w:r>
    </w:p>
    <w:p w:rsidR="00EF7664" w:rsidRPr="00EF002E" w:rsidRDefault="00EF7664" w:rsidP="00EF7664">
      <w:pPr>
        <w:pStyle w:val="Standard"/>
        <w:spacing w:line="360" w:lineRule="auto"/>
        <w:ind w:firstLine="708"/>
        <w:jc w:val="both"/>
      </w:pPr>
      <w:r>
        <w:rPr>
          <w:rFonts w:ascii="Times New Roman" w:hAnsi="Times New Roman"/>
          <w:i/>
          <w:sz w:val="28"/>
          <w:szCs w:val="28"/>
        </w:rPr>
        <w:t>Выполнение копировальных работ</w:t>
      </w:r>
      <w:r w:rsidRPr="00E3752A">
        <w:rPr>
          <w:rFonts w:ascii="Times New Roman" w:hAnsi="Times New Roman"/>
          <w:i/>
          <w:sz w:val="28"/>
          <w:szCs w:val="28"/>
        </w:rPr>
        <w:t>.</w:t>
      </w:r>
      <w:r>
        <w:rPr>
          <w:rFonts w:ascii="Times New Roman" w:hAnsi="Times New Roman"/>
          <w:sz w:val="28"/>
          <w:szCs w:val="28"/>
        </w:rPr>
        <w:t xml:space="preserve"> Р</w:t>
      </w:r>
      <w:r w:rsidRPr="00317985">
        <w:rPr>
          <w:rFonts w:ascii="Times New Roman" w:hAnsi="Times New Roman"/>
          <w:sz w:val="28"/>
          <w:szCs w:val="28"/>
        </w:rPr>
        <w:t xml:space="preserve">азличение составных частей копировального аппарата. </w:t>
      </w:r>
      <w:r>
        <w:rPr>
          <w:rFonts w:ascii="Times New Roman" w:hAnsi="Times New Roman" w:cs="Times New Roman"/>
          <w:sz w:val="28"/>
          <w:szCs w:val="28"/>
        </w:rPr>
        <w:t>Р</w:t>
      </w:r>
      <w:r w:rsidRPr="00E3752A">
        <w:rPr>
          <w:rFonts w:ascii="Times New Roman" w:hAnsi="Times New Roman" w:cs="Times New Roman"/>
          <w:sz w:val="28"/>
          <w:szCs w:val="28"/>
        </w:rPr>
        <w:t>азмещение листа бумаги на стекле планшета</w:t>
      </w:r>
      <w:r>
        <w:rPr>
          <w:rFonts w:ascii="Times New Roman" w:hAnsi="Times New Roman" w:cs="Times New Roman"/>
          <w:sz w:val="28"/>
          <w:szCs w:val="28"/>
        </w:rPr>
        <w:t xml:space="preserve">. </w:t>
      </w:r>
      <w:r>
        <w:rPr>
          <w:rFonts w:ascii="Times New Roman" w:hAnsi="Times New Roman"/>
          <w:sz w:val="28"/>
          <w:szCs w:val="28"/>
        </w:rPr>
        <w:t>С</w:t>
      </w:r>
      <w:r w:rsidRPr="00317985">
        <w:rPr>
          <w:rFonts w:ascii="Times New Roman" w:hAnsi="Times New Roman"/>
          <w:sz w:val="28"/>
          <w:szCs w:val="28"/>
        </w:rPr>
        <w:t>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 аппарата, вынимание листов (оригинал, копия), опускание крышки копировального аппарата, выключение копировального аппарата.</w:t>
      </w:r>
      <w:r w:rsidRPr="00317985">
        <w:rPr>
          <w:rFonts w:ascii="Times New Roman" w:hAnsi="Times New Roman"/>
          <w:bCs/>
          <w:i/>
          <w:sz w:val="28"/>
          <w:szCs w:val="28"/>
        </w:rPr>
        <w:t xml:space="preserve"> </w:t>
      </w:r>
    </w:p>
    <w:p w:rsidR="00EF7664" w:rsidRPr="00E3752A" w:rsidRDefault="00EF7664" w:rsidP="00EF7664">
      <w:pPr>
        <w:pStyle w:val="Standard"/>
        <w:spacing w:line="360" w:lineRule="auto"/>
        <w:ind w:firstLine="708"/>
        <w:jc w:val="both"/>
      </w:pPr>
      <w:r>
        <w:rPr>
          <w:rFonts w:ascii="Times New Roman" w:hAnsi="Times New Roman"/>
          <w:i/>
          <w:sz w:val="28"/>
          <w:szCs w:val="28"/>
        </w:rPr>
        <w:t>Резка</w:t>
      </w:r>
      <w:r>
        <w:rPr>
          <w:rFonts w:ascii="Times New Roman" w:hAnsi="Times New Roman"/>
          <w:sz w:val="28"/>
          <w:szCs w:val="28"/>
        </w:rPr>
        <w:t>. Р</w:t>
      </w:r>
      <w:r w:rsidRPr="00317985">
        <w:rPr>
          <w:rFonts w:ascii="Times New Roman" w:hAnsi="Times New Roman"/>
          <w:bCs/>
          <w:sz w:val="28"/>
          <w:szCs w:val="28"/>
        </w:rPr>
        <w:t>азличение</w:t>
      </w:r>
      <w:r w:rsidRPr="00317985">
        <w:rPr>
          <w:rFonts w:ascii="Times New Roman" w:hAnsi="Times New Roman"/>
          <w:sz w:val="28"/>
          <w:szCs w:val="28"/>
        </w:rPr>
        <w:t xml:space="preserve"> составных частей резака. </w:t>
      </w:r>
      <w:r w:rsidRPr="00E3752A">
        <w:rPr>
          <w:rFonts w:ascii="Times New Roman" w:hAnsi="Times New Roman" w:cs="Times New Roman"/>
          <w:sz w:val="28"/>
          <w:szCs w:val="28"/>
        </w:rPr>
        <w:t>Размещение листа на панели корпуса.</w:t>
      </w:r>
      <w:r>
        <w:rPr>
          <w:sz w:val="28"/>
          <w:szCs w:val="28"/>
        </w:rPr>
        <w:t xml:space="preserve"> </w:t>
      </w:r>
      <w:r>
        <w:rPr>
          <w:rFonts w:ascii="Times New Roman" w:hAnsi="Times New Roman"/>
          <w:sz w:val="28"/>
          <w:szCs w:val="28"/>
        </w:rPr>
        <w:t>С</w:t>
      </w:r>
      <w:r w:rsidRPr="00317985">
        <w:rPr>
          <w:rFonts w:ascii="Times New Roman" w:hAnsi="Times New Roman"/>
          <w:sz w:val="28"/>
          <w:szCs w:val="28"/>
        </w:rPr>
        <w:t xml:space="preserve">облюдение последовательности действий при работе на резаке: поднимание ножа, помещение листа на  панель корпуса, опускание ножа, убирание листа и обрезков. </w:t>
      </w:r>
    </w:p>
    <w:p w:rsidR="00EF7664" w:rsidRDefault="00EF7664" w:rsidP="00EF7664">
      <w:pPr>
        <w:pStyle w:val="Standard"/>
        <w:spacing w:line="360" w:lineRule="auto"/>
        <w:ind w:firstLine="708"/>
        <w:jc w:val="both"/>
        <w:rPr>
          <w:rFonts w:ascii="Times New Roman" w:hAnsi="Times New Roman" w:cs="Times New Roman"/>
          <w:sz w:val="28"/>
          <w:szCs w:val="28"/>
        </w:rPr>
      </w:pPr>
      <w:r>
        <w:rPr>
          <w:rFonts w:ascii="Times New Roman" w:hAnsi="Times New Roman"/>
          <w:i/>
          <w:sz w:val="28"/>
          <w:szCs w:val="28"/>
        </w:rPr>
        <w:t>Б</w:t>
      </w:r>
      <w:r w:rsidRPr="00E3752A">
        <w:rPr>
          <w:rFonts w:ascii="Times New Roman" w:hAnsi="Times New Roman"/>
          <w:i/>
          <w:sz w:val="28"/>
          <w:szCs w:val="28"/>
        </w:rPr>
        <w:t>рошюров</w:t>
      </w:r>
      <w:r>
        <w:rPr>
          <w:rFonts w:ascii="Times New Roman" w:hAnsi="Times New Roman"/>
          <w:i/>
          <w:sz w:val="28"/>
          <w:szCs w:val="28"/>
        </w:rPr>
        <w:t>ание</w:t>
      </w:r>
      <w:r w:rsidRPr="00E3752A">
        <w:rPr>
          <w:rFonts w:ascii="Times New Roman" w:hAnsi="Times New Roman"/>
          <w:i/>
          <w:sz w:val="28"/>
          <w:szCs w:val="28"/>
        </w:rPr>
        <w:t>.</w:t>
      </w:r>
      <w:r>
        <w:rPr>
          <w:rFonts w:ascii="Times New Roman" w:hAnsi="Times New Roman"/>
          <w:sz w:val="28"/>
          <w:szCs w:val="28"/>
        </w:rPr>
        <w:t xml:space="preserve"> Различение составных частей</w:t>
      </w:r>
      <w:r w:rsidRPr="00317985">
        <w:rPr>
          <w:rFonts w:ascii="Times New Roman" w:hAnsi="Times New Roman"/>
          <w:sz w:val="28"/>
          <w:szCs w:val="28"/>
        </w:rPr>
        <w:t xml:space="preserve"> брошюровщика. </w:t>
      </w:r>
      <w:r w:rsidRPr="00E3752A">
        <w:rPr>
          <w:rFonts w:ascii="Times New Roman" w:hAnsi="Times New Roman" w:cs="Times New Roman"/>
          <w:sz w:val="28"/>
          <w:szCs w:val="28"/>
        </w:rPr>
        <w:t>Установка пружины на гребень.</w:t>
      </w:r>
      <w:r>
        <w:rPr>
          <w:rFonts w:ascii="Times New Roman" w:hAnsi="Times New Roman" w:cs="Times New Roman"/>
          <w:sz w:val="28"/>
          <w:szCs w:val="28"/>
        </w:rPr>
        <w:t xml:space="preserve"> </w:t>
      </w:r>
      <w:r>
        <w:rPr>
          <w:rFonts w:ascii="Times New Roman" w:hAnsi="Times New Roman"/>
          <w:sz w:val="28"/>
          <w:szCs w:val="28"/>
        </w:rPr>
        <w:t>В</w:t>
      </w:r>
      <w:r w:rsidRPr="00317985">
        <w:rPr>
          <w:rFonts w:ascii="Times New Roman" w:hAnsi="Times New Roman"/>
          <w:sz w:val="28"/>
          <w:szCs w:val="28"/>
        </w:rPr>
        <w:t>ставление листа в перфорационное отверстие</w:t>
      </w:r>
      <w:r>
        <w:rPr>
          <w:rFonts w:ascii="Times New Roman" w:hAnsi="Times New Roman"/>
          <w:sz w:val="28"/>
          <w:szCs w:val="28"/>
        </w:rPr>
        <w:t xml:space="preserve"> брошюровщика. Н</w:t>
      </w:r>
      <w:r w:rsidRPr="00317985">
        <w:rPr>
          <w:rFonts w:ascii="Times New Roman" w:hAnsi="Times New Roman"/>
          <w:sz w:val="28"/>
          <w:szCs w:val="28"/>
        </w:rPr>
        <w:t>анизывание листа на пружину</w:t>
      </w:r>
      <w:r>
        <w:rPr>
          <w:rFonts w:ascii="Times New Roman" w:hAnsi="Times New Roman"/>
          <w:sz w:val="28"/>
          <w:szCs w:val="28"/>
        </w:rPr>
        <w:t xml:space="preserve">. </w:t>
      </w:r>
      <w:r w:rsidRPr="00E3752A">
        <w:rPr>
          <w:rFonts w:ascii="Times New Roman" w:hAnsi="Times New Roman" w:cs="Times New Roman"/>
          <w:sz w:val="28"/>
          <w:szCs w:val="28"/>
        </w:rPr>
        <w:t>Соблюдение последовательности действий при работе на брошюровщике: установка пружины на гребень, подъем рычага, подъем ручки, вставление листа, опускание и поднимание ручки, вынимание листа, нанизывание листа на пружину, опускание рычага, снятие изделия с гребня, чистка съемного поддона</w:t>
      </w:r>
      <w:r>
        <w:rPr>
          <w:rFonts w:ascii="Times New Roman" w:hAnsi="Times New Roman" w:cs="Times New Roman"/>
          <w:sz w:val="28"/>
          <w:szCs w:val="28"/>
        </w:rPr>
        <w:t>.</w:t>
      </w:r>
    </w:p>
    <w:p w:rsidR="00EF7664" w:rsidRPr="00E3752A" w:rsidRDefault="00EF7664" w:rsidP="00EF7664">
      <w:pPr>
        <w:pStyle w:val="Standard"/>
        <w:spacing w:line="360" w:lineRule="auto"/>
        <w:ind w:firstLine="708"/>
        <w:jc w:val="both"/>
        <w:rPr>
          <w:rFonts w:ascii="Times New Roman" w:hAnsi="Times New Roman"/>
          <w:sz w:val="28"/>
          <w:szCs w:val="28"/>
        </w:rPr>
      </w:pPr>
    </w:p>
    <w:p w:rsidR="00EF7664" w:rsidRPr="00E3752A" w:rsidRDefault="00EF7664" w:rsidP="00EF7664">
      <w:pPr>
        <w:pStyle w:val="Standard"/>
        <w:spacing w:line="360" w:lineRule="auto"/>
        <w:ind w:firstLine="708"/>
        <w:jc w:val="both"/>
        <w:rPr>
          <w:rFonts w:ascii="Times New Roman" w:hAnsi="Times New Roman" w:cs="Times New Roman"/>
          <w:sz w:val="28"/>
          <w:szCs w:val="28"/>
        </w:rPr>
      </w:pPr>
      <w:r>
        <w:rPr>
          <w:rFonts w:ascii="Times New Roman" w:hAnsi="Times New Roman"/>
          <w:i/>
          <w:sz w:val="28"/>
          <w:szCs w:val="28"/>
        </w:rPr>
        <w:lastRenderedPageBreak/>
        <w:t>Выполнение операций</w:t>
      </w:r>
      <w:r w:rsidRPr="00E3752A">
        <w:rPr>
          <w:rFonts w:ascii="Times New Roman" w:hAnsi="Times New Roman"/>
          <w:i/>
          <w:sz w:val="28"/>
          <w:szCs w:val="28"/>
        </w:rPr>
        <w:t xml:space="preserve"> на компьютере.</w:t>
      </w:r>
      <w:r>
        <w:rPr>
          <w:rFonts w:ascii="Times New Roman" w:hAnsi="Times New Roman"/>
          <w:sz w:val="28"/>
          <w:szCs w:val="28"/>
        </w:rPr>
        <w:t xml:space="preserve"> Р</w:t>
      </w:r>
      <w:r w:rsidRPr="00317985">
        <w:rPr>
          <w:rFonts w:ascii="Times New Roman" w:hAnsi="Times New Roman"/>
          <w:bCs/>
          <w:sz w:val="28"/>
          <w:szCs w:val="28"/>
        </w:rPr>
        <w:t>азличение</w:t>
      </w:r>
      <w:r w:rsidRPr="00317985">
        <w:rPr>
          <w:rFonts w:ascii="Times New Roman" w:hAnsi="Times New Roman"/>
          <w:sz w:val="28"/>
          <w:szCs w:val="28"/>
        </w:rPr>
        <w:t xml:space="preserve">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 клавиш на клавиатуре</w:t>
      </w:r>
      <w:r>
        <w:rPr>
          <w:rFonts w:ascii="Times New Roman" w:hAnsi="Times New Roman"/>
          <w:sz w:val="28"/>
          <w:szCs w:val="28"/>
        </w:rPr>
        <w:t xml:space="preserve"> (пробел, ввод и др.)</w:t>
      </w:r>
      <w:r w:rsidRPr="00317985">
        <w:rPr>
          <w:rFonts w:ascii="Times New Roman" w:hAnsi="Times New Roman"/>
          <w:sz w:val="28"/>
          <w:szCs w:val="28"/>
        </w:rPr>
        <w:t>. Набор текста с печатного образца. Выделение текста.</w:t>
      </w:r>
      <w:r w:rsidRPr="00317985">
        <w:rPr>
          <w:rFonts w:ascii="Times New Roman" w:hAnsi="Times New Roman"/>
          <w:bCs/>
          <w:i/>
          <w:sz w:val="28"/>
          <w:szCs w:val="28"/>
        </w:rPr>
        <w:t xml:space="preserve"> </w:t>
      </w:r>
      <w:r w:rsidRPr="00E3752A">
        <w:rPr>
          <w:rFonts w:ascii="Times New Roman" w:hAnsi="Times New Roman" w:cs="Times New Roman"/>
          <w:sz w:val="28"/>
          <w:szCs w:val="28"/>
        </w:rPr>
        <w:t>Выполнение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w:t>
      </w:r>
      <w:r>
        <w:rPr>
          <w:rFonts w:ascii="Times New Roman" w:hAnsi="Times New Roman" w:cs="Times New Roman"/>
          <w:sz w:val="28"/>
          <w:szCs w:val="28"/>
        </w:rPr>
        <w:t xml:space="preserve">. </w:t>
      </w:r>
      <w:r w:rsidRPr="00317985">
        <w:rPr>
          <w:rFonts w:ascii="Times New Roman" w:hAnsi="Times New Roman"/>
          <w:sz w:val="28"/>
          <w:szCs w:val="28"/>
        </w:rPr>
        <w:t>Создание текстового файла (папки).</w:t>
      </w:r>
      <w:r w:rsidRPr="00317985">
        <w:rPr>
          <w:rFonts w:ascii="Times New Roman" w:hAnsi="Times New Roman"/>
          <w:bCs/>
          <w:i/>
          <w:sz w:val="28"/>
          <w:szCs w:val="28"/>
        </w:rPr>
        <w:t xml:space="preserve"> </w:t>
      </w:r>
      <w:r w:rsidRPr="00317985">
        <w:rPr>
          <w:rFonts w:ascii="Times New Roman" w:hAnsi="Times New Roman"/>
          <w:sz w:val="28"/>
          <w:szCs w:val="28"/>
        </w:rPr>
        <w:t xml:space="preserve">Соблюдение последовательности действий при работе в программе: выбор программы, вход в программу, выполнение заданий программы, выход из программы. </w:t>
      </w:r>
    </w:p>
    <w:p w:rsidR="00EF7664" w:rsidRDefault="00EF7664" w:rsidP="00EF7664">
      <w:pPr>
        <w:pStyle w:val="ae"/>
        <w:spacing w:line="360" w:lineRule="auto"/>
        <w:ind w:firstLine="708"/>
        <w:jc w:val="both"/>
        <w:rPr>
          <w:rFonts w:ascii="Times New Roman" w:hAnsi="Times New Roman"/>
          <w:sz w:val="28"/>
          <w:szCs w:val="28"/>
        </w:rPr>
      </w:pPr>
      <w:r>
        <w:rPr>
          <w:rFonts w:ascii="Times New Roman" w:hAnsi="Times New Roman"/>
          <w:i/>
          <w:sz w:val="28"/>
          <w:szCs w:val="28"/>
        </w:rPr>
        <w:t>Печать</w:t>
      </w:r>
      <w:r w:rsidRPr="00E3752A">
        <w:rPr>
          <w:rFonts w:ascii="Times New Roman" w:hAnsi="Times New Roman"/>
          <w:i/>
          <w:sz w:val="28"/>
          <w:szCs w:val="28"/>
        </w:rPr>
        <w:t xml:space="preserve"> на принтере</w:t>
      </w:r>
      <w:r w:rsidRPr="00317985">
        <w:rPr>
          <w:rFonts w:ascii="Times New Roman" w:hAnsi="Times New Roman"/>
          <w:sz w:val="28"/>
          <w:szCs w:val="28"/>
        </w:rPr>
        <w:t xml:space="preserve">. </w:t>
      </w:r>
      <w:r w:rsidRPr="00317985">
        <w:rPr>
          <w:rFonts w:ascii="Times New Roman" w:hAnsi="Times New Roman"/>
          <w:bCs/>
          <w:sz w:val="28"/>
          <w:szCs w:val="28"/>
        </w:rPr>
        <w:t>Различение</w:t>
      </w:r>
      <w:r w:rsidRPr="00317985">
        <w:rPr>
          <w:rFonts w:ascii="Times New Roman" w:hAnsi="Times New Roman"/>
          <w:sz w:val="28"/>
          <w:szCs w:val="28"/>
        </w:rPr>
        <w:t xml:space="preserve"> составных частей принтера. Соблюдение последовательности действий при работе на принтере: включение принтера, заправление бумаги в лоток, запуск программы печать, вынимание распечатанных листов, выключение принтера. </w:t>
      </w:r>
    </w:p>
    <w:p w:rsidR="00EF7664" w:rsidRPr="00E3752A" w:rsidRDefault="00EF7664" w:rsidP="00EF7664">
      <w:pPr>
        <w:pStyle w:val="Standard"/>
        <w:spacing w:line="360" w:lineRule="auto"/>
        <w:ind w:firstLine="708"/>
        <w:jc w:val="both"/>
        <w:rPr>
          <w:rFonts w:ascii="Times New Roman" w:hAnsi="Times New Roman" w:cs="Times New Roman"/>
          <w:sz w:val="28"/>
          <w:szCs w:val="28"/>
        </w:rPr>
      </w:pPr>
      <w:r w:rsidRPr="00E3752A">
        <w:rPr>
          <w:rFonts w:ascii="Times New Roman" w:hAnsi="Times New Roman" w:cs="Times New Roman"/>
          <w:sz w:val="28"/>
          <w:szCs w:val="28"/>
        </w:rPr>
        <w:t>Соблюдение последовательности действий при изготовлении блокнота: изготовление обложки, ламинирование обложки, нарезка листов, сборка блокнота. Соблюдение последовательности действий при изготовлении календаря: вставление рисунка в сетку-разметку, вставление календарной сетки в сетку-разметку, распечатка на принтере, ламинирование  заготовки, нарезка календарей, обрезка углов.</w:t>
      </w:r>
    </w:p>
    <w:p w:rsidR="00EF7664" w:rsidRPr="00DB630D" w:rsidRDefault="00EF7664" w:rsidP="00EF7664">
      <w:pPr>
        <w:pStyle w:val="ae"/>
      </w:pPr>
    </w:p>
    <w:p w:rsidR="00EF7664" w:rsidRPr="00021290" w:rsidRDefault="00EF7664" w:rsidP="00EF7664">
      <w:pPr>
        <w:pStyle w:val="ae"/>
        <w:spacing w:line="360" w:lineRule="auto"/>
        <w:jc w:val="center"/>
        <w:rPr>
          <w:rFonts w:ascii="Times New Roman" w:hAnsi="Times New Roman"/>
          <w:b/>
          <w:i/>
          <w:sz w:val="28"/>
          <w:szCs w:val="28"/>
        </w:rPr>
      </w:pPr>
      <w:r w:rsidRPr="00021290">
        <w:rPr>
          <w:rFonts w:ascii="Times New Roman" w:hAnsi="Times New Roman"/>
          <w:b/>
          <w:i/>
          <w:sz w:val="28"/>
          <w:szCs w:val="28"/>
        </w:rPr>
        <w:t>Растениеводство.</w:t>
      </w:r>
    </w:p>
    <w:p w:rsidR="00EF7664" w:rsidRDefault="00EF7664" w:rsidP="00EF7664">
      <w:pPr>
        <w:pStyle w:val="Standard"/>
        <w:spacing w:line="360" w:lineRule="auto"/>
        <w:ind w:firstLine="708"/>
        <w:jc w:val="both"/>
        <w:rPr>
          <w:rFonts w:ascii="Times New Roman" w:hAnsi="Times New Roman"/>
          <w:bCs/>
          <w:i/>
          <w:sz w:val="28"/>
          <w:szCs w:val="28"/>
        </w:rPr>
      </w:pPr>
      <w:r w:rsidRPr="00E3752A">
        <w:rPr>
          <w:rFonts w:ascii="Times New Roman" w:hAnsi="Times New Roman"/>
          <w:bCs/>
          <w:i/>
          <w:sz w:val="28"/>
          <w:szCs w:val="28"/>
        </w:rPr>
        <w:t>Выращивание комнатных растений</w:t>
      </w:r>
      <w:r>
        <w:rPr>
          <w:rFonts w:ascii="Times New Roman" w:hAnsi="Times New Roman"/>
          <w:bCs/>
          <w:sz w:val="28"/>
          <w:szCs w:val="28"/>
        </w:rPr>
        <w:t>.</w:t>
      </w:r>
      <w:r w:rsidRPr="00317985">
        <w:rPr>
          <w:rFonts w:ascii="Times New Roman" w:hAnsi="Times New Roman"/>
          <w:bCs/>
          <w:sz w:val="28"/>
          <w:szCs w:val="28"/>
        </w:rPr>
        <w:t xml:space="preserve"> </w:t>
      </w:r>
      <w:r w:rsidRPr="00E3752A">
        <w:rPr>
          <w:rFonts w:ascii="Times New Roman" w:hAnsi="Times New Roman" w:cs="Times New Roman"/>
          <w:sz w:val="28"/>
          <w:szCs w:val="28"/>
        </w:rPr>
        <w:t>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r w:rsidRPr="00317985">
        <w:rPr>
          <w:rFonts w:ascii="Times New Roman" w:hAnsi="Times New Roman"/>
          <w:sz w:val="28"/>
          <w:szCs w:val="28"/>
        </w:rPr>
        <w:t>.</w:t>
      </w:r>
      <w:r w:rsidRPr="00317985">
        <w:rPr>
          <w:rFonts w:ascii="Times New Roman" w:hAnsi="Times New Roman"/>
          <w:bCs/>
          <w:i/>
          <w:sz w:val="28"/>
          <w:szCs w:val="28"/>
        </w:rPr>
        <w:t xml:space="preserve"> </w:t>
      </w:r>
    </w:p>
    <w:p w:rsidR="00EF7664" w:rsidRPr="00E3752A" w:rsidRDefault="00EF7664" w:rsidP="00EF7664">
      <w:pPr>
        <w:pStyle w:val="Standard"/>
        <w:spacing w:line="360" w:lineRule="auto"/>
        <w:ind w:firstLine="708"/>
        <w:jc w:val="both"/>
        <w:rPr>
          <w:sz w:val="28"/>
          <w:szCs w:val="28"/>
        </w:rPr>
      </w:pPr>
      <w:r w:rsidRPr="00E3752A">
        <w:rPr>
          <w:rFonts w:ascii="Times New Roman" w:hAnsi="Times New Roman"/>
          <w:bCs/>
          <w:i/>
          <w:sz w:val="28"/>
          <w:szCs w:val="28"/>
        </w:rPr>
        <w:t>Выращивание растений в открытом грунте</w:t>
      </w:r>
      <w:r>
        <w:rPr>
          <w:rFonts w:ascii="Times New Roman" w:hAnsi="Times New Roman"/>
          <w:bCs/>
          <w:sz w:val="28"/>
          <w:szCs w:val="28"/>
        </w:rPr>
        <w:t>. П</w:t>
      </w:r>
      <w:r w:rsidRPr="00317985">
        <w:rPr>
          <w:rFonts w:ascii="Times New Roman" w:hAnsi="Times New Roman"/>
          <w:sz w:val="28"/>
          <w:szCs w:val="28"/>
        </w:rPr>
        <w:t xml:space="preserve">ерекапывание почвы. </w:t>
      </w:r>
      <w:r>
        <w:rPr>
          <w:rFonts w:ascii="Times New Roman" w:hAnsi="Times New Roman"/>
          <w:sz w:val="28"/>
          <w:szCs w:val="28"/>
        </w:rPr>
        <w:t xml:space="preserve">Рыхление почвы. </w:t>
      </w:r>
      <w:r w:rsidRPr="00317985">
        <w:rPr>
          <w:rFonts w:ascii="Times New Roman" w:hAnsi="Times New Roman"/>
          <w:sz w:val="28"/>
          <w:szCs w:val="28"/>
        </w:rPr>
        <w:t xml:space="preserve">Внесение органических удобрений в почву. Приготовление </w:t>
      </w:r>
      <w:r w:rsidRPr="00317985">
        <w:rPr>
          <w:rFonts w:ascii="Times New Roman" w:hAnsi="Times New Roman"/>
          <w:sz w:val="28"/>
          <w:szCs w:val="28"/>
        </w:rPr>
        <w:lastRenderedPageBreak/>
        <w:t>компоста. Оформление грядки и междуряд</w:t>
      </w:r>
      <w:r>
        <w:rPr>
          <w:rFonts w:ascii="Times New Roman" w:hAnsi="Times New Roman"/>
          <w:sz w:val="28"/>
          <w:szCs w:val="28"/>
        </w:rPr>
        <w:t>ья. Изготовление бороздки (</w:t>
      </w:r>
      <w:r w:rsidRPr="00317985">
        <w:rPr>
          <w:rFonts w:ascii="Times New Roman" w:hAnsi="Times New Roman"/>
          <w:sz w:val="28"/>
          <w:szCs w:val="28"/>
        </w:rPr>
        <w:t>лунки</w:t>
      </w:r>
      <w:r>
        <w:rPr>
          <w:rFonts w:ascii="Times New Roman" w:hAnsi="Times New Roman"/>
          <w:sz w:val="28"/>
          <w:szCs w:val="28"/>
        </w:rPr>
        <w:t>)</w:t>
      </w:r>
      <w:r w:rsidRPr="00317985">
        <w:rPr>
          <w:rFonts w:ascii="Times New Roman" w:hAnsi="Times New Roman"/>
          <w:sz w:val="28"/>
          <w:szCs w:val="28"/>
        </w:rPr>
        <w:t xml:space="preserve"> на грядке. Выкапывание ямы. </w:t>
      </w:r>
      <w:r w:rsidRPr="00317985">
        <w:rPr>
          <w:rFonts w:ascii="Times New Roman" w:hAnsi="Times New Roman"/>
          <w:bCs/>
          <w:sz w:val="28"/>
          <w:szCs w:val="28"/>
        </w:rPr>
        <w:t>П</w:t>
      </w:r>
      <w:r w:rsidRPr="00317985">
        <w:rPr>
          <w:rFonts w:ascii="Times New Roman" w:hAnsi="Times New Roman"/>
          <w:sz w:val="28"/>
          <w:szCs w:val="28"/>
        </w:rPr>
        <w:t>одготовка семян к посадке.</w:t>
      </w:r>
      <w:r w:rsidRPr="00317985">
        <w:rPr>
          <w:rFonts w:ascii="Times New Roman" w:hAnsi="Times New Roman"/>
          <w:bCs/>
          <w:sz w:val="28"/>
          <w:szCs w:val="28"/>
        </w:rPr>
        <w:t xml:space="preserve"> </w:t>
      </w:r>
      <w:r w:rsidRPr="00317985">
        <w:rPr>
          <w:rFonts w:ascii="Times New Roman" w:hAnsi="Times New Roman"/>
          <w:sz w:val="28"/>
          <w:szCs w:val="28"/>
        </w:rPr>
        <w:t xml:space="preserve">Посев семян. Высаживание рассады в открытый грунт. </w:t>
      </w:r>
      <w:r w:rsidRPr="00317985">
        <w:rPr>
          <w:rFonts w:ascii="Times New Roman" w:hAnsi="Times New Roman"/>
          <w:bCs/>
          <w:sz w:val="28"/>
          <w:szCs w:val="28"/>
        </w:rPr>
        <w:t>П</w:t>
      </w:r>
      <w:r w:rsidRPr="00317985">
        <w:rPr>
          <w:rFonts w:ascii="Times New Roman" w:hAnsi="Times New Roman"/>
          <w:sz w:val="28"/>
          <w:szCs w:val="28"/>
        </w:rPr>
        <w:t xml:space="preserve">олив растений. Удаление сорняков. Обрезка веток. </w:t>
      </w:r>
      <w:r w:rsidRPr="00317985">
        <w:rPr>
          <w:rFonts w:ascii="Times New Roman" w:hAnsi="Times New Roman"/>
          <w:bCs/>
          <w:sz w:val="28"/>
          <w:szCs w:val="28"/>
        </w:rPr>
        <w:t>В</w:t>
      </w:r>
      <w:r w:rsidRPr="00317985">
        <w:rPr>
          <w:rFonts w:ascii="Times New Roman" w:hAnsi="Times New Roman"/>
          <w:sz w:val="28"/>
          <w:szCs w:val="28"/>
        </w:rPr>
        <w:t>ыкапывание овощей. Срезание овощей. Подготовка овощей к хранению (очищение от земли, обрезка ботв</w:t>
      </w:r>
      <w:r>
        <w:rPr>
          <w:rFonts w:ascii="Times New Roman" w:hAnsi="Times New Roman"/>
          <w:sz w:val="28"/>
          <w:szCs w:val="28"/>
        </w:rPr>
        <w:t>ы</w:t>
      </w:r>
      <w:r w:rsidRPr="00317985">
        <w:rPr>
          <w:rFonts w:ascii="Times New Roman" w:hAnsi="Times New Roman"/>
          <w:sz w:val="28"/>
          <w:szCs w:val="28"/>
        </w:rPr>
        <w:t>, просушивание).</w:t>
      </w:r>
      <w:r w:rsidRPr="00317985">
        <w:rPr>
          <w:rFonts w:ascii="Times New Roman" w:hAnsi="Times New Roman"/>
          <w:bCs/>
          <w:i/>
          <w:sz w:val="28"/>
          <w:szCs w:val="28"/>
        </w:rPr>
        <w:t xml:space="preserve"> </w:t>
      </w:r>
      <w:r>
        <w:rPr>
          <w:rFonts w:ascii="Times New Roman" w:hAnsi="Times New Roman"/>
          <w:bCs/>
          <w:sz w:val="28"/>
          <w:szCs w:val="28"/>
        </w:rPr>
        <w:t>Чистка и мытье</w:t>
      </w:r>
      <w:r w:rsidRPr="00317985">
        <w:rPr>
          <w:rFonts w:ascii="Times New Roman" w:hAnsi="Times New Roman"/>
          <w:sz w:val="28"/>
          <w:szCs w:val="28"/>
        </w:rPr>
        <w:t xml:space="preserve"> садов</w:t>
      </w:r>
      <w:r>
        <w:rPr>
          <w:rFonts w:ascii="Times New Roman" w:hAnsi="Times New Roman"/>
          <w:sz w:val="28"/>
          <w:szCs w:val="28"/>
        </w:rPr>
        <w:t xml:space="preserve">ого </w:t>
      </w:r>
      <w:r w:rsidRPr="00317985">
        <w:rPr>
          <w:rFonts w:ascii="Times New Roman" w:hAnsi="Times New Roman"/>
          <w:sz w:val="28"/>
          <w:szCs w:val="28"/>
        </w:rPr>
        <w:t>инвентар</w:t>
      </w:r>
      <w:r>
        <w:rPr>
          <w:rFonts w:ascii="Times New Roman" w:hAnsi="Times New Roman"/>
          <w:sz w:val="28"/>
          <w:szCs w:val="28"/>
        </w:rPr>
        <w:t>я</w:t>
      </w:r>
      <w:r w:rsidRPr="00317985">
        <w:rPr>
          <w:rFonts w:ascii="Times New Roman" w:hAnsi="Times New Roman"/>
          <w:sz w:val="28"/>
          <w:szCs w:val="28"/>
        </w:rPr>
        <w:t>.</w:t>
      </w:r>
    </w:p>
    <w:p w:rsidR="00EF7664" w:rsidRPr="00DB630D" w:rsidRDefault="00EF7664" w:rsidP="00EF7664">
      <w:pPr>
        <w:pStyle w:val="ae"/>
      </w:pPr>
    </w:p>
    <w:p w:rsidR="00EF7664" w:rsidRPr="00021290" w:rsidRDefault="00EF7664" w:rsidP="00EF7664">
      <w:pPr>
        <w:pStyle w:val="ae"/>
        <w:spacing w:line="360" w:lineRule="auto"/>
        <w:jc w:val="center"/>
        <w:rPr>
          <w:rFonts w:ascii="Times New Roman" w:hAnsi="Times New Roman"/>
          <w:b/>
          <w:bCs/>
          <w:i/>
          <w:sz w:val="28"/>
          <w:szCs w:val="28"/>
        </w:rPr>
      </w:pPr>
      <w:r w:rsidRPr="00021290">
        <w:rPr>
          <w:rFonts w:ascii="Times New Roman" w:hAnsi="Times New Roman"/>
          <w:b/>
          <w:bCs/>
          <w:i/>
          <w:sz w:val="28"/>
          <w:szCs w:val="28"/>
        </w:rPr>
        <w:t>Швейное дело.</w:t>
      </w:r>
    </w:p>
    <w:p w:rsidR="00EF7664" w:rsidRPr="00317985" w:rsidRDefault="00EF7664" w:rsidP="00EF7664">
      <w:pPr>
        <w:pStyle w:val="ae"/>
        <w:spacing w:line="360" w:lineRule="auto"/>
        <w:ind w:firstLine="708"/>
        <w:jc w:val="both"/>
        <w:rPr>
          <w:rFonts w:ascii="Times New Roman" w:hAnsi="Times New Roman"/>
          <w:sz w:val="28"/>
          <w:szCs w:val="28"/>
        </w:rPr>
      </w:pPr>
      <w:r w:rsidRPr="00E3752A">
        <w:rPr>
          <w:rFonts w:ascii="Times New Roman" w:hAnsi="Times New Roman"/>
          <w:i/>
          <w:sz w:val="28"/>
          <w:szCs w:val="28"/>
        </w:rPr>
        <w:t>Ручное шитье</w:t>
      </w:r>
      <w:r>
        <w:rPr>
          <w:rFonts w:ascii="Times New Roman" w:hAnsi="Times New Roman"/>
          <w:sz w:val="28"/>
          <w:szCs w:val="28"/>
        </w:rPr>
        <w:t>. Р</w:t>
      </w:r>
      <w:r w:rsidRPr="00317985">
        <w:rPr>
          <w:rFonts w:ascii="Times New Roman" w:hAnsi="Times New Roman"/>
          <w:sz w:val="28"/>
          <w:szCs w:val="28"/>
        </w:rPr>
        <w:t>азличение инструментов и материалов для ручного шитья. Подготовка рабочего места. Отрезание нити определенной длины. Вдевание нити в иголку. Завязыван</w:t>
      </w:r>
      <w:r>
        <w:rPr>
          <w:rFonts w:ascii="Times New Roman" w:hAnsi="Times New Roman"/>
          <w:sz w:val="28"/>
          <w:szCs w:val="28"/>
        </w:rPr>
        <w:t xml:space="preserve">ие узелка. Пришивание пуговицы </w:t>
      </w:r>
      <w:r w:rsidRPr="00317985">
        <w:rPr>
          <w:rFonts w:ascii="Times New Roman" w:hAnsi="Times New Roman"/>
          <w:sz w:val="28"/>
          <w:szCs w:val="28"/>
        </w:rPr>
        <w:t>с двумя отверстиями</w:t>
      </w:r>
      <w:r>
        <w:rPr>
          <w:rFonts w:ascii="Times New Roman" w:hAnsi="Times New Roman"/>
          <w:i/>
          <w:sz w:val="28"/>
          <w:szCs w:val="28"/>
        </w:rPr>
        <w:t xml:space="preserve"> </w:t>
      </w:r>
      <w:r w:rsidRPr="00E3752A">
        <w:rPr>
          <w:rFonts w:ascii="Times New Roman" w:hAnsi="Times New Roman"/>
          <w:sz w:val="28"/>
          <w:szCs w:val="28"/>
        </w:rPr>
        <w:t>(</w:t>
      </w:r>
      <w:r w:rsidRPr="00317985">
        <w:rPr>
          <w:rFonts w:ascii="Times New Roman" w:hAnsi="Times New Roman"/>
          <w:sz w:val="28"/>
          <w:szCs w:val="28"/>
        </w:rPr>
        <w:t xml:space="preserve">с четырьмя отверстиями, на ножке). Выполнение шва «вперед иголкой». Закрепление нити на ткани. Выполнение шва «через край». </w:t>
      </w:r>
    </w:p>
    <w:p w:rsidR="00EF7664" w:rsidRDefault="00EF7664" w:rsidP="00EF7664">
      <w:pPr>
        <w:pStyle w:val="ae"/>
        <w:spacing w:line="360" w:lineRule="auto"/>
        <w:ind w:firstLine="708"/>
        <w:jc w:val="both"/>
        <w:rPr>
          <w:rFonts w:ascii="Times New Roman" w:hAnsi="Times New Roman"/>
          <w:sz w:val="28"/>
          <w:szCs w:val="28"/>
        </w:rPr>
      </w:pPr>
      <w:r w:rsidRPr="00E3752A">
        <w:rPr>
          <w:rFonts w:ascii="Times New Roman" w:hAnsi="Times New Roman"/>
          <w:bCs/>
          <w:i/>
          <w:sz w:val="28"/>
          <w:szCs w:val="28"/>
        </w:rPr>
        <w:t>Шитье на электрической машинке.</w:t>
      </w:r>
      <w:r w:rsidRPr="00317985">
        <w:rPr>
          <w:rFonts w:ascii="Times New Roman" w:hAnsi="Times New Roman"/>
          <w:i/>
          <w:sz w:val="28"/>
          <w:szCs w:val="28"/>
        </w:rPr>
        <w:t xml:space="preserve"> </w:t>
      </w:r>
      <w:r>
        <w:rPr>
          <w:rFonts w:ascii="Times New Roman" w:hAnsi="Times New Roman"/>
          <w:sz w:val="28"/>
          <w:szCs w:val="28"/>
        </w:rPr>
        <w:t>Р</w:t>
      </w:r>
      <w:r w:rsidRPr="00317985">
        <w:rPr>
          <w:rFonts w:ascii="Times New Roman" w:hAnsi="Times New Roman"/>
          <w:sz w:val="28"/>
          <w:szCs w:val="28"/>
        </w:rPr>
        <w:t xml:space="preserve">азличение основных частей электрической швейной машинки. </w:t>
      </w:r>
      <w:r>
        <w:rPr>
          <w:rFonts w:ascii="Times New Roman" w:hAnsi="Times New Roman"/>
          <w:sz w:val="28"/>
          <w:szCs w:val="28"/>
        </w:rPr>
        <w:t xml:space="preserve">Подготовка рабочего места. </w:t>
      </w:r>
      <w:r w:rsidRPr="00317985">
        <w:rPr>
          <w:rFonts w:ascii="Times New Roman" w:hAnsi="Times New Roman"/>
          <w:bCs/>
          <w:sz w:val="28"/>
          <w:szCs w:val="28"/>
        </w:rPr>
        <w:t>Н</w:t>
      </w:r>
      <w:r w:rsidRPr="00317985">
        <w:rPr>
          <w:rFonts w:ascii="Times New Roman" w:hAnsi="Times New Roman"/>
          <w:sz w:val="28"/>
          <w:szCs w:val="28"/>
        </w:rPr>
        <w:t xml:space="preserve">аматывание нити на шпульку. Вставление шпульки с ниткой в шпульный колпачок. </w:t>
      </w:r>
      <w:r w:rsidRPr="00317985">
        <w:rPr>
          <w:rFonts w:ascii="Times New Roman" w:hAnsi="Times New Roman"/>
          <w:bCs/>
          <w:sz w:val="28"/>
          <w:szCs w:val="28"/>
        </w:rPr>
        <w:t xml:space="preserve"> В</w:t>
      </w:r>
      <w:r w:rsidRPr="00317985">
        <w:rPr>
          <w:rFonts w:ascii="Times New Roman" w:hAnsi="Times New Roman"/>
          <w:sz w:val="28"/>
          <w:szCs w:val="28"/>
        </w:rPr>
        <w:t>ставление шпульного колпачка в челнок. Заправка верхней нити. Вывод нижней нити на платформу машины. Соблюдение последовательности действий при подг</w:t>
      </w:r>
      <w:r>
        <w:rPr>
          <w:rFonts w:ascii="Times New Roman" w:hAnsi="Times New Roman"/>
          <w:sz w:val="28"/>
          <w:szCs w:val="28"/>
        </w:rPr>
        <w:t xml:space="preserve">отовке швейной машины к работе: </w:t>
      </w:r>
      <w:r w:rsidRPr="00317985">
        <w:rPr>
          <w:rFonts w:ascii="Times New Roman" w:hAnsi="Times New Roman"/>
          <w:sz w:val="28"/>
          <w:szCs w:val="28"/>
        </w:rPr>
        <w:t>установка педали, включение в сеть</w:t>
      </w:r>
      <w:r w:rsidRPr="00317985">
        <w:rPr>
          <w:rFonts w:ascii="Times New Roman" w:hAnsi="Times New Roman"/>
          <w:bCs/>
          <w:sz w:val="28"/>
          <w:szCs w:val="28"/>
        </w:rPr>
        <w:t xml:space="preserve">, </w:t>
      </w:r>
      <w:r w:rsidRPr="00317985">
        <w:rPr>
          <w:rFonts w:ascii="Times New Roman" w:hAnsi="Times New Roman"/>
          <w:sz w:val="28"/>
          <w:szCs w:val="28"/>
        </w:rPr>
        <w:t>наматывание нити на шпульку</w:t>
      </w:r>
      <w:r w:rsidRPr="00317985">
        <w:rPr>
          <w:rFonts w:ascii="Times New Roman" w:hAnsi="Times New Roman"/>
          <w:bCs/>
          <w:sz w:val="28"/>
          <w:szCs w:val="28"/>
        </w:rPr>
        <w:t xml:space="preserve">, </w:t>
      </w:r>
      <w:r w:rsidRPr="00317985">
        <w:rPr>
          <w:rFonts w:ascii="Times New Roman" w:hAnsi="Times New Roman"/>
          <w:sz w:val="28"/>
          <w:szCs w:val="28"/>
        </w:rPr>
        <w:t>вставление шпульки с ниткой в шпульный колпачок</w:t>
      </w:r>
      <w:r w:rsidRPr="00317985">
        <w:rPr>
          <w:rFonts w:ascii="Times New Roman" w:hAnsi="Times New Roman"/>
          <w:bCs/>
          <w:sz w:val="28"/>
          <w:szCs w:val="28"/>
        </w:rPr>
        <w:t xml:space="preserve">, </w:t>
      </w:r>
      <w:r w:rsidRPr="00317985">
        <w:rPr>
          <w:rFonts w:ascii="Times New Roman" w:hAnsi="Times New Roman"/>
          <w:sz w:val="28"/>
          <w:szCs w:val="28"/>
        </w:rPr>
        <w:t>вставление шпульного колпачка в челнок</w:t>
      </w:r>
      <w:r w:rsidRPr="00317985">
        <w:rPr>
          <w:rFonts w:ascii="Times New Roman" w:hAnsi="Times New Roman"/>
          <w:bCs/>
          <w:sz w:val="28"/>
          <w:szCs w:val="28"/>
        </w:rPr>
        <w:t xml:space="preserve">, </w:t>
      </w:r>
      <w:r w:rsidRPr="00317985">
        <w:rPr>
          <w:rFonts w:ascii="Times New Roman" w:hAnsi="Times New Roman"/>
          <w:sz w:val="28"/>
          <w:szCs w:val="28"/>
        </w:rPr>
        <w:t>заправка верхней нити</w:t>
      </w:r>
      <w:r w:rsidRPr="00317985">
        <w:rPr>
          <w:rFonts w:ascii="Times New Roman" w:hAnsi="Times New Roman"/>
          <w:bCs/>
          <w:sz w:val="28"/>
          <w:szCs w:val="28"/>
        </w:rPr>
        <w:t xml:space="preserve">, </w:t>
      </w:r>
      <w:r w:rsidRPr="00317985">
        <w:rPr>
          <w:rFonts w:ascii="Times New Roman" w:hAnsi="Times New Roman"/>
          <w:sz w:val="28"/>
          <w:szCs w:val="28"/>
        </w:rPr>
        <w:t>вывод нижней нити нав</w:t>
      </w:r>
      <w:r>
        <w:rPr>
          <w:rFonts w:ascii="Times New Roman" w:hAnsi="Times New Roman"/>
          <w:sz w:val="28"/>
          <w:szCs w:val="28"/>
        </w:rPr>
        <w:t>ерх</w:t>
      </w:r>
      <w:r w:rsidRPr="00317985">
        <w:rPr>
          <w:rFonts w:ascii="Times New Roman" w:hAnsi="Times New Roman"/>
          <w:sz w:val="28"/>
          <w:szCs w:val="28"/>
        </w:rPr>
        <w:t>.</w:t>
      </w:r>
      <w:r w:rsidRPr="00317985">
        <w:rPr>
          <w:rFonts w:ascii="Times New Roman" w:hAnsi="Times New Roman"/>
          <w:i/>
          <w:sz w:val="28"/>
          <w:szCs w:val="28"/>
        </w:rPr>
        <w:t xml:space="preserve"> </w:t>
      </w:r>
      <w:r w:rsidRPr="00317985">
        <w:rPr>
          <w:rFonts w:ascii="Times New Roman" w:hAnsi="Times New Roman"/>
          <w:bCs/>
          <w:sz w:val="28"/>
          <w:szCs w:val="28"/>
        </w:rPr>
        <w:t>П</w:t>
      </w:r>
      <w:r w:rsidRPr="00317985">
        <w:rPr>
          <w:rFonts w:ascii="Times New Roman" w:hAnsi="Times New Roman"/>
          <w:sz w:val="28"/>
          <w:szCs w:val="28"/>
        </w:rPr>
        <w:t>одведение ткани под лапку. Опускание иголки в ткань. Соблюдение последовательности д</w:t>
      </w:r>
      <w:r>
        <w:rPr>
          <w:rFonts w:ascii="Times New Roman" w:hAnsi="Times New Roman"/>
          <w:sz w:val="28"/>
          <w:szCs w:val="28"/>
        </w:rPr>
        <w:t xml:space="preserve">ействий при подготовке к шитью: </w:t>
      </w:r>
      <w:r w:rsidRPr="00317985">
        <w:rPr>
          <w:rFonts w:ascii="Times New Roman" w:hAnsi="Times New Roman"/>
          <w:sz w:val="28"/>
          <w:szCs w:val="28"/>
        </w:rPr>
        <w:t>поднимание лапки</w:t>
      </w:r>
      <w:r w:rsidRPr="00317985">
        <w:rPr>
          <w:rFonts w:ascii="Times New Roman" w:hAnsi="Times New Roman"/>
          <w:bCs/>
          <w:sz w:val="28"/>
          <w:szCs w:val="28"/>
        </w:rPr>
        <w:t xml:space="preserve">, </w:t>
      </w:r>
      <w:r w:rsidRPr="00317985">
        <w:rPr>
          <w:rFonts w:ascii="Times New Roman" w:hAnsi="Times New Roman"/>
          <w:sz w:val="28"/>
          <w:szCs w:val="28"/>
        </w:rPr>
        <w:t>подведение ткани под лапку</w:t>
      </w:r>
      <w:r w:rsidRPr="00317985">
        <w:rPr>
          <w:rFonts w:ascii="Times New Roman" w:hAnsi="Times New Roman"/>
          <w:bCs/>
          <w:sz w:val="28"/>
          <w:szCs w:val="28"/>
        </w:rPr>
        <w:t xml:space="preserve">, </w:t>
      </w:r>
      <w:r w:rsidRPr="00317985">
        <w:rPr>
          <w:rFonts w:ascii="Times New Roman" w:hAnsi="Times New Roman"/>
          <w:sz w:val="28"/>
          <w:szCs w:val="28"/>
        </w:rPr>
        <w:t>опускание иголки</w:t>
      </w:r>
      <w:r w:rsidRPr="00317985">
        <w:rPr>
          <w:rFonts w:ascii="Times New Roman" w:hAnsi="Times New Roman"/>
          <w:bCs/>
          <w:sz w:val="28"/>
          <w:szCs w:val="28"/>
        </w:rPr>
        <w:t xml:space="preserve">, </w:t>
      </w:r>
      <w:r>
        <w:rPr>
          <w:rFonts w:ascii="Times New Roman" w:hAnsi="Times New Roman"/>
          <w:sz w:val="28"/>
          <w:szCs w:val="28"/>
        </w:rPr>
        <w:t>опускание лапки</w:t>
      </w:r>
      <w:r w:rsidRPr="00317985">
        <w:rPr>
          <w:rFonts w:ascii="Times New Roman" w:hAnsi="Times New Roman"/>
          <w:sz w:val="28"/>
          <w:szCs w:val="28"/>
        </w:rPr>
        <w:t>. Соблюдение последовательности действий при выполнен</w:t>
      </w:r>
      <w:r>
        <w:rPr>
          <w:rFonts w:ascii="Times New Roman" w:hAnsi="Times New Roman"/>
          <w:sz w:val="28"/>
          <w:szCs w:val="28"/>
        </w:rPr>
        <w:t xml:space="preserve">ии строчки: </w:t>
      </w:r>
      <w:r w:rsidRPr="00317985">
        <w:rPr>
          <w:rFonts w:ascii="Times New Roman" w:hAnsi="Times New Roman"/>
          <w:sz w:val="28"/>
          <w:szCs w:val="28"/>
        </w:rPr>
        <w:t>нажатие на педаль</w:t>
      </w:r>
      <w:r w:rsidRPr="00317985">
        <w:rPr>
          <w:rFonts w:ascii="Times New Roman" w:hAnsi="Times New Roman"/>
          <w:bCs/>
          <w:sz w:val="28"/>
          <w:szCs w:val="28"/>
        </w:rPr>
        <w:t xml:space="preserve">, </w:t>
      </w:r>
      <w:r w:rsidRPr="00317985">
        <w:rPr>
          <w:rFonts w:ascii="Times New Roman" w:hAnsi="Times New Roman"/>
          <w:sz w:val="28"/>
          <w:szCs w:val="28"/>
        </w:rPr>
        <w:t>регулировка ткани во время строчки</w:t>
      </w:r>
      <w:r w:rsidRPr="00317985">
        <w:rPr>
          <w:rFonts w:ascii="Times New Roman" w:hAnsi="Times New Roman"/>
          <w:bCs/>
          <w:sz w:val="28"/>
          <w:szCs w:val="28"/>
        </w:rPr>
        <w:t xml:space="preserve">, </w:t>
      </w:r>
      <w:r>
        <w:rPr>
          <w:rFonts w:ascii="Times New Roman" w:hAnsi="Times New Roman"/>
          <w:sz w:val="28"/>
          <w:szCs w:val="28"/>
        </w:rPr>
        <w:t>отпускание педали.</w:t>
      </w:r>
      <w:r w:rsidRPr="00317985">
        <w:rPr>
          <w:rFonts w:ascii="Times New Roman" w:hAnsi="Times New Roman"/>
          <w:sz w:val="28"/>
          <w:szCs w:val="28"/>
        </w:rPr>
        <w:t xml:space="preserve"> Соблюдение последовательнос</w:t>
      </w:r>
      <w:r>
        <w:rPr>
          <w:rFonts w:ascii="Times New Roman" w:hAnsi="Times New Roman"/>
          <w:sz w:val="28"/>
          <w:szCs w:val="28"/>
        </w:rPr>
        <w:t xml:space="preserve">ти действий по окончании шитья: </w:t>
      </w:r>
      <w:r w:rsidRPr="00317985">
        <w:rPr>
          <w:rFonts w:ascii="Times New Roman" w:hAnsi="Times New Roman"/>
          <w:sz w:val="28"/>
          <w:szCs w:val="28"/>
        </w:rPr>
        <w:t>поднятие лапки</w:t>
      </w:r>
      <w:r w:rsidRPr="00317985">
        <w:rPr>
          <w:rFonts w:ascii="Times New Roman" w:hAnsi="Times New Roman"/>
          <w:bCs/>
          <w:sz w:val="28"/>
          <w:szCs w:val="28"/>
        </w:rPr>
        <w:t xml:space="preserve">, </w:t>
      </w:r>
      <w:r w:rsidRPr="00317985">
        <w:rPr>
          <w:rFonts w:ascii="Times New Roman" w:hAnsi="Times New Roman"/>
          <w:sz w:val="28"/>
          <w:szCs w:val="28"/>
        </w:rPr>
        <w:t>поднятие иголки</w:t>
      </w:r>
      <w:r w:rsidRPr="00317985">
        <w:rPr>
          <w:rFonts w:ascii="Times New Roman" w:hAnsi="Times New Roman"/>
          <w:bCs/>
          <w:sz w:val="28"/>
          <w:szCs w:val="28"/>
        </w:rPr>
        <w:t xml:space="preserve">, </w:t>
      </w:r>
      <w:r w:rsidRPr="00317985">
        <w:rPr>
          <w:rFonts w:ascii="Times New Roman" w:hAnsi="Times New Roman"/>
          <w:sz w:val="28"/>
          <w:szCs w:val="28"/>
        </w:rPr>
        <w:t>вынимание ткани из-под лапки</w:t>
      </w:r>
      <w:r w:rsidRPr="00317985">
        <w:rPr>
          <w:rFonts w:ascii="Times New Roman" w:hAnsi="Times New Roman"/>
          <w:bCs/>
          <w:sz w:val="28"/>
          <w:szCs w:val="28"/>
        </w:rPr>
        <w:t xml:space="preserve">, </w:t>
      </w:r>
      <w:r>
        <w:rPr>
          <w:rFonts w:ascii="Times New Roman" w:hAnsi="Times New Roman"/>
          <w:sz w:val="28"/>
          <w:szCs w:val="28"/>
        </w:rPr>
        <w:t>обрезание нити</w:t>
      </w:r>
      <w:r w:rsidRPr="00317985">
        <w:rPr>
          <w:rFonts w:ascii="Times New Roman" w:hAnsi="Times New Roman"/>
          <w:sz w:val="28"/>
          <w:szCs w:val="28"/>
        </w:rPr>
        <w:t xml:space="preserve">. </w:t>
      </w:r>
      <w:r>
        <w:rPr>
          <w:rFonts w:ascii="Times New Roman" w:hAnsi="Times New Roman"/>
          <w:sz w:val="28"/>
          <w:szCs w:val="28"/>
        </w:rPr>
        <w:t xml:space="preserve">Уборка рабочего места. </w:t>
      </w:r>
    </w:p>
    <w:p w:rsidR="00EF7664" w:rsidRDefault="00EF7664" w:rsidP="00EF7664">
      <w:pPr>
        <w:pStyle w:val="ae"/>
        <w:spacing w:line="360" w:lineRule="auto"/>
        <w:ind w:firstLine="708"/>
        <w:jc w:val="both"/>
        <w:rPr>
          <w:rFonts w:ascii="Times New Roman" w:hAnsi="Times New Roman"/>
          <w:sz w:val="28"/>
          <w:szCs w:val="28"/>
        </w:rPr>
      </w:pPr>
      <w:r w:rsidRPr="00E3752A">
        <w:rPr>
          <w:rFonts w:ascii="Times New Roman" w:hAnsi="Times New Roman"/>
          <w:bCs/>
          <w:i/>
          <w:sz w:val="28"/>
          <w:szCs w:val="28"/>
        </w:rPr>
        <w:lastRenderedPageBreak/>
        <w:t>Кройка и сборка изделия.</w:t>
      </w:r>
      <w:r>
        <w:rPr>
          <w:rFonts w:ascii="Times New Roman" w:hAnsi="Times New Roman"/>
          <w:bCs/>
          <w:sz w:val="28"/>
          <w:szCs w:val="28"/>
        </w:rPr>
        <w:t xml:space="preserve"> С</w:t>
      </w:r>
      <w:r w:rsidRPr="00317985">
        <w:rPr>
          <w:rFonts w:ascii="Times New Roman" w:hAnsi="Times New Roman"/>
          <w:sz w:val="28"/>
          <w:szCs w:val="28"/>
        </w:rPr>
        <w:t>облюдение последовате</w:t>
      </w:r>
      <w:r>
        <w:rPr>
          <w:rFonts w:ascii="Times New Roman" w:hAnsi="Times New Roman"/>
          <w:sz w:val="28"/>
          <w:szCs w:val="28"/>
        </w:rPr>
        <w:t xml:space="preserve">льности кройки деталей изделия: </w:t>
      </w:r>
      <w:r w:rsidRPr="00317985">
        <w:rPr>
          <w:rFonts w:ascii="Times New Roman" w:hAnsi="Times New Roman"/>
          <w:sz w:val="28"/>
          <w:szCs w:val="28"/>
        </w:rPr>
        <w:t>раскладывание ткани, накладывание выкройки на ткани, закрепление выкройки на ткани, обведение выкройки мелом</w:t>
      </w:r>
      <w:r w:rsidRPr="00317985">
        <w:rPr>
          <w:rFonts w:ascii="Times New Roman" w:hAnsi="Times New Roman"/>
          <w:bCs/>
          <w:i/>
          <w:sz w:val="28"/>
          <w:szCs w:val="28"/>
        </w:rPr>
        <w:t xml:space="preserve">, </w:t>
      </w:r>
      <w:r w:rsidRPr="00317985">
        <w:rPr>
          <w:rFonts w:ascii="Times New Roman" w:hAnsi="Times New Roman"/>
          <w:sz w:val="28"/>
          <w:szCs w:val="28"/>
        </w:rPr>
        <w:t>выполнение припуска на шов</w:t>
      </w:r>
      <w:r w:rsidRPr="00317985">
        <w:rPr>
          <w:rFonts w:ascii="Times New Roman" w:hAnsi="Times New Roman"/>
          <w:bCs/>
          <w:i/>
          <w:sz w:val="28"/>
          <w:szCs w:val="28"/>
        </w:rPr>
        <w:t xml:space="preserve">, </w:t>
      </w:r>
      <w:r w:rsidRPr="00317985">
        <w:rPr>
          <w:rFonts w:ascii="Times New Roman" w:hAnsi="Times New Roman"/>
          <w:sz w:val="28"/>
          <w:szCs w:val="28"/>
        </w:rPr>
        <w:t>снятие выкройки с ткани</w:t>
      </w:r>
      <w:r w:rsidRPr="00317985">
        <w:rPr>
          <w:rFonts w:ascii="Times New Roman" w:hAnsi="Times New Roman"/>
          <w:bCs/>
          <w:i/>
          <w:sz w:val="28"/>
          <w:szCs w:val="28"/>
        </w:rPr>
        <w:t xml:space="preserve">, </w:t>
      </w:r>
      <w:r>
        <w:rPr>
          <w:rFonts w:ascii="Times New Roman" w:hAnsi="Times New Roman"/>
          <w:sz w:val="28"/>
          <w:szCs w:val="28"/>
        </w:rPr>
        <w:t>вырезание детали изделия.</w:t>
      </w:r>
      <w:r w:rsidRPr="00317985">
        <w:rPr>
          <w:rFonts w:ascii="Times New Roman" w:hAnsi="Times New Roman"/>
          <w:sz w:val="28"/>
          <w:szCs w:val="28"/>
        </w:rPr>
        <w:t xml:space="preserve"> Соединение деталей изделия.  </w:t>
      </w:r>
    </w:p>
    <w:p w:rsidR="00EF7664" w:rsidRPr="00D91CC2" w:rsidRDefault="00EF7664" w:rsidP="00EF7664">
      <w:pPr>
        <w:pStyle w:val="ae"/>
        <w:spacing w:line="360" w:lineRule="auto"/>
        <w:ind w:firstLine="708"/>
        <w:jc w:val="both"/>
        <w:rPr>
          <w:rFonts w:ascii="Times New Roman" w:hAnsi="Times New Roman"/>
          <w:sz w:val="28"/>
          <w:szCs w:val="28"/>
        </w:rPr>
      </w:pPr>
      <w:r w:rsidRPr="00E3752A">
        <w:rPr>
          <w:rFonts w:ascii="Times New Roman" w:hAnsi="Times New Roman"/>
          <w:sz w:val="28"/>
          <w:szCs w:val="28"/>
        </w:rPr>
        <w:t>Соблюдение последовательности действий при пошиве сумки: выбор ткани и подбор соответствующих ниток, кройка изделия, сборка изделия, строчка швов основы и ручки сумки, удаление наметочного шва, утюжка швов, обработка верхнего края сумки, приметывание ручки к верхней стороне сумки, строчка ручки на швейной машине, удаление наметочного шва, утюжка готового изделия, пришивание деревянных бусин. Соблюдение последовательности действий при изготовлении панно «Рябина»:</w:t>
      </w:r>
      <w:r>
        <w:rPr>
          <w:rFonts w:ascii="Times New Roman" w:hAnsi="Times New Roman"/>
          <w:sz w:val="28"/>
          <w:szCs w:val="28"/>
        </w:rPr>
        <w:t xml:space="preserve"> </w:t>
      </w:r>
      <w:r w:rsidRPr="00E3752A">
        <w:rPr>
          <w:rFonts w:ascii="Times New Roman" w:hAnsi="Times New Roman"/>
          <w:sz w:val="28"/>
          <w:szCs w:val="28"/>
        </w:rPr>
        <w:t xml:space="preserve">изготовление веток и листьев, приметывание веток и листьев к основе, пристрачивание веток и листьев на основу, удаление наметочного шва, пришивание пуговиц (ягод) к основе, обработка краев изделия.  </w:t>
      </w:r>
    </w:p>
    <w:p w:rsidR="00EF7664" w:rsidRPr="00317985" w:rsidRDefault="00EF7664" w:rsidP="00EF7664">
      <w:pPr>
        <w:pStyle w:val="ae"/>
        <w:spacing w:line="360" w:lineRule="auto"/>
        <w:jc w:val="both"/>
        <w:rPr>
          <w:rFonts w:ascii="Times New Roman" w:hAnsi="Times New Roman"/>
          <w:i/>
          <w:sz w:val="28"/>
          <w:szCs w:val="28"/>
        </w:rPr>
      </w:pPr>
    </w:p>
    <w:p w:rsidR="00EF7664" w:rsidRPr="00113D58" w:rsidRDefault="00EF7664" w:rsidP="00113D58"/>
    <w:p w:rsidR="00EF7664" w:rsidRDefault="00380AD0" w:rsidP="00EF7664">
      <w:pPr>
        <w:jc w:val="center"/>
        <w:rPr>
          <w:rFonts w:ascii="Times New Roman" w:hAnsi="Times New Roman" w:cs="Times New Roman"/>
          <w:b/>
          <w:sz w:val="28"/>
          <w:szCs w:val="28"/>
        </w:rPr>
      </w:pPr>
      <w:r w:rsidRPr="00F84929">
        <w:rPr>
          <w:rFonts w:ascii="Times New Roman" w:hAnsi="Times New Roman" w:cs="Times New Roman"/>
          <w:b/>
          <w:sz w:val="28"/>
          <w:szCs w:val="28"/>
        </w:rPr>
        <w:t>ПРОГРАММЫ КОРРЕКЦИОННЫХ КУРСОВ</w:t>
      </w:r>
    </w:p>
    <w:p w:rsidR="00F84929" w:rsidRDefault="00380AD0" w:rsidP="00646598">
      <w:pPr>
        <w:jc w:val="both"/>
        <w:rPr>
          <w:rFonts w:ascii="Times New Roman" w:hAnsi="Times New Roman" w:cs="Times New Roman"/>
          <w:sz w:val="28"/>
          <w:szCs w:val="28"/>
        </w:rPr>
      </w:pPr>
      <w:r w:rsidRPr="00F84929">
        <w:rPr>
          <w:rFonts w:ascii="Times New Roman" w:hAnsi="Times New Roman" w:cs="Times New Roman"/>
          <w:b/>
          <w:sz w:val="28"/>
          <w:szCs w:val="28"/>
        </w:rPr>
        <w:t>I. СЕНСОРНОЕ РАЗВИТИЕ</w:t>
      </w:r>
      <w:r w:rsidRPr="00646598">
        <w:rPr>
          <w:rFonts w:ascii="Times New Roman" w:hAnsi="Times New Roman" w:cs="Times New Roman"/>
          <w:sz w:val="28"/>
          <w:szCs w:val="28"/>
        </w:rPr>
        <w:t>.</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Пояснительная записка.</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детей, т.е. от того, насколько полно ребенок воспринимает окружающий мир. У детей с ТМНР сенсорный опыт спонтанно не формируется. </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Чем тяжелее нарушения у ребенка, тем значительнее роль развития чувственного опыта: ощущений и восприятий. Дети с ТМНР наиболее чувствительны к воздействиям на сохранные анализаторы, поэтому педагогически продуманный выбор средств и способов сенсорного</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lastRenderedPageBreak/>
        <w:t xml:space="preserve">воздействия будет благоприятствовать их дальнейшему психическому и физическому развитию.  </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Целью обучения является обогащение чувственного опыта в процессе целенаправленного систематического воздействия на сохранные анализаторы.  </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Программно-методический материал включает 5 разделов:</w:t>
      </w:r>
    </w:p>
    <w:p w:rsidR="00F84929" w:rsidRPr="00F84929" w:rsidRDefault="00380AD0" w:rsidP="002F582E">
      <w:pPr>
        <w:pStyle w:val="a7"/>
        <w:numPr>
          <w:ilvl w:val="0"/>
          <w:numId w:val="1"/>
        </w:numPr>
        <w:jc w:val="both"/>
        <w:rPr>
          <w:rFonts w:ascii="Times New Roman" w:hAnsi="Times New Roman" w:cs="Times New Roman"/>
          <w:sz w:val="28"/>
          <w:szCs w:val="28"/>
        </w:rPr>
      </w:pPr>
      <w:r w:rsidRPr="00F84929">
        <w:rPr>
          <w:rFonts w:ascii="Times New Roman" w:hAnsi="Times New Roman" w:cs="Times New Roman"/>
          <w:sz w:val="28"/>
          <w:szCs w:val="28"/>
        </w:rPr>
        <w:t xml:space="preserve">«Зрительное восприятие», </w:t>
      </w:r>
    </w:p>
    <w:p w:rsidR="00F84929" w:rsidRPr="00F84929" w:rsidRDefault="00380AD0" w:rsidP="002F582E">
      <w:pPr>
        <w:pStyle w:val="a7"/>
        <w:numPr>
          <w:ilvl w:val="0"/>
          <w:numId w:val="1"/>
        </w:numPr>
        <w:jc w:val="both"/>
        <w:rPr>
          <w:rFonts w:ascii="Times New Roman" w:hAnsi="Times New Roman" w:cs="Times New Roman"/>
          <w:sz w:val="28"/>
          <w:szCs w:val="28"/>
        </w:rPr>
      </w:pPr>
      <w:r w:rsidRPr="00F84929">
        <w:rPr>
          <w:rFonts w:ascii="Times New Roman" w:hAnsi="Times New Roman" w:cs="Times New Roman"/>
          <w:sz w:val="28"/>
          <w:szCs w:val="28"/>
        </w:rPr>
        <w:t xml:space="preserve">«Слуховое восприятие», </w:t>
      </w:r>
    </w:p>
    <w:p w:rsidR="00F84929" w:rsidRPr="00F84929" w:rsidRDefault="00380AD0" w:rsidP="002F582E">
      <w:pPr>
        <w:pStyle w:val="a7"/>
        <w:numPr>
          <w:ilvl w:val="0"/>
          <w:numId w:val="1"/>
        </w:numPr>
        <w:jc w:val="both"/>
        <w:rPr>
          <w:rFonts w:ascii="Times New Roman" w:hAnsi="Times New Roman" w:cs="Times New Roman"/>
          <w:sz w:val="28"/>
          <w:szCs w:val="28"/>
        </w:rPr>
      </w:pPr>
      <w:r w:rsidRPr="00F84929">
        <w:rPr>
          <w:rFonts w:ascii="Times New Roman" w:hAnsi="Times New Roman" w:cs="Times New Roman"/>
          <w:sz w:val="28"/>
          <w:szCs w:val="28"/>
        </w:rPr>
        <w:t xml:space="preserve">«Кинестетическое восприятие», </w:t>
      </w:r>
    </w:p>
    <w:p w:rsidR="00F84929" w:rsidRPr="00F84929" w:rsidRDefault="00380AD0" w:rsidP="002F582E">
      <w:pPr>
        <w:pStyle w:val="a7"/>
        <w:numPr>
          <w:ilvl w:val="0"/>
          <w:numId w:val="1"/>
        </w:numPr>
        <w:jc w:val="both"/>
        <w:rPr>
          <w:rFonts w:ascii="Times New Roman" w:hAnsi="Times New Roman" w:cs="Times New Roman"/>
          <w:sz w:val="28"/>
          <w:szCs w:val="28"/>
        </w:rPr>
      </w:pPr>
      <w:r w:rsidRPr="00F84929">
        <w:rPr>
          <w:rFonts w:ascii="Times New Roman" w:hAnsi="Times New Roman" w:cs="Times New Roman"/>
          <w:sz w:val="28"/>
          <w:szCs w:val="28"/>
        </w:rPr>
        <w:t>«Восприятие запаха»,</w:t>
      </w:r>
    </w:p>
    <w:p w:rsidR="00F84929" w:rsidRPr="00F84929" w:rsidRDefault="00380AD0" w:rsidP="002F582E">
      <w:pPr>
        <w:pStyle w:val="a7"/>
        <w:numPr>
          <w:ilvl w:val="0"/>
          <w:numId w:val="1"/>
        </w:numPr>
        <w:jc w:val="both"/>
        <w:rPr>
          <w:rFonts w:ascii="Times New Roman" w:hAnsi="Times New Roman" w:cs="Times New Roman"/>
          <w:sz w:val="28"/>
          <w:szCs w:val="28"/>
        </w:rPr>
      </w:pPr>
      <w:r w:rsidRPr="00F84929">
        <w:rPr>
          <w:rFonts w:ascii="Times New Roman" w:hAnsi="Times New Roman" w:cs="Times New Roman"/>
          <w:sz w:val="28"/>
          <w:szCs w:val="28"/>
        </w:rPr>
        <w:t xml:space="preserve">«Восприятие вкуса».  </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ребенка, стимуляцию активности.</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  </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Для реализации курса необходимо специальное материальнотехническое оснащение, включающее: </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 xml:space="preserve">оборудованную сенсорную комнату, </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сухой (шариковый) и водный бассейны,</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 xml:space="preserve">игрушки и предметы со световыми, </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 xml:space="preserve">звуковыми эффектами, </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 xml:space="preserve">образцы материалов, </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различных по фактуре,</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 xml:space="preserve">вязкости, </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 xml:space="preserve">температуре, </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 xml:space="preserve">плотности, </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сенсорные панели,</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t>наборы аромобаночек,</w:t>
      </w:r>
    </w:p>
    <w:p w:rsidR="00F84929" w:rsidRPr="00F84929" w:rsidRDefault="00380AD0" w:rsidP="002F582E">
      <w:pPr>
        <w:pStyle w:val="a7"/>
        <w:numPr>
          <w:ilvl w:val="0"/>
          <w:numId w:val="2"/>
        </w:numPr>
        <w:jc w:val="both"/>
        <w:rPr>
          <w:rFonts w:ascii="Times New Roman" w:hAnsi="Times New Roman" w:cs="Times New Roman"/>
          <w:sz w:val="28"/>
          <w:szCs w:val="28"/>
        </w:rPr>
      </w:pPr>
      <w:r w:rsidRPr="00F84929">
        <w:rPr>
          <w:rFonts w:ascii="Times New Roman" w:hAnsi="Times New Roman" w:cs="Times New Roman"/>
          <w:sz w:val="28"/>
          <w:szCs w:val="28"/>
        </w:rPr>
        <w:lastRenderedPageBreak/>
        <w:t xml:space="preserve">вибромассажеры и т.д.  </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Примерное содержание коррекционных занятий </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Зрительное восприятие. </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Фиксация взгляда на лице человека.</w:t>
      </w:r>
      <w:r w:rsidR="00F84929">
        <w:rPr>
          <w:rFonts w:ascii="Times New Roman" w:hAnsi="Times New Roman" w:cs="Times New Roman"/>
          <w:sz w:val="28"/>
          <w:szCs w:val="28"/>
        </w:rPr>
        <w:t xml:space="preserve"> </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Фиксация взгляда на неподвижном светящемся предмете (фонарик, пламя свечи, светящиеся игрушки). </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Фиксация взгляда на неподвижном предмете, расположенном (на уровне глаз,</w:t>
      </w:r>
      <w:r w:rsidR="00F84929">
        <w:rPr>
          <w:rFonts w:ascii="Times New Roman" w:hAnsi="Times New Roman" w:cs="Times New Roman"/>
          <w:sz w:val="28"/>
          <w:szCs w:val="28"/>
        </w:rPr>
        <w:t xml:space="preserve"> </w:t>
      </w:r>
      <w:r w:rsidRPr="00646598">
        <w:rPr>
          <w:rFonts w:ascii="Times New Roman" w:hAnsi="Times New Roman" w:cs="Times New Roman"/>
          <w:sz w:val="28"/>
          <w:szCs w:val="28"/>
        </w:rPr>
        <w:t xml:space="preserve">выше и ниже уровня глаз) напротив ребенка (справа, слева от ребенка). </w:t>
      </w:r>
      <w:r w:rsidR="00F84929">
        <w:rPr>
          <w:rFonts w:ascii="Times New Roman" w:hAnsi="Times New Roman" w:cs="Times New Roman"/>
          <w:sz w:val="28"/>
          <w:szCs w:val="28"/>
        </w:rPr>
        <w:t xml:space="preserve">   </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Прослеживание взглядом за движущимся близко расположенным предметом (по горизонтали, по вертикали, по кругу, вперед/назад). Прослеживание взглядом за движущимся удаленным объектом. Узнавание (различение) цвета объектов (красный, синий, желтый, зеленый, черный и др.). Слуховое восприятие. 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w:t>
      </w:r>
      <w:r w:rsidR="00A8367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Локализация неподвижного удаленного источника звука.</w:t>
      </w:r>
      <w:r w:rsidR="00A8367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Соотнесение звука с его источником. Нахождение одинаковых по звучанию объектов.  Кинестетическое восприятие. Эмоционально-двигательная</w:t>
      </w:r>
      <w:r w:rsidR="00A8367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реакция на прикосновения человека. Реакция на соприкосновение с материалами (дерево, металл, клейстер, пластмасса, бумага, вода и др.), различными по температуре (холодный, теплый), фактуре (гладкий, шероховатый), вязкости (жидкий, густой, сыпучий).</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Реакция на вибрацию, исходящую от объектов.</w:t>
      </w:r>
      <w:r w:rsidR="00A8367D" w:rsidRPr="00646598">
        <w:rPr>
          <w:rFonts w:ascii="Times New Roman" w:hAnsi="Times New Roman" w:cs="Times New Roman"/>
          <w:sz w:val="28"/>
          <w:szCs w:val="28"/>
        </w:rPr>
        <w:t xml:space="preserve"> </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Реакция на давление на поверхность тела.</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Реакция на горизонтальное(вертикальное) положение тела.</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Реакция на положение частей тела.</w:t>
      </w:r>
    </w:p>
    <w:p w:rsidR="00F84929"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Реакция на соприкосновение тела с разными видами поверхностей.</w:t>
      </w:r>
      <w:r w:rsidR="00A8367D" w:rsidRPr="00646598">
        <w:rPr>
          <w:rFonts w:ascii="Times New Roman" w:hAnsi="Times New Roman" w:cs="Times New Roman"/>
          <w:sz w:val="28"/>
          <w:szCs w:val="28"/>
        </w:rPr>
        <w:t xml:space="preserve"> </w:t>
      </w:r>
      <w:r w:rsidRPr="00646598">
        <w:rPr>
          <w:rFonts w:ascii="Times New Roman" w:hAnsi="Times New Roman" w:cs="Times New Roman"/>
          <w:sz w:val="28"/>
          <w:szCs w:val="28"/>
        </w:rPr>
        <w:t>Различение материалов (дерево, металл, клейстер, крупа, вода и др.) по</w:t>
      </w:r>
      <w:r w:rsidR="00A8367D" w:rsidRPr="00646598">
        <w:rPr>
          <w:rFonts w:ascii="Times New Roman" w:hAnsi="Times New Roman" w:cs="Times New Roman"/>
          <w:sz w:val="28"/>
          <w:szCs w:val="28"/>
        </w:rPr>
        <w:t xml:space="preserve"> </w:t>
      </w:r>
      <w:r w:rsidRPr="00646598">
        <w:rPr>
          <w:rFonts w:ascii="Times New Roman" w:hAnsi="Times New Roman" w:cs="Times New Roman"/>
          <w:sz w:val="28"/>
          <w:szCs w:val="28"/>
        </w:rPr>
        <w:t xml:space="preserve">температуре (холодный,  горячий), фактуре (гладкий, шероховатый), влажности (мокрый, сухой), вязкости (жидкий, густой).  </w:t>
      </w:r>
    </w:p>
    <w:p w:rsidR="00F84929" w:rsidRDefault="00F84929"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Восприятие запаха. Реакция на запахи. Узнавание (различение) объектов по запаху (лимон, банан, хвоя, кофе и др.)Восприятие вкуса. </w:t>
      </w:r>
    </w:p>
    <w:p w:rsidR="00380AD0" w:rsidRDefault="00F84929" w:rsidP="0064659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646598">
        <w:rPr>
          <w:rFonts w:ascii="Times New Roman" w:hAnsi="Times New Roman" w:cs="Times New Roman"/>
          <w:sz w:val="28"/>
          <w:szCs w:val="28"/>
        </w:rPr>
        <w:t xml:space="preserve">Реакция на продукты, различные по вкусовым качествам (горький, сладкий, кислый, соленый) и консистенции (жидкий, твердый, вязкий, сыпучий). Узнавание (различение) продуктов по вкусу (шоколад, груша и др.). Узнавание (различение) основных вкусовых качеств продуктов (горький, сладкий, кислый, соленый).   </w:t>
      </w:r>
    </w:p>
    <w:p w:rsidR="00F84929" w:rsidRPr="00646598" w:rsidRDefault="00F84929" w:rsidP="00646598">
      <w:pPr>
        <w:jc w:val="both"/>
        <w:rPr>
          <w:rFonts w:ascii="Times New Roman" w:hAnsi="Times New Roman" w:cs="Times New Roman"/>
          <w:sz w:val="28"/>
          <w:szCs w:val="28"/>
        </w:rPr>
      </w:pPr>
    </w:p>
    <w:p w:rsidR="00F84929" w:rsidRDefault="00380AD0" w:rsidP="00F84929">
      <w:pPr>
        <w:rPr>
          <w:rFonts w:ascii="Times New Roman" w:hAnsi="Times New Roman" w:cs="Times New Roman"/>
          <w:sz w:val="28"/>
          <w:szCs w:val="28"/>
        </w:rPr>
      </w:pPr>
      <w:r w:rsidRPr="00F84929">
        <w:rPr>
          <w:rFonts w:ascii="Times New Roman" w:hAnsi="Times New Roman" w:cs="Times New Roman"/>
          <w:b/>
          <w:sz w:val="28"/>
          <w:szCs w:val="28"/>
        </w:rPr>
        <w:t>II. ПРЕДМЕТНО-ПРАКТИЧЕСКИЕ ДЕЙСТВИЯ</w:t>
      </w:r>
    </w:p>
    <w:p w:rsidR="00F84929" w:rsidRDefault="00F84929" w:rsidP="00F84929">
      <w:pPr>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Пояснительная записка. </w:t>
      </w:r>
    </w:p>
    <w:p w:rsidR="00F84929" w:rsidRDefault="00F84929"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Вследствие органического поражения ЦНС у детей с умеренной, тяжелой,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w:t>
      </w:r>
      <w:r>
        <w:rPr>
          <w:rFonts w:ascii="Times New Roman" w:hAnsi="Times New Roman" w:cs="Times New Roman"/>
          <w:sz w:val="28"/>
          <w:szCs w:val="28"/>
        </w:rPr>
        <w:t xml:space="preserve"> </w:t>
      </w:r>
    </w:p>
    <w:p w:rsidR="004A6395" w:rsidRDefault="00F84929"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У многих детей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  Целью обучения является формирование целенаправленных произвольных действий с различными предметами и материалами.  </w:t>
      </w:r>
      <w:r w:rsidR="004A6395">
        <w:rPr>
          <w:rFonts w:ascii="Times New Roman" w:hAnsi="Times New Roman" w:cs="Times New Roman"/>
          <w:sz w:val="28"/>
          <w:szCs w:val="28"/>
        </w:rPr>
        <w:t xml:space="preserve">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Программно-методический материал включает 2 раздела:</w:t>
      </w:r>
    </w:p>
    <w:p w:rsidR="004A6395" w:rsidRDefault="00380AD0" w:rsidP="00EF7664">
      <w:pPr>
        <w:jc w:val="both"/>
        <w:rPr>
          <w:rFonts w:ascii="Times New Roman" w:hAnsi="Times New Roman" w:cs="Times New Roman"/>
          <w:sz w:val="28"/>
          <w:szCs w:val="28"/>
        </w:rPr>
      </w:pPr>
      <w:r w:rsidRPr="00646598">
        <w:rPr>
          <w:rFonts w:ascii="Times New Roman" w:hAnsi="Times New Roman" w:cs="Times New Roman"/>
          <w:sz w:val="28"/>
          <w:szCs w:val="28"/>
        </w:rPr>
        <w:t xml:space="preserve"> «Действия с материалами»,</w:t>
      </w:r>
    </w:p>
    <w:p w:rsidR="004A6395" w:rsidRDefault="00380AD0" w:rsidP="00EF7664">
      <w:pPr>
        <w:jc w:val="both"/>
        <w:rPr>
          <w:rFonts w:ascii="Times New Roman" w:hAnsi="Times New Roman" w:cs="Times New Roman"/>
          <w:sz w:val="28"/>
          <w:szCs w:val="28"/>
        </w:rPr>
      </w:pPr>
      <w:r w:rsidRPr="00646598">
        <w:rPr>
          <w:rFonts w:ascii="Times New Roman" w:hAnsi="Times New Roman" w:cs="Times New Roman"/>
          <w:sz w:val="28"/>
          <w:szCs w:val="28"/>
        </w:rPr>
        <w:t xml:space="preserve"> «Действия с предметами».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 процессе обучения дети знакомятся с различными предметами и материалами и осваивают действия с ними. </w:t>
      </w:r>
      <w:r>
        <w:rPr>
          <w:rFonts w:ascii="Times New Roman" w:hAnsi="Times New Roman" w:cs="Times New Roman"/>
          <w:sz w:val="28"/>
          <w:szCs w:val="28"/>
        </w:rPr>
        <w:t xml:space="preserve">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Сначала формируются приемы элементарной предметной деятельности, такие как: </w:t>
      </w:r>
    </w:p>
    <w:p w:rsidR="004A6395" w:rsidRDefault="00380AD0" w:rsidP="00EF7664">
      <w:pPr>
        <w:jc w:val="both"/>
        <w:rPr>
          <w:rFonts w:ascii="Times New Roman" w:hAnsi="Times New Roman" w:cs="Times New Roman"/>
          <w:sz w:val="28"/>
          <w:szCs w:val="28"/>
        </w:rPr>
      </w:pPr>
      <w:r w:rsidRPr="00646598">
        <w:rPr>
          <w:rFonts w:ascii="Times New Roman" w:hAnsi="Times New Roman" w:cs="Times New Roman"/>
          <w:sz w:val="28"/>
          <w:szCs w:val="28"/>
        </w:rPr>
        <w:t xml:space="preserve">захват, </w:t>
      </w:r>
    </w:p>
    <w:p w:rsidR="004A6395" w:rsidRDefault="00380AD0" w:rsidP="00EF7664">
      <w:pPr>
        <w:jc w:val="both"/>
        <w:rPr>
          <w:rFonts w:ascii="Times New Roman" w:hAnsi="Times New Roman" w:cs="Times New Roman"/>
          <w:sz w:val="28"/>
          <w:szCs w:val="28"/>
        </w:rPr>
      </w:pPr>
      <w:r w:rsidRPr="00646598">
        <w:rPr>
          <w:rFonts w:ascii="Times New Roman" w:hAnsi="Times New Roman" w:cs="Times New Roman"/>
          <w:sz w:val="28"/>
          <w:szCs w:val="28"/>
        </w:rPr>
        <w:t xml:space="preserve">удержание, </w:t>
      </w:r>
    </w:p>
    <w:p w:rsidR="004A6395" w:rsidRDefault="00380AD0" w:rsidP="00EF7664">
      <w:pPr>
        <w:jc w:val="both"/>
        <w:rPr>
          <w:rFonts w:ascii="Times New Roman" w:hAnsi="Times New Roman" w:cs="Times New Roman"/>
          <w:sz w:val="28"/>
          <w:szCs w:val="28"/>
        </w:rPr>
      </w:pPr>
      <w:r w:rsidRPr="00646598">
        <w:rPr>
          <w:rFonts w:ascii="Times New Roman" w:hAnsi="Times New Roman" w:cs="Times New Roman"/>
          <w:sz w:val="28"/>
          <w:szCs w:val="28"/>
        </w:rPr>
        <w:lastRenderedPageBreak/>
        <w:t>перекладывание и др., которые в дальнейшем используются в разных видах</w:t>
      </w:r>
      <w:r w:rsidR="005D624F" w:rsidRPr="00646598">
        <w:rPr>
          <w:rFonts w:ascii="Times New Roman" w:hAnsi="Times New Roman" w:cs="Times New Roman"/>
          <w:sz w:val="28"/>
          <w:szCs w:val="28"/>
        </w:rPr>
        <w:t xml:space="preserve"> </w:t>
      </w:r>
      <w:r w:rsidRPr="00646598">
        <w:rPr>
          <w:rFonts w:ascii="Times New Roman" w:hAnsi="Times New Roman" w:cs="Times New Roman"/>
          <w:sz w:val="28"/>
          <w:szCs w:val="28"/>
        </w:rPr>
        <w:t xml:space="preserve">продуктивной деятельности: изобразительной, </w:t>
      </w:r>
    </w:p>
    <w:p w:rsidR="004A6395" w:rsidRDefault="00380AD0" w:rsidP="00EF7664">
      <w:pPr>
        <w:jc w:val="both"/>
        <w:rPr>
          <w:rFonts w:ascii="Times New Roman" w:hAnsi="Times New Roman" w:cs="Times New Roman"/>
          <w:sz w:val="28"/>
          <w:szCs w:val="28"/>
        </w:rPr>
      </w:pPr>
      <w:r w:rsidRPr="00646598">
        <w:rPr>
          <w:rFonts w:ascii="Times New Roman" w:hAnsi="Times New Roman" w:cs="Times New Roman"/>
          <w:sz w:val="28"/>
          <w:szCs w:val="28"/>
        </w:rPr>
        <w:t xml:space="preserve">доступной бытовой и трудовой деятельности, </w:t>
      </w:r>
    </w:p>
    <w:p w:rsidR="004A6395" w:rsidRDefault="00380AD0" w:rsidP="00EF7664">
      <w:pPr>
        <w:jc w:val="both"/>
        <w:rPr>
          <w:rFonts w:ascii="Times New Roman" w:hAnsi="Times New Roman" w:cs="Times New Roman"/>
          <w:sz w:val="28"/>
          <w:szCs w:val="28"/>
        </w:rPr>
      </w:pPr>
      <w:r w:rsidRPr="00646598">
        <w:rPr>
          <w:rFonts w:ascii="Times New Roman" w:hAnsi="Times New Roman" w:cs="Times New Roman"/>
          <w:sz w:val="28"/>
          <w:szCs w:val="28"/>
        </w:rPr>
        <w:t xml:space="preserve">самообслуживании.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Материально-техническое оснащение учебного предмета «Предметно</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практические действия» включает: </w:t>
      </w: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 и др.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Примерное содержание коррекционных занятий  Действия с материалами. Сминание материала (салфетки, туалетная бумага, бумажные полотенца, газета, цветная, папиросная бумага, калька и др.) двумя руками (одной рукой, пальцами). 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Размазывание материала руками (сверху вниз, слева направо, по кругу). Разминание материала (тесто, пластилин, глина, пластичная масса) двумя руками (одной рукой).Пересыпание материала (крупа, песок, земля, мелкие предметы) двумя руками, с использованием инструмента (лопатка, стаканчик и др.). Переливание материала (вода) двумя руками (с использованием инструмента (стаканчик, ложка и др.)).</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 Наматывание материала(бельевая веревка, шпагат, шерстяные нитки, шнур и др.).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Действия с предметами.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Захватывание, удержание, отпускание предмета (шарики, кубики, мелкие игрушки, шишки и др.).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Встряхивание предмета, издающего звук (бутылочки с бусинками или крупой и др.). Толкание предмета от себя (игрушка на колесиках, ящик, входная дверь и др.). Притягивание предмета к себе (игрушка на колесиках, ящик и др.). Вращение предмета(завинчивающиеся крышки на банках, бутылках,  детали конструктора с болтами и гайками и др.). Нажимание на предмет (юла,рычаг, кнопка, коммуникатор и др.) всей кистью (пальцем). </w:t>
      </w:r>
    </w:p>
    <w:p w:rsidR="00380AD0" w:rsidRP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4A6395">
        <w:rPr>
          <w:rFonts w:ascii="Times New Roman" w:hAnsi="Times New Roman" w:cs="Times New Roman"/>
          <w:sz w:val="28"/>
          <w:szCs w:val="28"/>
        </w:rPr>
        <w:t xml:space="preserve">Сжимание предмета (звучащие игрушки из разных материалов, прищепки, губки и др.)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и др.). Нанизывание предметов (шары, кольца, крупные и мелкие бусины и др.) на стержень (нить). </w:t>
      </w:r>
    </w:p>
    <w:p w:rsidR="004A6395" w:rsidRDefault="004A6395" w:rsidP="00EF7664">
      <w:pPr>
        <w:jc w:val="both"/>
        <w:rPr>
          <w:rFonts w:ascii="Times New Roman" w:hAnsi="Times New Roman" w:cs="Times New Roman"/>
          <w:sz w:val="28"/>
          <w:szCs w:val="28"/>
        </w:rPr>
      </w:pPr>
    </w:p>
    <w:p w:rsidR="004A6395" w:rsidRDefault="00380AD0" w:rsidP="00EF7664">
      <w:pPr>
        <w:jc w:val="both"/>
        <w:rPr>
          <w:rFonts w:ascii="Times New Roman" w:hAnsi="Times New Roman" w:cs="Times New Roman"/>
          <w:sz w:val="28"/>
          <w:szCs w:val="28"/>
        </w:rPr>
      </w:pPr>
      <w:r w:rsidRPr="004A6395">
        <w:rPr>
          <w:rFonts w:ascii="Times New Roman" w:hAnsi="Times New Roman" w:cs="Times New Roman"/>
          <w:b/>
          <w:sz w:val="28"/>
          <w:szCs w:val="28"/>
        </w:rPr>
        <w:t>III. ДВИГАТЕЛЬНОЕ РАЗВИТИЕ</w:t>
      </w:r>
      <w:r w:rsidRPr="00646598">
        <w:rPr>
          <w:rFonts w:ascii="Times New Roman" w:hAnsi="Times New Roman" w:cs="Times New Roman"/>
          <w:sz w:val="28"/>
          <w:szCs w:val="28"/>
        </w:rPr>
        <w:t xml:space="preserve">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Пояснительная записка.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детей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занятий.  </w:t>
      </w:r>
    </w:p>
    <w:p w:rsidR="004A6395" w:rsidRDefault="004A6395" w:rsidP="00EF7664">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Основные задачи:</w:t>
      </w:r>
    </w:p>
    <w:p w:rsidR="004A6395" w:rsidRDefault="00380AD0" w:rsidP="002F582E">
      <w:pPr>
        <w:pStyle w:val="a7"/>
        <w:numPr>
          <w:ilvl w:val="0"/>
          <w:numId w:val="3"/>
        </w:numPr>
        <w:jc w:val="both"/>
        <w:rPr>
          <w:rFonts w:ascii="Times New Roman" w:hAnsi="Times New Roman" w:cs="Times New Roman"/>
          <w:sz w:val="28"/>
          <w:szCs w:val="28"/>
        </w:rPr>
      </w:pPr>
      <w:r w:rsidRPr="004A6395">
        <w:rPr>
          <w:rFonts w:ascii="Times New Roman" w:hAnsi="Times New Roman" w:cs="Times New Roman"/>
          <w:sz w:val="28"/>
          <w:szCs w:val="28"/>
        </w:rPr>
        <w:t xml:space="preserve">мотивация двигательной активности, </w:t>
      </w:r>
    </w:p>
    <w:p w:rsidR="004A6395" w:rsidRDefault="00380AD0" w:rsidP="002F582E">
      <w:pPr>
        <w:pStyle w:val="a7"/>
        <w:numPr>
          <w:ilvl w:val="0"/>
          <w:numId w:val="3"/>
        </w:numPr>
        <w:jc w:val="both"/>
        <w:rPr>
          <w:rFonts w:ascii="Times New Roman" w:hAnsi="Times New Roman" w:cs="Times New Roman"/>
          <w:sz w:val="28"/>
          <w:szCs w:val="28"/>
        </w:rPr>
      </w:pPr>
      <w:r w:rsidRPr="004A6395">
        <w:rPr>
          <w:rFonts w:ascii="Times New Roman" w:hAnsi="Times New Roman" w:cs="Times New Roman"/>
          <w:sz w:val="28"/>
          <w:szCs w:val="28"/>
        </w:rPr>
        <w:t xml:space="preserve">поддержка и развитие имеющихся движений, </w:t>
      </w:r>
    </w:p>
    <w:p w:rsidR="004A6395" w:rsidRDefault="00380AD0" w:rsidP="002F582E">
      <w:pPr>
        <w:pStyle w:val="a7"/>
        <w:numPr>
          <w:ilvl w:val="0"/>
          <w:numId w:val="3"/>
        </w:numPr>
        <w:jc w:val="both"/>
        <w:rPr>
          <w:rFonts w:ascii="Times New Roman" w:hAnsi="Times New Roman" w:cs="Times New Roman"/>
          <w:sz w:val="28"/>
          <w:szCs w:val="28"/>
        </w:rPr>
      </w:pPr>
      <w:r w:rsidRPr="004A6395">
        <w:rPr>
          <w:rFonts w:ascii="Times New Roman" w:hAnsi="Times New Roman" w:cs="Times New Roman"/>
          <w:sz w:val="28"/>
          <w:szCs w:val="28"/>
        </w:rPr>
        <w:t>расширение диапазона движений и профилактика возможных нарушений;</w:t>
      </w:r>
    </w:p>
    <w:p w:rsidR="004A6395" w:rsidRDefault="00380AD0" w:rsidP="002F582E">
      <w:pPr>
        <w:pStyle w:val="a7"/>
        <w:numPr>
          <w:ilvl w:val="0"/>
          <w:numId w:val="3"/>
        </w:numPr>
        <w:jc w:val="both"/>
        <w:rPr>
          <w:rFonts w:ascii="Times New Roman" w:hAnsi="Times New Roman" w:cs="Times New Roman"/>
          <w:sz w:val="28"/>
          <w:szCs w:val="28"/>
        </w:rPr>
      </w:pPr>
      <w:r w:rsidRPr="004A6395">
        <w:rPr>
          <w:rFonts w:ascii="Times New Roman" w:hAnsi="Times New Roman" w:cs="Times New Roman"/>
          <w:sz w:val="28"/>
          <w:szCs w:val="28"/>
        </w:rPr>
        <w:t xml:space="preserve"> освоение новых способов передвижения, включая передвижение с помощью технических средств реабилитации.</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 Целенаправленное развитие движений на специально организованных занятиях, которые проводятся инструкторами лечебной физкультуры и/или учителями адаптивной физкультуры.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 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ребенка фиксируется втаких позах (горизонтальных, сидячих, вертикальных), которые снижают активность патологических рефлексов, обеспечивая максимально комфортное положение ребенка в пространстве и возможность реализации движений. Придание правильной позы и фиксация обеспечивается при </w:t>
      </w:r>
      <w:r w:rsidR="00380AD0" w:rsidRPr="004A6395">
        <w:rPr>
          <w:rFonts w:ascii="Times New Roman" w:hAnsi="Times New Roman" w:cs="Times New Roman"/>
          <w:sz w:val="28"/>
          <w:szCs w:val="28"/>
        </w:rPr>
        <w:lastRenderedPageBreak/>
        <w:t xml:space="preserve">помощи специального оборудования и вспомогательных приспособлений с соблюдением индивидуального режима.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Такая работа организуется в физкультурном зале, в классе и дома в соответствии с рекомендациями 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для обучения ребенка самостоятельным движениям, действиям с предметами, элементарным операциям самообслуживания, способствует развитию познавательных процессов.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Техническое оснащение курса включает: </w:t>
      </w:r>
    </w:p>
    <w:p w:rsidR="004A6395" w:rsidRDefault="00380AD0" w:rsidP="002F582E">
      <w:pPr>
        <w:pStyle w:val="a7"/>
        <w:numPr>
          <w:ilvl w:val="0"/>
          <w:numId w:val="4"/>
        </w:numPr>
        <w:jc w:val="both"/>
        <w:rPr>
          <w:rFonts w:ascii="Times New Roman" w:hAnsi="Times New Roman" w:cs="Times New Roman"/>
          <w:sz w:val="28"/>
          <w:szCs w:val="28"/>
        </w:rPr>
      </w:pPr>
      <w:r w:rsidRPr="004A6395">
        <w:rPr>
          <w:rFonts w:ascii="Times New Roman" w:hAnsi="Times New Roman" w:cs="Times New Roman"/>
          <w:sz w:val="28"/>
          <w:szCs w:val="28"/>
        </w:rPr>
        <w:t xml:space="preserve">технические средства реабилитации (кресла-коляски, ходунки, вертикализаторы); </w:t>
      </w:r>
    </w:p>
    <w:p w:rsidR="004A6395" w:rsidRDefault="00380AD0" w:rsidP="002F582E">
      <w:pPr>
        <w:pStyle w:val="a7"/>
        <w:numPr>
          <w:ilvl w:val="0"/>
          <w:numId w:val="4"/>
        </w:numPr>
        <w:jc w:val="both"/>
        <w:rPr>
          <w:rFonts w:ascii="Times New Roman" w:hAnsi="Times New Roman" w:cs="Times New Roman"/>
          <w:sz w:val="28"/>
          <w:szCs w:val="28"/>
        </w:rPr>
      </w:pPr>
      <w:r w:rsidRPr="004A6395">
        <w:rPr>
          <w:rFonts w:ascii="Times New Roman" w:hAnsi="Times New Roman" w:cs="Times New Roman"/>
          <w:sz w:val="28"/>
          <w:szCs w:val="28"/>
        </w:rPr>
        <w:t xml:space="preserve">средства для фиксации ног, груди, таза; </w:t>
      </w:r>
    </w:p>
    <w:p w:rsidR="004A6395" w:rsidRDefault="00380AD0" w:rsidP="002F582E">
      <w:pPr>
        <w:pStyle w:val="a7"/>
        <w:numPr>
          <w:ilvl w:val="0"/>
          <w:numId w:val="4"/>
        </w:numPr>
        <w:jc w:val="both"/>
        <w:rPr>
          <w:rFonts w:ascii="Times New Roman" w:hAnsi="Times New Roman" w:cs="Times New Roman"/>
          <w:sz w:val="28"/>
          <w:szCs w:val="28"/>
        </w:rPr>
      </w:pPr>
      <w:r w:rsidRPr="004A6395">
        <w:rPr>
          <w:rFonts w:ascii="Times New Roman" w:hAnsi="Times New Roman" w:cs="Times New Roman"/>
          <w:sz w:val="28"/>
          <w:szCs w:val="28"/>
        </w:rPr>
        <w:t xml:space="preserve">мягкие формы и приспособления для придания положения лежа, сидя, стоя; </w:t>
      </w:r>
    </w:p>
    <w:p w:rsidR="004A6395" w:rsidRDefault="00380AD0" w:rsidP="002F582E">
      <w:pPr>
        <w:pStyle w:val="a7"/>
        <w:numPr>
          <w:ilvl w:val="0"/>
          <w:numId w:val="4"/>
        </w:numPr>
        <w:jc w:val="both"/>
        <w:rPr>
          <w:rFonts w:ascii="Times New Roman" w:hAnsi="Times New Roman" w:cs="Times New Roman"/>
          <w:sz w:val="28"/>
          <w:szCs w:val="28"/>
        </w:rPr>
      </w:pPr>
      <w:r w:rsidRPr="004A6395">
        <w:rPr>
          <w:rFonts w:ascii="Times New Roman" w:hAnsi="Times New Roman" w:cs="Times New Roman"/>
          <w:sz w:val="28"/>
          <w:szCs w:val="28"/>
        </w:rPr>
        <w:t xml:space="preserve">ограничители; </w:t>
      </w:r>
    </w:p>
    <w:p w:rsidR="004A6395" w:rsidRDefault="00380AD0" w:rsidP="002F582E">
      <w:pPr>
        <w:pStyle w:val="a7"/>
        <w:numPr>
          <w:ilvl w:val="0"/>
          <w:numId w:val="4"/>
        </w:numPr>
        <w:jc w:val="both"/>
        <w:rPr>
          <w:rFonts w:ascii="Times New Roman" w:hAnsi="Times New Roman" w:cs="Times New Roman"/>
          <w:sz w:val="28"/>
          <w:szCs w:val="28"/>
        </w:rPr>
      </w:pPr>
      <w:r w:rsidRPr="004A6395">
        <w:rPr>
          <w:rFonts w:ascii="Times New Roman" w:hAnsi="Times New Roman" w:cs="Times New Roman"/>
          <w:sz w:val="28"/>
          <w:szCs w:val="28"/>
        </w:rPr>
        <w:t>автомобильные кресла;</w:t>
      </w:r>
    </w:p>
    <w:p w:rsidR="004A6395" w:rsidRDefault="00380AD0" w:rsidP="002F582E">
      <w:pPr>
        <w:pStyle w:val="a7"/>
        <w:numPr>
          <w:ilvl w:val="0"/>
          <w:numId w:val="4"/>
        </w:numPr>
        <w:jc w:val="both"/>
        <w:rPr>
          <w:rFonts w:ascii="Times New Roman" w:hAnsi="Times New Roman" w:cs="Times New Roman"/>
          <w:sz w:val="28"/>
          <w:szCs w:val="28"/>
        </w:rPr>
      </w:pPr>
      <w:r w:rsidRPr="004A6395">
        <w:rPr>
          <w:rFonts w:ascii="Times New Roman" w:hAnsi="Times New Roman" w:cs="Times New Roman"/>
          <w:sz w:val="28"/>
          <w:szCs w:val="28"/>
        </w:rPr>
        <w:t xml:space="preserve"> гимнастические мячи различного диаметра, гамак, тележки, коврики, специальный велосипед, тренажеры («Пони», «Мотомед» и др.), подъемники и др.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Примерное содержание коррекционных занятий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 Удержание головы в положении лежа на спине (на животе, на боку (правом, левом), в положении сидя.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Выполнение движений головой: наклоны (вправо, влево, вперед в положении лежа на спине/животе, стоя или сидя), повороты (вправо, влево в положении лежа на спине/животе, стоя или сидя), «круговые» движения (по часовой ст</w:t>
      </w:r>
      <w:r>
        <w:rPr>
          <w:rFonts w:ascii="Times New Roman" w:hAnsi="Times New Roman" w:cs="Times New Roman"/>
          <w:sz w:val="28"/>
          <w:szCs w:val="28"/>
        </w:rPr>
        <w:t xml:space="preserve">релке и против часовой стрелки).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 Выполнение движений руками: вперед, назад, вверх, в стороны, «круговые».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Выполнение движений пальцами рук: сгибание /разгибание фаланг пальцев, сгибание пальцев в кулак /разгибание.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Выполнение движений плечами.  Опора на предплечья, на кисти рук. Бросание мяча двумя руками (от груди, от уровня колен, из-за головы), одной </w:t>
      </w:r>
      <w:r w:rsidR="00380AD0" w:rsidRPr="004A6395">
        <w:rPr>
          <w:rFonts w:ascii="Times New Roman" w:hAnsi="Times New Roman" w:cs="Times New Roman"/>
          <w:sz w:val="28"/>
          <w:szCs w:val="28"/>
        </w:rPr>
        <w:lastRenderedPageBreak/>
        <w:t>рукой (от груди, от уровня</w:t>
      </w:r>
      <w:r w:rsidR="005D624F" w:rsidRPr="004A6395">
        <w:rPr>
          <w:rFonts w:ascii="Times New Roman" w:hAnsi="Times New Roman" w:cs="Times New Roman"/>
          <w:sz w:val="28"/>
          <w:szCs w:val="28"/>
        </w:rPr>
        <w:t xml:space="preserve"> </w:t>
      </w:r>
      <w:r w:rsidR="00380AD0" w:rsidRPr="004A6395">
        <w:rPr>
          <w:rFonts w:ascii="Times New Roman" w:hAnsi="Times New Roman" w:cs="Times New Roman"/>
          <w:sz w:val="28"/>
          <w:szCs w:val="28"/>
        </w:rPr>
        <w:t>колен, из-за головы). Отбивание мяча от пола двумя руками (одной рукой).</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 Ловля мяча на уровне груди (на уровне колен, над головой).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Изменение позы в положении лежа: поворот со спины на живот, поворот с живота на спину. </w:t>
      </w:r>
    </w:p>
    <w:p w:rsid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Изменение позы в положении сидя: поворот (вправо, влево), наклон (вперед, назад, вправо, влево). </w:t>
      </w:r>
    </w:p>
    <w:p w:rsidR="00380AD0"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4A6395">
        <w:rPr>
          <w:rFonts w:ascii="Times New Roman" w:hAnsi="Times New Roman" w:cs="Times New Roman"/>
          <w:sz w:val="28"/>
          <w:szCs w:val="28"/>
        </w:rPr>
        <w:t>Изменение позы в положении стоя: поворот (вправо,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  Вставание на колени из положения «сидя на пятках». Стояние на коленях. Ходьба на коленях. Вставание из положения «стоя на коленях». Стояние с опорой (вертикализатор, костыли, трость и др.), без опоры. Выполнение движений ногами: подъем ноги вверх, отведение ноги в сторону, отведение ноги назад. 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 Ходьба на носках (на пятках, высоко поднимая бедро, захлестывая голень, приставным шагом, широким шагом, в полуприседе, в приседе). Бег с высоким подниманием бедра (захлестывая голень назад, приставным шагом).Прыжки на двух ногах на месте, с продвижением (вперед, назад, вправо, влево). Прыжкина одной ноге. Удары</w:t>
      </w:r>
      <w:r w:rsidR="005D624F" w:rsidRPr="004A6395">
        <w:rPr>
          <w:rFonts w:ascii="Times New Roman" w:hAnsi="Times New Roman" w:cs="Times New Roman"/>
          <w:sz w:val="28"/>
          <w:szCs w:val="28"/>
        </w:rPr>
        <w:t xml:space="preserve"> </w:t>
      </w:r>
      <w:r w:rsidR="00380AD0" w:rsidRPr="004A6395">
        <w:rPr>
          <w:rFonts w:ascii="Times New Roman" w:hAnsi="Times New Roman" w:cs="Times New Roman"/>
          <w:sz w:val="28"/>
          <w:szCs w:val="28"/>
        </w:rPr>
        <w:t xml:space="preserve">по мячу ногой с места (с нескольких шагов, с разбега). </w:t>
      </w:r>
    </w:p>
    <w:p w:rsidR="004A6395" w:rsidRPr="004A6395" w:rsidRDefault="004A6395" w:rsidP="004A6395">
      <w:pPr>
        <w:jc w:val="both"/>
        <w:rPr>
          <w:rFonts w:ascii="Times New Roman" w:hAnsi="Times New Roman" w:cs="Times New Roman"/>
          <w:sz w:val="28"/>
          <w:szCs w:val="28"/>
        </w:rPr>
      </w:pPr>
      <w:r>
        <w:rPr>
          <w:rFonts w:ascii="Times New Roman" w:hAnsi="Times New Roman" w:cs="Times New Roman"/>
          <w:sz w:val="28"/>
          <w:szCs w:val="28"/>
        </w:rPr>
        <w:t xml:space="preserve"> </w:t>
      </w:r>
    </w:p>
    <w:p w:rsidR="004A6395" w:rsidRDefault="00380AD0" w:rsidP="00646598">
      <w:pPr>
        <w:jc w:val="both"/>
        <w:rPr>
          <w:rFonts w:ascii="Times New Roman" w:hAnsi="Times New Roman" w:cs="Times New Roman"/>
          <w:sz w:val="28"/>
          <w:szCs w:val="28"/>
        </w:rPr>
      </w:pPr>
      <w:r w:rsidRPr="004A6395">
        <w:rPr>
          <w:rFonts w:ascii="Times New Roman" w:hAnsi="Times New Roman" w:cs="Times New Roman"/>
          <w:b/>
          <w:sz w:val="28"/>
          <w:szCs w:val="28"/>
        </w:rPr>
        <w:t xml:space="preserve"> IV. АЛЬТЕРНАТИВНАЯ И ДОПОЛНИТЕЛЬНАЯ КОММУНИКАЦИЯ</w:t>
      </w:r>
      <w:r w:rsidRPr="00646598">
        <w:rPr>
          <w:rFonts w:ascii="Times New Roman" w:hAnsi="Times New Roman" w:cs="Times New Roman"/>
          <w:sz w:val="28"/>
          <w:szCs w:val="28"/>
        </w:rPr>
        <w:t xml:space="preserve">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Пояснительная записка.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У ребенка с умеренной, тяжелой, глубокой умственной отсталостью, с ТМНР, не владеющего вербальной речью, затруднено общение с окружающими, что в целом нарушает и искажает его психическое и интеллектуальное развитие.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 этой связи обучение ребенка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646598">
        <w:rPr>
          <w:rFonts w:ascii="Times New Roman" w:hAnsi="Times New Roman" w:cs="Times New Roman"/>
          <w:sz w:val="28"/>
          <w:szCs w:val="28"/>
        </w:rPr>
        <w:t>Альтернативные средства общения могут использоваться</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для</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дополнения речи (если речь невнятная, смазанная) или ее замены, в случае ее отсутствия. </w:t>
      </w:r>
      <w:r>
        <w:rPr>
          <w:rFonts w:ascii="Times New Roman" w:hAnsi="Times New Roman" w:cs="Times New Roman"/>
          <w:sz w:val="28"/>
          <w:szCs w:val="28"/>
        </w:rPr>
        <w:t xml:space="preserve">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Техническое оснащение включает: предметы, графические изображения, знаковые системы, таблицы букв, карточки с напечатанными словами, наборы букв, коммуникативные таблицы и коммуникативные тетради, записывающие и воспроизводящие устройства (например:LanguageMaster “BigMac”, “Stepbystep”, “GoTalk”, “MinTalker” и др.), а также компьютерные программы, например:PicTop и синтезирующие речь устройства (планшетный компьютер) и др.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Примерное содержание коррекционных занятий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Коммуникация с использованием невербальных средств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Указание взглядом на объект при выражении своих желаний, ответе на вопрос.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Выражение мимикой согласия (несогласия), удовольствия (неудовольствия); приветствие (прощание) с использованием мимики.</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черно-белая картинка, пиктограмма).</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646598">
        <w:rPr>
          <w:rFonts w:ascii="Times New Roman" w:hAnsi="Times New Roman" w:cs="Times New Roman"/>
          <w:sz w:val="28"/>
          <w:szCs w:val="28"/>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устройства «LanguageMaster”.</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  (“BigMac””, «TalkBlock», «GoTalkOne»).</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и т.д. с  использованием  пошагового коммуникатора  “Stepbystep”.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“GoTalk» («MinTalker»,     «SmallTalker», «XL-Talker», «PowerTalker»).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Развитие речи средствами невербальной коммуникации  Импрессивная речь Понимание простых по звуковому составу слов (мама, папа, дядя и др.).Реагирование на</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собственное</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имя.</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Узнавание (различение) имён членов</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семьи, учащихся класса, педагогов.</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646598">
        <w:rPr>
          <w:rFonts w:ascii="Times New Roman" w:hAnsi="Times New Roman" w:cs="Times New Roman"/>
          <w:sz w:val="28"/>
          <w:szCs w:val="28"/>
        </w:rPr>
        <w:t>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Понимание слов, обозначающих действия предмета (пить, есть, сидеть, стоять, бегать, спать, рисовать, играть, гулять и др.).Понимание слов, обозначающих признак предмета (цвет, величина, форма и др.).</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Понимание слов, обозначающих признак действия, состояние (громко, тихо, быстро, медленно, хорошо, плохо, весело, грустно и др.).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Понимание слов, указывающих на предмет, его признак (я, он, мой, твой и др.).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Понимание слов, обозначающих число, количество предметов (пять, второй и др.).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Понимание слов, обозначающих взаимосвязь слов в предложении(в, на, под, из, из-за и др.).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Понимание простых предложений.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Понимание сложных предложений.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Понимание содержания текста.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Экспрессия с использованием средств невербальной коммуникации. 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др.).Использование графического изображения (электронного устройства)для обозначения признака предмета (цвет, величина, форма и др.).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фрукты,бытовые</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приборы, школьные принадлежности, продукты, транспорт, птицы и др.). Использование графического изображения (электронного устройства)  для </w:t>
      </w:r>
      <w:r w:rsidR="00380AD0" w:rsidRPr="00646598">
        <w:rPr>
          <w:rFonts w:ascii="Times New Roman" w:hAnsi="Times New Roman" w:cs="Times New Roman"/>
          <w:sz w:val="28"/>
          <w:szCs w:val="28"/>
        </w:rPr>
        <w:lastRenderedPageBreak/>
        <w:t xml:space="preserve">обозначения признака действия, состояния (громко, тихо, быстро, медленно, хорошо, плохо, весело, грустно и др.).Использование напечатанного слова (электронного устройства,) для обозначения слова, указывающего на предмет, его признак (я, он, мой, твой и др.).Использование электронного устройства для обозначения числа и количества предметов (пять, второй и др.).Составление простых предложений с использованием графического изображения (электронного устройства). </w:t>
      </w:r>
    </w:p>
    <w:p w:rsidR="00380AD0" w:rsidRPr="00646598"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Ответы на вопросы по содержанию текста с использованием графического изображения (электронного устройства).Составление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устройства).Составление рассказа по серии сюжетных картинок с использованием графического изображения (электронного устройства).Составление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  Чтение и письмо  Глобальное чтение.  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  </w:t>
      </w:r>
    </w:p>
    <w:p w:rsidR="00884AFE" w:rsidRPr="00646598" w:rsidRDefault="00884AFE" w:rsidP="00646598">
      <w:pPr>
        <w:jc w:val="both"/>
        <w:rPr>
          <w:rFonts w:ascii="Times New Roman" w:hAnsi="Times New Roman" w:cs="Times New Roman"/>
          <w:sz w:val="28"/>
          <w:szCs w:val="28"/>
        </w:rPr>
      </w:pPr>
    </w:p>
    <w:p w:rsidR="00380AD0" w:rsidRPr="00EF7664" w:rsidRDefault="00EF7664" w:rsidP="00EF7664">
      <w:pPr>
        <w:pStyle w:val="3"/>
        <w:jc w:val="center"/>
        <w:rPr>
          <w:rFonts w:ascii="Times New Roman" w:hAnsi="Times New Roman" w:cs="Times New Roman"/>
          <w:color w:val="auto"/>
          <w:sz w:val="28"/>
          <w:szCs w:val="28"/>
        </w:rPr>
      </w:pPr>
      <w:bookmarkStart w:id="11" w:name="_Toc173329"/>
      <w:r w:rsidRPr="00EF7664">
        <w:rPr>
          <w:rFonts w:ascii="Times New Roman" w:hAnsi="Times New Roman" w:cs="Times New Roman"/>
          <w:color w:val="auto"/>
          <w:sz w:val="28"/>
          <w:szCs w:val="28"/>
        </w:rPr>
        <w:t>2.2</w:t>
      </w:r>
      <w:r w:rsidR="00380AD0" w:rsidRPr="00EF7664">
        <w:rPr>
          <w:rFonts w:ascii="Times New Roman" w:hAnsi="Times New Roman" w:cs="Times New Roman"/>
          <w:color w:val="auto"/>
          <w:sz w:val="28"/>
          <w:szCs w:val="28"/>
        </w:rPr>
        <w:t>.3.    Программа нравственного развития</w:t>
      </w:r>
      <w:bookmarkEnd w:id="11"/>
    </w:p>
    <w:p w:rsidR="00EF7664" w:rsidRPr="00646598" w:rsidRDefault="00EF7664" w:rsidP="00646598">
      <w:pPr>
        <w:jc w:val="both"/>
        <w:rPr>
          <w:rFonts w:ascii="Times New Roman" w:hAnsi="Times New Roman" w:cs="Times New Roman"/>
          <w:b/>
          <w:sz w:val="28"/>
          <w:szCs w:val="28"/>
        </w:rPr>
      </w:pPr>
    </w:p>
    <w:p w:rsidR="004A6395"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w:t>
      </w:r>
      <w:r w:rsidR="004A6395">
        <w:rPr>
          <w:rFonts w:ascii="Times New Roman" w:hAnsi="Times New Roman" w:cs="Times New Roman"/>
          <w:sz w:val="28"/>
          <w:szCs w:val="28"/>
        </w:rPr>
        <w:t xml:space="preserve">        </w:t>
      </w:r>
      <w:r w:rsidRPr="00646598">
        <w:rPr>
          <w:rFonts w:ascii="Times New Roman" w:hAnsi="Times New Roman" w:cs="Times New Roman"/>
          <w:sz w:val="28"/>
          <w:szCs w:val="28"/>
        </w:rPr>
        <w:t xml:space="preserve">Программа нравственного развития направлена на обеспечение личностного и социокультурного развития обучающихся с умеренной, тяжелой, глубокой умственной отсталостью, с ТМНР в единстве урочной, внеурочной и внешкольной деятельности, в совместной педагогической работе образовательной организации, семьи и других институтов общества.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 основу данной программы положены ключевые воспитательные задачи, базовые национальные ценности российского общества, общечеловеческие ценности в контексте формирования у обучающихся нравственных чувств, нравственного сознания и поведения. </w:t>
      </w:r>
    </w:p>
    <w:p w:rsidR="004A6395" w:rsidRDefault="004A6395"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Программа предлагает следующие направления нравственного развития обучающихся: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lastRenderedPageBreak/>
        <w:t xml:space="preserve">Осмысление ценности жизни (своей и окружающих).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Развитие способности замечать и запоминать происходящее, радоваться новому дню, замечая какие события, встречи, изменения происходят в жизни; на</w:t>
      </w:r>
      <w:r w:rsidR="005D624F" w:rsidRPr="00646598">
        <w:rPr>
          <w:rFonts w:ascii="Times New Roman" w:hAnsi="Times New Roman" w:cs="Times New Roman"/>
          <w:sz w:val="28"/>
          <w:szCs w:val="28"/>
        </w:rPr>
        <w:t xml:space="preserve"> </w:t>
      </w:r>
      <w:r w:rsidRPr="00646598">
        <w:rPr>
          <w:rFonts w:ascii="Times New Roman" w:hAnsi="Times New Roman" w:cs="Times New Roman"/>
          <w:sz w:val="28"/>
          <w:szCs w:val="28"/>
        </w:rPr>
        <w:t xml:space="preserve">доступном уровне осознавать значимость этих событий для каждого по отдельности и для всех людей.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Отношение к себе и к другим, как к самоценности.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Воспитание чувства уважения кдруг другу, к человеку вообще. Формирование доброжелательного отношения к окружающим, умение устанавливать контакт, общаться и взаимодействовать с людьми.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Поддержание у ребенка положительных эмоций и добрых чувств в отношении окружающих с использованием общепринятых форм общения, как вербальных, так и невербальных. Независимо от внешних проявлений инвалидности, взрослые, сопровождающие обучение и воспитание ребенка, общаются с ним как с обычным ребенком, без проявлений жалости, которая унижает человеческое достоинство развивающейся личности. Отношение к учащемуся с уважением его достоинства – является основным требованием ко всем работникам организации. Взрослый, являясь носителем нравственных ценностей, служит эталоном, примером для детей.  Осмысление свободы и ответственности. Дети учатся выбирать деятельность, выбирать способ выражения своих желаний. Делая выбор, они учатся принимать на себя посильную ответственность и понимать результаты своих действий.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К примеру, нужно приготовить еду, чтобы утолить голод, но можно не готовить – тогда мы останемся голодными. Ребенок, на доступном ему уровне, учится предвидеть последствия своих действий, понимать, насколько его действия соотносятся с нормами и правилами жизни людей. Выбирая ту или иную деятельность, не всегда желаемую, но необходимую, ребенок учится управлять своими эмоциями и поведением, у него формируются волевые качества.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Укрепление веры и доверия. Выполняя поручения или задания, ребенок учится верить в то, что «я смогу научиться делать это самостоятельно», в то, что «мне помогут, если у меня не получится» и в то, что «даже если не получится – меня все равно будут любить и уважать». Взрослые (педагоги, родители) создают ситуации успеха, мотивируют стремление ребенка </w:t>
      </w:r>
      <w:r w:rsidR="00380AD0" w:rsidRPr="00646598">
        <w:rPr>
          <w:rFonts w:ascii="Times New Roman" w:hAnsi="Times New Roman" w:cs="Times New Roman"/>
          <w:sz w:val="28"/>
          <w:szCs w:val="28"/>
        </w:rPr>
        <w:lastRenderedPageBreak/>
        <w:t xml:space="preserve">ксамостоятельным действиям, создают для него атмосферу доверия и доброжелательности.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Формирование доверия к окружающим у ребенка с ТМНР происходит посредством общения с ним во время занятий, внеурочной деятельности, а также ухода: при кормлении, переодевании, осуществлении гигиенических процедур. В процессе ухода ребенок включается в общение со взрослым, который своим уважительным отношением (с эмпатией) и доброжелательным общением, вызывает у ребенка доверие к себе и желание взаимодействовать. Уход следует рассматривать как часть воспитательного процесса, как способ коммуникации и взаимодействия с ребенком.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Деятельность работника, осуществляющего уход, не должна сводиться к механическим действиям.  Взаимодействие с окружающими на основе общекультурных норм и правил социального поведения. Усвоение правил совместной деятельности происходит в процессе специально организованного общения, в игре, учебе, работе, досуге.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Для этого важны эталоны поведения, ориентиры («подсказки») и др. Таким эталоном для ребенка являются люди, живущие с ним рядом (носители гуманистических ценностей и социально одобряемых норм поведения). Ребенку с нарушением интеллекта трудно понять смысл и содержание нравственных категорий, поэтому их усвоение возможно только на основе общения, совместной деятельности, подражания взрослым.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Ребенок «впитывает в себя» примеры и возможные способы реагирования на различные ситуации повседневной жизни, копируя и примеряя на себя поведение взрослых.  Важно, чтобы педагог, который работает с детьми с инвалидностью, помнил о том, что независимо от степени выраженности нарушений каждый человек уникален, он равноправный член общества. Во время общения с ребенком возникают разные ситуации, в которых педагог должен проявлять спокойствие, терпение, настойчивость, доброжелательность.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От реакции педагога зависит то, как ребенок станет в дальнейшем относиться к себе и к</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окружающим. Например, если кто-то из детей громко кричит и проявляет агрессию, другие дети, наблюдая за реакциями взрослого, учатся терпению и уважению к сверстнику, независимо от его поведения.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Некоторые дети проявляют инициативу: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lastRenderedPageBreak/>
        <w:t xml:space="preserve">подходят к однокласснику, пытаются ему помочь, успокаивают, протягивают игрушку, гладят по голове и т.д.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Ориентация в религиозных ценностях и следование им на доступном уровне предпочтительна для семейного воспитания, но, по согласованию с родителями, возможна </w:t>
      </w:r>
      <w:r>
        <w:rPr>
          <w:rFonts w:ascii="Times New Roman" w:hAnsi="Times New Roman" w:cs="Times New Roman"/>
          <w:sz w:val="28"/>
          <w:szCs w:val="28"/>
        </w:rPr>
        <w:t xml:space="preserve">в образовательной организации.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Р</w:t>
      </w:r>
      <w:r w:rsidR="00380AD0" w:rsidRPr="00646598">
        <w:rPr>
          <w:rFonts w:ascii="Times New Roman" w:hAnsi="Times New Roman" w:cs="Times New Roman"/>
          <w:sz w:val="28"/>
          <w:szCs w:val="28"/>
        </w:rPr>
        <w:t xml:space="preserve">абота по данному направлению происходит с учетом желания и вероисповедания обучающихся и их семей и предполагает знакомство с основными религиозными ценностями и святынями в ходе: подготовки и участии в праздниках, посещения храма, паломнических поездок и т.д. Ребенку с нарушениями интеллектуального развития сложно постичь смысл религиозного учения и понять, почему верующие празднуют тот или иной праздник, почему ведут себя определенным образом в храме, что происходит во время богослужения. </w:t>
      </w:r>
    </w:p>
    <w:p w:rsidR="00380AD0" w:rsidRPr="00646598"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Участвуя в религиозных событиях, дети усваивают нормы поведения, связанные с жизнью верующего человека.  Программа выполняется в семье, на занятиях по предмету «Окружающий социальный мир» и в рамках внеурочной деятельности. Основными организационными формами внеурочной деятельности, через которые реализуется содержание программы, являются: оздоровительные лагеря, проекты, экскурсии, праздники, походы и др.  </w:t>
      </w:r>
    </w:p>
    <w:p w:rsidR="00884AFE" w:rsidRPr="00646598" w:rsidRDefault="00884AFE" w:rsidP="00646598">
      <w:pPr>
        <w:jc w:val="both"/>
        <w:rPr>
          <w:rFonts w:ascii="Times New Roman" w:hAnsi="Times New Roman" w:cs="Times New Roman"/>
          <w:sz w:val="28"/>
          <w:szCs w:val="28"/>
        </w:rPr>
      </w:pPr>
    </w:p>
    <w:p w:rsidR="00EF7664" w:rsidRPr="00EF7664" w:rsidRDefault="00EF7664" w:rsidP="00EF7664">
      <w:pPr>
        <w:pStyle w:val="3"/>
        <w:jc w:val="center"/>
        <w:rPr>
          <w:rFonts w:ascii="Times New Roman" w:hAnsi="Times New Roman" w:cs="Times New Roman"/>
          <w:color w:val="auto"/>
          <w:sz w:val="28"/>
          <w:szCs w:val="28"/>
        </w:rPr>
      </w:pPr>
      <w:bookmarkStart w:id="12" w:name="_Toc173330"/>
      <w:r w:rsidRPr="00EF7664">
        <w:rPr>
          <w:rFonts w:ascii="Times New Roman" w:hAnsi="Times New Roman" w:cs="Times New Roman"/>
          <w:color w:val="auto"/>
          <w:sz w:val="28"/>
          <w:szCs w:val="28"/>
        </w:rPr>
        <w:t>2.2</w:t>
      </w:r>
      <w:r w:rsidR="00380AD0" w:rsidRPr="00EF7664">
        <w:rPr>
          <w:rFonts w:ascii="Times New Roman" w:hAnsi="Times New Roman" w:cs="Times New Roman"/>
          <w:color w:val="auto"/>
          <w:sz w:val="28"/>
          <w:szCs w:val="28"/>
        </w:rPr>
        <w:t>.4.  Программа формирования экологической культуры, здорового  и безопасного образа жизни</w:t>
      </w:r>
      <w:bookmarkEnd w:id="12"/>
    </w:p>
    <w:p w:rsidR="00380AD0" w:rsidRPr="00646598" w:rsidRDefault="00380AD0" w:rsidP="00646598">
      <w:pPr>
        <w:jc w:val="both"/>
        <w:rPr>
          <w:rFonts w:ascii="Times New Roman" w:hAnsi="Times New Roman" w:cs="Times New Roman"/>
          <w:b/>
          <w:sz w:val="28"/>
          <w:szCs w:val="28"/>
        </w:rPr>
      </w:pPr>
      <w:r w:rsidRPr="00646598">
        <w:rPr>
          <w:rFonts w:ascii="Times New Roman" w:hAnsi="Times New Roman" w:cs="Times New Roman"/>
          <w:b/>
          <w:sz w:val="28"/>
          <w:szCs w:val="28"/>
        </w:rPr>
        <w:t xml:space="preserve">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Программа формирования экологической культуры здорового и безопасного образа жизни нацелена на развитие стремления у обучающихся с умеренной, тяжелой, глубокой умственной отсталостью, с ТМНР вести здоровый образ жизни и бережно относиться к природе.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Программа направлена на решение следующих задач: </w:t>
      </w:r>
    </w:p>
    <w:p w:rsidR="009B5D7D" w:rsidRDefault="00380AD0" w:rsidP="002F582E">
      <w:pPr>
        <w:pStyle w:val="a7"/>
        <w:numPr>
          <w:ilvl w:val="0"/>
          <w:numId w:val="5"/>
        </w:numPr>
        <w:jc w:val="both"/>
        <w:rPr>
          <w:rFonts w:ascii="Times New Roman" w:hAnsi="Times New Roman" w:cs="Times New Roman"/>
          <w:sz w:val="28"/>
          <w:szCs w:val="28"/>
        </w:rPr>
      </w:pPr>
      <w:r w:rsidRPr="009B5D7D">
        <w:rPr>
          <w:rFonts w:ascii="Times New Roman" w:hAnsi="Times New Roman" w:cs="Times New Roman"/>
          <w:sz w:val="28"/>
          <w:szCs w:val="28"/>
        </w:rP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9B5D7D" w:rsidRDefault="009B5D7D" w:rsidP="002F582E">
      <w:pPr>
        <w:pStyle w:val="a7"/>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формирование и развитие познавательного интереса и бережного отношения к природе; </w:t>
      </w:r>
    </w:p>
    <w:p w:rsidR="009B5D7D" w:rsidRDefault="00380AD0" w:rsidP="002F582E">
      <w:pPr>
        <w:pStyle w:val="a7"/>
        <w:numPr>
          <w:ilvl w:val="0"/>
          <w:numId w:val="5"/>
        </w:numPr>
        <w:jc w:val="both"/>
        <w:rPr>
          <w:rFonts w:ascii="Times New Roman" w:hAnsi="Times New Roman" w:cs="Times New Roman"/>
          <w:sz w:val="28"/>
          <w:szCs w:val="28"/>
        </w:rPr>
      </w:pPr>
      <w:r w:rsidRPr="009B5D7D">
        <w:rPr>
          <w:rFonts w:ascii="Times New Roman" w:hAnsi="Times New Roman" w:cs="Times New Roman"/>
          <w:sz w:val="28"/>
          <w:szCs w:val="28"/>
        </w:rPr>
        <w:lastRenderedPageBreak/>
        <w:t xml:space="preserve">формирование знаний о правилах здорового питания; использование оптимальных двигательных режимов (физкультуры и спорта) для обучающихся с учетом их возрастных, психофизических особенностей;  </w:t>
      </w:r>
    </w:p>
    <w:p w:rsidR="009B5D7D" w:rsidRDefault="00380AD0" w:rsidP="002F582E">
      <w:pPr>
        <w:pStyle w:val="a7"/>
        <w:numPr>
          <w:ilvl w:val="0"/>
          <w:numId w:val="5"/>
        </w:numPr>
        <w:jc w:val="both"/>
        <w:rPr>
          <w:rFonts w:ascii="Times New Roman" w:hAnsi="Times New Roman" w:cs="Times New Roman"/>
          <w:sz w:val="28"/>
          <w:szCs w:val="28"/>
        </w:rPr>
      </w:pPr>
      <w:r w:rsidRPr="009B5D7D">
        <w:rPr>
          <w:rFonts w:ascii="Times New Roman" w:hAnsi="Times New Roman" w:cs="Times New Roman"/>
          <w:sz w:val="28"/>
          <w:szCs w:val="28"/>
        </w:rPr>
        <w:t>формирование осознанного отношения к собственному здоровью на основе соблюдения правил гигиены, здоровье сбережения, режима дня;</w:t>
      </w:r>
    </w:p>
    <w:p w:rsidR="009B5D7D" w:rsidRDefault="009B5D7D" w:rsidP="002F582E">
      <w:pPr>
        <w:pStyle w:val="a7"/>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формирование негативного отношения к факторам, нарушающим здоровье обучающихся: сниженная двигательная активность, курение, алкоголь, наркотики, инфекционные заболевания, нарушение правил гигиены, правильного питания и др.;  </w:t>
      </w:r>
    </w:p>
    <w:p w:rsidR="009B5D7D" w:rsidRDefault="00380AD0" w:rsidP="002F582E">
      <w:pPr>
        <w:pStyle w:val="a7"/>
        <w:numPr>
          <w:ilvl w:val="0"/>
          <w:numId w:val="5"/>
        </w:numPr>
        <w:jc w:val="both"/>
        <w:rPr>
          <w:rFonts w:ascii="Times New Roman" w:hAnsi="Times New Roman" w:cs="Times New Roman"/>
          <w:sz w:val="28"/>
          <w:szCs w:val="28"/>
        </w:rPr>
      </w:pPr>
      <w:r w:rsidRPr="009B5D7D">
        <w:rPr>
          <w:rFonts w:ascii="Times New Roman" w:hAnsi="Times New Roman" w:cs="Times New Roman"/>
          <w:sz w:val="28"/>
          <w:szCs w:val="28"/>
        </w:rPr>
        <w:t xml:space="preserve"> формирование готовности ребенка безбоязненно обращаться к врачу по любым вопросам, связанным с особенностями состояния здоровья; </w:t>
      </w:r>
    </w:p>
    <w:p w:rsidR="009B5D7D" w:rsidRDefault="009B5D7D" w:rsidP="002F582E">
      <w:pPr>
        <w:pStyle w:val="a7"/>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формирование умений безопасного поведения в окружающей среде, простейших умений поведения в экстремальных (чрезвычайных) ситуациях.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С учетом индивидуальных образовательных потребностей обучающихся задачи программы конкретизируются в СИПР и реализуются на уроках по предметам: </w:t>
      </w:r>
    </w:p>
    <w:p w:rsidR="009B5D7D" w:rsidRDefault="00380AD0" w:rsidP="009B5D7D">
      <w:pPr>
        <w:jc w:val="both"/>
        <w:rPr>
          <w:rFonts w:ascii="Times New Roman" w:hAnsi="Times New Roman" w:cs="Times New Roman"/>
          <w:sz w:val="28"/>
          <w:szCs w:val="28"/>
        </w:rPr>
      </w:pPr>
      <w:r w:rsidRPr="009B5D7D">
        <w:rPr>
          <w:rFonts w:ascii="Times New Roman" w:hAnsi="Times New Roman" w:cs="Times New Roman"/>
          <w:sz w:val="28"/>
          <w:szCs w:val="28"/>
        </w:rPr>
        <w:t>«Окружающий природный мир»,</w:t>
      </w:r>
    </w:p>
    <w:p w:rsidR="009B5D7D" w:rsidRDefault="00380AD0" w:rsidP="009B5D7D">
      <w:pPr>
        <w:jc w:val="both"/>
        <w:rPr>
          <w:rFonts w:ascii="Times New Roman" w:hAnsi="Times New Roman" w:cs="Times New Roman"/>
          <w:sz w:val="28"/>
          <w:szCs w:val="28"/>
        </w:rPr>
      </w:pPr>
      <w:r w:rsidRPr="009B5D7D">
        <w:rPr>
          <w:rFonts w:ascii="Times New Roman" w:hAnsi="Times New Roman" w:cs="Times New Roman"/>
          <w:sz w:val="28"/>
          <w:szCs w:val="28"/>
        </w:rPr>
        <w:t xml:space="preserve"> «Человек»,</w:t>
      </w:r>
    </w:p>
    <w:p w:rsidR="009B5D7D" w:rsidRDefault="00380AD0" w:rsidP="009B5D7D">
      <w:pPr>
        <w:jc w:val="both"/>
        <w:rPr>
          <w:rFonts w:ascii="Times New Roman" w:hAnsi="Times New Roman" w:cs="Times New Roman"/>
          <w:sz w:val="28"/>
          <w:szCs w:val="28"/>
        </w:rPr>
      </w:pPr>
      <w:r w:rsidRPr="009B5D7D">
        <w:rPr>
          <w:rFonts w:ascii="Times New Roman" w:hAnsi="Times New Roman" w:cs="Times New Roman"/>
          <w:sz w:val="28"/>
          <w:szCs w:val="28"/>
        </w:rPr>
        <w:t xml:space="preserve"> «Адаптивная физкультура», в ходе коррекционных занятий, а также в рамках внеурочной деятельности. </w:t>
      </w:r>
    </w:p>
    <w:p w:rsidR="00884AFE" w:rsidRP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 Основными организационными формами внеурочной деятельности, на основе которых реализуется содержание программы, являются: режим труда и отдыха, проекты, спортивно-развлекательные мероприятия, дни здоровья, беседы, походы и др.</w:t>
      </w:r>
    </w:p>
    <w:p w:rsidR="00884AFE" w:rsidRPr="00646598" w:rsidRDefault="00884AFE" w:rsidP="00646598">
      <w:pPr>
        <w:jc w:val="both"/>
        <w:rPr>
          <w:rFonts w:ascii="Times New Roman" w:hAnsi="Times New Roman" w:cs="Times New Roman"/>
          <w:sz w:val="28"/>
          <w:szCs w:val="28"/>
        </w:rPr>
      </w:pPr>
    </w:p>
    <w:p w:rsidR="00380AD0" w:rsidRDefault="003E0FA2" w:rsidP="003E0FA2">
      <w:pPr>
        <w:pStyle w:val="3"/>
        <w:jc w:val="center"/>
        <w:rPr>
          <w:rFonts w:ascii="Times New Roman" w:hAnsi="Times New Roman" w:cs="Times New Roman"/>
          <w:color w:val="auto"/>
          <w:sz w:val="28"/>
          <w:szCs w:val="28"/>
        </w:rPr>
      </w:pPr>
      <w:bookmarkStart w:id="13" w:name="_Toc173331"/>
      <w:r w:rsidRPr="003E0FA2">
        <w:rPr>
          <w:rFonts w:ascii="Times New Roman" w:hAnsi="Times New Roman" w:cs="Times New Roman"/>
          <w:color w:val="auto"/>
          <w:sz w:val="28"/>
          <w:szCs w:val="28"/>
        </w:rPr>
        <w:t>2.2.</w:t>
      </w:r>
      <w:r w:rsidR="00380AD0" w:rsidRPr="003E0FA2">
        <w:rPr>
          <w:rFonts w:ascii="Times New Roman" w:hAnsi="Times New Roman" w:cs="Times New Roman"/>
          <w:color w:val="auto"/>
          <w:sz w:val="28"/>
          <w:szCs w:val="28"/>
        </w:rPr>
        <w:t>5. Программа внеурочной деятельности</w:t>
      </w:r>
      <w:bookmarkEnd w:id="13"/>
    </w:p>
    <w:p w:rsidR="003E0FA2" w:rsidRPr="003E0FA2" w:rsidRDefault="003E0FA2" w:rsidP="003E0FA2"/>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Реализация АООП образовательного учреждения осуществляется через урочную и внеурочную деятельность.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Внеурочная деятельность</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рассматривается как неотъемлемая часть образовательного процесса</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и характеризуется как образовательная деятельность, осуществляемая в формах, отличных от классно-урочной </w:t>
      </w:r>
      <w:r w:rsidR="00380AD0" w:rsidRPr="00646598">
        <w:rPr>
          <w:rFonts w:ascii="Times New Roman" w:hAnsi="Times New Roman" w:cs="Times New Roman"/>
          <w:sz w:val="28"/>
          <w:szCs w:val="28"/>
        </w:rPr>
        <w:lastRenderedPageBreak/>
        <w:t xml:space="preserve">системы,и направленная на достижение планируемых результатов освоения адаптированной основной общеобразовательной программы образования. </w:t>
      </w:r>
      <w:r>
        <w:rPr>
          <w:rFonts w:ascii="Times New Roman" w:hAnsi="Times New Roman" w:cs="Times New Roman"/>
          <w:sz w:val="28"/>
          <w:szCs w:val="28"/>
        </w:rPr>
        <w:t xml:space="preserve">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Внеурочная деятельность направлена на социальное, спортивнооздоровительное, нравственное, общеинтеллектуальное, общекультурное развитие личности и осуществляется по соответствующим направлениям.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b/>
          <w:sz w:val="28"/>
          <w:szCs w:val="28"/>
        </w:rPr>
        <w:t>Задачи внеурочной деятельности</w:t>
      </w:r>
      <w:r w:rsidR="00380AD0" w:rsidRPr="00646598">
        <w:rPr>
          <w:rFonts w:ascii="Times New Roman" w:hAnsi="Times New Roman" w:cs="Times New Roman"/>
          <w:sz w:val="28"/>
          <w:szCs w:val="28"/>
        </w:rPr>
        <w:t>:</w:t>
      </w:r>
    </w:p>
    <w:p w:rsidR="009B5D7D" w:rsidRDefault="00380AD0" w:rsidP="002F582E">
      <w:pPr>
        <w:pStyle w:val="a7"/>
        <w:numPr>
          <w:ilvl w:val="0"/>
          <w:numId w:val="6"/>
        </w:numPr>
        <w:jc w:val="both"/>
        <w:rPr>
          <w:rFonts w:ascii="Times New Roman" w:hAnsi="Times New Roman" w:cs="Times New Roman"/>
          <w:sz w:val="28"/>
          <w:szCs w:val="28"/>
        </w:rPr>
      </w:pPr>
      <w:r w:rsidRPr="009B5D7D">
        <w:rPr>
          <w:rFonts w:ascii="Times New Roman" w:hAnsi="Times New Roman" w:cs="Times New Roman"/>
          <w:sz w:val="28"/>
          <w:szCs w:val="28"/>
        </w:rPr>
        <w:t xml:space="preserve">развитие творческих способностей обучающихся; </w:t>
      </w:r>
    </w:p>
    <w:p w:rsidR="009B5D7D" w:rsidRDefault="00380AD0" w:rsidP="002F582E">
      <w:pPr>
        <w:pStyle w:val="a7"/>
        <w:numPr>
          <w:ilvl w:val="0"/>
          <w:numId w:val="6"/>
        </w:numPr>
        <w:jc w:val="both"/>
        <w:rPr>
          <w:rFonts w:ascii="Times New Roman" w:hAnsi="Times New Roman" w:cs="Times New Roman"/>
          <w:sz w:val="28"/>
          <w:szCs w:val="28"/>
        </w:rPr>
      </w:pPr>
      <w:r w:rsidRPr="009B5D7D">
        <w:rPr>
          <w:rFonts w:ascii="Times New Roman" w:hAnsi="Times New Roman" w:cs="Times New Roman"/>
          <w:sz w:val="28"/>
          <w:szCs w:val="28"/>
        </w:rPr>
        <w:t>развитие интересов, склонностей, способностей обучающихся к различным видам деятельности;</w:t>
      </w:r>
    </w:p>
    <w:p w:rsidR="009B5D7D" w:rsidRDefault="00380AD0" w:rsidP="002F582E">
      <w:pPr>
        <w:pStyle w:val="a7"/>
        <w:numPr>
          <w:ilvl w:val="0"/>
          <w:numId w:val="6"/>
        </w:numPr>
        <w:jc w:val="both"/>
        <w:rPr>
          <w:rFonts w:ascii="Times New Roman" w:hAnsi="Times New Roman" w:cs="Times New Roman"/>
          <w:sz w:val="28"/>
          <w:szCs w:val="28"/>
        </w:rPr>
      </w:pPr>
      <w:r w:rsidRPr="009B5D7D">
        <w:rPr>
          <w:rFonts w:ascii="Times New Roman" w:hAnsi="Times New Roman" w:cs="Times New Roman"/>
          <w:sz w:val="28"/>
          <w:szCs w:val="28"/>
        </w:rPr>
        <w:t xml:space="preserve"> создание условий для развития индивидуальности ребенка; </w:t>
      </w:r>
    </w:p>
    <w:p w:rsidR="009B5D7D" w:rsidRDefault="00380AD0" w:rsidP="002F582E">
      <w:pPr>
        <w:pStyle w:val="a7"/>
        <w:numPr>
          <w:ilvl w:val="0"/>
          <w:numId w:val="6"/>
        </w:numPr>
        <w:jc w:val="both"/>
        <w:rPr>
          <w:rFonts w:ascii="Times New Roman" w:hAnsi="Times New Roman" w:cs="Times New Roman"/>
          <w:sz w:val="28"/>
          <w:szCs w:val="28"/>
        </w:rPr>
      </w:pPr>
      <w:r w:rsidRPr="009B5D7D">
        <w:rPr>
          <w:rFonts w:ascii="Times New Roman" w:hAnsi="Times New Roman" w:cs="Times New Roman"/>
          <w:sz w:val="28"/>
          <w:szCs w:val="28"/>
        </w:rPr>
        <w:t xml:space="preserve">формирование умений, навыков в выбранном виде деятельности; </w:t>
      </w:r>
    </w:p>
    <w:p w:rsidR="009B5D7D" w:rsidRDefault="00380AD0" w:rsidP="002F582E">
      <w:pPr>
        <w:pStyle w:val="a7"/>
        <w:numPr>
          <w:ilvl w:val="0"/>
          <w:numId w:val="6"/>
        </w:numPr>
        <w:jc w:val="both"/>
        <w:rPr>
          <w:rFonts w:ascii="Times New Roman" w:hAnsi="Times New Roman" w:cs="Times New Roman"/>
          <w:sz w:val="28"/>
          <w:szCs w:val="28"/>
        </w:rPr>
      </w:pPr>
      <w:r w:rsidRPr="009B5D7D">
        <w:rPr>
          <w:rFonts w:ascii="Times New Roman" w:hAnsi="Times New Roman" w:cs="Times New Roman"/>
          <w:sz w:val="28"/>
          <w:szCs w:val="28"/>
        </w:rPr>
        <w:t xml:space="preserve">создание условий для реализации приобретенных знаний, умений и навыков; </w:t>
      </w:r>
    </w:p>
    <w:p w:rsidR="009B5D7D" w:rsidRDefault="00380AD0" w:rsidP="002F582E">
      <w:pPr>
        <w:pStyle w:val="a7"/>
        <w:numPr>
          <w:ilvl w:val="0"/>
          <w:numId w:val="6"/>
        </w:numPr>
        <w:jc w:val="both"/>
        <w:rPr>
          <w:rFonts w:ascii="Times New Roman" w:hAnsi="Times New Roman" w:cs="Times New Roman"/>
          <w:sz w:val="28"/>
          <w:szCs w:val="28"/>
        </w:rPr>
      </w:pPr>
      <w:r w:rsidRPr="009B5D7D">
        <w:rPr>
          <w:rFonts w:ascii="Times New Roman" w:hAnsi="Times New Roman" w:cs="Times New Roman"/>
          <w:sz w:val="28"/>
          <w:szCs w:val="28"/>
        </w:rPr>
        <w:t xml:space="preserve">приобретение опыта общения, взаимодействия с разными людьми, сотрудничества, расширение рамок общения в социуме, контактов обучающихся с обычно развивающимися сверстниками.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 Внеурочная деятельность должна способствовать социальной интеграции обучающихся путем организации и проведения мероприятий, в которых предусмотрена совместная деятельность детей с умственной отсталостью, с ТМНР и детей, не имеющих каких-либо нарушений развития, из различных организаций.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Виды совместной внеурочной деятельности необходимо подбирать с учетом возможностей и интересов как обучающихся</w:t>
      </w:r>
      <w:r w:rsidR="005D624F" w:rsidRPr="009B5D7D">
        <w:rPr>
          <w:rFonts w:ascii="Times New Roman" w:hAnsi="Times New Roman" w:cs="Times New Roman"/>
          <w:sz w:val="28"/>
          <w:szCs w:val="28"/>
        </w:rPr>
        <w:t xml:space="preserve"> </w:t>
      </w:r>
      <w:r w:rsidR="00380AD0" w:rsidRPr="009B5D7D">
        <w:rPr>
          <w:rFonts w:ascii="Times New Roman" w:hAnsi="Times New Roman" w:cs="Times New Roman"/>
          <w:sz w:val="28"/>
          <w:szCs w:val="28"/>
        </w:rPr>
        <w:t>с нарушениями развития, так и их обычно развивающихся сверстников. Для результативного процесса интеграции в ходе внеурочных мероприятий</w:t>
      </w:r>
      <w:r w:rsidR="005D624F" w:rsidRPr="009B5D7D">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важно обеспечить условия, благоприятствующие самореализации и успешной совместной деятельности для всех ее участников.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 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используются возможности организаций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Задачи и </w:t>
      </w:r>
      <w:r w:rsidR="00380AD0" w:rsidRPr="009B5D7D">
        <w:rPr>
          <w:rFonts w:ascii="Times New Roman" w:hAnsi="Times New Roman" w:cs="Times New Roman"/>
          <w:sz w:val="28"/>
          <w:szCs w:val="28"/>
        </w:rPr>
        <w:lastRenderedPageBreak/>
        <w:t xml:space="preserve">мероприятия, реализуемые на внеурочной деятельности, включаются в специальную индивидуальную программу развития.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Развитие личности происходит в ходе организации и проведения специальных внеурочных мероприятий, таких как: игры, экскурсии, занятия в кружках по интересам, творческие фестивали, конкурсы, выставки, соревнования («веселые старты», олимпиады), праздники, лагеря, походы, реализация доступных проектов и др.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Также работа с детьми осуществляется в рамках рабочих программ, разработанных образовательной организацией по разным направлениям внеурочной деятельности.  Внеурочная деятельность организуется по следующим направлениям развития личности (спортивно-оздоровительное, духовно-нравственное, социальное, общекультурное). </w:t>
      </w:r>
    </w:p>
    <w:p w:rsidR="003E0FA2" w:rsidRDefault="003E0FA2" w:rsidP="009B5D7D">
      <w:pPr>
        <w:jc w:val="both"/>
        <w:rPr>
          <w:rFonts w:ascii="Times New Roman" w:hAnsi="Times New Roman" w:cs="Times New Roman"/>
          <w:sz w:val="28"/>
          <w:szCs w:val="28"/>
        </w:rPr>
      </w:pPr>
    </w:p>
    <w:p w:rsidR="00380AD0" w:rsidRDefault="003E0FA2" w:rsidP="003E0FA2">
      <w:pPr>
        <w:pStyle w:val="3"/>
        <w:jc w:val="center"/>
        <w:rPr>
          <w:rFonts w:ascii="Times New Roman" w:hAnsi="Times New Roman" w:cs="Times New Roman"/>
          <w:color w:val="auto"/>
          <w:sz w:val="28"/>
          <w:szCs w:val="28"/>
        </w:rPr>
      </w:pPr>
      <w:bookmarkStart w:id="14" w:name="_Toc173332"/>
      <w:r w:rsidRPr="003E0FA2">
        <w:rPr>
          <w:rFonts w:ascii="Times New Roman" w:hAnsi="Times New Roman" w:cs="Times New Roman"/>
          <w:color w:val="auto"/>
          <w:sz w:val="28"/>
          <w:szCs w:val="28"/>
        </w:rPr>
        <w:t>2.2.6. Программа сотрудничества с семьей обучающегося</w:t>
      </w:r>
      <w:bookmarkEnd w:id="14"/>
    </w:p>
    <w:p w:rsidR="003E0FA2" w:rsidRPr="003E0FA2" w:rsidRDefault="003E0FA2" w:rsidP="003E0FA2"/>
    <w:p w:rsidR="003E0FA2" w:rsidRDefault="00380AD0" w:rsidP="003E0FA2">
      <w:pPr>
        <w:pStyle w:val="ae"/>
        <w:spacing w:line="360" w:lineRule="auto"/>
        <w:ind w:firstLine="708"/>
        <w:jc w:val="both"/>
        <w:rPr>
          <w:rFonts w:ascii="Times New Roman" w:hAnsi="Times New Roman"/>
          <w:sz w:val="28"/>
          <w:szCs w:val="28"/>
        </w:rPr>
      </w:pPr>
      <w:r w:rsidRPr="00646598">
        <w:rPr>
          <w:rFonts w:ascii="Times New Roman" w:hAnsi="Times New Roman"/>
          <w:sz w:val="28"/>
          <w:szCs w:val="28"/>
        </w:rPr>
        <w:t xml:space="preserve"> </w:t>
      </w:r>
      <w:r w:rsidR="003E0FA2" w:rsidRPr="00317985">
        <w:rPr>
          <w:rFonts w:ascii="Times New Roman" w:hAnsi="Times New Roman"/>
          <w:sz w:val="28"/>
          <w:szCs w:val="28"/>
        </w:rPr>
        <w:t>Программа сотрудничества с семьей</w:t>
      </w:r>
      <w:r w:rsidR="003E0FA2" w:rsidRPr="00317985">
        <w:rPr>
          <w:rFonts w:ascii="Times New Roman" w:hAnsi="Times New Roman"/>
          <w:b/>
          <w:sz w:val="28"/>
          <w:szCs w:val="28"/>
        </w:rPr>
        <w:t xml:space="preserve"> </w:t>
      </w:r>
      <w:r w:rsidR="003E0FA2" w:rsidRPr="00317985">
        <w:rPr>
          <w:rFonts w:ascii="Times New Roman" w:hAnsi="Times New Roman"/>
          <w:sz w:val="28"/>
          <w:szCs w:val="28"/>
        </w:rPr>
        <w:t>направлена на обеспечение конструктивного взаимодействия специалистов образовательной организации и родителей (законных представителей) обучающегося в интересах особого ребенка и его семьи. Программа обеспечивает сопровождение семьи, воспитывающей ребенка-инвалида путем организации и проведения различных мероприятий:</w:t>
      </w:r>
    </w:p>
    <w:p w:rsidR="003E0FA2" w:rsidRDefault="003E0FA2" w:rsidP="003E0FA2">
      <w:pPr>
        <w:pStyle w:val="ae"/>
        <w:spacing w:line="360" w:lineRule="auto"/>
        <w:ind w:firstLine="708"/>
        <w:jc w:val="both"/>
        <w:rPr>
          <w:rFonts w:ascii="Times New Roman" w:hAnsi="Times New Roman"/>
          <w:sz w:val="28"/>
          <w:szCs w:val="28"/>
        </w:rPr>
      </w:pPr>
    </w:p>
    <w:p w:rsidR="003E0FA2" w:rsidRPr="00317985" w:rsidRDefault="003E0FA2" w:rsidP="003E0FA2">
      <w:pPr>
        <w:pStyle w:val="ae"/>
        <w:spacing w:line="360" w:lineRule="auto"/>
        <w:ind w:firstLine="708"/>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062"/>
      </w:tblGrid>
      <w:tr w:rsidR="003E0FA2" w:rsidRPr="00DA4904" w:rsidTr="00135FD2">
        <w:tc>
          <w:tcPr>
            <w:tcW w:w="4503" w:type="dxa"/>
          </w:tcPr>
          <w:p w:rsidR="003E0FA2" w:rsidRPr="00DA4904" w:rsidRDefault="003E0FA2" w:rsidP="00135FD2">
            <w:pPr>
              <w:pStyle w:val="ae"/>
              <w:jc w:val="center"/>
              <w:rPr>
                <w:rFonts w:ascii="Times New Roman" w:hAnsi="Times New Roman"/>
                <w:b/>
                <w:sz w:val="28"/>
              </w:rPr>
            </w:pPr>
            <w:r w:rsidRPr="00DA4904">
              <w:rPr>
                <w:rFonts w:ascii="Times New Roman" w:hAnsi="Times New Roman"/>
                <w:b/>
                <w:sz w:val="28"/>
              </w:rPr>
              <w:t>Задачи</w:t>
            </w:r>
          </w:p>
        </w:tc>
        <w:tc>
          <w:tcPr>
            <w:tcW w:w="5062" w:type="dxa"/>
          </w:tcPr>
          <w:p w:rsidR="003E0FA2" w:rsidRPr="00DA4904" w:rsidRDefault="003E0FA2" w:rsidP="00135FD2">
            <w:pPr>
              <w:pStyle w:val="ae"/>
              <w:jc w:val="center"/>
              <w:rPr>
                <w:rFonts w:ascii="Times New Roman" w:hAnsi="Times New Roman"/>
                <w:b/>
                <w:sz w:val="28"/>
              </w:rPr>
            </w:pPr>
            <w:r w:rsidRPr="00DA4904">
              <w:rPr>
                <w:rFonts w:ascii="Times New Roman" w:hAnsi="Times New Roman"/>
                <w:b/>
                <w:sz w:val="28"/>
              </w:rPr>
              <w:t>Возможные мероприятия</w:t>
            </w:r>
          </w:p>
        </w:tc>
      </w:tr>
      <w:tr w:rsidR="003E0FA2" w:rsidRPr="00DA4904" w:rsidTr="00135FD2">
        <w:tc>
          <w:tcPr>
            <w:tcW w:w="4503"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Психологическая поддержка семьи</w:t>
            </w:r>
          </w:p>
        </w:tc>
        <w:tc>
          <w:tcPr>
            <w:tcW w:w="5062"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 xml:space="preserve">тренинги, </w:t>
            </w:r>
          </w:p>
          <w:p w:rsidR="003E0FA2" w:rsidRPr="00DA4904" w:rsidRDefault="003E0FA2" w:rsidP="00135FD2">
            <w:pPr>
              <w:pStyle w:val="ae"/>
              <w:rPr>
                <w:rFonts w:ascii="Times New Roman" w:hAnsi="Times New Roman"/>
                <w:sz w:val="28"/>
              </w:rPr>
            </w:pPr>
            <w:r w:rsidRPr="00DA4904">
              <w:rPr>
                <w:rFonts w:ascii="Times New Roman" w:hAnsi="Times New Roman"/>
                <w:sz w:val="28"/>
              </w:rPr>
              <w:t xml:space="preserve">психокоррекционные занятия, </w:t>
            </w:r>
          </w:p>
          <w:p w:rsidR="003E0FA2" w:rsidRPr="00DA4904" w:rsidRDefault="003E0FA2" w:rsidP="00135FD2">
            <w:pPr>
              <w:pStyle w:val="ae"/>
              <w:rPr>
                <w:rFonts w:ascii="Times New Roman" w:hAnsi="Times New Roman"/>
                <w:sz w:val="28"/>
              </w:rPr>
            </w:pPr>
            <w:r w:rsidRPr="00DA4904">
              <w:rPr>
                <w:rFonts w:ascii="Times New Roman" w:hAnsi="Times New Roman"/>
                <w:sz w:val="28"/>
              </w:rPr>
              <w:t>встречи родительского клуба,</w:t>
            </w:r>
          </w:p>
          <w:p w:rsidR="003E0FA2" w:rsidRPr="00DA4904" w:rsidRDefault="003E0FA2" w:rsidP="00135FD2">
            <w:pPr>
              <w:pStyle w:val="ae"/>
              <w:rPr>
                <w:rFonts w:ascii="Times New Roman" w:hAnsi="Times New Roman"/>
                <w:sz w:val="28"/>
              </w:rPr>
            </w:pPr>
            <w:r w:rsidRPr="00DA4904">
              <w:rPr>
                <w:rFonts w:ascii="Times New Roman" w:hAnsi="Times New Roman"/>
                <w:sz w:val="28"/>
              </w:rPr>
              <w:t>индивидуальные консультации с психологом</w:t>
            </w:r>
          </w:p>
          <w:p w:rsidR="003E0FA2" w:rsidRPr="00DA4904" w:rsidRDefault="003E0FA2" w:rsidP="00135FD2">
            <w:pPr>
              <w:pStyle w:val="ae"/>
              <w:rPr>
                <w:rFonts w:ascii="Times New Roman" w:hAnsi="Times New Roman"/>
                <w:sz w:val="28"/>
              </w:rPr>
            </w:pPr>
          </w:p>
        </w:tc>
      </w:tr>
      <w:tr w:rsidR="003E0FA2" w:rsidRPr="00DA4904" w:rsidTr="00135FD2">
        <w:tc>
          <w:tcPr>
            <w:tcW w:w="4503"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Повышение осведомленности родителей об особенностях развития и специфических образовательных потребностях ребенка</w:t>
            </w:r>
          </w:p>
        </w:tc>
        <w:tc>
          <w:tcPr>
            <w:tcW w:w="5062"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индивидуальные консультации родителей со специалистами,</w:t>
            </w:r>
          </w:p>
          <w:p w:rsidR="003E0FA2" w:rsidRPr="00DA4904" w:rsidRDefault="003E0FA2" w:rsidP="00135FD2">
            <w:pPr>
              <w:pStyle w:val="ae"/>
              <w:rPr>
                <w:rFonts w:ascii="Times New Roman" w:hAnsi="Times New Roman"/>
                <w:sz w:val="28"/>
              </w:rPr>
            </w:pPr>
            <w:r w:rsidRPr="00DA4904">
              <w:rPr>
                <w:rFonts w:ascii="Times New Roman" w:hAnsi="Times New Roman"/>
                <w:sz w:val="28"/>
              </w:rPr>
              <w:t>тематические семинары</w:t>
            </w:r>
          </w:p>
          <w:p w:rsidR="003E0FA2" w:rsidRPr="00DA4904" w:rsidRDefault="003E0FA2" w:rsidP="00135FD2">
            <w:pPr>
              <w:pStyle w:val="ae"/>
              <w:rPr>
                <w:rFonts w:ascii="Times New Roman" w:hAnsi="Times New Roman"/>
                <w:sz w:val="28"/>
              </w:rPr>
            </w:pPr>
          </w:p>
        </w:tc>
      </w:tr>
      <w:tr w:rsidR="003E0FA2" w:rsidRPr="00DA4904" w:rsidTr="00135FD2">
        <w:tc>
          <w:tcPr>
            <w:tcW w:w="4503"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lastRenderedPageBreak/>
              <w:t>обеспечение участия семьи в разработке и реализации СИПР</w:t>
            </w:r>
          </w:p>
        </w:tc>
        <w:tc>
          <w:tcPr>
            <w:tcW w:w="5062"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договор о сотрудничестве (образовании) между родителями и образовательной организацией;</w:t>
            </w:r>
          </w:p>
          <w:p w:rsidR="003E0FA2" w:rsidRPr="00DA4904" w:rsidRDefault="003E0FA2" w:rsidP="00135FD2">
            <w:pPr>
              <w:pStyle w:val="ae"/>
              <w:rPr>
                <w:rFonts w:ascii="Times New Roman" w:hAnsi="Times New Roman"/>
                <w:sz w:val="28"/>
              </w:rPr>
            </w:pPr>
            <w:r w:rsidRPr="00DA4904">
              <w:rPr>
                <w:rFonts w:ascii="Times New Roman" w:hAnsi="Times New Roman"/>
                <w:sz w:val="28"/>
              </w:rPr>
              <w:t>убеждение родителей в необходимости их участия в разработке СИПР в интересах ребенка;</w:t>
            </w:r>
          </w:p>
          <w:p w:rsidR="003E0FA2" w:rsidRPr="00DA4904" w:rsidRDefault="003E0FA2" w:rsidP="00135FD2">
            <w:pPr>
              <w:pStyle w:val="ae"/>
              <w:rPr>
                <w:rFonts w:ascii="Times New Roman" w:hAnsi="Times New Roman"/>
                <w:sz w:val="28"/>
              </w:rPr>
            </w:pPr>
            <w:r w:rsidRPr="00DA4904">
              <w:rPr>
                <w:rFonts w:ascii="Times New Roman" w:hAnsi="Times New Roman"/>
                <w:sz w:val="28"/>
              </w:rPr>
              <w:t>посещение родителями уроков/занятий в организации;</w:t>
            </w:r>
          </w:p>
          <w:p w:rsidR="003E0FA2" w:rsidRPr="00DA4904" w:rsidRDefault="003E0FA2" w:rsidP="00135FD2">
            <w:pPr>
              <w:pStyle w:val="ae"/>
              <w:rPr>
                <w:rFonts w:ascii="Times New Roman" w:hAnsi="Times New Roman"/>
                <w:sz w:val="28"/>
              </w:rPr>
            </w:pPr>
            <w:r w:rsidRPr="00DA4904">
              <w:rPr>
                <w:rFonts w:ascii="Times New Roman" w:hAnsi="Times New Roman"/>
                <w:sz w:val="28"/>
              </w:rPr>
              <w:t>домашнее визитирование</w:t>
            </w:r>
          </w:p>
          <w:p w:rsidR="003E0FA2" w:rsidRPr="00DA4904" w:rsidRDefault="003E0FA2" w:rsidP="00135FD2">
            <w:pPr>
              <w:pStyle w:val="ae"/>
              <w:rPr>
                <w:rFonts w:ascii="Times New Roman" w:hAnsi="Times New Roman"/>
                <w:sz w:val="28"/>
              </w:rPr>
            </w:pPr>
          </w:p>
        </w:tc>
      </w:tr>
      <w:tr w:rsidR="003E0FA2" w:rsidRPr="00DA4904" w:rsidTr="00135FD2">
        <w:tc>
          <w:tcPr>
            <w:tcW w:w="4503"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обеспечение единства требований к обучающемуся в семье и в образовательной организации</w:t>
            </w:r>
          </w:p>
          <w:p w:rsidR="003E0FA2" w:rsidRPr="00DA4904" w:rsidRDefault="003E0FA2" w:rsidP="00135FD2">
            <w:pPr>
              <w:pStyle w:val="ae"/>
              <w:rPr>
                <w:rFonts w:ascii="Times New Roman" w:hAnsi="Times New Roman"/>
                <w:sz w:val="28"/>
              </w:rPr>
            </w:pPr>
          </w:p>
        </w:tc>
        <w:tc>
          <w:tcPr>
            <w:tcW w:w="5062"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договор о сотрудничестве (образовании) между родителями и образовательной организацией;</w:t>
            </w:r>
          </w:p>
          <w:p w:rsidR="003E0FA2" w:rsidRPr="00DA4904" w:rsidRDefault="003E0FA2" w:rsidP="00135FD2">
            <w:pPr>
              <w:pStyle w:val="ae"/>
              <w:rPr>
                <w:rFonts w:ascii="Times New Roman" w:hAnsi="Times New Roman"/>
                <w:sz w:val="28"/>
              </w:rPr>
            </w:pPr>
            <w:r w:rsidRPr="00DA4904">
              <w:rPr>
                <w:rFonts w:ascii="Times New Roman" w:hAnsi="Times New Roman"/>
                <w:sz w:val="28"/>
              </w:rPr>
              <w:t>консультирование;</w:t>
            </w:r>
          </w:p>
          <w:p w:rsidR="003E0FA2" w:rsidRPr="00DA4904" w:rsidRDefault="003E0FA2" w:rsidP="00135FD2">
            <w:pPr>
              <w:pStyle w:val="ae"/>
              <w:rPr>
                <w:rFonts w:ascii="Times New Roman" w:hAnsi="Times New Roman"/>
                <w:sz w:val="28"/>
              </w:rPr>
            </w:pPr>
            <w:r w:rsidRPr="00DA4904">
              <w:rPr>
                <w:rFonts w:ascii="Times New Roman" w:hAnsi="Times New Roman"/>
                <w:sz w:val="28"/>
              </w:rPr>
              <w:t>посещение родителями уроков/занятий в организации;</w:t>
            </w:r>
          </w:p>
          <w:p w:rsidR="003E0FA2" w:rsidRPr="00DA4904" w:rsidRDefault="003E0FA2" w:rsidP="00135FD2">
            <w:pPr>
              <w:pStyle w:val="ae"/>
              <w:rPr>
                <w:rFonts w:ascii="Times New Roman" w:hAnsi="Times New Roman"/>
                <w:sz w:val="28"/>
              </w:rPr>
            </w:pPr>
            <w:r w:rsidRPr="00DA4904">
              <w:rPr>
                <w:rFonts w:ascii="Times New Roman" w:hAnsi="Times New Roman"/>
                <w:sz w:val="28"/>
              </w:rPr>
              <w:t>домашнее визитирование</w:t>
            </w:r>
          </w:p>
          <w:p w:rsidR="003E0FA2" w:rsidRPr="00DA4904" w:rsidRDefault="003E0FA2" w:rsidP="00135FD2">
            <w:pPr>
              <w:pStyle w:val="ae"/>
              <w:rPr>
                <w:rFonts w:ascii="Times New Roman" w:hAnsi="Times New Roman"/>
                <w:sz w:val="28"/>
              </w:rPr>
            </w:pPr>
          </w:p>
        </w:tc>
      </w:tr>
      <w:tr w:rsidR="003E0FA2" w:rsidRPr="00DA4904" w:rsidTr="00135FD2">
        <w:tc>
          <w:tcPr>
            <w:tcW w:w="4503"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организация регулярного обмена информацией о ребенке, о ходе реализации СИПР и результатах ее освоения</w:t>
            </w:r>
          </w:p>
        </w:tc>
        <w:tc>
          <w:tcPr>
            <w:tcW w:w="5062"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ведение дневника наблюдений (краткие записи);</w:t>
            </w:r>
          </w:p>
          <w:p w:rsidR="003E0FA2" w:rsidRPr="00DA4904" w:rsidRDefault="003E0FA2" w:rsidP="00135FD2">
            <w:pPr>
              <w:pStyle w:val="ae"/>
              <w:rPr>
                <w:rFonts w:ascii="Times New Roman" w:hAnsi="Times New Roman"/>
                <w:sz w:val="28"/>
              </w:rPr>
            </w:pPr>
            <w:r w:rsidRPr="00DA4904">
              <w:rPr>
                <w:rFonts w:ascii="Times New Roman" w:hAnsi="Times New Roman"/>
                <w:sz w:val="28"/>
              </w:rPr>
              <w:t>информирование электронными средствами;</w:t>
            </w:r>
          </w:p>
          <w:p w:rsidR="003E0FA2" w:rsidRPr="00DA4904" w:rsidRDefault="003E0FA2" w:rsidP="00135FD2">
            <w:pPr>
              <w:pStyle w:val="ae"/>
              <w:rPr>
                <w:rFonts w:ascii="Times New Roman" w:hAnsi="Times New Roman"/>
                <w:sz w:val="28"/>
              </w:rPr>
            </w:pPr>
            <w:r w:rsidRPr="00DA4904">
              <w:rPr>
                <w:rFonts w:ascii="Times New Roman" w:hAnsi="Times New Roman"/>
                <w:sz w:val="28"/>
              </w:rPr>
              <w:t>личные встречи, беседы;</w:t>
            </w:r>
          </w:p>
          <w:p w:rsidR="003E0FA2" w:rsidRPr="00DA4904" w:rsidRDefault="003E0FA2" w:rsidP="00135FD2">
            <w:pPr>
              <w:pStyle w:val="ae"/>
              <w:rPr>
                <w:rFonts w:ascii="Times New Roman" w:hAnsi="Times New Roman"/>
                <w:sz w:val="28"/>
              </w:rPr>
            </w:pPr>
            <w:r w:rsidRPr="00DA4904">
              <w:rPr>
                <w:rFonts w:ascii="Times New Roman" w:hAnsi="Times New Roman"/>
                <w:sz w:val="28"/>
              </w:rPr>
              <w:t>просмотр и обсуждение видеозаписей с ребенком;</w:t>
            </w:r>
          </w:p>
          <w:p w:rsidR="003E0FA2" w:rsidRPr="00DA4904" w:rsidRDefault="003E0FA2" w:rsidP="00135FD2">
            <w:pPr>
              <w:pStyle w:val="ae"/>
              <w:rPr>
                <w:rFonts w:ascii="Times New Roman" w:hAnsi="Times New Roman"/>
                <w:sz w:val="28"/>
              </w:rPr>
            </w:pPr>
            <w:r w:rsidRPr="00DA4904">
              <w:rPr>
                <w:rFonts w:ascii="Times New Roman" w:hAnsi="Times New Roman"/>
                <w:sz w:val="28"/>
              </w:rPr>
              <w:t>проведение открытых уроков/занятий</w:t>
            </w:r>
          </w:p>
          <w:p w:rsidR="003E0FA2" w:rsidRPr="00DA4904" w:rsidRDefault="003E0FA2" w:rsidP="00135FD2">
            <w:pPr>
              <w:pStyle w:val="ae"/>
              <w:rPr>
                <w:rFonts w:ascii="Times New Roman" w:hAnsi="Times New Roman"/>
                <w:sz w:val="28"/>
              </w:rPr>
            </w:pPr>
          </w:p>
        </w:tc>
      </w:tr>
      <w:tr w:rsidR="003E0FA2" w:rsidRPr="00DA4904" w:rsidTr="00135FD2">
        <w:tc>
          <w:tcPr>
            <w:tcW w:w="4503"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организацию участия родителей во внеурочных мероприятиях</w:t>
            </w:r>
          </w:p>
        </w:tc>
        <w:tc>
          <w:tcPr>
            <w:tcW w:w="5062" w:type="dxa"/>
          </w:tcPr>
          <w:p w:rsidR="003E0FA2" w:rsidRPr="00DA4904" w:rsidRDefault="003E0FA2" w:rsidP="00135FD2">
            <w:pPr>
              <w:pStyle w:val="ae"/>
              <w:rPr>
                <w:rFonts w:ascii="Times New Roman" w:hAnsi="Times New Roman"/>
                <w:sz w:val="28"/>
              </w:rPr>
            </w:pPr>
            <w:r w:rsidRPr="00DA4904">
              <w:rPr>
                <w:rFonts w:ascii="Times New Roman" w:hAnsi="Times New Roman"/>
                <w:sz w:val="28"/>
              </w:rPr>
              <w:t>привлечение родителей к планированию мероприятий;</w:t>
            </w:r>
          </w:p>
          <w:p w:rsidR="003E0FA2" w:rsidRPr="00DA4904" w:rsidRDefault="003E0FA2" w:rsidP="00135FD2">
            <w:pPr>
              <w:pStyle w:val="ae"/>
              <w:rPr>
                <w:rFonts w:ascii="Times New Roman" w:hAnsi="Times New Roman"/>
                <w:sz w:val="28"/>
              </w:rPr>
            </w:pPr>
            <w:r w:rsidRPr="00DA4904">
              <w:rPr>
                <w:rFonts w:ascii="Times New Roman" w:hAnsi="Times New Roman"/>
                <w:sz w:val="28"/>
              </w:rPr>
              <w:t>анонсы запланированных внеурочных мероприятий;</w:t>
            </w:r>
          </w:p>
          <w:p w:rsidR="003E0FA2" w:rsidRPr="00DA4904" w:rsidRDefault="003E0FA2" w:rsidP="00135FD2">
            <w:pPr>
              <w:pStyle w:val="ae"/>
              <w:rPr>
                <w:rFonts w:ascii="Times New Roman" w:hAnsi="Times New Roman"/>
                <w:sz w:val="28"/>
              </w:rPr>
            </w:pPr>
            <w:r w:rsidRPr="00DA4904">
              <w:rPr>
                <w:rFonts w:ascii="Times New Roman" w:hAnsi="Times New Roman"/>
                <w:sz w:val="28"/>
              </w:rPr>
              <w:t>поощрение активных родителей.</w:t>
            </w:r>
          </w:p>
        </w:tc>
      </w:tr>
    </w:tbl>
    <w:p w:rsidR="003E0FA2" w:rsidRPr="00317985" w:rsidRDefault="003E0FA2" w:rsidP="003E0FA2">
      <w:pPr>
        <w:pStyle w:val="ae"/>
        <w:spacing w:line="360" w:lineRule="auto"/>
        <w:jc w:val="both"/>
        <w:rPr>
          <w:rFonts w:ascii="Times New Roman" w:hAnsi="Times New Roman"/>
          <w:sz w:val="28"/>
          <w:szCs w:val="28"/>
        </w:rPr>
      </w:pPr>
    </w:p>
    <w:p w:rsidR="00380AD0" w:rsidRDefault="00380AD0" w:rsidP="00646598">
      <w:pPr>
        <w:jc w:val="both"/>
        <w:rPr>
          <w:rFonts w:ascii="Times New Roman" w:hAnsi="Times New Roman" w:cs="Times New Roman"/>
          <w:sz w:val="28"/>
          <w:szCs w:val="28"/>
        </w:rPr>
      </w:pPr>
    </w:p>
    <w:p w:rsidR="003E0FA2" w:rsidRPr="00646598" w:rsidRDefault="003E0FA2" w:rsidP="00646598">
      <w:pPr>
        <w:jc w:val="both"/>
        <w:rPr>
          <w:rFonts w:ascii="Times New Roman" w:hAnsi="Times New Roman" w:cs="Times New Roman"/>
          <w:sz w:val="28"/>
          <w:szCs w:val="28"/>
        </w:rPr>
      </w:pPr>
    </w:p>
    <w:p w:rsidR="005D624F" w:rsidRPr="00646598" w:rsidRDefault="005D624F" w:rsidP="00646598">
      <w:pPr>
        <w:jc w:val="both"/>
        <w:rPr>
          <w:rFonts w:ascii="Times New Roman" w:hAnsi="Times New Roman" w:cs="Times New Roman"/>
          <w:sz w:val="28"/>
          <w:szCs w:val="28"/>
        </w:rPr>
      </w:pPr>
    </w:p>
    <w:p w:rsidR="005D624F" w:rsidRPr="00646598" w:rsidRDefault="005D624F" w:rsidP="00646598">
      <w:pPr>
        <w:jc w:val="both"/>
        <w:rPr>
          <w:rFonts w:ascii="Times New Roman" w:hAnsi="Times New Roman" w:cs="Times New Roman"/>
          <w:sz w:val="28"/>
          <w:szCs w:val="28"/>
        </w:rPr>
      </w:pPr>
    </w:p>
    <w:p w:rsidR="005D624F" w:rsidRPr="00646598" w:rsidRDefault="005D624F" w:rsidP="00646598">
      <w:pPr>
        <w:jc w:val="both"/>
        <w:rPr>
          <w:rFonts w:ascii="Times New Roman" w:hAnsi="Times New Roman" w:cs="Times New Roman"/>
          <w:sz w:val="28"/>
          <w:szCs w:val="28"/>
        </w:rPr>
      </w:pPr>
    </w:p>
    <w:p w:rsidR="00884AFE" w:rsidRPr="00646598" w:rsidRDefault="00884AFE" w:rsidP="00646598">
      <w:pPr>
        <w:jc w:val="both"/>
        <w:rPr>
          <w:rFonts w:ascii="Times New Roman" w:hAnsi="Times New Roman" w:cs="Times New Roman"/>
          <w:sz w:val="28"/>
          <w:szCs w:val="28"/>
        </w:rPr>
      </w:pPr>
    </w:p>
    <w:p w:rsidR="00884AFE" w:rsidRDefault="003E0FA2" w:rsidP="003E0FA2">
      <w:pPr>
        <w:pStyle w:val="2"/>
        <w:jc w:val="center"/>
        <w:rPr>
          <w:rFonts w:ascii="Times New Roman" w:hAnsi="Times New Roman" w:cs="Times New Roman"/>
          <w:color w:val="auto"/>
          <w:sz w:val="28"/>
          <w:szCs w:val="28"/>
        </w:rPr>
      </w:pPr>
      <w:bookmarkStart w:id="15" w:name="_Toc173333"/>
      <w:r w:rsidRPr="003E0FA2">
        <w:rPr>
          <w:rFonts w:ascii="Times New Roman" w:hAnsi="Times New Roman" w:cs="Times New Roman"/>
          <w:color w:val="auto"/>
          <w:sz w:val="28"/>
          <w:szCs w:val="28"/>
        </w:rPr>
        <w:lastRenderedPageBreak/>
        <w:t>2.3 Организационный раздел</w:t>
      </w:r>
      <w:bookmarkEnd w:id="15"/>
    </w:p>
    <w:p w:rsidR="00555119" w:rsidRPr="00555119" w:rsidRDefault="00555119" w:rsidP="00555119"/>
    <w:p w:rsidR="00555119" w:rsidRPr="00555119" w:rsidRDefault="00555119" w:rsidP="00555119">
      <w:pPr>
        <w:pStyle w:val="3"/>
        <w:jc w:val="center"/>
        <w:rPr>
          <w:rFonts w:ascii="Times New Roman" w:hAnsi="Times New Roman" w:cs="Times New Roman"/>
          <w:color w:val="auto"/>
          <w:sz w:val="28"/>
          <w:szCs w:val="28"/>
        </w:rPr>
      </w:pPr>
      <w:bookmarkStart w:id="16" w:name="_Toc173334"/>
      <w:r w:rsidRPr="00555119">
        <w:rPr>
          <w:rFonts w:ascii="Times New Roman" w:hAnsi="Times New Roman" w:cs="Times New Roman"/>
          <w:color w:val="auto"/>
          <w:sz w:val="28"/>
          <w:szCs w:val="28"/>
        </w:rPr>
        <w:t>2.3.1. Учебный план</w:t>
      </w:r>
      <w:bookmarkEnd w:id="16"/>
    </w:p>
    <w:p w:rsidR="003E0FA2" w:rsidRDefault="003E0FA2" w:rsidP="003E0FA2"/>
    <w:p w:rsidR="009B5D7D" w:rsidRDefault="005D624F" w:rsidP="00135FD2">
      <w:pPr>
        <w:ind w:firstLine="708"/>
        <w:jc w:val="both"/>
        <w:rPr>
          <w:rFonts w:ascii="Times New Roman" w:hAnsi="Times New Roman" w:cs="Times New Roman"/>
          <w:sz w:val="28"/>
          <w:szCs w:val="28"/>
        </w:rPr>
      </w:pPr>
      <w:r w:rsidRPr="00646598">
        <w:rPr>
          <w:rFonts w:ascii="Times New Roman" w:hAnsi="Times New Roman" w:cs="Times New Roman"/>
          <w:sz w:val="28"/>
          <w:szCs w:val="28"/>
        </w:rPr>
        <w:t xml:space="preserve">Учебный план Учебный план МБОУ </w:t>
      </w:r>
      <w:r w:rsidR="00135FD2">
        <w:rPr>
          <w:rFonts w:ascii="Times New Roman" w:hAnsi="Times New Roman" w:cs="Times New Roman"/>
          <w:sz w:val="28"/>
          <w:szCs w:val="28"/>
        </w:rPr>
        <w:t xml:space="preserve">СОШ </w:t>
      </w:r>
      <w:r w:rsidRPr="00646598">
        <w:rPr>
          <w:rFonts w:ascii="Times New Roman" w:hAnsi="Times New Roman" w:cs="Times New Roman"/>
          <w:sz w:val="28"/>
          <w:szCs w:val="28"/>
        </w:rPr>
        <w:t>№ 194</w:t>
      </w:r>
      <w:r w:rsidR="00380AD0" w:rsidRPr="00646598">
        <w:rPr>
          <w:rFonts w:ascii="Times New Roman" w:hAnsi="Times New Roman" w:cs="Times New Roman"/>
          <w:sz w:val="28"/>
          <w:szCs w:val="28"/>
        </w:rPr>
        <w:t xml:space="preserve">, реализующей АООП образования обучающихся с умственной отсталостью (интеллектуальными нарушениями) (вариант 2) (далее - Учебный план), обеспечивает введение в действие и реализацию требований Стандарта, определяет общий объем нагрузки и максимальный объем учебной нагрузки обучающихся, состав и структуру образовательных областей, учебных предметов по годам обучения.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Вариант 2 АООП обучающихся с умственной отсталостью (нарушениями интеллекта) включает как один учебный план (разработанный на основе АООП), так и несколько учебных планов (разработанных в рамках СИПР на каждого ребенка). Специальные индивидуальные программы </w:t>
      </w:r>
      <w:r w:rsidR="005D624F" w:rsidRPr="00646598">
        <w:rPr>
          <w:rFonts w:ascii="Times New Roman" w:hAnsi="Times New Roman" w:cs="Times New Roman"/>
          <w:sz w:val="28"/>
          <w:szCs w:val="28"/>
        </w:rPr>
        <w:t xml:space="preserve">развития (СИПР), разработанные МБОУ </w:t>
      </w:r>
      <w:r w:rsidR="003E0FA2">
        <w:rPr>
          <w:rFonts w:ascii="Times New Roman" w:hAnsi="Times New Roman" w:cs="Times New Roman"/>
          <w:sz w:val="28"/>
          <w:szCs w:val="28"/>
        </w:rPr>
        <w:t xml:space="preserve">СОШ </w:t>
      </w:r>
      <w:r w:rsidR="005D624F" w:rsidRPr="00646598">
        <w:rPr>
          <w:rFonts w:ascii="Times New Roman" w:hAnsi="Times New Roman" w:cs="Times New Roman"/>
          <w:sz w:val="28"/>
          <w:szCs w:val="28"/>
        </w:rPr>
        <w:t>№ 194</w:t>
      </w:r>
      <w:r w:rsidR="00380AD0" w:rsidRPr="00646598">
        <w:rPr>
          <w:rFonts w:ascii="Times New Roman" w:hAnsi="Times New Roman" w:cs="Times New Roman"/>
          <w:sz w:val="28"/>
          <w:szCs w:val="28"/>
        </w:rPr>
        <w:t xml:space="preserve"> на основе АООП, включают индивидуальный учебный план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объём нагрузки, включенной в ИУП, не может превышать объем, предусмотренный учебным плано</w:t>
      </w:r>
      <w:r w:rsidR="005D624F" w:rsidRPr="00646598">
        <w:rPr>
          <w:rFonts w:ascii="Times New Roman" w:hAnsi="Times New Roman" w:cs="Times New Roman"/>
          <w:sz w:val="28"/>
          <w:szCs w:val="28"/>
        </w:rPr>
        <w:t>м АООП.</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5D624F" w:rsidRPr="00646598">
        <w:rPr>
          <w:rFonts w:ascii="Times New Roman" w:hAnsi="Times New Roman" w:cs="Times New Roman"/>
          <w:sz w:val="28"/>
          <w:szCs w:val="28"/>
        </w:rPr>
        <w:t xml:space="preserve">  </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Учебный план состоит из двух частей - обязательной части и части, формируемой участниками образовательных отношений.</w:t>
      </w:r>
      <w:r>
        <w:rPr>
          <w:rFonts w:ascii="Times New Roman" w:hAnsi="Times New Roman" w:cs="Times New Roman"/>
          <w:sz w:val="28"/>
          <w:szCs w:val="28"/>
        </w:rPr>
        <w:t xml:space="preserve">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Обязательная часть АООП составляет60%, а часть, формируемая участниками образовательного процесса, -40%от общего объема АООП.  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и учебное время, отводимое на их изучение по классам (годам) обучения.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Обязательная часть учебного плана отражает содержание образования, которое обеспечивает достижение важнейших целей современного </w:t>
      </w:r>
      <w:r w:rsidR="00380AD0" w:rsidRPr="009B5D7D">
        <w:rPr>
          <w:rFonts w:ascii="Times New Roman" w:hAnsi="Times New Roman" w:cs="Times New Roman"/>
          <w:sz w:val="28"/>
          <w:szCs w:val="28"/>
        </w:rPr>
        <w:lastRenderedPageBreak/>
        <w:t xml:space="preserve">образования обучающихся с умственной отсталостью (интеллектуальными нарушениями):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 1) 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  </w:t>
      </w:r>
    </w:p>
    <w:p w:rsid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2) формирование основ духовно-нравственного развития обучающихся, приобщение их к общекультурным, национальным и этнокультурным ценностям;  </w:t>
      </w:r>
    </w:p>
    <w:p w:rsidR="00380AD0" w:rsidRPr="009B5D7D" w:rsidRDefault="009B5D7D" w:rsidP="009B5D7D">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9B5D7D">
        <w:rPr>
          <w:rFonts w:ascii="Times New Roman" w:hAnsi="Times New Roman" w:cs="Times New Roman"/>
          <w:sz w:val="28"/>
          <w:szCs w:val="28"/>
        </w:rPr>
        <w:t xml:space="preserve">3) формирование здорового образа жизни, элементарных правил поведения в экстремальных ситуациях.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Обязательная часть учебного плана включает предметные области,которые должны быть реализованы во всех имеющих государственную аккредитацию образовательных организациях, реализующих адаптированную основную общеобразовательную программу, содержит перечень учебных предметов, предусмотренных действующим ФГОС обучающихся с умственной отсталостью (интеллектуальными нарушениями) и учебное время, отводимое на их изучение по классам (годам) обучения. </w:t>
      </w:r>
    </w:p>
    <w:p w:rsidR="005D624F" w:rsidRPr="00646598"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Структура обязательной части учебного плана, включает следующие</w:t>
      </w:r>
      <w:r w:rsidR="005D624F"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шесть предметных областей:  </w:t>
      </w:r>
    </w:p>
    <w:p w:rsidR="005D624F"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1. Язык и речевая практика.  </w:t>
      </w:r>
    </w:p>
    <w:p w:rsidR="005D624F"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2. Математика.  </w:t>
      </w:r>
    </w:p>
    <w:p w:rsidR="005D624F"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3. Окружающий мир.  </w:t>
      </w:r>
    </w:p>
    <w:p w:rsidR="005D624F"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4. Искусство.  </w:t>
      </w:r>
    </w:p>
    <w:p w:rsidR="005D624F"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5. Физическая культура.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w:t>
      </w:r>
      <w:r w:rsidR="009B5D7D">
        <w:rPr>
          <w:rFonts w:ascii="Times New Roman" w:hAnsi="Times New Roman" w:cs="Times New Roman"/>
          <w:sz w:val="28"/>
          <w:szCs w:val="28"/>
        </w:rPr>
        <w:t xml:space="preserve">     </w:t>
      </w:r>
      <w:r w:rsidRPr="00646598">
        <w:rPr>
          <w:rFonts w:ascii="Times New Roman" w:hAnsi="Times New Roman" w:cs="Times New Roman"/>
          <w:sz w:val="28"/>
          <w:szCs w:val="28"/>
        </w:rPr>
        <w:t xml:space="preserve">Содержание всех учебных предметов, входящих в состав каждой предметной области, имеет ярко выраженную коррекционно-развивающую направленность, заключающуюся в учете особых образовательных потребностей этой категории обучающихся.  </w:t>
      </w:r>
      <w:r w:rsidR="009B5D7D">
        <w:rPr>
          <w:rFonts w:ascii="Times New Roman" w:hAnsi="Times New Roman" w:cs="Times New Roman"/>
          <w:sz w:val="28"/>
          <w:szCs w:val="28"/>
        </w:rPr>
        <w:t xml:space="preserve">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Часть базисного учебного плана, формируемая участниками образовательных отношений,</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обеспечивает реализацию особых (специфических) образовательных потребностей, характерных для данной </w:t>
      </w:r>
      <w:r w:rsidR="00380AD0" w:rsidRPr="00646598">
        <w:rPr>
          <w:rFonts w:ascii="Times New Roman" w:hAnsi="Times New Roman" w:cs="Times New Roman"/>
          <w:sz w:val="28"/>
          <w:szCs w:val="28"/>
        </w:rPr>
        <w:lastRenderedPageBreak/>
        <w:t xml:space="preserve">группы обучающихся, а также индивидуальных потребностей каждого обучающегося. </w:t>
      </w:r>
    </w:p>
    <w:p w:rsidR="00380AD0" w:rsidRPr="00646598"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Часть учебного плана, формируемая участниками образовательных отношений– это часть учебного плана, включающая часы, отводимые на внеурочную деятельность и коррекционно-развивающую область.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Таким образом, часть учебного плана, формируемая участниками образовательных отношений, предусматривает: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1) учебные занятия, обеспечивающие различные интересы обучающихся, в том числе этнокультурные;</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2) увеличение учебных часов, отводимых на изучение отдельных учебных предметов обязательной части; </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3) введение учебных курсов, обеспечивающих удовлетворение особых образовательных потребностей обучающихся с умственной отсталостью  (интеллектуальными нарушениями) и необходимую коррекцию недостатков в психическом и (или) физическом развитии;</w:t>
      </w:r>
    </w:p>
    <w:p w:rsidR="009B5D7D"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4) введение учебных курсов для факультативного изучения отдельных учебных предметов.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Содержание коррекционно-развивающей области учебного плана представлено коррекционными занятиями: сенсорное развитие, предметно</w:t>
      </w:r>
      <w:r w:rsidR="005D624F" w:rsidRPr="00646598">
        <w:rPr>
          <w:rFonts w:ascii="Times New Roman" w:hAnsi="Times New Roman" w:cs="Times New Roman"/>
          <w:sz w:val="28"/>
          <w:szCs w:val="28"/>
        </w:rPr>
        <w:t>-</w:t>
      </w:r>
      <w:r w:rsidR="00380AD0" w:rsidRPr="00646598">
        <w:rPr>
          <w:rFonts w:ascii="Times New Roman" w:hAnsi="Times New Roman" w:cs="Times New Roman"/>
          <w:sz w:val="28"/>
          <w:szCs w:val="28"/>
        </w:rPr>
        <w:t xml:space="preserve">практические действия, двигательное развитие, альтернативная коммуникация. Всего на коррекционно-развивающую область отводится 6 часов в неделю. Коррекционные курсы реализуются, как правило, в форме индивидуальных занятий.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особенностей</w:t>
      </w:r>
      <w:r w:rsidR="001941AB"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обучающихся с умственной отсталостью на основании рекомендаций психолого-медико-педагогической комиссии и индивидуальной программы реабилитации инвалида. Время, отведенное на реализацию коррекционно-развивающей области, не учитывается при определении максимально </w:t>
      </w:r>
      <w:r w:rsidR="00380AD0" w:rsidRPr="00646598">
        <w:rPr>
          <w:rFonts w:ascii="Times New Roman" w:hAnsi="Times New Roman" w:cs="Times New Roman"/>
          <w:sz w:val="28"/>
          <w:szCs w:val="28"/>
        </w:rPr>
        <w:lastRenderedPageBreak/>
        <w:t xml:space="preserve">допустимой недельной нагрузки, но учитывается при определении объемов финансирования.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 часть, формируемую участниками образовательных отношений, входит и внеурочная деятельность, которая направлена на развитие личности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Организация внеурочной воспитательной работы является неотъемлемой частью образовательного процесса в образовательной организации.  Внеурочная деятельность организуется по следующим направлениям развития личности (спортивно-оздоровительное, духовно-нравственное, социальное, общекультурное). </w:t>
      </w:r>
    </w:p>
    <w:p w:rsidR="009B5D7D"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Организация занятий внеурочной деятельности является неотъемлемой частью образовательного процесса и предоставляет обучающимся возможность выбора широкого спектра занятий, направленных на их развитие.  Выбор направлений внеурочной деятельности и распределение на них часов</w:t>
      </w:r>
      <w:r w:rsidR="001941AB" w:rsidRPr="00646598">
        <w:rPr>
          <w:rFonts w:ascii="Times New Roman" w:hAnsi="Times New Roman" w:cs="Times New Roman"/>
          <w:sz w:val="28"/>
          <w:szCs w:val="28"/>
        </w:rPr>
        <w:t xml:space="preserve"> самостоятельно осуществляется МБОУ школа 194</w:t>
      </w:r>
      <w:r w:rsidR="00380AD0" w:rsidRPr="00646598">
        <w:rPr>
          <w:rFonts w:ascii="Times New Roman" w:hAnsi="Times New Roman" w:cs="Times New Roman"/>
          <w:sz w:val="28"/>
          <w:szCs w:val="28"/>
        </w:rPr>
        <w:t xml:space="preserve">   в рамках общего количества часов, предусмотренных учебным планом (4 часа).  </w:t>
      </w:r>
    </w:p>
    <w:p w:rsidR="00380AD0" w:rsidRDefault="009B5D7D"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Коррекционно-развивающие занятия проводятся в течение учебного дня и во внеурочное время. На индивидуальные коррекционные занятия отводится до 25мин.  Количество учебных занятий за 5 учебных лет составляет</w:t>
      </w:r>
      <w:r w:rsidR="001941AB"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3516 часов.  Время, отводимое на внеурочную деятельность составляет–2535 часов, из них 1176 ч приходится на коррекционно-развивающее направление.  АООП обучающихся с умственной отсталостью (интеллектуа</w:t>
      </w:r>
      <w:r w:rsidR="001941AB" w:rsidRPr="00646598">
        <w:rPr>
          <w:rFonts w:ascii="Times New Roman" w:hAnsi="Times New Roman" w:cs="Times New Roman"/>
          <w:sz w:val="28"/>
          <w:szCs w:val="28"/>
        </w:rPr>
        <w:t xml:space="preserve">льными нарушениями) (вариант 2)МБОУ </w:t>
      </w:r>
      <w:r w:rsidR="003E0FA2">
        <w:rPr>
          <w:rFonts w:ascii="Times New Roman" w:hAnsi="Times New Roman" w:cs="Times New Roman"/>
          <w:sz w:val="28"/>
          <w:szCs w:val="28"/>
        </w:rPr>
        <w:t>СОШ</w:t>
      </w:r>
      <w:r w:rsidR="001941AB" w:rsidRPr="00646598">
        <w:rPr>
          <w:rFonts w:ascii="Times New Roman" w:hAnsi="Times New Roman" w:cs="Times New Roman"/>
          <w:sz w:val="28"/>
          <w:szCs w:val="28"/>
        </w:rPr>
        <w:t xml:space="preserve"> № 194</w:t>
      </w:r>
      <w:r w:rsidR="00380AD0" w:rsidRPr="00646598">
        <w:rPr>
          <w:rFonts w:ascii="Times New Roman" w:hAnsi="Times New Roman" w:cs="Times New Roman"/>
          <w:sz w:val="28"/>
          <w:szCs w:val="28"/>
        </w:rPr>
        <w:t xml:space="preserve"> включает один учебный план. </w:t>
      </w:r>
    </w:p>
    <w:p w:rsidR="00555119" w:rsidRDefault="00555119" w:rsidP="00646598">
      <w:pPr>
        <w:jc w:val="both"/>
        <w:rPr>
          <w:rFonts w:ascii="Times New Roman" w:hAnsi="Times New Roman" w:cs="Times New Roman"/>
          <w:sz w:val="28"/>
          <w:szCs w:val="28"/>
        </w:rPr>
      </w:pPr>
    </w:p>
    <w:p w:rsidR="00555119" w:rsidRDefault="00555119" w:rsidP="00646598">
      <w:pPr>
        <w:jc w:val="both"/>
        <w:rPr>
          <w:rFonts w:ascii="Times New Roman" w:hAnsi="Times New Roman" w:cs="Times New Roman"/>
          <w:sz w:val="28"/>
          <w:szCs w:val="28"/>
        </w:rPr>
      </w:pPr>
    </w:p>
    <w:p w:rsidR="00555119" w:rsidRDefault="00555119" w:rsidP="00646598">
      <w:pPr>
        <w:jc w:val="both"/>
        <w:rPr>
          <w:rFonts w:ascii="Times New Roman" w:hAnsi="Times New Roman" w:cs="Times New Roman"/>
          <w:sz w:val="28"/>
          <w:szCs w:val="28"/>
        </w:rPr>
      </w:pPr>
    </w:p>
    <w:p w:rsidR="00555119" w:rsidRDefault="00555119" w:rsidP="00646598">
      <w:pPr>
        <w:jc w:val="both"/>
        <w:rPr>
          <w:rFonts w:ascii="Times New Roman" w:hAnsi="Times New Roman" w:cs="Times New Roman"/>
          <w:sz w:val="28"/>
          <w:szCs w:val="28"/>
        </w:rPr>
      </w:pPr>
    </w:p>
    <w:p w:rsidR="00555119" w:rsidRDefault="00555119" w:rsidP="00646598">
      <w:pPr>
        <w:jc w:val="both"/>
        <w:rPr>
          <w:rFonts w:ascii="Times New Roman" w:hAnsi="Times New Roman" w:cs="Times New Roman"/>
          <w:sz w:val="28"/>
          <w:szCs w:val="28"/>
        </w:rPr>
      </w:pPr>
    </w:p>
    <w:p w:rsidR="00555119" w:rsidRDefault="00555119" w:rsidP="00646598">
      <w:pPr>
        <w:jc w:val="both"/>
        <w:rPr>
          <w:rFonts w:ascii="Times New Roman" w:hAnsi="Times New Roman" w:cs="Times New Roman"/>
          <w:sz w:val="28"/>
          <w:szCs w:val="28"/>
        </w:rPr>
      </w:pPr>
    </w:p>
    <w:p w:rsidR="00555119" w:rsidRDefault="00555119" w:rsidP="00646598">
      <w:pPr>
        <w:jc w:val="both"/>
        <w:rPr>
          <w:rFonts w:ascii="Times New Roman" w:hAnsi="Times New Roman" w:cs="Times New Roman"/>
          <w:sz w:val="28"/>
          <w:szCs w:val="28"/>
        </w:rPr>
      </w:pPr>
    </w:p>
    <w:p w:rsidR="00555119" w:rsidRPr="00555119" w:rsidRDefault="00555119" w:rsidP="00555119">
      <w:pPr>
        <w:pStyle w:val="ae"/>
        <w:jc w:val="center"/>
        <w:rPr>
          <w:rFonts w:ascii="Times New Roman" w:hAnsi="Times New Roman"/>
          <w:b/>
          <w:sz w:val="28"/>
          <w:szCs w:val="28"/>
        </w:rPr>
      </w:pPr>
      <w:r w:rsidRPr="00555119">
        <w:rPr>
          <w:rFonts w:ascii="Times New Roman" w:hAnsi="Times New Roman"/>
          <w:b/>
          <w:sz w:val="28"/>
          <w:szCs w:val="28"/>
        </w:rPr>
        <w:t>Примерный годовой учебный план АООП (вариант 2)</w:t>
      </w:r>
      <w:r w:rsidRPr="00555119">
        <w:rPr>
          <w:rFonts w:ascii="Times New Roman" w:hAnsi="Times New Roman"/>
          <w:b/>
          <w:sz w:val="28"/>
          <w:szCs w:val="28"/>
        </w:rPr>
        <w:br/>
        <w:t>для обучающихся с умственной отсталостью (интеллектуальными нарушениями)</w:t>
      </w:r>
    </w:p>
    <w:p w:rsidR="00555119" w:rsidRPr="00555119" w:rsidRDefault="00555119" w:rsidP="00555119">
      <w:pPr>
        <w:pStyle w:val="ae"/>
        <w:jc w:val="center"/>
        <w:rPr>
          <w:rFonts w:ascii="Times New Roman" w:hAnsi="Times New Roman"/>
          <w:b/>
          <w:sz w:val="28"/>
          <w:szCs w:val="28"/>
        </w:rPr>
      </w:pPr>
      <w:r w:rsidRPr="00555119">
        <w:rPr>
          <w:rFonts w:ascii="Times New Roman" w:hAnsi="Times New Roman"/>
          <w:b/>
          <w:sz w:val="28"/>
          <w:szCs w:val="28"/>
        </w:rPr>
        <w:t>1 (дополнительный) – 4 классы</w:t>
      </w:r>
    </w:p>
    <w:p w:rsidR="00555119" w:rsidRPr="00555119" w:rsidRDefault="00555119" w:rsidP="00646598">
      <w:pPr>
        <w:jc w:val="both"/>
        <w:rPr>
          <w:rFonts w:ascii="Times New Roman" w:hAnsi="Times New Roman" w:cs="Times New Roman"/>
          <w:sz w:val="28"/>
          <w:szCs w:val="28"/>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691"/>
        <w:gridCol w:w="996"/>
        <w:gridCol w:w="851"/>
        <w:gridCol w:w="850"/>
        <w:gridCol w:w="851"/>
        <w:gridCol w:w="850"/>
        <w:gridCol w:w="992"/>
      </w:tblGrid>
      <w:tr w:rsidR="003E0FA2" w:rsidRPr="0038678E" w:rsidTr="00135FD2">
        <w:trPr>
          <w:trHeight w:val="332"/>
        </w:trPr>
        <w:tc>
          <w:tcPr>
            <w:tcW w:w="1951" w:type="dxa"/>
            <w:vMerge w:val="restart"/>
            <w:tcBorders>
              <w:top w:val="single" w:sz="4" w:space="0" w:color="000000"/>
              <w:left w:val="single" w:sz="4" w:space="0" w:color="000000"/>
              <w:right w:val="single" w:sz="4" w:space="0" w:color="000000"/>
            </w:tcBorders>
            <w:hideMark/>
          </w:tcPr>
          <w:p w:rsidR="003E0FA2" w:rsidRPr="00DA4904" w:rsidRDefault="003E0FA2" w:rsidP="00135FD2">
            <w:pPr>
              <w:pStyle w:val="ae"/>
              <w:rPr>
                <w:b/>
              </w:rPr>
            </w:pPr>
          </w:p>
          <w:p w:rsidR="003E0FA2" w:rsidRPr="0038678E" w:rsidRDefault="003E0FA2" w:rsidP="00135FD2">
            <w:pPr>
              <w:pStyle w:val="ae"/>
              <w:rPr>
                <w:b/>
              </w:rPr>
            </w:pPr>
            <w:r w:rsidRPr="0038678E">
              <w:rPr>
                <w:b/>
                <w:lang w:val="en-US"/>
              </w:rPr>
              <w:t>Предметные</w:t>
            </w:r>
            <w:r w:rsidRPr="0038678E">
              <w:rPr>
                <w:b/>
              </w:rPr>
              <w:t xml:space="preserve"> области</w:t>
            </w:r>
          </w:p>
        </w:tc>
        <w:tc>
          <w:tcPr>
            <w:tcW w:w="2691" w:type="dxa"/>
            <w:vMerge w:val="restart"/>
            <w:tcBorders>
              <w:top w:val="single" w:sz="4" w:space="0" w:color="000000"/>
              <w:left w:val="single" w:sz="4" w:space="0" w:color="000000"/>
              <w:right w:val="single" w:sz="4" w:space="0" w:color="000000"/>
              <w:tl2br w:val="single" w:sz="4" w:space="0" w:color="auto"/>
            </w:tcBorders>
          </w:tcPr>
          <w:p w:rsidR="003E0FA2" w:rsidRPr="0038678E" w:rsidRDefault="003E0FA2" w:rsidP="00135FD2">
            <w:pPr>
              <w:pStyle w:val="ae"/>
              <w:rPr>
                <w:b/>
              </w:rPr>
            </w:pPr>
          </w:p>
          <w:p w:rsidR="003E0FA2" w:rsidRPr="0038678E" w:rsidRDefault="003E0FA2" w:rsidP="00135FD2">
            <w:pPr>
              <w:pStyle w:val="ae"/>
              <w:jc w:val="right"/>
              <w:rPr>
                <w:b/>
              </w:rPr>
            </w:pPr>
            <w:r w:rsidRPr="0038678E">
              <w:rPr>
                <w:b/>
              </w:rPr>
              <w:t xml:space="preserve">Классы </w:t>
            </w:r>
          </w:p>
          <w:p w:rsidR="003E0FA2" w:rsidRPr="0038678E" w:rsidRDefault="003E0FA2" w:rsidP="00135FD2">
            <w:pPr>
              <w:pStyle w:val="ae"/>
              <w:rPr>
                <w:b/>
              </w:rPr>
            </w:pPr>
            <w:r w:rsidRPr="0038678E">
              <w:rPr>
                <w:b/>
              </w:rPr>
              <w:t xml:space="preserve">Учебные </w:t>
            </w:r>
          </w:p>
          <w:p w:rsidR="003E0FA2" w:rsidRPr="0038678E" w:rsidRDefault="003E0FA2" w:rsidP="00135FD2">
            <w:pPr>
              <w:pStyle w:val="ae"/>
              <w:rPr>
                <w:b/>
              </w:rPr>
            </w:pPr>
            <w:r w:rsidRPr="0038678E">
              <w:rPr>
                <w:b/>
              </w:rPr>
              <w:t>предметы</w:t>
            </w:r>
          </w:p>
        </w:tc>
        <w:tc>
          <w:tcPr>
            <w:tcW w:w="4398" w:type="dxa"/>
            <w:gridSpan w:val="5"/>
            <w:tcBorders>
              <w:top w:val="single" w:sz="4" w:space="0" w:color="000000"/>
              <w:left w:val="single" w:sz="4" w:space="0" w:color="000000"/>
              <w:bottom w:val="single" w:sz="4" w:space="0" w:color="000000"/>
              <w:right w:val="single" w:sz="4" w:space="0" w:color="000000"/>
            </w:tcBorders>
            <w:hideMark/>
          </w:tcPr>
          <w:p w:rsidR="003E0FA2" w:rsidRPr="0038678E" w:rsidRDefault="003E0FA2" w:rsidP="00135FD2">
            <w:pPr>
              <w:pStyle w:val="ae"/>
              <w:jc w:val="center"/>
              <w:rPr>
                <w:b/>
              </w:rPr>
            </w:pPr>
            <w:r w:rsidRPr="0038678E">
              <w:rPr>
                <w:b/>
              </w:rPr>
              <w:t>Количество часов в неделю</w:t>
            </w:r>
          </w:p>
        </w:tc>
        <w:tc>
          <w:tcPr>
            <w:tcW w:w="992" w:type="dxa"/>
            <w:vMerge w:val="restart"/>
            <w:tcBorders>
              <w:top w:val="single" w:sz="4" w:space="0" w:color="000000"/>
              <w:left w:val="single" w:sz="4" w:space="0" w:color="000000"/>
              <w:right w:val="single" w:sz="4" w:space="0" w:color="000000"/>
            </w:tcBorders>
            <w:hideMark/>
          </w:tcPr>
          <w:p w:rsidR="003E0FA2" w:rsidRPr="0038678E" w:rsidRDefault="003E0FA2" w:rsidP="00135FD2">
            <w:pPr>
              <w:pStyle w:val="ae"/>
              <w:jc w:val="center"/>
              <w:rPr>
                <w:b/>
              </w:rPr>
            </w:pPr>
            <w:r w:rsidRPr="0038678E">
              <w:rPr>
                <w:b/>
              </w:rPr>
              <w:t>Всего</w:t>
            </w:r>
          </w:p>
        </w:tc>
      </w:tr>
      <w:tr w:rsidR="003E0FA2" w:rsidRPr="00A01004" w:rsidTr="00135FD2">
        <w:trPr>
          <w:trHeight w:val="517"/>
        </w:trPr>
        <w:tc>
          <w:tcPr>
            <w:tcW w:w="1951" w:type="dxa"/>
            <w:vMerge/>
            <w:tcBorders>
              <w:top w:val="single" w:sz="4" w:space="0" w:color="000000"/>
              <w:left w:val="single" w:sz="4" w:space="0" w:color="000000"/>
              <w:right w:val="single" w:sz="4" w:space="0" w:color="000000"/>
            </w:tcBorders>
            <w:vAlign w:val="center"/>
            <w:hideMark/>
          </w:tcPr>
          <w:p w:rsidR="003E0FA2" w:rsidRPr="00A01004" w:rsidRDefault="003E0FA2" w:rsidP="00135FD2">
            <w:pPr>
              <w:pStyle w:val="ae"/>
            </w:pPr>
          </w:p>
        </w:tc>
        <w:tc>
          <w:tcPr>
            <w:tcW w:w="2691" w:type="dxa"/>
            <w:vMerge/>
            <w:tcBorders>
              <w:top w:val="single" w:sz="4" w:space="0" w:color="000000"/>
              <w:left w:val="single" w:sz="4" w:space="0" w:color="000000"/>
              <w:right w:val="single" w:sz="4" w:space="0" w:color="000000"/>
            </w:tcBorders>
            <w:vAlign w:val="center"/>
            <w:hideMark/>
          </w:tcPr>
          <w:p w:rsidR="003E0FA2" w:rsidRPr="00A01004" w:rsidRDefault="003E0FA2" w:rsidP="00135FD2">
            <w:pPr>
              <w:pStyle w:val="ae"/>
            </w:pPr>
          </w:p>
        </w:tc>
        <w:tc>
          <w:tcPr>
            <w:tcW w:w="996" w:type="dxa"/>
            <w:tcBorders>
              <w:top w:val="single" w:sz="4" w:space="0" w:color="000000"/>
            </w:tcBorders>
            <w:hideMark/>
          </w:tcPr>
          <w:p w:rsidR="003E0FA2" w:rsidRPr="004B6FB1" w:rsidRDefault="003E0FA2" w:rsidP="00135FD2">
            <w:pPr>
              <w:pStyle w:val="ae"/>
              <w:jc w:val="center"/>
              <w:rPr>
                <w:b/>
              </w:rPr>
            </w:pPr>
            <w:r w:rsidRPr="004B6FB1">
              <w:rPr>
                <w:b/>
                <w:lang w:val="en-US"/>
              </w:rPr>
              <w:t>I</w:t>
            </w:r>
            <w:r w:rsidRPr="004B6FB1">
              <w:rPr>
                <w:b/>
              </w:rPr>
              <w:t xml:space="preserve"> доп.</w:t>
            </w:r>
          </w:p>
        </w:tc>
        <w:tc>
          <w:tcPr>
            <w:tcW w:w="851" w:type="dxa"/>
            <w:tcBorders>
              <w:top w:val="single" w:sz="4" w:space="0" w:color="000000"/>
            </w:tcBorders>
            <w:hideMark/>
          </w:tcPr>
          <w:p w:rsidR="003E0FA2" w:rsidRPr="004B6FB1" w:rsidRDefault="003E0FA2" w:rsidP="00135FD2">
            <w:pPr>
              <w:pStyle w:val="ae"/>
              <w:jc w:val="center"/>
              <w:rPr>
                <w:b/>
              </w:rPr>
            </w:pPr>
            <w:r w:rsidRPr="004B6FB1">
              <w:rPr>
                <w:b/>
              </w:rPr>
              <w:t xml:space="preserve">I </w:t>
            </w:r>
          </w:p>
        </w:tc>
        <w:tc>
          <w:tcPr>
            <w:tcW w:w="850" w:type="dxa"/>
            <w:tcBorders>
              <w:top w:val="single" w:sz="4" w:space="0" w:color="000000"/>
            </w:tcBorders>
            <w:hideMark/>
          </w:tcPr>
          <w:p w:rsidR="003E0FA2" w:rsidRPr="004B6FB1" w:rsidRDefault="003E0FA2" w:rsidP="00135FD2">
            <w:pPr>
              <w:pStyle w:val="ae"/>
              <w:jc w:val="center"/>
              <w:rPr>
                <w:b/>
              </w:rPr>
            </w:pPr>
            <w:r w:rsidRPr="004B6FB1">
              <w:rPr>
                <w:b/>
              </w:rPr>
              <w:t>II</w:t>
            </w:r>
          </w:p>
        </w:tc>
        <w:tc>
          <w:tcPr>
            <w:tcW w:w="851" w:type="dxa"/>
            <w:tcBorders>
              <w:top w:val="single" w:sz="4" w:space="0" w:color="000000"/>
            </w:tcBorders>
            <w:hideMark/>
          </w:tcPr>
          <w:p w:rsidR="003E0FA2" w:rsidRPr="004B6FB1" w:rsidRDefault="003E0FA2" w:rsidP="00135FD2">
            <w:pPr>
              <w:pStyle w:val="ae"/>
              <w:jc w:val="center"/>
              <w:rPr>
                <w:b/>
              </w:rPr>
            </w:pPr>
            <w:r w:rsidRPr="004B6FB1">
              <w:rPr>
                <w:b/>
              </w:rPr>
              <w:t>III</w:t>
            </w:r>
          </w:p>
        </w:tc>
        <w:tc>
          <w:tcPr>
            <w:tcW w:w="850" w:type="dxa"/>
            <w:tcBorders>
              <w:top w:val="single" w:sz="4" w:space="0" w:color="000000"/>
            </w:tcBorders>
            <w:hideMark/>
          </w:tcPr>
          <w:p w:rsidR="003E0FA2" w:rsidRPr="004B6FB1" w:rsidRDefault="003E0FA2" w:rsidP="00135FD2">
            <w:pPr>
              <w:pStyle w:val="ae"/>
              <w:jc w:val="center"/>
              <w:rPr>
                <w:b/>
              </w:rPr>
            </w:pPr>
            <w:r w:rsidRPr="004B6FB1">
              <w:rPr>
                <w:b/>
              </w:rPr>
              <w:t>IV</w:t>
            </w:r>
          </w:p>
        </w:tc>
        <w:tc>
          <w:tcPr>
            <w:tcW w:w="992" w:type="dxa"/>
            <w:vMerge/>
            <w:tcBorders>
              <w:top w:val="single" w:sz="4" w:space="0" w:color="000000"/>
              <w:left w:val="single" w:sz="4" w:space="0" w:color="000000"/>
              <w:right w:val="single" w:sz="4" w:space="0" w:color="000000"/>
            </w:tcBorders>
            <w:vAlign w:val="center"/>
            <w:hideMark/>
          </w:tcPr>
          <w:p w:rsidR="003E0FA2" w:rsidRPr="00A01004" w:rsidRDefault="003E0FA2" w:rsidP="00135FD2">
            <w:pPr>
              <w:pStyle w:val="ae"/>
            </w:pPr>
          </w:p>
        </w:tc>
      </w:tr>
      <w:tr w:rsidR="003E0FA2" w:rsidRPr="004B6FB1" w:rsidTr="00135FD2">
        <w:tc>
          <w:tcPr>
            <w:tcW w:w="10032" w:type="dxa"/>
            <w:gridSpan w:val="8"/>
            <w:shd w:val="clear" w:color="auto" w:fill="BFBFBF"/>
            <w:hideMark/>
          </w:tcPr>
          <w:p w:rsidR="003E0FA2" w:rsidRPr="004B6FB1" w:rsidRDefault="003E0FA2" w:rsidP="00135FD2">
            <w:pPr>
              <w:pStyle w:val="ae"/>
              <w:jc w:val="center"/>
              <w:rPr>
                <w:i/>
              </w:rPr>
            </w:pPr>
            <w:r w:rsidRPr="004B6FB1">
              <w:rPr>
                <w:i/>
                <w:lang w:val="en-US"/>
              </w:rPr>
              <w:t>I</w:t>
            </w:r>
            <w:r w:rsidRPr="004B6FB1">
              <w:rPr>
                <w:i/>
              </w:rPr>
              <w:t>. Обязательная часть</w:t>
            </w:r>
          </w:p>
        </w:tc>
      </w:tr>
      <w:tr w:rsidR="003E0FA2" w:rsidRPr="00A01004" w:rsidTr="00135FD2">
        <w:trPr>
          <w:trHeight w:val="577"/>
        </w:trPr>
        <w:tc>
          <w:tcPr>
            <w:tcW w:w="1951" w:type="dxa"/>
            <w:hideMark/>
          </w:tcPr>
          <w:p w:rsidR="003E0FA2" w:rsidRPr="00A01004" w:rsidRDefault="003E0FA2" w:rsidP="00135FD2">
            <w:pPr>
              <w:pStyle w:val="ae"/>
            </w:pPr>
            <w:r w:rsidRPr="00A01004">
              <w:t>1. Язык и речевая практика</w:t>
            </w:r>
          </w:p>
        </w:tc>
        <w:tc>
          <w:tcPr>
            <w:tcW w:w="2691" w:type="dxa"/>
            <w:hideMark/>
          </w:tcPr>
          <w:p w:rsidR="003E0FA2" w:rsidRPr="00A01004" w:rsidRDefault="003E0FA2" w:rsidP="00135FD2">
            <w:pPr>
              <w:pStyle w:val="ae"/>
            </w:pPr>
            <w:r w:rsidRPr="00A01004">
              <w:t>1.1 Речь и альтернативная коммуникация</w:t>
            </w:r>
          </w:p>
        </w:tc>
        <w:tc>
          <w:tcPr>
            <w:tcW w:w="996" w:type="dxa"/>
            <w:hideMark/>
          </w:tcPr>
          <w:p w:rsidR="003E0FA2" w:rsidRPr="00A01004" w:rsidRDefault="003E0FA2" w:rsidP="00135FD2">
            <w:pPr>
              <w:pStyle w:val="ae"/>
              <w:jc w:val="center"/>
            </w:pPr>
            <w:r>
              <w:t>99</w:t>
            </w:r>
          </w:p>
        </w:tc>
        <w:tc>
          <w:tcPr>
            <w:tcW w:w="851" w:type="dxa"/>
            <w:hideMark/>
          </w:tcPr>
          <w:p w:rsidR="003E0FA2" w:rsidRPr="00A01004" w:rsidRDefault="003E0FA2" w:rsidP="00135FD2">
            <w:pPr>
              <w:pStyle w:val="ae"/>
              <w:jc w:val="center"/>
            </w:pPr>
            <w:r>
              <w:t>102</w:t>
            </w:r>
          </w:p>
        </w:tc>
        <w:tc>
          <w:tcPr>
            <w:tcW w:w="850" w:type="dxa"/>
            <w:hideMark/>
          </w:tcPr>
          <w:p w:rsidR="003E0FA2" w:rsidRPr="00A01004" w:rsidRDefault="003E0FA2" w:rsidP="00135FD2">
            <w:pPr>
              <w:pStyle w:val="ae"/>
              <w:jc w:val="center"/>
            </w:pPr>
            <w:r>
              <w:t>102</w:t>
            </w:r>
          </w:p>
        </w:tc>
        <w:tc>
          <w:tcPr>
            <w:tcW w:w="851" w:type="dxa"/>
            <w:hideMark/>
          </w:tcPr>
          <w:p w:rsidR="003E0FA2" w:rsidRPr="00A01004" w:rsidRDefault="003E0FA2" w:rsidP="00135FD2">
            <w:pPr>
              <w:pStyle w:val="ae"/>
              <w:jc w:val="center"/>
            </w:pPr>
            <w:r>
              <w:t>68</w:t>
            </w:r>
          </w:p>
        </w:tc>
        <w:tc>
          <w:tcPr>
            <w:tcW w:w="850" w:type="dxa"/>
            <w:hideMark/>
          </w:tcPr>
          <w:p w:rsidR="003E0FA2" w:rsidRPr="00A01004" w:rsidRDefault="003E0FA2" w:rsidP="00135FD2">
            <w:pPr>
              <w:pStyle w:val="ae"/>
              <w:jc w:val="center"/>
            </w:pPr>
            <w:r>
              <w:t>68</w:t>
            </w:r>
          </w:p>
        </w:tc>
        <w:tc>
          <w:tcPr>
            <w:tcW w:w="992" w:type="dxa"/>
            <w:hideMark/>
          </w:tcPr>
          <w:p w:rsidR="003E0FA2" w:rsidRPr="00A01004" w:rsidRDefault="003E0FA2" w:rsidP="00135FD2">
            <w:pPr>
              <w:pStyle w:val="ae"/>
              <w:jc w:val="center"/>
            </w:pPr>
            <w:r>
              <w:t>439</w:t>
            </w:r>
          </w:p>
        </w:tc>
      </w:tr>
      <w:tr w:rsidR="003E0FA2" w:rsidRPr="00A01004" w:rsidTr="00135FD2">
        <w:tc>
          <w:tcPr>
            <w:tcW w:w="1951" w:type="dxa"/>
            <w:hideMark/>
          </w:tcPr>
          <w:p w:rsidR="003E0FA2" w:rsidRPr="00A01004" w:rsidRDefault="003E0FA2" w:rsidP="00135FD2">
            <w:pPr>
              <w:pStyle w:val="ae"/>
            </w:pPr>
            <w:r w:rsidRPr="00A01004">
              <w:t>2. Математика</w:t>
            </w:r>
          </w:p>
        </w:tc>
        <w:tc>
          <w:tcPr>
            <w:tcW w:w="2691" w:type="dxa"/>
            <w:hideMark/>
          </w:tcPr>
          <w:p w:rsidR="003E0FA2" w:rsidRPr="00A01004" w:rsidRDefault="003E0FA2" w:rsidP="00135FD2">
            <w:pPr>
              <w:pStyle w:val="ae"/>
            </w:pPr>
            <w:r w:rsidRPr="00A01004">
              <w:t>2.1.Математические представления</w:t>
            </w:r>
          </w:p>
        </w:tc>
        <w:tc>
          <w:tcPr>
            <w:tcW w:w="996" w:type="dxa"/>
            <w:hideMark/>
          </w:tcPr>
          <w:p w:rsidR="003E0FA2" w:rsidRPr="00A01004" w:rsidRDefault="003E0FA2" w:rsidP="00135FD2">
            <w:pPr>
              <w:pStyle w:val="ae"/>
              <w:jc w:val="center"/>
            </w:pPr>
            <w:r>
              <w:t>66</w:t>
            </w:r>
          </w:p>
        </w:tc>
        <w:tc>
          <w:tcPr>
            <w:tcW w:w="851" w:type="dxa"/>
            <w:hideMark/>
          </w:tcPr>
          <w:p w:rsidR="003E0FA2" w:rsidRPr="00A01004" w:rsidRDefault="003E0FA2" w:rsidP="00135FD2">
            <w:pPr>
              <w:pStyle w:val="ae"/>
              <w:jc w:val="center"/>
            </w:pPr>
            <w:r>
              <w:t>68</w:t>
            </w:r>
          </w:p>
        </w:tc>
        <w:tc>
          <w:tcPr>
            <w:tcW w:w="850" w:type="dxa"/>
            <w:hideMark/>
          </w:tcPr>
          <w:p w:rsidR="003E0FA2" w:rsidRPr="00A01004" w:rsidRDefault="003E0FA2" w:rsidP="00135FD2">
            <w:pPr>
              <w:pStyle w:val="ae"/>
              <w:jc w:val="center"/>
            </w:pPr>
            <w:r>
              <w:t>68</w:t>
            </w:r>
          </w:p>
        </w:tc>
        <w:tc>
          <w:tcPr>
            <w:tcW w:w="851" w:type="dxa"/>
            <w:hideMark/>
          </w:tcPr>
          <w:p w:rsidR="003E0FA2" w:rsidRPr="00A01004" w:rsidRDefault="003E0FA2" w:rsidP="00135FD2">
            <w:pPr>
              <w:pStyle w:val="ae"/>
              <w:jc w:val="center"/>
            </w:pPr>
            <w:r>
              <w:t>68</w:t>
            </w:r>
          </w:p>
        </w:tc>
        <w:tc>
          <w:tcPr>
            <w:tcW w:w="850" w:type="dxa"/>
            <w:hideMark/>
          </w:tcPr>
          <w:p w:rsidR="003E0FA2" w:rsidRPr="00A01004" w:rsidRDefault="003E0FA2" w:rsidP="00135FD2">
            <w:pPr>
              <w:pStyle w:val="ae"/>
              <w:jc w:val="center"/>
            </w:pPr>
            <w:r>
              <w:t>68</w:t>
            </w:r>
          </w:p>
        </w:tc>
        <w:tc>
          <w:tcPr>
            <w:tcW w:w="992" w:type="dxa"/>
            <w:hideMark/>
          </w:tcPr>
          <w:p w:rsidR="003E0FA2" w:rsidRPr="00A01004" w:rsidRDefault="003E0FA2" w:rsidP="00135FD2">
            <w:pPr>
              <w:pStyle w:val="ae"/>
              <w:jc w:val="center"/>
            </w:pPr>
            <w:r>
              <w:t>338</w:t>
            </w:r>
          </w:p>
        </w:tc>
      </w:tr>
      <w:tr w:rsidR="003E0FA2" w:rsidRPr="001B2946" w:rsidTr="00135FD2">
        <w:tc>
          <w:tcPr>
            <w:tcW w:w="1951" w:type="dxa"/>
            <w:vMerge w:val="restart"/>
            <w:hideMark/>
          </w:tcPr>
          <w:p w:rsidR="003E0FA2" w:rsidRPr="001B2946" w:rsidRDefault="003E0FA2" w:rsidP="00135FD2">
            <w:pPr>
              <w:pStyle w:val="ae"/>
            </w:pPr>
            <w:r w:rsidRPr="001B2946">
              <w:t>3. Окружающий мир</w:t>
            </w:r>
          </w:p>
        </w:tc>
        <w:tc>
          <w:tcPr>
            <w:tcW w:w="2691" w:type="dxa"/>
            <w:hideMark/>
          </w:tcPr>
          <w:p w:rsidR="003E0FA2" w:rsidRPr="001B2946" w:rsidRDefault="003E0FA2" w:rsidP="00135FD2">
            <w:pPr>
              <w:pStyle w:val="ae"/>
            </w:pPr>
            <w:r w:rsidRPr="001B2946">
              <w:t>3.1 Окружающий природный  мир</w:t>
            </w:r>
          </w:p>
        </w:tc>
        <w:tc>
          <w:tcPr>
            <w:tcW w:w="996" w:type="dxa"/>
            <w:hideMark/>
          </w:tcPr>
          <w:p w:rsidR="003E0FA2" w:rsidRPr="001B2946" w:rsidRDefault="003E0FA2" w:rsidP="00135FD2">
            <w:pPr>
              <w:pStyle w:val="ae"/>
              <w:jc w:val="center"/>
            </w:pPr>
            <w:r>
              <w:t>66</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992" w:type="dxa"/>
            <w:hideMark/>
          </w:tcPr>
          <w:p w:rsidR="003E0FA2" w:rsidRPr="001B2946" w:rsidRDefault="003E0FA2" w:rsidP="00135FD2">
            <w:pPr>
              <w:pStyle w:val="ae"/>
              <w:jc w:val="center"/>
            </w:pPr>
            <w:r>
              <w:t>338</w:t>
            </w:r>
          </w:p>
        </w:tc>
      </w:tr>
      <w:tr w:rsidR="003E0FA2" w:rsidRPr="001B2946" w:rsidTr="00135FD2">
        <w:trPr>
          <w:trHeight w:val="471"/>
        </w:trPr>
        <w:tc>
          <w:tcPr>
            <w:tcW w:w="1951" w:type="dxa"/>
            <w:vMerge/>
            <w:hideMark/>
          </w:tcPr>
          <w:p w:rsidR="003E0FA2" w:rsidRPr="001B2946" w:rsidRDefault="003E0FA2" w:rsidP="00135FD2">
            <w:pPr>
              <w:pStyle w:val="ae"/>
            </w:pPr>
          </w:p>
        </w:tc>
        <w:tc>
          <w:tcPr>
            <w:tcW w:w="2691" w:type="dxa"/>
            <w:hideMark/>
          </w:tcPr>
          <w:p w:rsidR="003E0FA2" w:rsidRPr="001B2946" w:rsidRDefault="003E0FA2" w:rsidP="00135FD2">
            <w:pPr>
              <w:pStyle w:val="ae"/>
              <w:rPr>
                <w:lang w:val="en-US"/>
              </w:rPr>
            </w:pPr>
            <w:r w:rsidRPr="001B2946">
              <w:t>3.2 Человек</w:t>
            </w:r>
          </w:p>
        </w:tc>
        <w:tc>
          <w:tcPr>
            <w:tcW w:w="996" w:type="dxa"/>
            <w:hideMark/>
          </w:tcPr>
          <w:p w:rsidR="003E0FA2" w:rsidRPr="001B2946" w:rsidRDefault="003E0FA2" w:rsidP="00135FD2">
            <w:pPr>
              <w:pStyle w:val="ae"/>
              <w:jc w:val="center"/>
              <w:rPr>
                <w:lang w:val="en-US"/>
              </w:rPr>
            </w:pPr>
            <w:r>
              <w:t>99</w:t>
            </w:r>
          </w:p>
        </w:tc>
        <w:tc>
          <w:tcPr>
            <w:tcW w:w="851" w:type="dxa"/>
            <w:hideMark/>
          </w:tcPr>
          <w:p w:rsidR="003E0FA2" w:rsidRPr="001B2946" w:rsidRDefault="003E0FA2" w:rsidP="00135FD2">
            <w:pPr>
              <w:pStyle w:val="ae"/>
              <w:jc w:val="center"/>
              <w:rPr>
                <w:lang w:val="en-US"/>
              </w:rPr>
            </w:pPr>
            <w:r>
              <w:t>102</w:t>
            </w:r>
          </w:p>
        </w:tc>
        <w:tc>
          <w:tcPr>
            <w:tcW w:w="850" w:type="dxa"/>
            <w:hideMark/>
          </w:tcPr>
          <w:p w:rsidR="003E0FA2" w:rsidRPr="001B2946" w:rsidRDefault="003E0FA2" w:rsidP="00135FD2">
            <w:pPr>
              <w:pStyle w:val="ae"/>
              <w:jc w:val="center"/>
              <w:rPr>
                <w:lang w:val="en-US"/>
              </w:rPr>
            </w:pPr>
            <w:r>
              <w:t>102</w:t>
            </w:r>
          </w:p>
        </w:tc>
        <w:tc>
          <w:tcPr>
            <w:tcW w:w="851" w:type="dxa"/>
            <w:hideMark/>
          </w:tcPr>
          <w:p w:rsidR="003E0FA2" w:rsidRPr="001B2946" w:rsidRDefault="003E0FA2" w:rsidP="00135FD2">
            <w:pPr>
              <w:pStyle w:val="ae"/>
              <w:jc w:val="center"/>
              <w:rPr>
                <w:lang w:val="en-US"/>
              </w:rPr>
            </w:pPr>
            <w:r>
              <w:t>68</w:t>
            </w:r>
          </w:p>
        </w:tc>
        <w:tc>
          <w:tcPr>
            <w:tcW w:w="850" w:type="dxa"/>
            <w:hideMark/>
          </w:tcPr>
          <w:p w:rsidR="003E0FA2" w:rsidRPr="001B2946" w:rsidRDefault="003E0FA2" w:rsidP="00135FD2">
            <w:pPr>
              <w:pStyle w:val="ae"/>
              <w:jc w:val="center"/>
              <w:rPr>
                <w:lang w:val="en-US"/>
              </w:rPr>
            </w:pPr>
            <w:r>
              <w:t>68</w:t>
            </w:r>
          </w:p>
        </w:tc>
        <w:tc>
          <w:tcPr>
            <w:tcW w:w="992" w:type="dxa"/>
            <w:hideMark/>
          </w:tcPr>
          <w:p w:rsidR="003E0FA2" w:rsidRPr="001B2946" w:rsidRDefault="003E0FA2" w:rsidP="00135FD2">
            <w:pPr>
              <w:pStyle w:val="ae"/>
              <w:jc w:val="center"/>
            </w:pPr>
            <w:r>
              <w:t>439</w:t>
            </w:r>
          </w:p>
        </w:tc>
      </w:tr>
      <w:tr w:rsidR="003E0FA2" w:rsidRPr="001B2946" w:rsidTr="00135FD2">
        <w:trPr>
          <w:trHeight w:val="423"/>
        </w:trPr>
        <w:tc>
          <w:tcPr>
            <w:tcW w:w="1951" w:type="dxa"/>
            <w:vMerge/>
            <w:vAlign w:val="center"/>
            <w:hideMark/>
          </w:tcPr>
          <w:p w:rsidR="003E0FA2" w:rsidRPr="001B2946" w:rsidRDefault="003E0FA2" w:rsidP="00135FD2">
            <w:pPr>
              <w:pStyle w:val="ae"/>
            </w:pPr>
          </w:p>
        </w:tc>
        <w:tc>
          <w:tcPr>
            <w:tcW w:w="2691" w:type="dxa"/>
            <w:hideMark/>
          </w:tcPr>
          <w:p w:rsidR="003E0FA2" w:rsidRPr="001B2946" w:rsidRDefault="003E0FA2" w:rsidP="00135FD2">
            <w:pPr>
              <w:pStyle w:val="ae"/>
              <w:rPr>
                <w:lang w:val="en-US"/>
              </w:rPr>
            </w:pPr>
            <w:r w:rsidRPr="001B2946">
              <w:t>3.3 Домоводство</w:t>
            </w:r>
          </w:p>
        </w:tc>
        <w:tc>
          <w:tcPr>
            <w:tcW w:w="996" w:type="dxa"/>
            <w:hideMark/>
          </w:tcPr>
          <w:p w:rsidR="003E0FA2" w:rsidRPr="001B2946" w:rsidRDefault="003E0FA2" w:rsidP="00135FD2">
            <w:pPr>
              <w:pStyle w:val="ae"/>
              <w:jc w:val="center"/>
              <w:rPr>
                <w:lang w:val="en-US"/>
              </w:rPr>
            </w:pPr>
            <w:r w:rsidRPr="001B2946">
              <w:t>-</w:t>
            </w:r>
          </w:p>
        </w:tc>
        <w:tc>
          <w:tcPr>
            <w:tcW w:w="851" w:type="dxa"/>
            <w:hideMark/>
          </w:tcPr>
          <w:p w:rsidR="003E0FA2" w:rsidRPr="001B2946" w:rsidRDefault="003E0FA2" w:rsidP="00135FD2">
            <w:pPr>
              <w:pStyle w:val="ae"/>
              <w:jc w:val="center"/>
              <w:rPr>
                <w:lang w:val="en-US"/>
              </w:rPr>
            </w:pPr>
            <w:r w:rsidRPr="001B2946">
              <w:t>-</w:t>
            </w:r>
          </w:p>
        </w:tc>
        <w:tc>
          <w:tcPr>
            <w:tcW w:w="850" w:type="dxa"/>
            <w:hideMark/>
          </w:tcPr>
          <w:p w:rsidR="003E0FA2" w:rsidRPr="001B2946" w:rsidRDefault="003E0FA2" w:rsidP="00135FD2">
            <w:pPr>
              <w:pStyle w:val="ae"/>
              <w:jc w:val="center"/>
              <w:rPr>
                <w:lang w:val="en-US"/>
              </w:rPr>
            </w:pPr>
            <w:r w:rsidRPr="001B2946">
              <w:t>-</w:t>
            </w:r>
          </w:p>
        </w:tc>
        <w:tc>
          <w:tcPr>
            <w:tcW w:w="851" w:type="dxa"/>
            <w:hideMark/>
          </w:tcPr>
          <w:p w:rsidR="003E0FA2" w:rsidRPr="001B2946" w:rsidRDefault="003E0FA2" w:rsidP="00135FD2">
            <w:pPr>
              <w:pStyle w:val="ae"/>
              <w:jc w:val="center"/>
              <w:rPr>
                <w:lang w:val="en-US"/>
              </w:rPr>
            </w:pPr>
            <w:r>
              <w:t>102</w:t>
            </w:r>
          </w:p>
        </w:tc>
        <w:tc>
          <w:tcPr>
            <w:tcW w:w="850" w:type="dxa"/>
            <w:hideMark/>
          </w:tcPr>
          <w:p w:rsidR="003E0FA2" w:rsidRPr="001B2946" w:rsidRDefault="003E0FA2" w:rsidP="00135FD2">
            <w:pPr>
              <w:pStyle w:val="ae"/>
              <w:jc w:val="center"/>
              <w:rPr>
                <w:lang w:val="en-US"/>
              </w:rPr>
            </w:pPr>
            <w:r>
              <w:t>102</w:t>
            </w:r>
          </w:p>
        </w:tc>
        <w:tc>
          <w:tcPr>
            <w:tcW w:w="992" w:type="dxa"/>
            <w:hideMark/>
          </w:tcPr>
          <w:p w:rsidR="003E0FA2" w:rsidRPr="001B2946" w:rsidRDefault="003E0FA2" w:rsidP="00135FD2">
            <w:pPr>
              <w:pStyle w:val="ae"/>
              <w:jc w:val="center"/>
              <w:rPr>
                <w:lang w:val="en-US"/>
              </w:rPr>
            </w:pPr>
            <w:r>
              <w:t>204</w:t>
            </w:r>
          </w:p>
        </w:tc>
      </w:tr>
      <w:tr w:rsidR="003E0FA2" w:rsidRPr="001B2946" w:rsidTr="00135FD2">
        <w:trPr>
          <w:trHeight w:val="415"/>
        </w:trPr>
        <w:tc>
          <w:tcPr>
            <w:tcW w:w="1951" w:type="dxa"/>
            <w:vMerge/>
            <w:vAlign w:val="center"/>
            <w:hideMark/>
          </w:tcPr>
          <w:p w:rsidR="003E0FA2" w:rsidRPr="001B2946" w:rsidRDefault="003E0FA2" w:rsidP="00135FD2">
            <w:pPr>
              <w:pStyle w:val="ae"/>
            </w:pPr>
          </w:p>
        </w:tc>
        <w:tc>
          <w:tcPr>
            <w:tcW w:w="2691" w:type="dxa"/>
            <w:hideMark/>
          </w:tcPr>
          <w:p w:rsidR="003E0FA2" w:rsidRPr="001B2946" w:rsidRDefault="003E0FA2" w:rsidP="00135FD2">
            <w:pPr>
              <w:pStyle w:val="ae"/>
            </w:pPr>
            <w:r w:rsidRPr="001B2946">
              <w:t>3.4. Окружающий социальный мир</w:t>
            </w:r>
          </w:p>
        </w:tc>
        <w:tc>
          <w:tcPr>
            <w:tcW w:w="996" w:type="dxa"/>
            <w:hideMark/>
          </w:tcPr>
          <w:p w:rsidR="003E0FA2" w:rsidRPr="001B2946" w:rsidRDefault="003E0FA2" w:rsidP="00135FD2">
            <w:pPr>
              <w:pStyle w:val="ae"/>
              <w:jc w:val="center"/>
            </w:pPr>
            <w:r>
              <w:t>33</w:t>
            </w:r>
          </w:p>
        </w:tc>
        <w:tc>
          <w:tcPr>
            <w:tcW w:w="851" w:type="dxa"/>
            <w:hideMark/>
          </w:tcPr>
          <w:p w:rsidR="003E0FA2" w:rsidRPr="001B2946" w:rsidRDefault="003E0FA2" w:rsidP="00135FD2">
            <w:pPr>
              <w:pStyle w:val="ae"/>
              <w:jc w:val="center"/>
            </w:pPr>
            <w:r>
              <w:t>34</w:t>
            </w:r>
          </w:p>
        </w:tc>
        <w:tc>
          <w:tcPr>
            <w:tcW w:w="850" w:type="dxa"/>
            <w:hideMark/>
          </w:tcPr>
          <w:p w:rsidR="003E0FA2" w:rsidRPr="001B2946" w:rsidRDefault="003E0FA2" w:rsidP="00135FD2">
            <w:pPr>
              <w:pStyle w:val="ae"/>
              <w:jc w:val="center"/>
            </w:pPr>
            <w:r>
              <w:t>34</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992" w:type="dxa"/>
            <w:hideMark/>
          </w:tcPr>
          <w:p w:rsidR="003E0FA2" w:rsidRPr="001B2946" w:rsidRDefault="003E0FA2" w:rsidP="00135FD2">
            <w:pPr>
              <w:pStyle w:val="ae"/>
              <w:jc w:val="center"/>
            </w:pPr>
            <w:r>
              <w:t>237</w:t>
            </w:r>
          </w:p>
        </w:tc>
      </w:tr>
      <w:tr w:rsidR="003E0FA2" w:rsidRPr="001B2946" w:rsidTr="00135FD2">
        <w:trPr>
          <w:trHeight w:val="340"/>
        </w:trPr>
        <w:tc>
          <w:tcPr>
            <w:tcW w:w="1951" w:type="dxa"/>
            <w:vMerge w:val="restart"/>
            <w:hideMark/>
          </w:tcPr>
          <w:p w:rsidR="003E0FA2" w:rsidRPr="001B2946" w:rsidRDefault="003E0FA2" w:rsidP="00135FD2">
            <w:pPr>
              <w:pStyle w:val="ae"/>
            </w:pPr>
            <w:r w:rsidRPr="001B2946">
              <w:t xml:space="preserve">4. Искусство </w:t>
            </w:r>
          </w:p>
        </w:tc>
        <w:tc>
          <w:tcPr>
            <w:tcW w:w="2691" w:type="dxa"/>
            <w:hideMark/>
          </w:tcPr>
          <w:p w:rsidR="003E0FA2" w:rsidRPr="001B2946" w:rsidRDefault="003E0FA2" w:rsidP="00135FD2">
            <w:pPr>
              <w:pStyle w:val="ae"/>
              <w:rPr>
                <w:lang w:val="en-US"/>
              </w:rPr>
            </w:pPr>
            <w:r w:rsidRPr="001B2946">
              <w:t>4.1 Музыка и движение</w:t>
            </w:r>
          </w:p>
        </w:tc>
        <w:tc>
          <w:tcPr>
            <w:tcW w:w="996" w:type="dxa"/>
            <w:hideMark/>
          </w:tcPr>
          <w:p w:rsidR="003E0FA2" w:rsidRPr="001B2946" w:rsidRDefault="003E0FA2" w:rsidP="00135FD2">
            <w:pPr>
              <w:pStyle w:val="ae"/>
              <w:jc w:val="center"/>
              <w:rPr>
                <w:lang w:val="en-US"/>
              </w:rPr>
            </w:pPr>
            <w:r>
              <w:t>66</w:t>
            </w:r>
          </w:p>
        </w:tc>
        <w:tc>
          <w:tcPr>
            <w:tcW w:w="851" w:type="dxa"/>
            <w:hideMark/>
          </w:tcPr>
          <w:p w:rsidR="003E0FA2" w:rsidRPr="001B2946" w:rsidRDefault="003E0FA2" w:rsidP="00135FD2">
            <w:pPr>
              <w:pStyle w:val="ae"/>
              <w:jc w:val="center"/>
              <w:rPr>
                <w:lang w:val="en-US"/>
              </w:rPr>
            </w:pPr>
            <w:r>
              <w:t>68</w:t>
            </w:r>
          </w:p>
        </w:tc>
        <w:tc>
          <w:tcPr>
            <w:tcW w:w="850" w:type="dxa"/>
            <w:hideMark/>
          </w:tcPr>
          <w:p w:rsidR="003E0FA2" w:rsidRPr="001B2946" w:rsidRDefault="003E0FA2" w:rsidP="00135FD2">
            <w:pPr>
              <w:pStyle w:val="ae"/>
              <w:jc w:val="center"/>
              <w:rPr>
                <w:lang w:val="en-US"/>
              </w:rPr>
            </w:pPr>
            <w:r>
              <w:t>68</w:t>
            </w:r>
          </w:p>
        </w:tc>
        <w:tc>
          <w:tcPr>
            <w:tcW w:w="851" w:type="dxa"/>
            <w:hideMark/>
          </w:tcPr>
          <w:p w:rsidR="003E0FA2" w:rsidRPr="001B2946" w:rsidRDefault="003E0FA2" w:rsidP="00135FD2">
            <w:pPr>
              <w:pStyle w:val="ae"/>
              <w:jc w:val="center"/>
              <w:rPr>
                <w:lang w:val="en-US"/>
              </w:rPr>
            </w:pPr>
            <w:r>
              <w:t>68</w:t>
            </w:r>
          </w:p>
        </w:tc>
        <w:tc>
          <w:tcPr>
            <w:tcW w:w="850" w:type="dxa"/>
            <w:hideMark/>
          </w:tcPr>
          <w:p w:rsidR="003E0FA2" w:rsidRPr="001B2946" w:rsidRDefault="003E0FA2" w:rsidP="00135FD2">
            <w:pPr>
              <w:pStyle w:val="ae"/>
              <w:jc w:val="center"/>
              <w:rPr>
                <w:lang w:val="en-US"/>
              </w:rPr>
            </w:pPr>
            <w:r>
              <w:t>68</w:t>
            </w:r>
          </w:p>
        </w:tc>
        <w:tc>
          <w:tcPr>
            <w:tcW w:w="992" w:type="dxa"/>
            <w:hideMark/>
          </w:tcPr>
          <w:p w:rsidR="003E0FA2" w:rsidRPr="00401A4A" w:rsidRDefault="003E0FA2" w:rsidP="00135FD2">
            <w:pPr>
              <w:pStyle w:val="ae"/>
              <w:jc w:val="center"/>
            </w:pPr>
            <w:r>
              <w:t>338</w:t>
            </w:r>
          </w:p>
        </w:tc>
      </w:tr>
      <w:tr w:rsidR="003E0FA2" w:rsidRPr="001B2946" w:rsidTr="00135FD2">
        <w:trPr>
          <w:trHeight w:val="547"/>
        </w:trPr>
        <w:tc>
          <w:tcPr>
            <w:tcW w:w="1951" w:type="dxa"/>
            <w:vMerge/>
            <w:vAlign w:val="center"/>
            <w:hideMark/>
          </w:tcPr>
          <w:p w:rsidR="003E0FA2" w:rsidRPr="001B2946" w:rsidRDefault="003E0FA2" w:rsidP="00135FD2">
            <w:pPr>
              <w:spacing w:line="240" w:lineRule="auto"/>
              <w:rPr>
                <w:rFonts w:ascii="Times New Roman" w:hAnsi="Times New Roman" w:cs="Times New Roman"/>
                <w:sz w:val="24"/>
                <w:szCs w:val="24"/>
              </w:rPr>
            </w:pPr>
          </w:p>
        </w:tc>
        <w:tc>
          <w:tcPr>
            <w:tcW w:w="2691" w:type="dxa"/>
            <w:hideMark/>
          </w:tcPr>
          <w:p w:rsidR="003E0FA2" w:rsidRPr="001B2946" w:rsidRDefault="003E0FA2" w:rsidP="00135FD2">
            <w:pPr>
              <w:pStyle w:val="ae"/>
              <w:rPr>
                <w:lang w:val="en-US"/>
              </w:rPr>
            </w:pPr>
            <w:r w:rsidRPr="001B2946">
              <w:t>4.2 Изобразительная деятельность</w:t>
            </w:r>
          </w:p>
        </w:tc>
        <w:tc>
          <w:tcPr>
            <w:tcW w:w="996" w:type="dxa"/>
            <w:hideMark/>
          </w:tcPr>
          <w:p w:rsidR="003E0FA2" w:rsidRPr="001B2946" w:rsidRDefault="003E0FA2" w:rsidP="00135FD2">
            <w:pPr>
              <w:pStyle w:val="ae"/>
              <w:jc w:val="center"/>
            </w:pPr>
            <w:r>
              <w:t>99</w:t>
            </w:r>
          </w:p>
        </w:tc>
        <w:tc>
          <w:tcPr>
            <w:tcW w:w="851" w:type="dxa"/>
            <w:hideMark/>
          </w:tcPr>
          <w:p w:rsidR="003E0FA2" w:rsidRPr="001B2946" w:rsidRDefault="003E0FA2" w:rsidP="00135FD2">
            <w:pPr>
              <w:pStyle w:val="ae"/>
              <w:jc w:val="center"/>
            </w:pPr>
            <w:r>
              <w:t>102</w:t>
            </w:r>
          </w:p>
        </w:tc>
        <w:tc>
          <w:tcPr>
            <w:tcW w:w="850" w:type="dxa"/>
            <w:hideMark/>
          </w:tcPr>
          <w:p w:rsidR="003E0FA2" w:rsidRPr="001B2946" w:rsidRDefault="003E0FA2" w:rsidP="00135FD2">
            <w:pPr>
              <w:pStyle w:val="ae"/>
              <w:jc w:val="center"/>
            </w:pPr>
            <w:r>
              <w:t>102</w:t>
            </w:r>
          </w:p>
        </w:tc>
        <w:tc>
          <w:tcPr>
            <w:tcW w:w="851" w:type="dxa"/>
            <w:hideMark/>
          </w:tcPr>
          <w:p w:rsidR="003E0FA2" w:rsidRPr="001B2946" w:rsidRDefault="003E0FA2" w:rsidP="00135FD2">
            <w:pPr>
              <w:pStyle w:val="ae"/>
              <w:jc w:val="center"/>
            </w:pPr>
            <w:r>
              <w:t>102</w:t>
            </w:r>
          </w:p>
        </w:tc>
        <w:tc>
          <w:tcPr>
            <w:tcW w:w="850" w:type="dxa"/>
            <w:hideMark/>
          </w:tcPr>
          <w:p w:rsidR="003E0FA2" w:rsidRPr="001B2946" w:rsidRDefault="003E0FA2" w:rsidP="00135FD2">
            <w:pPr>
              <w:pStyle w:val="ae"/>
              <w:jc w:val="center"/>
            </w:pPr>
            <w:r>
              <w:t>102</w:t>
            </w:r>
          </w:p>
        </w:tc>
        <w:tc>
          <w:tcPr>
            <w:tcW w:w="992" w:type="dxa"/>
            <w:hideMark/>
          </w:tcPr>
          <w:p w:rsidR="003E0FA2" w:rsidRPr="001B2946" w:rsidRDefault="003E0FA2" w:rsidP="00135FD2">
            <w:pPr>
              <w:pStyle w:val="ae"/>
              <w:jc w:val="center"/>
            </w:pPr>
            <w:r>
              <w:t>507</w:t>
            </w:r>
          </w:p>
        </w:tc>
      </w:tr>
      <w:tr w:rsidR="003E0FA2" w:rsidRPr="001B2946" w:rsidTr="00135FD2">
        <w:trPr>
          <w:trHeight w:val="725"/>
        </w:trPr>
        <w:tc>
          <w:tcPr>
            <w:tcW w:w="1951" w:type="dxa"/>
            <w:hideMark/>
          </w:tcPr>
          <w:p w:rsidR="003E0FA2" w:rsidRPr="001B2946" w:rsidRDefault="003E0FA2" w:rsidP="00135FD2">
            <w:pPr>
              <w:pStyle w:val="ae"/>
            </w:pPr>
            <w:r w:rsidRPr="001B2946">
              <w:t>5. Физическая культура</w:t>
            </w:r>
          </w:p>
        </w:tc>
        <w:tc>
          <w:tcPr>
            <w:tcW w:w="2691" w:type="dxa"/>
            <w:hideMark/>
          </w:tcPr>
          <w:p w:rsidR="003E0FA2" w:rsidRPr="001B2946" w:rsidRDefault="003E0FA2" w:rsidP="00135FD2">
            <w:pPr>
              <w:pStyle w:val="ae"/>
            </w:pPr>
            <w:r w:rsidRPr="001B2946">
              <w:t>5.1 Адаптивная физкультура</w:t>
            </w:r>
          </w:p>
        </w:tc>
        <w:tc>
          <w:tcPr>
            <w:tcW w:w="996" w:type="dxa"/>
            <w:hideMark/>
          </w:tcPr>
          <w:p w:rsidR="003E0FA2" w:rsidRPr="001B2946" w:rsidRDefault="003E0FA2" w:rsidP="00135FD2">
            <w:pPr>
              <w:pStyle w:val="ae"/>
              <w:jc w:val="center"/>
            </w:pPr>
            <w:r>
              <w:t>66</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992" w:type="dxa"/>
            <w:hideMark/>
          </w:tcPr>
          <w:p w:rsidR="003E0FA2" w:rsidRPr="001B2946" w:rsidRDefault="003E0FA2" w:rsidP="00135FD2">
            <w:pPr>
              <w:pStyle w:val="ae"/>
              <w:jc w:val="center"/>
            </w:pPr>
            <w:r>
              <w:t>338</w:t>
            </w:r>
          </w:p>
        </w:tc>
      </w:tr>
      <w:tr w:rsidR="003E0FA2" w:rsidRPr="001B2946" w:rsidTr="00135FD2">
        <w:trPr>
          <w:trHeight w:val="337"/>
        </w:trPr>
        <w:tc>
          <w:tcPr>
            <w:tcW w:w="1951" w:type="dxa"/>
            <w:hideMark/>
          </w:tcPr>
          <w:p w:rsidR="003E0FA2" w:rsidRPr="001B2946" w:rsidRDefault="003E0FA2" w:rsidP="00135FD2">
            <w:pPr>
              <w:pStyle w:val="ae"/>
            </w:pPr>
            <w:r w:rsidRPr="001B2946">
              <w:t>6. Технологии</w:t>
            </w:r>
          </w:p>
        </w:tc>
        <w:tc>
          <w:tcPr>
            <w:tcW w:w="2691" w:type="dxa"/>
            <w:hideMark/>
          </w:tcPr>
          <w:p w:rsidR="003E0FA2" w:rsidRPr="001B2946" w:rsidRDefault="003E0FA2" w:rsidP="00135FD2">
            <w:pPr>
              <w:pStyle w:val="ae"/>
            </w:pPr>
            <w:r w:rsidRPr="001B2946">
              <w:t>6.1 Профильный труд</w:t>
            </w:r>
          </w:p>
        </w:tc>
        <w:tc>
          <w:tcPr>
            <w:tcW w:w="996" w:type="dxa"/>
            <w:hideMark/>
          </w:tcPr>
          <w:p w:rsidR="003E0FA2" w:rsidRPr="001B2946" w:rsidRDefault="003E0FA2" w:rsidP="00135FD2">
            <w:pPr>
              <w:pStyle w:val="ae"/>
              <w:jc w:val="center"/>
            </w:pPr>
            <w:r w:rsidRPr="001B2946">
              <w:t>-</w:t>
            </w:r>
          </w:p>
        </w:tc>
        <w:tc>
          <w:tcPr>
            <w:tcW w:w="851" w:type="dxa"/>
            <w:hideMark/>
          </w:tcPr>
          <w:p w:rsidR="003E0FA2" w:rsidRPr="001B2946" w:rsidRDefault="003E0FA2" w:rsidP="00135FD2">
            <w:pPr>
              <w:pStyle w:val="ae"/>
              <w:jc w:val="center"/>
            </w:pPr>
            <w:r w:rsidRPr="001B2946">
              <w:t>-</w:t>
            </w:r>
          </w:p>
        </w:tc>
        <w:tc>
          <w:tcPr>
            <w:tcW w:w="850" w:type="dxa"/>
            <w:hideMark/>
          </w:tcPr>
          <w:p w:rsidR="003E0FA2" w:rsidRPr="001B2946" w:rsidRDefault="003E0FA2" w:rsidP="00135FD2">
            <w:pPr>
              <w:pStyle w:val="ae"/>
              <w:jc w:val="center"/>
            </w:pPr>
            <w:r w:rsidRPr="001B2946">
              <w:t>-</w:t>
            </w:r>
          </w:p>
        </w:tc>
        <w:tc>
          <w:tcPr>
            <w:tcW w:w="851" w:type="dxa"/>
            <w:hideMark/>
          </w:tcPr>
          <w:p w:rsidR="003E0FA2" w:rsidRPr="001B2946" w:rsidRDefault="003E0FA2" w:rsidP="00135FD2">
            <w:pPr>
              <w:pStyle w:val="ae"/>
              <w:jc w:val="center"/>
            </w:pPr>
            <w:r w:rsidRPr="001B2946">
              <w:t>-</w:t>
            </w:r>
          </w:p>
        </w:tc>
        <w:tc>
          <w:tcPr>
            <w:tcW w:w="850" w:type="dxa"/>
            <w:hideMark/>
          </w:tcPr>
          <w:p w:rsidR="003E0FA2" w:rsidRPr="001B2946" w:rsidRDefault="003E0FA2" w:rsidP="00135FD2">
            <w:pPr>
              <w:pStyle w:val="ae"/>
              <w:jc w:val="center"/>
            </w:pPr>
            <w:r w:rsidRPr="001B2946">
              <w:t>-</w:t>
            </w:r>
          </w:p>
        </w:tc>
        <w:tc>
          <w:tcPr>
            <w:tcW w:w="992" w:type="dxa"/>
            <w:hideMark/>
          </w:tcPr>
          <w:p w:rsidR="003E0FA2" w:rsidRPr="001B2946" w:rsidRDefault="003E0FA2" w:rsidP="00135FD2">
            <w:pPr>
              <w:pStyle w:val="ae"/>
              <w:jc w:val="center"/>
            </w:pPr>
            <w:r w:rsidRPr="001B2946">
              <w:t>-</w:t>
            </w:r>
          </w:p>
        </w:tc>
      </w:tr>
      <w:tr w:rsidR="003E0FA2" w:rsidRPr="001B2946" w:rsidTr="00135FD2">
        <w:trPr>
          <w:trHeight w:val="325"/>
        </w:trPr>
        <w:tc>
          <w:tcPr>
            <w:tcW w:w="4642" w:type="dxa"/>
            <w:gridSpan w:val="2"/>
            <w:hideMark/>
          </w:tcPr>
          <w:p w:rsidR="003E0FA2" w:rsidRPr="001B2946" w:rsidRDefault="003E0FA2" w:rsidP="00135FD2">
            <w:pPr>
              <w:pStyle w:val="ae"/>
            </w:pPr>
            <w:r w:rsidRPr="001B2946">
              <w:t>7. Коррекционно-развивающие занятия</w:t>
            </w:r>
          </w:p>
        </w:tc>
        <w:tc>
          <w:tcPr>
            <w:tcW w:w="996" w:type="dxa"/>
            <w:hideMark/>
          </w:tcPr>
          <w:p w:rsidR="003E0FA2" w:rsidRPr="001B2946" w:rsidRDefault="003E0FA2" w:rsidP="00135FD2">
            <w:pPr>
              <w:pStyle w:val="ae"/>
              <w:jc w:val="center"/>
            </w:pPr>
            <w:r>
              <w:t>66</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992" w:type="dxa"/>
            <w:hideMark/>
          </w:tcPr>
          <w:p w:rsidR="003E0FA2" w:rsidRPr="001B2946" w:rsidRDefault="003E0FA2" w:rsidP="00135FD2">
            <w:pPr>
              <w:pStyle w:val="ae"/>
              <w:jc w:val="center"/>
            </w:pPr>
            <w:r>
              <w:t>338</w:t>
            </w:r>
          </w:p>
        </w:tc>
      </w:tr>
      <w:tr w:rsidR="003E0FA2" w:rsidRPr="004A5A40" w:rsidTr="00135FD2">
        <w:trPr>
          <w:trHeight w:val="416"/>
        </w:trPr>
        <w:tc>
          <w:tcPr>
            <w:tcW w:w="4642" w:type="dxa"/>
            <w:gridSpan w:val="2"/>
            <w:hideMark/>
          </w:tcPr>
          <w:p w:rsidR="003E0FA2" w:rsidRPr="004A5A40" w:rsidRDefault="003E0FA2" w:rsidP="00135FD2">
            <w:pPr>
              <w:pStyle w:val="ae"/>
              <w:rPr>
                <w:b/>
                <w:iCs/>
              </w:rPr>
            </w:pPr>
            <w:r w:rsidRPr="004A5A40">
              <w:rPr>
                <w:b/>
                <w:iCs/>
              </w:rPr>
              <w:t xml:space="preserve">Итого </w:t>
            </w:r>
          </w:p>
        </w:tc>
        <w:tc>
          <w:tcPr>
            <w:tcW w:w="996" w:type="dxa"/>
            <w:hideMark/>
          </w:tcPr>
          <w:p w:rsidR="003E0FA2" w:rsidRPr="004A5A40" w:rsidRDefault="003E0FA2" w:rsidP="00135FD2">
            <w:pPr>
              <w:pStyle w:val="ae"/>
              <w:jc w:val="center"/>
              <w:rPr>
                <w:b/>
              </w:rPr>
            </w:pPr>
            <w:r w:rsidRPr="004A5A40">
              <w:rPr>
                <w:b/>
              </w:rPr>
              <w:t>660</w:t>
            </w:r>
          </w:p>
        </w:tc>
        <w:tc>
          <w:tcPr>
            <w:tcW w:w="851" w:type="dxa"/>
            <w:hideMark/>
          </w:tcPr>
          <w:p w:rsidR="003E0FA2" w:rsidRPr="004A5A40" w:rsidRDefault="003E0FA2" w:rsidP="00135FD2">
            <w:pPr>
              <w:pStyle w:val="ae"/>
              <w:jc w:val="center"/>
              <w:rPr>
                <w:b/>
              </w:rPr>
            </w:pPr>
            <w:r w:rsidRPr="004A5A40">
              <w:rPr>
                <w:b/>
              </w:rPr>
              <w:t>680</w:t>
            </w:r>
          </w:p>
        </w:tc>
        <w:tc>
          <w:tcPr>
            <w:tcW w:w="850" w:type="dxa"/>
            <w:hideMark/>
          </w:tcPr>
          <w:p w:rsidR="003E0FA2" w:rsidRPr="004A5A40" w:rsidRDefault="003E0FA2" w:rsidP="00135FD2">
            <w:pPr>
              <w:pStyle w:val="ae"/>
              <w:jc w:val="center"/>
              <w:rPr>
                <w:b/>
              </w:rPr>
            </w:pPr>
            <w:r w:rsidRPr="004A5A40">
              <w:rPr>
                <w:b/>
              </w:rPr>
              <w:t>680</w:t>
            </w:r>
          </w:p>
        </w:tc>
        <w:tc>
          <w:tcPr>
            <w:tcW w:w="851" w:type="dxa"/>
            <w:hideMark/>
          </w:tcPr>
          <w:p w:rsidR="003E0FA2" w:rsidRPr="004A5A40" w:rsidRDefault="003E0FA2" w:rsidP="00135FD2">
            <w:pPr>
              <w:pStyle w:val="ae"/>
              <w:jc w:val="center"/>
              <w:rPr>
                <w:b/>
              </w:rPr>
            </w:pPr>
            <w:r w:rsidRPr="004A5A40">
              <w:rPr>
                <w:b/>
              </w:rPr>
              <w:t>748</w:t>
            </w:r>
          </w:p>
        </w:tc>
        <w:tc>
          <w:tcPr>
            <w:tcW w:w="850" w:type="dxa"/>
            <w:hideMark/>
          </w:tcPr>
          <w:p w:rsidR="003E0FA2" w:rsidRPr="004A5A40" w:rsidRDefault="003E0FA2" w:rsidP="00135FD2">
            <w:pPr>
              <w:pStyle w:val="ae"/>
              <w:jc w:val="center"/>
              <w:rPr>
                <w:b/>
              </w:rPr>
            </w:pPr>
            <w:r w:rsidRPr="004A5A40">
              <w:rPr>
                <w:b/>
              </w:rPr>
              <w:t>748</w:t>
            </w:r>
          </w:p>
        </w:tc>
        <w:tc>
          <w:tcPr>
            <w:tcW w:w="992" w:type="dxa"/>
            <w:hideMark/>
          </w:tcPr>
          <w:p w:rsidR="003E0FA2" w:rsidRPr="004A5A40" w:rsidRDefault="003E0FA2" w:rsidP="00135FD2">
            <w:pPr>
              <w:pStyle w:val="ae"/>
              <w:jc w:val="center"/>
              <w:rPr>
                <w:b/>
              </w:rPr>
            </w:pPr>
            <w:r w:rsidRPr="004A5A40">
              <w:rPr>
                <w:b/>
              </w:rPr>
              <w:t>3 516</w:t>
            </w:r>
          </w:p>
        </w:tc>
      </w:tr>
      <w:tr w:rsidR="003E0FA2" w:rsidRPr="001B2946" w:rsidTr="00135FD2">
        <w:tc>
          <w:tcPr>
            <w:tcW w:w="4642" w:type="dxa"/>
            <w:gridSpan w:val="2"/>
            <w:hideMark/>
          </w:tcPr>
          <w:p w:rsidR="003E0FA2" w:rsidRPr="00DA4904" w:rsidRDefault="003E0FA2" w:rsidP="00135FD2">
            <w:pPr>
              <w:pStyle w:val="ae"/>
              <w:rPr>
                <w:b/>
              </w:rPr>
            </w:pPr>
            <w:r w:rsidRPr="001B2946">
              <w:rPr>
                <w:b/>
              </w:rPr>
              <w:t>Максимально допустимая недельная нагрузка (при 5-дневной учебной неделе)</w:t>
            </w:r>
          </w:p>
        </w:tc>
        <w:tc>
          <w:tcPr>
            <w:tcW w:w="996" w:type="dxa"/>
            <w:hideMark/>
          </w:tcPr>
          <w:p w:rsidR="003E0FA2" w:rsidRPr="001B2946" w:rsidRDefault="003E0FA2" w:rsidP="00135FD2">
            <w:pPr>
              <w:pStyle w:val="ae"/>
              <w:jc w:val="center"/>
              <w:rPr>
                <w:b/>
              </w:rPr>
            </w:pPr>
            <w:r>
              <w:rPr>
                <w:b/>
              </w:rPr>
              <w:t>660</w:t>
            </w:r>
          </w:p>
        </w:tc>
        <w:tc>
          <w:tcPr>
            <w:tcW w:w="851" w:type="dxa"/>
            <w:hideMark/>
          </w:tcPr>
          <w:p w:rsidR="003E0FA2" w:rsidRPr="001B2946" w:rsidRDefault="003E0FA2" w:rsidP="00135FD2">
            <w:pPr>
              <w:pStyle w:val="ae"/>
              <w:jc w:val="center"/>
              <w:rPr>
                <w:b/>
              </w:rPr>
            </w:pPr>
            <w:r>
              <w:rPr>
                <w:b/>
              </w:rPr>
              <w:t>680</w:t>
            </w:r>
          </w:p>
        </w:tc>
        <w:tc>
          <w:tcPr>
            <w:tcW w:w="850" w:type="dxa"/>
            <w:hideMark/>
          </w:tcPr>
          <w:p w:rsidR="003E0FA2" w:rsidRPr="001B2946" w:rsidRDefault="003E0FA2" w:rsidP="00135FD2">
            <w:pPr>
              <w:pStyle w:val="ae"/>
              <w:jc w:val="center"/>
              <w:rPr>
                <w:b/>
              </w:rPr>
            </w:pPr>
            <w:r>
              <w:rPr>
                <w:b/>
              </w:rPr>
              <w:t>680</w:t>
            </w:r>
          </w:p>
        </w:tc>
        <w:tc>
          <w:tcPr>
            <w:tcW w:w="851" w:type="dxa"/>
            <w:hideMark/>
          </w:tcPr>
          <w:p w:rsidR="003E0FA2" w:rsidRPr="001B2946" w:rsidRDefault="003E0FA2" w:rsidP="00135FD2">
            <w:pPr>
              <w:pStyle w:val="ae"/>
              <w:jc w:val="center"/>
              <w:rPr>
                <w:b/>
              </w:rPr>
            </w:pPr>
            <w:r>
              <w:rPr>
                <w:b/>
              </w:rPr>
              <w:t>748</w:t>
            </w:r>
          </w:p>
        </w:tc>
        <w:tc>
          <w:tcPr>
            <w:tcW w:w="850" w:type="dxa"/>
            <w:hideMark/>
          </w:tcPr>
          <w:p w:rsidR="003E0FA2" w:rsidRPr="001B2946" w:rsidRDefault="003E0FA2" w:rsidP="00135FD2">
            <w:pPr>
              <w:pStyle w:val="ae"/>
              <w:jc w:val="center"/>
              <w:rPr>
                <w:b/>
              </w:rPr>
            </w:pPr>
            <w:r>
              <w:rPr>
                <w:b/>
              </w:rPr>
              <w:t>748</w:t>
            </w:r>
          </w:p>
        </w:tc>
        <w:tc>
          <w:tcPr>
            <w:tcW w:w="992" w:type="dxa"/>
            <w:hideMark/>
          </w:tcPr>
          <w:p w:rsidR="003E0FA2" w:rsidRPr="001B2946" w:rsidRDefault="003E0FA2" w:rsidP="00135FD2">
            <w:pPr>
              <w:pStyle w:val="ae"/>
              <w:jc w:val="center"/>
              <w:rPr>
                <w:b/>
              </w:rPr>
            </w:pPr>
            <w:r>
              <w:rPr>
                <w:b/>
              </w:rPr>
              <w:t>3 516</w:t>
            </w:r>
          </w:p>
        </w:tc>
      </w:tr>
      <w:tr w:rsidR="003E0FA2" w:rsidRPr="001B2946" w:rsidTr="00135FD2">
        <w:tc>
          <w:tcPr>
            <w:tcW w:w="10032" w:type="dxa"/>
            <w:gridSpan w:val="8"/>
            <w:shd w:val="clear" w:color="auto" w:fill="BFBFBF"/>
            <w:hideMark/>
          </w:tcPr>
          <w:p w:rsidR="003E0FA2" w:rsidRPr="001B2946" w:rsidRDefault="003E0FA2" w:rsidP="00135FD2">
            <w:pPr>
              <w:pStyle w:val="ae"/>
              <w:jc w:val="center"/>
              <w:rPr>
                <w:i/>
              </w:rPr>
            </w:pPr>
            <w:r w:rsidRPr="001B2946">
              <w:rPr>
                <w:i/>
                <w:lang w:val="en-US"/>
              </w:rPr>
              <w:t>II</w:t>
            </w:r>
            <w:r w:rsidRPr="001B2946">
              <w:rPr>
                <w:i/>
              </w:rPr>
              <w:t>. Часть, формируемая участниками образовательных отношений</w:t>
            </w:r>
          </w:p>
        </w:tc>
      </w:tr>
      <w:tr w:rsidR="003E0FA2" w:rsidRPr="001B2946" w:rsidTr="00135FD2">
        <w:tc>
          <w:tcPr>
            <w:tcW w:w="4642" w:type="dxa"/>
            <w:gridSpan w:val="2"/>
            <w:hideMark/>
          </w:tcPr>
          <w:p w:rsidR="003E0FA2" w:rsidRPr="001B2946" w:rsidRDefault="003E0FA2" w:rsidP="00135FD2">
            <w:pPr>
              <w:pStyle w:val="ae"/>
              <w:jc w:val="center"/>
              <w:rPr>
                <w:b/>
              </w:rPr>
            </w:pPr>
            <w:r w:rsidRPr="001B2946">
              <w:rPr>
                <w:b/>
              </w:rPr>
              <w:t>Коррекционные курсы</w:t>
            </w:r>
          </w:p>
        </w:tc>
        <w:tc>
          <w:tcPr>
            <w:tcW w:w="996" w:type="dxa"/>
          </w:tcPr>
          <w:p w:rsidR="003E0FA2" w:rsidRPr="001B2946" w:rsidRDefault="003E0FA2" w:rsidP="00135FD2">
            <w:pPr>
              <w:pStyle w:val="ae"/>
              <w:jc w:val="center"/>
              <w:rPr>
                <w:b/>
              </w:rPr>
            </w:pPr>
            <w:r w:rsidRPr="001B2946">
              <w:rPr>
                <w:b/>
                <w:lang w:val="en-US"/>
              </w:rPr>
              <w:t>I</w:t>
            </w:r>
            <w:r w:rsidRPr="001B2946">
              <w:rPr>
                <w:b/>
              </w:rPr>
              <w:t xml:space="preserve"> доп.</w:t>
            </w:r>
          </w:p>
        </w:tc>
        <w:tc>
          <w:tcPr>
            <w:tcW w:w="851" w:type="dxa"/>
          </w:tcPr>
          <w:p w:rsidR="003E0FA2" w:rsidRPr="001B2946" w:rsidRDefault="003E0FA2" w:rsidP="00135FD2">
            <w:pPr>
              <w:pStyle w:val="ae"/>
              <w:jc w:val="center"/>
              <w:rPr>
                <w:b/>
              </w:rPr>
            </w:pPr>
            <w:r w:rsidRPr="001B2946">
              <w:rPr>
                <w:b/>
              </w:rPr>
              <w:t xml:space="preserve">I </w:t>
            </w:r>
          </w:p>
        </w:tc>
        <w:tc>
          <w:tcPr>
            <w:tcW w:w="850" w:type="dxa"/>
          </w:tcPr>
          <w:p w:rsidR="003E0FA2" w:rsidRPr="001B2946" w:rsidRDefault="003E0FA2" w:rsidP="00135FD2">
            <w:pPr>
              <w:pStyle w:val="ae"/>
              <w:jc w:val="center"/>
              <w:rPr>
                <w:b/>
              </w:rPr>
            </w:pPr>
            <w:r w:rsidRPr="001B2946">
              <w:rPr>
                <w:b/>
              </w:rPr>
              <w:t>II</w:t>
            </w:r>
          </w:p>
        </w:tc>
        <w:tc>
          <w:tcPr>
            <w:tcW w:w="851" w:type="dxa"/>
          </w:tcPr>
          <w:p w:rsidR="003E0FA2" w:rsidRPr="001B2946" w:rsidRDefault="003E0FA2" w:rsidP="00135FD2">
            <w:pPr>
              <w:pStyle w:val="ae"/>
              <w:jc w:val="center"/>
              <w:rPr>
                <w:b/>
              </w:rPr>
            </w:pPr>
            <w:r w:rsidRPr="001B2946">
              <w:rPr>
                <w:b/>
              </w:rPr>
              <w:t>III</w:t>
            </w:r>
          </w:p>
        </w:tc>
        <w:tc>
          <w:tcPr>
            <w:tcW w:w="850" w:type="dxa"/>
          </w:tcPr>
          <w:p w:rsidR="003E0FA2" w:rsidRPr="001B2946" w:rsidRDefault="003E0FA2" w:rsidP="00135FD2">
            <w:pPr>
              <w:pStyle w:val="ae"/>
              <w:jc w:val="center"/>
              <w:rPr>
                <w:b/>
              </w:rPr>
            </w:pPr>
            <w:r w:rsidRPr="001B2946">
              <w:rPr>
                <w:b/>
              </w:rPr>
              <w:t>IV</w:t>
            </w:r>
          </w:p>
        </w:tc>
        <w:tc>
          <w:tcPr>
            <w:tcW w:w="992" w:type="dxa"/>
          </w:tcPr>
          <w:p w:rsidR="003E0FA2" w:rsidRPr="001B2946" w:rsidRDefault="003E0FA2" w:rsidP="00135FD2">
            <w:pPr>
              <w:pStyle w:val="ae"/>
              <w:jc w:val="center"/>
            </w:pPr>
            <w:r w:rsidRPr="001B2946">
              <w:rPr>
                <w:b/>
              </w:rPr>
              <w:t>Всего</w:t>
            </w:r>
          </w:p>
        </w:tc>
      </w:tr>
      <w:tr w:rsidR="003E0FA2" w:rsidRPr="001B2946" w:rsidTr="00135FD2">
        <w:tc>
          <w:tcPr>
            <w:tcW w:w="4642" w:type="dxa"/>
            <w:gridSpan w:val="2"/>
            <w:hideMark/>
          </w:tcPr>
          <w:p w:rsidR="003E0FA2" w:rsidRPr="001B2946" w:rsidRDefault="003E0FA2" w:rsidP="00135FD2">
            <w:pPr>
              <w:pStyle w:val="ae"/>
            </w:pPr>
            <w:r w:rsidRPr="001B2946">
              <w:t>1. Сенсорное развитие</w:t>
            </w:r>
          </w:p>
        </w:tc>
        <w:tc>
          <w:tcPr>
            <w:tcW w:w="996" w:type="dxa"/>
            <w:hideMark/>
          </w:tcPr>
          <w:p w:rsidR="003E0FA2" w:rsidRPr="001B2946" w:rsidRDefault="003E0FA2" w:rsidP="00135FD2">
            <w:pPr>
              <w:pStyle w:val="ae"/>
              <w:jc w:val="center"/>
            </w:pPr>
            <w:r>
              <w:t>99</w:t>
            </w:r>
          </w:p>
        </w:tc>
        <w:tc>
          <w:tcPr>
            <w:tcW w:w="851" w:type="dxa"/>
            <w:hideMark/>
          </w:tcPr>
          <w:p w:rsidR="003E0FA2" w:rsidRPr="001B2946" w:rsidRDefault="003E0FA2" w:rsidP="00135FD2">
            <w:pPr>
              <w:pStyle w:val="ae"/>
              <w:jc w:val="center"/>
            </w:pPr>
            <w:r>
              <w:t>102</w:t>
            </w:r>
          </w:p>
        </w:tc>
        <w:tc>
          <w:tcPr>
            <w:tcW w:w="850" w:type="dxa"/>
            <w:hideMark/>
          </w:tcPr>
          <w:p w:rsidR="003E0FA2" w:rsidRPr="001B2946" w:rsidRDefault="003E0FA2" w:rsidP="00135FD2">
            <w:pPr>
              <w:pStyle w:val="ae"/>
              <w:jc w:val="center"/>
            </w:pPr>
            <w:r>
              <w:t>102</w:t>
            </w:r>
          </w:p>
        </w:tc>
        <w:tc>
          <w:tcPr>
            <w:tcW w:w="851" w:type="dxa"/>
            <w:hideMark/>
          </w:tcPr>
          <w:p w:rsidR="003E0FA2" w:rsidRPr="001B2946" w:rsidRDefault="003E0FA2" w:rsidP="00135FD2">
            <w:pPr>
              <w:pStyle w:val="ae"/>
              <w:jc w:val="center"/>
            </w:pPr>
            <w:r>
              <w:t>102</w:t>
            </w:r>
          </w:p>
        </w:tc>
        <w:tc>
          <w:tcPr>
            <w:tcW w:w="850" w:type="dxa"/>
            <w:hideMark/>
          </w:tcPr>
          <w:p w:rsidR="003E0FA2" w:rsidRPr="001B2946" w:rsidRDefault="003E0FA2" w:rsidP="00135FD2">
            <w:pPr>
              <w:pStyle w:val="ae"/>
              <w:jc w:val="center"/>
            </w:pPr>
            <w:r>
              <w:t>102</w:t>
            </w:r>
          </w:p>
        </w:tc>
        <w:tc>
          <w:tcPr>
            <w:tcW w:w="992" w:type="dxa"/>
            <w:hideMark/>
          </w:tcPr>
          <w:p w:rsidR="003E0FA2" w:rsidRPr="001B2946" w:rsidRDefault="003E0FA2" w:rsidP="00135FD2">
            <w:pPr>
              <w:pStyle w:val="ae"/>
              <w:jc w:val="center"/>
            </w:pPr>
            <w:r>
              <w:t>507</w:t>
            </w:r>
          </w:p>
        </w:tc>
      </w:tr>
      <w:tr w:rsidR="003E0FA2" w:rsidRPr="001B2946" w:rsidTr="00135FD2">
        <w:tc>
          <w:tcPr>
            <w:tcW w:w="4642" w:type="dxa"/>
            <w:gridSpan w:val="2"/>
            <w:hideMark/>
          </w:tcPr>
          <w:p w:rsidR="003E0FA2" w:rsidRPr="001B2946" w:rsidRDefault="003E0FA2" w:rsidP="00135FD2">
            <w:pPr>
              <w:pStyle w:val="ae"/>
            </w:pPr>
            <w:r w:rsidRPr="001B2946">
              <w:t>2. Предметно-практические действия</w:t>
            </w:r>
          </w:p>
        </w:tc>
        <w:tc>
          <w:tcPr>
            <w:tcW w:w="996" w:type="dxa"/>
            <w:hideMark/>
          </w:tcPr>
          <w:p w:rsidR="003E0FA2" w:rsidRPr="001B2946" w:rsidRDefault="003E0FA2" w:rsidP="00135FD2">
            <w:pPr>
              <w:pStyle w:val="ae"/>
              <w:jc w:val="center"/>
            </w:pPr>
            <w:r>
              <w:t>99</w:t>
            </w:r>
          </w:p>
        </w:tc>
        <w:tc>
          <w:tcPr>
            <w:tcW w:w="851" w:type="dxa"/>
            <w:hideMark/>
          </w:tcPr>
          <w:p w:rsidR="003E0FA2" w:rsidRPr="001B2946" w:rsidRDefault="003E0FA2" w:rsidP="00135FD2">
            <w:pPr>
              <w:pStyle w:val="ae"/>
              <w:jc w:val="center"/>
            </w:pPr>
            <w:r>
              <w:t>102</w:t>
            </w:r>
          </w:p>
        </w:tc>
        <w:tc>
          <w:tcPr>
            <w:tcW w:w="850" w:type="dxa"/>
            <w:hideMark/>
          </w:tcPr>
          <w:p w:rsidR="003E0FA2" w:rsidRPr="001B2946" w:rsidRDefault="003E0FA2" w:rsidP="00135FD2">
            <w:pPr>
              <w:pStyle w:val="ae"/>
              <w:jc w:val="center"/>
            </w:pPr>
            <w:r>
              <w:t>102</w:t>
            </w:r>
          </w:p>
        </w:tc>
        <w:tc>
          <w:tcPr>
            <w:tcW w:w="851" w:type="dxa"/>
            <w:hideMark/>
          </w:tcPr>
          <w:p w:rsidR="003E0FA2" w:rsidRPr="001B2946" w:rsidRDefault="003E0FA2" w:rsidP="00135FD2">
            <w:pPr>
              <w:pStyle w:val="ae"/>
              <w:jc w:val="center"/>
            </w:pPr>
            <w:r>
              <w:t>102</w:t>
            </w:r>
          </w:p>
        </w:tc>
        <w:tc>
          <w:tcPr>
            <w:tcW w:w="850" w:type="dxa"/>
            <w:hideMark/>
          </w:tcPr>
          <w:p w:rsidR="003E0FA2" w:rsidRPr="001B2946" w:rsidRDefault="003E0FA2" w:rsidP="00135FD2">
            <w:pPr>
              <w:pStyle w:val="ae"/>
              <w:jc w:val="center"/>
            </w:pPr>
            <w:r>
              <w:t>102</w:t>
            </w:r>
          </w:p>
        </w:tc>
        <w:tc>
          <w:tcPr>
            <w:tcW w:w="992" w:type="dxa"/>
            <w:hideMark/>
          </w:tcPr>
          <w:p w:rsidR="003E0FA2" w:rsidRPr="001B2946" w:rsidRDefault="003E0FA2" w:rsidP="00135FD2">
            <w:pPr>
              <w:pStyle w:val="ae"/>
              <w:jc w:val="center"/>
            </w:pPr>
            <w:r>
              <w:t>507</w:t>
            </w:r>
          </w:p>
        </w:tc>
      </w:tr>
      <w:tr w:rsidR="003E0FA2" w:rsidRPr="001B2946" w:rsidTr="00135FD2">
        <w:tc>
          <w:tcPr>
            <w:tcW w:w="4642" w:type="dxa"/>
            <w:gridSpan w:val="2"/>
            <w:hideMark/>
          </w:tcPr>
          <w:p w:rsidR="003E0FA2" w:rsidRPr="001B2946" w:rsidRDefault="003E0FA2" w:rsidP="00135FD2">
            <w:pPr>
              <w:pStyle w:val="ae"/>
            </w:pPr>
            <w:r w:rsidRPr="001B2946">
              <w:t>3. Двигательное развитие</w:t>
            </w:r>
          </w:p>
        </w:tc>
        <w:tc>
          <w:tcPr>
            <w:tcW w:w="996" w:type="dxa"/>
            <w:hideMark/>
          </w:tcPr>
          <w:p w:rsidR="003E0FA2" w:rsidRPr="001B2946" w:rsidRDefault="003E0FA2" w:rsidP="00135FD2">
            <w:pPr>
              <w:pStyle w:val="ae"/>
              <w:jc w:val="center"/>
            </w:pPr>
            <w:r>
              <w:t>66</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992" w:type="dxa"/>
            <w:hideMark/>
          </w:tcPr>
          <w:p w:rsidR="003E0FA2" w:rsidRPr="001B2946" w:rsidRDefault="003E0FA2" w:rsidP="00135FD2">
            <w:pPr>
              <w:pStyle w:val="ae"/>
              <w:jc w:val="center"/>
            </w:pPr>
            <w:r>
              <w:t>338</w:t>
            </w:r>
          </w:p>
        </w:tc>
      </w:tr>
      <w:tr w:rsidR="003E0FA2" w:rsidRPr="001B2946" w:rsidTr="00135FD2">
        <w:tc>
          <w:tcPr>
            <w:tcW w:w="4642" w:type="dxa"/>
            <w:gridSpan w:val="2"/>
            <w:hideMark/>
          </w:tcPr>
          <w:p w:rsidR="003E0FA2" w:rsidRPr="001B2946" w:rsidRDefault="003E0FA2" w:rsidP="00135FD2">
            <w:pPr>
              <w:pStyle w:val="ae"/>
            </w:pPr>
            <w:r w:rsidRPr="001B2946">
              <w:t>4. Альтернативная коммуникация</w:t>
            </w:r>
          </w:p>
        </w:tc>
        <w:tc>
          <w:tcPr>
            <w:tcW w:w="996" w:type="dxa"/>
            <w:hideMark/>
          </w:tcPr>
          <w:p w:rsidR="003E0FA2" w:rsidRPr="001B2946" w:rsidRDefault="003E0FA2" w:rsidP="00135FD2">
            <w:pPr>
              <w:pStyle w:val="ae"/>
              <w:jc w:val="center"/>
            </w:pPr>
            <w:r>
              <w:t>66</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851" w:type="dxa"/>
            <w:hideMark/>
          </w:tcPr>
          <w:p w:rsidR="003E0FA2" w:rsidRPr="001B2946" w:rsidRDefault="003E0FA2" w:rsidP="00135FD2">
            <w:pPr>
              <w:pStyle w:val="ae"/>
              <w:jc w:val="center"/>
            </w:pPr>
            <w:r>
              <w:t>68</w:t>
            </w:r>
          </w:p>
        </w:tc>
        <w:tc>
          <w:tcPr>
            <w:tcW w:w="850" w:type="dxa"/>
            <w:hideMark/>
          </w:tcPr>
          <w:p w:rsidR="003E0FA2" w:rsidRPr="001B2946" w:rsidRDefault="003E0FA2" w:rsidP="00135FD2">
            <w:pPr>
              <w:pStyle w:val="ae"/>
              <w:jc w:val="center"/>
            </w:pPr>
            <w:r>
              <w:t>68</w:t>
            </w:r>
          </w:p>
        </w:tc>
        <w:tc>
          <w:tcPr>
            <w:tcW w:w="992" w:type="dxa"/>
            <w:hideMark/>
          </w:tcPr>
          <w:p w:rsidR="003E0FA2" w:rsidRPr="001B2946" w:rsidRDefault="003E0FA2" w:rsidP="00135FD2">
            <w:pPr>
              <w:pStyle w:val="ae"/>
              <w:jc w:val="center"/>
            </w:pPr>
            <w:r>
              <w:t>338</w:t>
            </w:r>
          </w:p>
        </w:tc>
      </w:tr>
      <w:tr w:rsidR="003E0FA2" w:rsidRPr="001B2946" w:rsidTr="00135FD2">
        <w:tc>
          <w:tcPr>
            <w:tcW w:w="4642" w:type="dxa"/>
            <w:gridSpan w:val="2"/>
            <w:hideMark/>
          </w:tcPr>
          <w:p w:rsidR="003E0FA2" w:rsidRPr="001B2946" w:rsidRDefault="003E0FA2" w:rsidP="00135FD2">
            <w:pPr>
              <w:pStyle w:val="ae"/>
              <w:rPr>
                <w:b/>
              </w:rPr>
            </w:pPr>
            <w:r w:rsidRPr="001B2946">
              <w:rPr>
                <w:b/>
              </w:rPr>
              <w:t>Итого коррекционные курсы</w:t>
            </w:r>
          </w:p>
        </w:tc>
        <w:tc>
          <w:tcPr>
            <w:tcW w:w="996" w:type="dxa"/>
            <w:hideMark/>
          </w:tcPr>
          <w:p w:rsidR="003E0FA2" w:rsidRPr="001B2946" w:rsidRDefault="003E0FA2" w:rsidP="00135FD2">
            <w:pPr>
              <w:pStyle w:val="ae"/>
              <w:jc w:val="center"/>
              <w:rPr>
                <w:b/>
              </w:rPr>
            </w:pPr>
            <w:r>
              <w:rPr>
                <w:b/>
              </w:rPr>
              <w:t>330</w:t>
            </w:r>
          </w:p>
        </w:tc>
        <w:tc>
          <w:tcPr>
            <w:tcW w:w="851" w:type="dxa"/>
            <w:hideMark/>
          </w:tcPr>
          <w:p w:rsidR="003E0FA2" w:rsidRPr="001B2946" w:rsidRDefault="003E0FA2" w:rsidP="00135FD2">
            <w:pPr>
              <w:pStyle w:val="ae"/>
              <w:jc w:val="center"/>
              <w:rPr>
                <w:b/>
              </w:rPr>
            </w:pPr>
            <w:r>
              <w:rPr>
                <w:b/>
              </w:rPr>
              <w:t>340</w:t>
            </w:r>
          </w:p>
        </w:tc>
        <w:tc>
          <w:tcPr>
            <w:tcW w:w="850" w:type="dxa"/>
            <w:hideMark/>
          </w:tcPr>
          <w:p w:rsidR="003E0FA2" w:rsidRPr="001B2946" w:rsidRDefault="003E0FA2" w:rsidP="00135FD2">
            <w:pPr>
              <w:pStyle w:val="ae"/>
              <w:jc w:val="center"/>
              <w:rPr>
                <w:b/>
              </w:rPr>
            </w:pPr>
            <w:r>
              <w:rPr>
                <w:b/>
              </w:rPr>
              <w:t>340</w:t>
            </w:r>
          </w:p>
        </w:tc>
        <w:tc>
          <w:tcPr>
            <w:tcW w:w="851" w:type="dxa"/>
            <w:hideMark/>
          </w:tcPr>
          <w:p w:rsidR="003E0FA2" w:rsidRPr="001B2946" w:rsidRDefault="003E0FA2" w:rsidP="00135FD2">
            <w:pPr>
              <w:pStyle w:val="ae"/>
              <w:jc w:val="center"/>
              <w:rPr>
                <w:b/>
              </w:rPr>
            </w:pPr>
            <w:r>
              <w:rPr>
                <w:b/>
              </w:rPr>
              <w:t>340</w:t>
            </w:r>
          </w:p>
        </w:tc>
        <w:tc>
          <w:tcPr>
            <w:tcW w:w="850" w:type="dxa"/>
            <w:hideMark/>
          </w:tcPr>
          <w:p w:rsidR="003E0FA2" w:rsidRPr="001B2946" w:rsidRDefault="003E0FA2" w:rsidP="00135FD2">
            <w:pPr>
              <w:pStyle w:val="ae"/>
              <w:jc w:val="center"/>
              <w:rPr>
                <w:b/>
              </w:rPr>
            </w:pPr>
            <w:r>
              <w:rPr>
                <w:b/>
              </w:rPr>
              <w:t>340</w:t>
            </w:r>
          </w:p>
        </w:tc>
        <w:tc>
          <w:tcPr>
            <w:tcW w:w="992" w:type="dxa"/>
            <w:hideMark/>
          </w:tcPr>
          <w:p w:rsidR="003E0FA2" w:rsidRPr="001B2946" w:rsidRDefault="003E0FA2" w:rsidP="00135FD2">
            <w:pPr>
              <w:pStyle w:val="ae"/>
              <w:jc w:val="center"/>
              <w:rPr>
                <w:b/>
              </w:rPr>
            </w:pPr>
            <w:r>
              <w:rPr>
                <w:b/>
              </w:rPr>
              <w:t>1 690</w:t>
            </w:r>
          </w:p>
        </w:tc>
      </w:tr>
      <w:tr w:rsidR="003E0FA2" w:rsidRPr="001B2946" w:rsidTr="00135FD2">
        <w:trPr>
          <w:trHeight w:val="900"/>
        </w:trPr>
        <w:tc>
          <w:tcPr>
            <w:tcW w:w="4642" w:type="dxa"/>
            <w:gridSpan w:val="2"/>
            <w:hideMark/>
          </w:tcPr>
          <w:p w:rsidR="003E0FA2" w:rsidRPr="001B2946" w:rsidRDefault="003E0FA2" w:rsidP="00135FD2">
            <w:pPr>
              <w:pStyle w:val="ae"/>
            </w:pPr>
            <w:r w:rsidRPr="001B2946">
              <w:t xml:space="preserve">Внеурочная деятельность 5 дней - </w:t>
            </w:r>
          </w:p>
          <w:p w:rsidR="003E0FA2" w:rsidRPr="001B2946" w:rsidRDefault="003E0FA2" w:rsidP="00135FD2">
            <w:pPr>
              <w:pStyle w:val="ae"/>
            </w:pPr>
            <w:r w:rsidRPr="001B2946">
              <w:t xml:space="preserve">           5 дней + продленный день -</w:t>
            </w:r>
          </w:p>
          <w:p w:rsidR="003E0FA2" w:rsidRPr="001B2946" w:rsidRDefault="003E0FA2" w:rsidP="00135FD2">
            <w:pPr>
              <w:pStyle w:val="ae"/>
            </w:pPr>
            <w:r w:rsidRPr="001B2946">
              <w:t xml:space="preserve">                                               7 дней* -</w:t>
            </w:r>
          </w:p>
        </w:tc>
        <w:tc>
          <w:tcPr>
            <w:tcW w:w="996" w:type="dxa"/>
            <w:hideMark/>
          </w:tcPr>
          <w:p w:rsidR="003E0FA2" w:rsidRPr="001B2946" w:rsidRDefault="003E0FA2" w:rsidP="00135FD2">
            <w:pPr>
              <w:pStyle w:val="ae"/>
              <w:jc w:val="center"/>
            </w:pPr>
            <w:r>
              <w:t>198</w:t>
            </w:r>
            <w:r w:rsidRPr="001B2946">
              <w:t>/</w:t>
            </w:r>
          </w:p>
          <w:p w:rsidR="003E0FA2" w:rsidRPr="001B2946" w:rsidRDefault="003E0FA2" w:rsidP="00135FD2">
            <w:pPr>
              <w:pStyle w:val="ae"/>
              <w:jc w:val="center"/>
            </w:pPr>
            <w:r>
              <w:t>495</w:t>
            </w:r>
            <w:r w:rsidRPr="001B2946">
              <w:t>/</w:t>
            </w:r>
          </w:p>
          <w:p w:rsidR="003E0FA2" w:rsidRPr="001B2946" w:rsidRDefault="003E0FA2" w:rsidP="00135FD2">
            <w:pPr>
              <w:pStyle w:val="ae"/>
              <w:jc w:val="center"/>
              <w:rPr>
                <w:i/>
              </w:rPr>
            </w:pPr>
            <w:r>
              <w:t>1 155</w:t>
            </w:r>
          </w:p>
        </w:tc>
        <w:tc>
          <w:tcPr>
            <w:tcW w:w="851" w:type="dxa"/>
            <w:hideMark/>
          </w:tcPr>
          <w:p w:rsidR="003E0FA2" w:rsidRPr="001B2946" w:rsidRDefault="003E0FA2" w:rsidP="00135FD2">
            <w:pPr>
              <w:pStyle w:val="ae"/>
              <w:jc w:val="center"/>
            </w:pPr>
            <w:r>
              <w:t>204/</w:t>
            </w:r>
          </w:p>
          <w:p w:rsidR="003E0FA2" w:rsidRPr="001B2946" w:rsidRDefault="003E0FA2" w:rsidP="00135FD2">
            <w:pPr>
              <w:pStyle w:val="ae"/>
              <w:jc w:val="center"/>
            </w:pPr>
            <w:r>
              <w:t>510</w:t>
            </w:r>
            <w:r w:rsidRPr="001B2946">
              <w:t>/</w:t>
            </w:r>
          </w:p>
          <w:p w:rsidR="003E0FA2" w:rsidRPr="001B2946" w:rsidRDefault="003E0FA2" w:rsidP="00135FD2">
            <w:pPr>
              <w:pStyle w:val="ae"/>
              <w:jc w:val="center"/>
            </w:pPr>
            <w:r>
              <w:t>1 190</w:t>
            </w:r>
          </w:p>
        </w:tc>
        <w:tc>
          <w:tcPr>
            <w:tcW w:w="850" w:type="dxa"/>
            <w:hideMark/>
          </w:tcPr>
          <w:p w:rsidR="003E0FA2" w:rsidRPr="001B2946" w:rsidRDefault="003E0FA2" w:rsidP="00135FD2">
            <w:pPr>
              <w:pStyle w:val="ae"/>
              <w:jc w:val="center"/>
            </w:pPr>
            <w:r>
              <w:t>204</w:t>
            </w:r>
            <w:r w:rsidRPr="001B2946">
              <w:t>/</w:t>
            </w:r>
          </w:p>
          <w:p w:rsidR="003E0FA2" w:rsidRPr="001B2946" w:rsidRDefault="003E0FA2" w:rsidP="00135FD2">
            <w:pPr>
              <w:pStyle w:val="ae"/>
              <w:jc w:val="center"/>
            </w:pPr>
            <w:r>
              <w:t>510</w:t>
            </w:r>
            <w:r w:rsidRPr="001B2946">
              <w:t>/</w:t>
            </w:r>
          </w:p>
          <w:p w:rsidR="003E0FA2" w:rsidRPr="001B2946" w:rsidRDefault="003E0FA2" w:rsidP="00135FD2">
            <w:pPr>
              <w:pStyle w:val="ae"/>
              <w:jc w:val="center"/>
            </w:pPr>
            <w:r>
              <w:t>1 190</w:t>
            </w:r>
          </w:p>
        </w:tc>
        <w:tc>
          <w:tcPr>
            <w:tcW w:w="851" w:type="dxa"/>
            <w:hideMark/>
          </w:tcPr>
          <w:p w:rsidR="003E0FA2" w:rsidRPr="001B2946" w:rsidRDefault="003E0FA2" w:rsidP="00135FD2">
            <w:pPr>
              <w:pStyle w:val="ae"/>
              <w:jc w:val="center"/>
            </w:pPr>
            <w:r>
              <w:t>204</w:t>
            </w:r>
            <w:r w:rsidRPr="001B2946">
              <w:t>/</w:t>
            </w:r>
          </w:p>
          <w:p w:rsidR="003E0FA2" w:rsidRPr="001B2946" w:rsidRDefault="003E0FA2" w:rsidP="00135FD2">
            <w:pPr>
              <w:pStyle w:val="ae"/>
              <w:jc w:val="center"/>
            </w:pPr>
            <w:r>
              <w:t>510</w:t>
            </w:r>
            <w:r w:rsidRPr="001B2946">
              <w:t>/</w:t>
            </w:r>
          </w:p>
          <w:p w:rsidR="003E0FA2" w:rsidRPr="001B2946" w:rsidRDefault="003E0FA2" w:rsidP="00135FD2">
            <w:pPr>
              <w:pStyle w:val="ae"/>
              <w:jc w:val="center"/>
            </w:pPr>
            <w:r>
              <w:t>1 190</w:t>
            </w:r>
          </w:p>
        </w:tc>
        <w:tc>
          <w:tcPr>
            <w:tcW w:w="850" w:type="dxa"/>
            <w:hideMark/>
          </w:tcPr>
          <w:p w:rsidR="003E0FA2" w:rsidRPr="001B2946" w:rsidRDefault="003E0FA2" w:rsidP="00135FD2">
            <w:pPr>
              <w:pStyle w:val="ae"/>
              <w:jc w:val="center"/>
            </w:pPr>
            <w:r>
              <w:t>204</w:t>
            </w:r>
            <w:r w:rsidRPr="001B2946">
              <w:t>/</w:t>
            </w:r>
          </w:p>
          <w:p w:rsidR="003E0FA2" w:rsidRPr="001B2946" w:rsidRDefault="003E0FA2" w:rsidP="00135FD2">
            <w:pPr>
              <w:pStyle w:val="ae"/>
              <w:jc w:val="center"/>
            </w:pPr>
            <w:r>
              <w:t>510</w:t>
            </w:r>
            <w:r w:rsidRPr="001B2946">
              <w:t>/</w:t>
            </w:r>
          </w:p>
          <w:p w:rsidR="003E0FA2" w:rsidRPr="001B2946" w:rsidRDefault="003E0FA2" w:rsidP="00135FD2">
            <w:pPr>
              <w:pStyle w:val="ae"/>
              <w:jc w:val="center"/>
            </w:pPr>
            <w:r>
              <w:t>1 190</w:t>
            </w:r>
          </w:p>
        </w:tc>
        <w:tc>
          <w:tcPr>
            <w:tcW w:w="992" w:type="dxa"/>
            <w:hideMark/>
          </w:tcPr>
          <w:p w:rsidR="003E0FA2" w:rsidRPr="001B2946" w:rsidRDefault="003E0FA2" w:rsidP="00135FD2">
            <w:pPr>
              <w:pStyle w:val="ae"/>
              <w:jc w:val="center"/>
            </w:pPr>
            <w:r>
              <w:t>1 014</w:t>
            </w:r>
            <w:r w:rsidRPr="001B2946">
              <w:t>/</w:t>
            </w:r>
          </w:p>
          <w:p w:rsidR="003E0FA2" w:rsidRPr="001B2946" w:rsidRDefault="003E0FA2" w:rsidP="00135FD2">
            <w:pPr>
              <w:pStyle w:val="ae"/>
              <w:jc w:val="center"/>
            </w:pPr>
            <w:r>
              <w:t>2 535</w:t>
            </w:r>
            <w:r w:rsidRPr="001B2946">
              <w:t>/</w:t>
            </w:r>
          </w:p>
          <w:p w:rsidR="003E0FA2" w:rsidRPr="001B2946" w:rsidRDefault="003E0FA2" w:rsidP="00135FD2">
            <w:pPr>
              <w:pStyle w:val="ae"/>
              <w:jc w:val="center"/>
            </w:pPr>
            <w:r>
              <w:t>5 915</w:t>
            </w:r>
          </w:p>
        </w:tc>
      </w:tr>
      <w:tr w:rsidR="003E0FA2" w:rsidRPr="002150B2" w:rsidTr="00135FD2">
        <w:tc>
          <w:tcPr>
            <w:tcW w:w="4642" w:type="dxa"/>
            <w:gridSpan w:val="2"/>
            <w:hideMark/>
          </w:tcPr>
          <w:p w:rsidR="003E0FA2" w:rsidRPr="002150B2" w:rsidRDefault="003E0FA2" w:rsidP="00135FD2">
            <w:pPr>
              <w:pStyle w:val="ae"/>
              <w:rPr>
                <w:b/>
              </w:rPr>
            </w:pPr>
            <w:r w:rsidRPr="002150B2">
              <w:rPr>
                <w:b/>
              </w:rPr>
              <w:t xml:space="preserve">Всего к финансированию: 5 дней - </w:t>
            </w:r>
          </w:p>
          <w:p w:rsidR="003E0FA2" w:rsidRPr="002150B2" w:rsidRDefault="003E0FA2" w:rsidP="00135FD2">
            <w:pPr>
              <w:pStyle w:val="ae"/>
              <w:rPr>
                <w:b/>
              </w:rPr>
            </w:pPr>
            <w:r w:rsidRPr="002150B2">
              <w:rPr>
                <w:b/>
              </w:rPr>
              <w:t xml:space="preserve">           5 дней + продленный день -</w:t>
            </w:r>
          </w:p>
          <w:p w:rsidR="003E0FA2" w:rsidRPr="002150B2" w:rsidRDefault="003E0FA2" w:rsidP="00135FD2">
            <w:pPr>
              <w:pStyle w:val="ae"/>
              <w:rPr>
                <w:b/>
              </w:rPr>
            </w:pPr>
            <w:r w:rsidRPr="002150B2">
              <w:rPr>
                <w:b/>
              </w:rPr>
              <w:t xml:space="preserve">                                               7 дней* -</w:t>
            </w:r>
          </w:p>
        </w:tc>
        <w:tc>
          <w:tcPr>
            <w:tcW w:w="996" w:type="dxa"/>
            <w:hideMark/>
          </w:tcPr>
          <w:p w:rsidR="003E0FA2" w:rsidRPr="002150B2" w:rsidRDefault="003E0FA2" w:rsidP="00135FD2">
            <w:pPr>
              <w:pStyle w:val="ae"/>
              <w:jc w:val="center"/>
              <w:rPr>
                <w:b/>
              </w:rPr>
            </w:pPr>
            <w:r w:rsidRPr="002150B2">
              <w:rPr>
                <w:b/>
              </w:rPr>
              <w:t>1 188/</w:t>
            </w:r>
          </w:p>
          <w:p w:rsidR="003E0FA2" w:rsidRPr="002150B2" w:rsidRDefault="003E0FA2" w:rsidP="00135FD2">
            <w:pPr>
              <w:pStyle w:val="ae"/>
              <w:jc w:val="center"/>
              <w:rPr>
                <w:b/>
              </w:rPr>
            </w:pPr>
            <w:r w:rsidRPr="002150B2">
              <w:rPr>
                <w:b/>
              </w:rPr>
              <w:t>1 485/</w:t>
            </w:r>
          </w:p>
          <w:p w:rsidR="003E0FA2" w:rsidRPr="002150B2" w:rsidRDefault="003E0FA2" w:rsidP="00135FD2">
            <w:pPr>
              <w:pStyle w:val="ae"/>
              <w:jc w:val="center"/>
              <w:rPr>
                <w:b/>
              </w:rPr>
            </w:pPr>
            <w:r w:rsidRPr="002150B2">
              <w:rPr>
                <w:b/>
              </w:rPr>
              <w:t>2 145</w:t>
            </w:r>
          </w:p>
        </w:tc>
        <w:tc>
          <w:tcPr>
            <w:tcW w:w="851" w:type="dxa"/>
            <w:hideMark/>
          </w:tcPr>
          <w:p w:rsidR="003E0FA2" w:rsidRPr="002150B2" w:rsidRDefault="003E0FA2" w:rsidP="00135FD2">
            <w:pPr>
              <w:pStyle w:val="ae"/>
              <w:jc w:val="center"/>
              <w:rPr>
                <w:b/>
              </w:rPr>
            </w:pPr>
            <w:r w:rsidRPr="002150B2">
              <w:rPr>
                <w:b/>
              </w:rPr>
              <w:t>1 224/</w:t>
            </w:r>
          </w:p>
          <w:p w:rsidR="003E0FA2" w:rsidRPr="002150B2" w:rsidRDefault="003E0FA2" w:rsidP="00135FD2">
            <w:pPr>
              <w:pStyle w:val="ae"/>
              <w:jc w:val="center"/>
              <w:rPr>
                <w:b/>
              </w:rPr>
            </w:pPr>
            <w:r w:rsidRPr="002150B2">
              <w:rPr>
                <w:b/>
              </w:rPr>
              <w:t>1 530/</w:t>
            </w:r>
          </w:p>
          <w:p w:rsidR="003E0FA2" w:rsidRPr="002150B2" w:rsidRDefault="003E0FA2" w:rsidP="00135FD2">
            <w:pPr>
              <w:pStyle w:val="ae"/>
              <w:jc w:val="center"/>
              <w:rPr>
                <w:b/>
              </w:rPr>
            </w:pPr>
            <w:r w:rsidRPr="002150B2">
              <w:rPr>
                <w:b/>
              </w:rPr>
              <w:t>2 210</w:t>
            </w:r>
          </w:p>
        </w:tc>
        <w:tc>
          <w:tcPr>
            <w:tcW w:w="850" w:type="dxa"/>
            <w:hideMark/>
          </w:tcPr>
          <w:p w:rsidR="003E0FA2" w:rsidRPr="002150B2" w:rsidRDefault="003E0FA2" w:rsidP="00135FD2">
            <w:pPr>
              <w:pStyle w:val="ae"/>
              <w:jc w:val="center"/>
              <w:rPr>
                <w:b/>
              </w:rPr>
            </w:pPr>
            <w:r w:rsidRPr="002150B2">
              <w:rPr>
                <w:b/>
              </w:rPr>
              <w:t>1 224/</w:t>
            </w:r>
          </w:p>
          <w:p w:rsidR="003E0FA2" w:rsidRPr="002150B2" w:rsidRDefault="003E0FA2" w:rsidP="00135FD2">
            <w:pPr>
              <w:pStyle w:val="ae"/>
              <w:jc w:val="center"/>
              <w:rPr>
                <w:b/>
              </w:rPr>
            </w:pPr>
            <w:r w:rsidRPr="002150B2">
              <w:rPr>
                <w:b/>
              </w:rPr>
              <w:t>1 530/</w:t>
            </w:r>
          </w:p>
          <w:p w:rsidR="003E0FA2" w:rsidRPr="002150B2" w:rsidRDefault="003E0FA2" w:rsidP="00135FD2">
            <w:pPr>
              <w:pStyle w:val="ae"/>
              <w:jc w:val="center"/>
              <w:rPr>
                <w:b/>
              </w:rPr>
            </w:pPr>
            <w:r w:rsidRPr="002150B2">
              <w:rPr>
                <w:b/>
              </w:rPr>
              <w:t>2 210</w:t>
            </w:r>
          </w:p>
        </w:tc>
        <w:tc>
          <w:tcPr>
            <w:tcW w:w="851" w:type="dxa"/>
            <w:hideMark/>
          </w:tcPr>
          <w:p w:rsidR="003E0FA2" w:rsidRPr="002150B2" w:rsidRDefault="003E0FA2" w:rsidP="00135FD2">
            <w:pPr>
              <w:pStyle w:val="ae"/>
              <w:jc w:val="center"/>
              <w:rPr>
                <w:b/>
              </w:rPr>
            </w:pPr>
            <w:r w:rsidRPr="002150B2">
              <w:rPr>
                <w:b/>
              </w:rPr>
              <w:t>1 292/</w:t>
            </w:r>
          </w:p>
          <w:p w:rsidR="003E0FA2" w:rsidRPr="002150B2" w:rsidRDefault="003E0FA2" w:rsidP="00135FD2">
            <w:pPr>
              <w:pStyle w:val="ae"/>
              <w:jc w:val="center"/>
              <w:rPr>
                <w:b/>
              </w:rPr>
            </w:pPr>
            <w:r w:rsidRPr="002150B2">
              <w:rPr>
                <w:b/>
              </w:rPr>
              <w:t>1 598/</w:t>
            </w:r>
          </w:p>
          <w:p w:rsidR="003E0FA2" w:rsidRPr="002150B2" w:rsidRDefault="003E0FA2" w:rsidP="00135FD2">
            <w:pPr>
              <w:pStyle w:val="ae"/>
              <w:jc w:val="center"/>
              <w:rPr>
                <w:b/>
              </w:rPr>
            </w:pPr>
            <w:r w:rsidRPr="002150B2">
              <w:rPr>
                <w:b/>
              </w:rPr>
              <w:t>2 278</w:t>
            </w:r>
          </w:p>
        </w:tc>
        <w:tc>
          <w:tcPr>
            <w:tcW w:w="850" w:type="dxa"/>
            <w:hideMark/>
          </w:tcPr>
          <w:p w:rsidR="003E0FA2" w:rsidRPr="002150B2" w:rsidRDefault="003E0FA2" w:rsidP="00135FD2">
            <w:pPr>
              <w:pStyle w:val="ae"/>
              <w:jc w:val="center"/>
              <w:rPr>
                <w:b/>
              </w:rPr>
            </w:pPr>
            <w:r w:rsidRPr="002150B2">
              <w:rPr>
                <w:b/>
              </w:rPr>
              <w:t>1 292/</w:t>
            </w:r>
          </w:p>
          <w:p w:rsidR="003E0FA2" w:rsidRPr="002150B2" w:rsidRDefault="003E0FA2" w:rsidP="00135FD2">
            <w:pPr>
              <w:pStyle w:val="ae"/>
              <w:jc w:val="center"/>
              <w:rPr>
                <w:b/>
              </w:rPr>
            </w:pPr>
            <w:r w:rsidRPr="002150B2">
              <w:rPr>
                <w:b/>
              </w:rPr>
              <w:t>1 598/</w:t>
            </w:r>
          </w:p>
          <w:p w:rsidR="003E0FA2" w:rsidRPr="002150B2" w:rsidRDefault="003E0FA2" w:rsidP="00135FD2">
            <w:pPr>
              <w:pStyle w:val="ae"/>
              <w:jc w:val="center"/>
              <w:rPr>
                <w:b/>
              </w:rPr>
            </w:pPr>
            <w:r w:rsidRPr="002150B2">
              <w:rPr>
                <w:b/>
              </w:rPr>
              <w:t>2 278</w:t>
            </w:r>
          </w:p>
        </w:tc>
        <w:tc>
          <w:tcPr>
            <w:tcW w:w="992" w:type="dxa"/>
            <w:hideMark/>
          </w:tcPr>
          <w:p w:rsidR="003E0FA2" w:rsidRPr="002150B2" w:rsidRDefault="003E0FA2" w:rsidP="00135FD2">
            <w:pPr>
              <w:pStyle w:val="ae"/>
              <w:jc w:val="center"/>
              <w:rPr>
                <w:b/>
              </w:rPr>
            </w:pPr>
            <w:r w:rsidRPr="002150B2">
              <w:rPr>
                <w:b/>
              </w:rPr>
              <w:t>6 220/</w:t>
            </w:r>
          </w:p>
          <w:p w:rsidR="003E0FA2" w:rsidRPr="002150B2" w:rsidRDefault="003E0FA2" w:rsidP="00135FD2">
            <w:pPr>
              <w:pStyle w:val="ae"/>
              <w:jc w:val="center"/>
              <w:rPr>
                <w:b/>
              </w:rPr>
            </w:pPr>
            <w:r w:rsidRPr="002150B2">
              <w:rPr>
                <w:b/>
              </w:rPr>
              <w:t>7 741/</w:t>
            </w:r>
          </w:p>
          <w:p w:rsidR="003E0FA2" w:rsidRPr="002150B2" w:rsidRDefault="003E0FA2" w:rsidP="00135FD2">
            <w:pPr>
              <w:pStyle w:val="ae"/>
              <w:jc w:val="center"/>
              <w:rPr>
                <w:b/>
              </w:rPr>
            </w:pPr>
            <w:r w:rsidRPr="002150B2">
              <w:rPr>
                <w:b/>
              </w:rPr>
              <w:t>11 121</w:t>
            </w:r>
          </w:p>
        </w:tc>
      </w:tr>
    </w:tbl>
    <w:p w:rsidR="001941AB" w:rsidRPr="00646598" w:rsidRDefault="001941AB" w:rsidP="00646598">
      <w:pPr>
        <w:jc w:val="both"/>
        <w:rPr>
          <w:rFonts w:ascii="Times New Roman" w:hAnsi="Times New Roman" w:cs="Times New Roman"/>
          <w:sz w:val="28"/>
          <w:szCs w:val="28"/>
        </w:rPr>
      </w:pPr>
    </w:p>
    <w:p w:rsidR="00555119" w:rsidRPr="00555119" w:rsidRDefault="00555119" w:rsidP="00555119">
      <w:pPr>
        <w:pStyle w:val="ae"/>
        <w:jc w:val="center"/>
        <w:rPr>
          <w:rFonts w:ascii="Times New Roman" w:hAnsi="Times New Roman"/>
          <w:b/>
          <w:sz w:val="28"/>
          <w:szCs w:val="28"/>
        </w:rPr>
      </w:pPr>
      <w:r w:rsidRPr="00555119">
        <w:rPr>
          <w:rFonts w:ascii="Times New Roman" w:hAnsi="Times New Roman"/>
          <w:b/>
          <w:sz w:val="28"/>
          <w:szCs w:val="28"/>
        </w:rPr>
        <w:lastRenderedPageBreak/>
        <w:t>Примерный недельный учебный план АООП (вариант 2)</w:t>
      </w:r>
      <w:r w:rsidRPr="00555119">
        <w:rPr>
          <w:rFonts w:ascii="Times New Roman" w:hAnsi="Times New Roman"/>
          <w:b/>
          <w:sz w:val="28"/>
          <w:szCs w:val="28"/>
        </w:rPr>
        <w:br/>
        <w:t>для обучающихся с умственной отсталостью (интеллектуальными нарушениями)</w:t>
      </w:r>
    </w:p>
    <w:p w:rsidR="00555119" w:rsidRPr="00555119" w:rsidRDefault="00555119" w:rsidP="00555119">
      <w:pPr>
        <w:pStyle w:val="ae"/>
        <w:jc w:val="center"/>
        <w:rPr>
          <w:rFonts w:ascii="Times New Roman" w:hAnsi="Times New Roman"/>
          <w:b/>
          <w:sz w:val="28"/>
          <w:szCs w:val="28"/>
          <w:lang w:val="en-US"/>
        </w:rPr>
      </w:pPr>
      <w:r w:rsidRPr="00555119">
        <w:rPr>
          <w:rFonts w:ascii="Times New Roman" w:hAnsi="Times New Roman"/>
          <w:b/>
          <w:sz w:val="28"/>
          <w:szCs w:val="28"/>
        </w:rPr>
        <w:t xml:space="preserve">1 </w:t>
      </w:r>
      <w:r w:rsidRPr="00555119">
        <w:rPr>
          <w:rFonts w:ascii="Times New Roman" w:hAnsi="Times New Roman"/>
          <w:b/>
          <w:sz w:val="28"/>
          <w:szCs w:val="28"/>
          <w:lang w:val="en-US"/>
        </w:rPr>
        <w:t>(</w:t>
      </w:r>
      <w:r w:rsidRPr="00555119">
        <w:rPr>
          <w:rFonts w:ascii="Times New Roman" w:hAnsi="Times New Roman"/>
          <w:b/>
          <w:sz w:val="28"/>
          <w:szCs w:val="28"/>
        </w:rPr>
        <w:t>дополнительный) – 4 классы</w:t>
      </w:r>
    </w:p>
    <w:p w:rsidR="00555119" w:rsidRPr="00DA4904" w:rsidRDefault="00555119" w:rsidP="00555119">
      <w:pPr>
        <w:pStyle w:val="ae"/>
        <w:jc w:val="center"/>
        <w:rPr>
          <w:rFonts w:ascii="Times New Roman" w:hAnsi="Times New Roman"/>
          <w:b/>
          <w:sz w:val="24"/>
          <w:lang w:val="en-US"/>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3"/>
        <w:gridCol w:w="2691"/>
        <w:gridCol w:w="709"/>
        <w:gridCol w:w="850"/>
        <w:gridCol w:w="851"/>
        <w:gridCol w:w="708"/>
        <w:gridCol w:w="851"/>
        <w:gridCol w:w="992"/>
      </w:tblGrid>
      <w:tr w:rsidR="00555119" w:rsidRPr="0038678E" w:rsidTr="00135FD2">
        <w:trPr>
          <w:trHeight w:val="332"/>
        </w:trPr>
        <w:tc>
          <w:tcPr>
            <w:tcW w:w="2233" w:type="dxa"/>
            <w:vMerge w:val="restart"/>
            <w:tcBorders>
              <w:top w:val="single" w:sz="4" w:space="0" w:color="000000"/>
              <w:left w:val="single" w:sz="4" w:space="0" w:color="000000"/>
              <w:right w:val="single" w:sz="4" w:space="0" w:color="000000"/>
            </w:tcBorders>
            <w:hideMark/>
          </w:tcPr>
          <w:p w:rsidR="00555119" w:rsidRPr="0038678E" w:rsidRDefault="00555119" w:rsidP="00135FD2">
            <w:pPr>
              <w:pStyle w:val="ae"/>
              <w:rPr>
                <w:b/>
                <w:lang w:val="en-US"/>
              </w:rPr>
            </w:pPr>
          </w:p>
          <w:p w:rsidR="00555119" w:rsidRPr="0038678E" w:rsidRDefault="00555119" w:rsidP="00135FD2">
            <w:pPr>
              <w:pStyle w:val="ae"/>
              <w:rPr>
                <w:b/>
              </w:rPr>
            </w:pPr>
            <w:r w:rsidRPr="0038678E">
              <w:rPr>
                <w:b/>
                <w:lang w:val="en-US"/>
              </w:rPr>
              <w:t>Предметные</w:t>
            </w:r>
            <w:r w:rsidRPr="0038678E">
              <w:rPr>
                <w:b/>
              </w:rPr>
              <w:t xml:space="preserve"> области</w:t>
            </w:r>
          </w:p>
        </w:tc>
        <w:tc>
          <w:tcPr>
            <w:tcW w:w="2691" w:type="dxa"/>
            <w:vMerge w:val="restart"/>
            <w:tcBorders>
              <w:top w:val="single" w:sz="4" w:space="0" w:color="000000"/>
              <w:left w:val="single" w:sz="4" w:space="0" w:color="000000"/>
              <w:right w:val="single" w:sz="4" w:space="0" w:color="000000"/>
              <w:tl2br w:val="single" w:sz="4" w:space="0" w:color="auto"/>
            </w:tcBorders>
          </w:tcPr>
          <w:p w:rsidR="00555119" w:rsidRPr="0038678E" w:rsidRDefault="00555119" w:rsidP="00135FD2">
            <w:pPr>
              <w:pStyle w:val="ae"/>
              <w:rPr>
                <w:b/>
              </w:rPr>
            </w:pPr>
          </w:p>
          <w:p w:rsidR="00555119" w:rsidRPr="0038678E" w:rsidRDefault="00555119" w:rsidP="00135FD2">
            <w:pPr>
              <w:pStyle w:val="ae"/>
              <w:jc w:val="right"/>
              <w:rPr>
                <w:b/>
              </w:rPr>
            </w:pPr>
            <w:r w:rsidRPr="0038678E">
              <w:rPr>
                <w:b/>
              </w:rPr>
              <w:t xml:space="preserve">Классы </w:t>
            </w:r>
          </w:p>
          <w:p w:rsidR="00555119" w:rsidRPr="0038678E" w:rsidRDefault="00555119" w:rsidP="00135FD2">
            <w:pPr>
              <w:pStyle w:val="ae"/>
              <w:rPr>
                <w:b/>
              </w:rPr>
            </w:pPr>
            <w:r w:rsidRPr="0038678E">
              <w:rPr>
                <w:b/>
              </w:rPr>
              <w:t xml:space="preserve">Учебные </w:t>
            </w:r>
          </w:p>
          <w:p w:rsidR="00555119" w:rsidRPr="0038678E" w:rsidRDefault="00555119" w:rsidP="00135FD2">
            <w:pPr>
              <w:pStyle w:val="ae"/>
              <w:rPr>
                <w:b/>
              </w:rPr>
            </w:pPr>
            <w:r w:rsidRPr="0038678E">
              <w:rPr>
                <w:b/>
              </w:rPr>
              <w:t>предметы</w:t>
            </w:r>
          </w:p>
        </w:tc>
        <w:tc>
          <w:tcPr>
            <w:tcW w:w="3969" w:type="dxa"/>
            <w:gridSpan w:val="5"/>
            <w:tcBorders>
              <w:top w:val="single" w:sz="4" w:space="0" w:color="000000"/>
              <w:left w:val="single" w:sz="4" w:space="0" w:color="000000"/>
              <w:bottom w:val="single" w:sz="4" w:space="0" w:color="000000"/>
              <w:right w:val="single" w:sz="4" w:space="0" w:color="000000"/>
            </w:tcBorders>
            <w:hideMark/>
          </w:tcPr>
          <w:p w:rsidR="00555119" w:rsidRPr="0038678E" w:rsidRDefault="00555119" w:rsidP="00135FD2">
            <w:pPr>
              <w:pStyle w:val="ae"/>
              <w:jc w:val="center"/>
              <w:rPr>
                <w:b/>
              </w:rPr>
            </w:pPr>
            <w:r w:rsidRPr="0038678E">
              <w:rPr>
                <w:b/>
              </w:rPr>
              <w:t>Количество часов в неделю</w:t>
            </w:r>
          </w:p>
        </w:tc>
        <w:tc>
          <w:tcPr>
            <w:tcW w:w="992" w:type="dxa"/>
            <w:vMerge w:val="restart"/>
            <w:tcBorders>
              <w:top w:val="single" w:sz="4" w:space="0" w:color="000000"/>
              <w:left w:val="single" w:sz="4" w:space="0" w:color="000000"/>
              <w:right w:val="single" w:sz="4" w:space="0" w:color="000000"/>
            </w:tcBorders>
            <w:hideMark/>
          </w:tcPr>
          <w:p w:rsidR="00555119" w:rsidRPr="0038678E" w:rsidRDefault="00555119" w:rsidP="00135FD2">
            <w:pPr>
              <w:pStyle w:val="ae"/>
              <w:jc w:val="center"/>
              <w:rPr>
                <w:b/>
              </w:rPr>
            </w:pPr>
            <w:r w:rsidRPr="0038678E">
              <w:rPr>
                <w:b/>
              </w:rPr>
              <w:t>Всего</w:t>
            </w:r>
          </w:p>
        </w:tc>
      </w:tr>
      <w:tr w:rsidR="00555119" w:rsidRPr="00A01004" w:rsidTr="00135FD2">
        <w:trPr>
          <w:trHeight w:val="517"/>
        </w:trPr>
        <w:tc>
          <w:tcPr>
            <w:tcW w:w="2233" w:type="dxa"/>
            <w:vMerge/>
            <w:tcBorders>
              <w:top w:val="single" w:sz="4" w:space="0" w:color="000000"/>
              <w:left w:val="single" w:sz="4" w:space="0" w:color="000000"/>
              <w:right w:val="single" w:sz="4" w:space="0" w:color="000000"/>
            </w:tcBorders>
            <w:vAlign w:val="center"/>
            <w:hideMark/>
          </w:tcPr>
          <w:p w:rsidR="00555119" w:rsidRPr="00A01004" w:rsidRDefault="00555119" w:rsidP="00135FD2">
            <w:pPr>
              <w:pStyle w:val="ae"/>
            </w:pPr>
          </w:p>
        </w:tc>
        <w:tc>
          <w:tcPr>
            <w:tcW w:w="2691" w:type="dxa"/>
            <w:vMerge/>
            <w:tcBorders>
              <w:top w:val="single" w:sz="4" w:space="0" w:color="000000"/>
              <w:left w:val="single" w:sz="4" w:space="0" w:color="000000"/>
              <w:right w:val="single" w:sz="4" w:space="0" w:color="000000"/>
            </w:tcBorders>
            <w:vAlign w:val="center"/>
            <w:hideMark/>
          </w:tcPr>
          <w:p w:rsidR="00555119" w:rsidRPr="00A01004" w:rsidRDefault="00555119" w:rsidP="00135FD2">
            <w:pPr>
              <w:pStyle w:val="ae"/>
            </w:pPr>
          </w:p>
        </w:tc>
        <w:tc>
          <w:tcPr>
            <w:tcW w:w="709" w:type="dxa"/>
            <w:tcBorders>
              <w:top w:val="single" w:sz="4" w:space="0" w:color="000000"/>
            </w:tcBorders>
            <w:hideMark/>
          </w:tcPr>
          <w:p w:rsidR="00555119" w:rsidRPr="004B6FB1" w:rsidRDefault="00555119" w:rsidP="00135FD2">
            <w:pPr>
              <w:pStyle w:val="ae"/>
              <w:jc w:val="center"/>
              <w:rPr>
                <w:b/>
              </w:rPr>
            </w:pPr>
            <w:r w:rsidRPr="004B6FB1">
              <w:rPr>
                <w:b/>
                <w:lang w:val="en-US"/>
              </w:rPr>
              <w:t>I</w:t>
            </w:r>
            <w:r w:rsidRPr="004B6FB1">
              <w:rPr>
                <w:b/>
              </w:rPr>
              <w:t xml:space="preserve"> доп.</w:t>
            </w:r>
          </w:p>
        </w:tc>
        <w:tc>
          <w:tcPr>
            <w:tcW w:w="850" w:type="dxa"/>
            <w:tcBorders>
              <w:top w:val="single" w:sz="4" w:space="0" w:color="000000"/>
            </w:tcBorders>
            <w:hideMark/>
          </w:tcPr>
          <w:p w:rsidR="00555119" w:rsidRPr="004B6FB1" w:rsidRDefault="00555119" w:rsidP="00135FD2">
            <w:pPr>
              <w:pStyle w:val="ae"/>
              <w:jc w:val="center"/>
              <w:rPr>
                <w:b/>
              </w:rPr>
            </w:pPr>
            <w:r w:rsidRPr="004B6FB1">
              <w:rPr>
                <w:b/>
              </w:rPr>
              <w:t xml:space="preserve">I </w:t>
            </w:r>
          </w:p>
        </w:tc>
        <w:tc>
          <w:tcPr>
            <w:tcW w:w="851" w:type="dxa"/>
            <w:tcBorders>
              <w:top w:val="single" w:sz="4" w:space="0" w:color="000000"/>
            </w:tcBorders>
            <w:hideMark/>
          </w:tcPr>
          <w:p w:rsidR="00555119" w:rsidRPr="004B6FB1" w:rsidRDefault="00555119" w:rsidP="00135FD2">
            <w:pPr>
              <w:pStyle w:val="ae"/>
              <w:jc w:val="center"/>
              <w:rPr>
                <w:b/>
              </w:rPr>
            </w:pPr>
            <w:r w:rsidRPr="004B6FB1">
              <w:rPr>
                <w:b/>
              </w:rPr>
              <w:t>II</w:t>
            </w:r>
          </w:p>
        </w:tc>
        <w:tc>
          <w:tcPr>
            <w:tcW w:w="708" w:type="dxa"/>
            <w:tcBorders>
              <w:top w:val="single" w:sz="4" w:space="0" w:color="000000"/>
            </w:tcBorders>
            <w:hideMark/>
          </w:tcPr>
          <w:p w:rsidR="00555119" w:rsidRPr="004B6FB1" w:rsidRDefault="00555119" w:rsidP="00135FD2">
            <w:pPr>
              <w:pStyle w:val="ae"/>
              <w:jc w:val="center"/>
              <w:rPr>
                <w:b/>
              </w:rPr>
            </w:pPr>
            <w:r w:rsidRPr="004B6FB1">
              <w:rPr>
                <w:b/>
              </w:rPr>
              <w:t>III</w:t>
            </w:r>
          </w:p>
        </w:tc>
        <w:tc>
          <w:tcPr>
            <w:tcW w:w="851" w:type="dxa"/>
            <w:tcBorders>
              <w:top w:val="single" w:sz="4" w:space="0" w:color="000000"/>
            </w:tcBorders>
            <w:hideMark/>
          </w:tcPr>
          <w:p w:rsidR="00555119" w:rsidRPr="004B6FB1" w:rsidRDefault="00555119" w:rsidP="00135FD2">
            <w:pPr>
              <w:pStyle w:val="ae"/>
              <w:jc w:val="center"/>
              <w:rPr>
                <w:b/>
              </w:rPr>
            </w:pPr>
            <w:r w:rsidRPr="004B6FB1">
              <w:rPr>
                <w:b/>
              </w:rPr>
              <w:t>IV</w:t>
            </w:r>
          </w:p>
        </w:tc>
        <w:tc>
          <w:tcPr>
            <w:tcW w:w="992" w:type="dxa"/>
            <w:vMerge/>
            <w:tcBorders>
              <w:top w:val="single" w:sz="4" w:space="0" w:color="000000"/>
              <w:left w:val="single" w:sz="4" w:space="0" w:color="000000"/>
              <w:right w:val="single" w:sz="4" w:space="0" w:color="000000"/>
            </w:tcBorders>
            <w:vAlign w:val="center"/>
            <w:hideMark/>
          </w:tcPr>
          <w:p w:rsidR="00555119" w:rsidRPr="00A01004" w:rsidRDefault="00555119" w:rsidP="00135FD2">
            <w:pPr>
              <w:pStyle w:val="ae"/>
            </w:pPr>
          </w:p>
        </w:tc>
      </w:tr>
      <w:tr w:rsidR="00555119" w:rsidRPr="004B6FB1" w:rsidTr="00135FD2">
        <w:tc>
          <w:tcPr>
            <w:tcW w:w="9885" w:type="dxa"/>
            <w:gridSpan w:val="8"/>
            <w:shd w:val="clear" w:color="auto" w:fill="BFBFBF"/>
            <w:hideMark/>
          </w:tcPr>
          <w:p w:rsidR="00555119" w:rsidRPr="004B6FB1" w:rsidRDefault="00555119" w:rsidP="00135FD2">
            <w:pPr>
              <w:pStyle w:val="ae"/>
              <w:jc w:val="center"/>
              <w:rPr>
                <w:i/>
              </w:rPr>
            </w:pPr>
            <w:r w:rsidRPr="004B6FB1">
              <w:rPr>
                <w:i/>
                <w:lang w:val="en-US"/>
              </w:rPr>
              <w:t>I</w:t>
            </w:r>
            <w:r w:rsidRPr="004B6FB1">
              <w:rPr>
                <w:i/>
              </w:rPr>
              <w:t>. Обязательная часть</w:t>
            </w:r>
          </w:p>
        </w:tc>
      </w:tr>
      <w:tr w:rsidR="00555119" w:rsidRPr="00A01004" w:rsidTr="00135FD2">
        <w:tc>
          <w:tcPr>
            <w:tcW w:w="2233" w:type="dxa"/>
            <w:hideMark/>
          </w:tcPr>
          <w:p w:rsidR="00555119" w:rsidRPr="00A01004" w:rsidRDefault="00555119" w:rsidP="00135FD2">
            <w:pPr>
              <w:pStyle w:val="ae"/>
            </w:pPr>
            <w:r w:rsidRPr="00A01004">
              <w:t>1. Язык и речевая практика</w:t>
            </w:r>
          </w:p>
        </w:tc>
        <w:tc>
          <w:tcPr>
            <w:tcW w:w="2691" w:type="dxa"/>
            <w:hideMark/>
          </w:tcPr>
          <w:p w:rsidR="00555119" w:rsidRPr="00A01004" w:rsidRDefault="00555119" w:rsidP="00135FD2">
            <w:pPr>
              <w:pStyle w:val="ae"/>
            </w:pPr>
            <w:r w:rsidRPr="00A01004">
              <w:t>1.1 Речь и альтернативная коммуникация</w:t>
            </w:r>
          </w:p>
        </w:tc>
        <w:tc>
          <w:tcPr>
            <w:tcW w:w="709" w:type="dxa"/>
            <w:hideMark/>
          </w:tcPr>
          <w:p w:rsidR="00555119" w:rsidRPr="00A01004" w:rsidRDefault="00555119" w:rsidP="00135FD2">
            <w:pPr>
              <w:pStyle w:val="ae"/>
              <w:jc w:val="center"/>
            </w:pPr>
            <w:r w:rsidRPr="00A01004">
              <w:t>3</w:t>
            </w:r>
          </w:p>
        </w:tc>
        <w:tc>
          <w:tcPr>
            <w:tcW w:w="850" w:type="dxa"/>
            <w:hideMark/>
          </w:tcPr>
          <w:p w:rsidR="00555119" w:rsidRPr="00A01004" w:rsidRDefault="00555119" w:rsidP="00135FD2">
            <w:pPr>
              <w:pStyle w:val="ae"/>
              <w:jc w:val="center"/>
            </w:pPr>
            <w:r w:rsidRPr="00A01004">
              <w:t>3</w:t>
            </w:r>
          </w:p>
        </w:tc>
        <w:tc>
          <w:tcPr>
            <w:tcW w:w="851" w:type="dxa"/>
            <w:hideMark/>
          </w:tcPr>
          <w:p w:rsidR="00555119" w:rsidRPr="00A01004" w:rsidRDefault="00555119" w:rsidP="00135FD2">
            <w:pPr>
              <w:pStyle w:val="ae"/>
              <w:jc w:val="center"/>
            </w:pPr>
            <w:r w:rsidRPr="00A01004">
              <w:t>3</w:t>
            </w:r>
          </w:p>
        </w:tc>
        <w:tc>
          <w:tcPr>
            <w:tcW w:w="708" w:type="dxa"/>
            <w:hideMark/>
          </w:tcPr>
          <w:p w:rsidR="00555119" w:rsidRPr="00A01004" w:rsidRDefault="00555119" w:rsidP="00135FD2">
            <w:pPr>
              <w:pStyle w:val="ae"/>
              <w:jc w:val="center"/>
            </w:pPr>
            <w:r w:rsidRPr="00A01004">
              <w:t>2</w:t>
            </w:r>
          </w:p>
        </w:tc>
        <w:tc>
          <w:tcPr>
            <w:tcW w:w="851" w:type="dxa"/>
            <w:hideMark/>
          </w:tcPr>
          <w:p w:rsidR="00555119" w:rsidRPr="00A01004" w:rsidRDefault="00555119" w:rsidP="00135FD2">
            <w:pPr>
              <w:pStyle w:val="ae"/>
              <w:jc w:val="center"/>
            </w:pPr>
            <w:r w:rsidRPr="00A01004">
              <w:t>2</w:t>
            </w:r>
          </w:p>
        </w:tc>
        <w:tc>
          <w:tcPr>
            <w:tcW w:w="992" w:type="dxa"/>
            <w:hideMark/>
          </w:tcPr>
          <w:p w:rsidR="00555119" w:rsidRPr="00A01004" w:rsidRDefault="00555119" w:rsidP="00135FD2">
            <w:pPr>
              <w:pStyle w:val="ae"/>
              <w:jc w:val="center"/>
            </w:pPr>
            <w:r w:rsidRPr="00A01004">
              <w:t>13</w:t>
            </w:r>
          </w:p>
        </w:tc>
      </w:tr>
      <w:tr w:rsidR="00555119" w:rsidRPr="00A01004" w:rsidTr="00135FD2">
        <w:tc>
          <w:tcPr>
            <w:tcW w:w="2233" w:type="dxa"/>
            <w:hideMark/>
          </w:tcPr>
          <w:p w:rsidR="00555119" w:rsidRPr="00A01004" w:rsidRDefault="00555119" w:rsidP="00135FD2">
            <w:pPr>
              <w:pStyle w:val="ae"/>
            </w:pPr>
            <w:r w:rsidRPr="00A01004">
              <w:t>2. Математика</w:t>
            </w:r>
          </w:p>
        </w:tc>
        <w:tc>
          <w:tcPr>
            <w:tcW w:w="2691" w:type="dxa"/>
            <w:hideMark/>
          </w:tcPr>
          <w:p w:rsidR="00555119" w:rsidRPr="00A01004" w:rsidRDefault="00555119" w:rsidP="00135FD2">
            <w:pPr>
              <w:pStyle w:val="ae"/>
            </w:pPr>
            <w:r w:rsidRPr="00A01004">
              <w:t>2.1.Математические представления</w:t>
            </w:r>
          </w:p>
        </w:tc>
        <w:tc>
          <w:tcPr>
            <w:tcW w:w="709" w:type="dxa"/>
            <w:hideMark/>
          </w:tcPr>
          <w:p w:rsidR="00555119" w:rsidRPr="00A01004" w:rsidRDefault="00555119" w:rsidP="00135FD2">
            <w:pPr>
              <w:pStyle w:val="ae"/>
              <w:jc w:val="center"/>
            </w:pPr>
            <w:r w:rsidRPr="00A01004">
              <w:t>2</w:t>
            </w:r>
          </w:p>
        </w:tc>
        <w:tc>
          <w:tcPr>
            <w:tcW w:w="850" w:type="dxa"/>
            <w:hideMark/>
          </w:tcPr>
          <w:p w:rsidR="00555119" w:rsidRPr="00A01004" w:rsidRDefault="00555119" w:rsidP="00135FD2">
            <w:pPr>
              <w:pStyle w:val="ae"/>
              <w:jc w:val="center"/>
            </w:pPr>
            <w:r w:rsidRPr="00A01004">
              <w:t>2</w:t>
            </w:r>
          </w:p>
        </w:tc>
        <w:tc>
          <w:tcPr>
            <w:tcW w:w="851" w:type="dxa"/>
            <w:hideMark/>
          </w:tcPr>
          <w:p w:rsidR="00555119" w:rsidRPr="00A01004" w:rsidRDefault="00555119" w:rsidP="00135FD2">
            <w:pPr>
              <w:pStyle w:val="ae"/>
              <w:jc w:val="center"/>
            </w:pPr>
            <w:r w:rsidRPr="00A01004">
              <w:t>2</w:t>
            </w:r>
          </w:p>
        </w:tc>
        <w:tc>
          <w:tcPr>
            <w:tcW w:w="708" w:type="dxa"/>
            <w:hideMark/>
          </w:tcPr>
          <w:p w:rsidR="00555119" w:rsidRPr="00A01004" w:rsidRDefault="00555119" w:rsidP="00135FD2">
            <w:pPr>
              <w:pStyle w:val="ae"/>
              <w:jc w:val="center"/>
            </w:pPr>
            <w:r w:rsidRPr="00A01004">
              <w:t>2</w:t>
            </w:r>
          </w:p>
        </w:tc>
        <w:tc>
          <w:tcPr>
            <w:tcW w:w="851" w:type="dxa"/>
            <w:hideMark/>
          </w:tcPr>
          <w:p w:rsidR="00555119" w:rsidRPr="00A01004" w:rsidRDefault="00555119" w:rsidP="00135FD2">
            <w:pPr>
              <w:pStyle w:val="ae"/>
              <w:jc w:val="center"/>
            </w:pPr>
            <w:r w:rsidRPr="00A01004">
              <w:t>2</w:t>
            </w:r>
          </w:p>
        </w:tc>
        <w:tc>
          <w:tcPr>
            <w:tcW w:w="992" w:type="dxa"/>
            <w:hideMark/>
          </w:tcPr>
          <w:p w:rsidR="00555119" w:rsidRPr="00A01004" w:rsidRDefault="00555119" w:rsidP="00135FD2">
            <w:pPr>
              <w:pStyle w:val="ae"/>
              <w:jc w:val="center"/>
            </w:pPr>
            <w:r w:rsidRPr="00A01004">
              <w:t>10</w:t>
            </w:r>
          </w:p>
        </w:tc>
      </w:tr>
      <w:tr w:rsidR="00555119" w:rsidRPr="001B2946" w:rsidTr="00135FD2">
        <w:tc>
          <w:tcPr>
            <w:tcW w:w="2233" w:type="dxa"/>
            <w:vMerge w:val="restart"/>
            <w:hideMark/>
          </w:tcPr>
          <w:p w:rsidR="00555119" w:rsidRPr="001B2946" w:rsidRDefault="00555119" w:rsidP="00135FD2">
            <w:pPr>
              <w:pStyle w:val="ae"/>
            </w:pPr>
            <w:r w:rsidRPr="001B2946">
              <w:t>3. Окружающий мир</w:t>
            </w:r>
          </w:p>
        </w:tc>
        <w:tc>
          <w:tcPr>
            <w:tcW w:w="2691" w:type="dxa"/>
            <w:hideMark/>
          </w:tcPr>
          <w:p w:rsidR="00555119" w:rsidRPr="001B2946" w:rsidRDefault="00555119" w:rsidP="00135FD2">
            <w:pPr>
              <w:pStyle w:val="ae"/>
            </w:pPr>
            <w:r w:rsidRPr="001B2946">
              <w:t>3.1 Окружающий природный  мир</w:t>
            </w:r>
          </w:p>
        </w:tc>
        <w:tc>
          <w:tcPr>
            <w:tcW w:w="709" w:type="dxa"/>
            <w:hideMark/>
          </w:tcPr>
          <w:p w:rsidR="00555119" w:rsidRPr="001B2946" w:rsidRDefault="00555119" w:rsidP="00135FD2">
            <w:pPr>
              <w:pStyle w:val="ae"/>
              <w:jc w:val="center"/>
            </w:pPr>
            <w:r w:rsidRPr="001B2946">
              <w:t>2</w:t>
            </w:r>
          </w:p>
        </w:tc>
        <w:tc>
          <w:tcPr>
            <w:tcW w:w="850"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708"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992" w:type="dxa"/>
            <w:hideMark/>
          </w:tcPr>
          <w:p w:rsidR="00555119" w:rsidRPr="001B2946" w:rsidRDefault="00555119" w:rsidP="00135FD2">
            <w:pPr>
              <w:pStyle w:val="ae"/>
              <w:jc w:val="center"/>
            </w:pPr>
            <w:r w:rsidRPr="001B2946">
              <w:t>10</w:t>
            </w:r>
          </w:p>
        </w:tc>
      </w:tr>
      <w:tr w:rsidR="00555119" w:rsidRPr="001B2946" w:rsidTr="00135FD2">
        <w:trPr>
          <w:trHeight w:val="471"/>
        </w:trPr>
        <w:tc>
          <w:tcPr>
            <w:tcW w:w="2233" w:type="dxa"/>
            <w:vMerge/>
            <w:hideMark/>
          </w:tcPr>
          <w:p w:rsidR="00555119" w:rsidRPr="001B2946" w:rsidRDefault="00555119" w:rsidP="00135FD2">
            <w:pPr>
              <w:pStyle w:val="ae"/>
            </w:pPr>
          </w:p>
        </w:tc>
        <w:tc>
          <w:tcPr>
            <w:tcW w:w="2691" w:type="dxa"/>
            <w:hideMark/>
          </w:tcPr>
          <w:p w:rsidR="00555119" w:rsidRPr="001B2946" w:rsidRDefault="00555119" w:rsidP="00135FD2">
            <w:pPr>
              <w:pStyle w:val="ae"/>
              <w:rPr>
                <w:lang w:val="en-US"/>
              </w:rPr>
            </w:pPr>
            <w:r w:rsidRPr="001B2946">
              <w:t>3.2 Человек</w:t>
            </w:r>
          </w:p>
        </w:tc>
        <w:tc>
          <w:tcPr>
            <w:tcW w:w="709" w:type="dxa"/>
            <w:hideMark/>
          </w:tcPr>
          <w:p w:rsidR="00555119" w:rsidRPr="001B2946" w:rsidRDefault="00555119" w:rsidP="00135FD2">
            <w:pPr>
              <w:pStyle w:val="ae"/>
              <w:jc w:val="center"/>
              <w:rPr>
                <w:lang w:val="en-US"/>
              </w:rPr>
            </w:pPr>
            <w:r w:rsidRPr="001B2946">
              <w:t>3</w:t>
            </w:r>
          </w:p>
        </w:tc>
        <w:tc>
          <w:tcPr>
            <w:tcW w:w="850" w:type="dxa"/>
            <w:hideMark/>
          </w:tcPr>
          <w:p w:rsidR="00555119" w:rsidRPr="001B2946" w:rsidRDefault="00555119" w:rsidP="00135FD2">
            <w:pPr>
              <w:pStyle w:val="ae"/>
              <w:jc w:val="center"/>
              <w:rPr>
                <w:lang w:val="en-US"/>
              </w:rPr>
            </w:pPr>
            <w:r w:rsidRPr="001B2946">
              <w:t>3</w:t>
            </w:r>
          </w:p>
        </w:tc>
        <w:tc>
          <w:tcPr>
            <w:tcW w:w="851" w:type="dxa"/>
            <w:hideMark/>
          </w:tcPr>
          <w:p w:rsidR="00555119" w:rsidRPr="001B2946" w:rsidRDefault="00555119" w:rsidP="00135FD2">
            <w:pPr>
              <w:pStyle w:val="ae"/>
              <w:jc w:val="center"/>
              <w:rPr>
                <w:lang w:val="en-US"/>
              </w:rPr>
            </w:pPr>
            <w:r w:rsidRPr="001B2946">
              <w:t>3</w:t>
            </w:r>
          </w:p>
        </w:tc>
        <w:tc>
          <w:tcPr>
            <w:tcW w:w="708" w:type="dxa"/>
            <w:hideMark/>
          </w:tcPr>
          <w:p w:rsidR="00555119" w:rsidRPr="001B2946" w:rsidRDefault="00555119" w:rsidP="00135FD2">
            <w:pPr>
              <w:pStyle w:val="ae"/>
              <w:jc w:val="center"/>
              <w:rPr>
                <w:lang w:val="en-US"/>
              </w:rPr>
            </w:pPr>
            <w:r w:rsidRPr="001B2946">
              <w:t>2</w:t>
            </w:r>
          </w:p>
        </w:tc>
        <w:tc>
          <w:tcPr>
            <w:tcW w:w="851" w:type="dxa"/>
            <w:hideMark/>
          </w:tcPr>
          <w:p w:rsidR="00555119" w:rsidRPr="001B2946" w:rsidRDefault="00555119" w:rsidP="00135FD2">
            <w:pPr>
              <w:pStyle w:val="ae"/>
              <w:jc w:val="center"/>
              <w:rPr>
                <w:lang w:val="en-US"/>
              </w:rPr>
            </w:pPr>
            <w:r w:rsidRPr="001B2946">
              <w:t>2</w:t>
            </w:r>
          </w:p>
        </w:tc>
        <w:tc>
          <w:tcPr>
            <w:tcW w:w="992" w:type="dxa"/>
            <w:hideMark/>
          </w:tcPr>
          <w:p w:rsidR="00555119" w:rsidRPr="001B2946" w:rsidRDefault="00555119" w:rsidP="00135FD2">
            <w:pPr>
              <w:pStyle w:val="ae"/>
              <w:jc w:val="center"/>
            </w:pPr>
            <w:r w:rsidRPr="001B2946">
              <w:t>13</w:t>
            </w:r>
          </w:p>
        </w:tc>
      </w:tr>
      <w:tr w:rsidR="00555119" w:rsidRPr="001B2946" w:rsidTr="00135FD2">
        <w:trPr>
          <w:trHeight w:val="423"/>
        </w:trPr>
        <w:tc>
          <w:tcPr>
            <w:tcW w:w="2233" w:type="dxa"/>
            <w:vMerge/>
            <w:vAlign w:val="center"/>
            <w:hideMark/>
          </w:tcPr>
          <w:p w:rsidR="00555119" w:rsidRPr="001B2946" w:rsidRDefault="00555119" w:rsidP="00135FD2">
            <w:pPr>
              <w:pStyle w:val="ae"/>
            </w:pPr>
          </w:p>
        </w:tc>
        <w:tc>
          <w:tcPr>
            <w:tcW w:w="2691" w:type="dxa"/>
            <w:hideMark/>
          </w:tcPr>
          <w:p w:rsidR="00555119" w:rsidRPr="001B2946" w:rsidRDefault="00555119" w:rsidP="00135FD2">
            <w:pPr>
              <w:pStyle w:val="ae"/>
              <w:rPr>
                <w:lang w:val="en-US"/>
              </w:rPr>
            </w:pPr>
            <w:r w:rsidRPr="001B2946">
              <w:t>3.3 Домоводство</w:t>
            </w:r>
          </w:p>
        </w:tc>
        <w:tc>
          <w:tcPr>
            <w:tcW w:w="709" w:type="dxa"/>
            <w:hideMark/>
          </w:tcPr>
          <w:p w:rsidR="00555119" w:rsidRPr="001B2946" w:rsidRDefault="00555119" w:rsidP="00135FD2">
            <w:pPr>
              <w:pStyle w:val="ae"/>
              <w:jc w:val="center"/>
              <w:rPr>
                <w:lang w:val="en-US"/>
              </w:rPr>
            </w:pPr>
            <w:r w:rsidRPr="001B2946">
              <w:t>-</w:t>
            </w:r>
          </w:p>
        </w:tc>
        <w:tc>
          <w:tcPr>
            <w:tcW w:w="850" w:type="dxa"/>
            <w:hideMark/>
          </w:tcPr>
          <w:p w:rsidR="00555119" w:rsidRPr="001B2946" w:rsidRDefault="00555119" w:rsidP="00135FD2">
            <w:pPr>
              <w:pStyle w:val="ae"/>
              <w:jc w:val="center"/>
              <w:rPr>
                <w:lang w:val="en-US"/>
              </w:rPr>
            </w:pPr>
            <w:r w:rsidRPr="001B2946">
              <w:t>-</w:t>
            </w:r>
          </w:p>
        </w:tc>
        <w:tc>
          <w:tcPr>
            <w:tcW w:w="851" w:type="dxa"/>
            <w:hideMark/>
          </w:tcPr>
          <w:p w:rsidR="00555119" w:rsidRPr="001B2946" w:rsidRDefault="00555119" w:rsidP="00135FD2">
            <w:pPr>
              <w:pStyle w:val="ae"/>
              <w:jc w:val="center"/>
              <w:rPr>
                <w:lang w:val="en-US"/>
              </w:rPr>
            </w:pPr>
            <w:r w:rsidRPr="001B2946">
              <w:t>-</w:t>
            </w:r>
          </w:p>
        </w:tc>
        <w:tc>
          <w:tcPr>
            <w:tcW w:w="708" w:type="dxa"/>
            <w:hideMark/>
          </w:tcPr>
          <w:p w:rsidR="00555119" w:rsidRPr="001B2946" w:rsidRDefault="00555119" w:rsidP="00135FD2">
            <w:pPr>
              <w:pStyle w:val="ae"/>
              <w:jc w:val="center"/>
              <w:rPr>
                <w:lang w:val="en-US"/>
              </w:rPr>
            </w:pPr>
            <w:r w:rsidRPr="001B2946">
              <w:t>3</w:t>
            </w:r>
          </w:p>
        </w:tc>
        <w:tc>
          <w:tcPr>
            <w:tcW w:w="851" w:type="dxa"/>
            <w:hideMark/>
          </w:tcPr>
          <w:p w:rsidR="00555119" w:rsidRPr="001B2946" w:rsidRDefault="00555119" w:rsidP="00135FD2">
            <w:pPr>
              <w:pStyle w:val="ae"/>
              <w:jc w:val="center"/>
              <w:rPr>
                <w:lang w:val="en-US"/>
              </w:rPr>
            </w:pPr>
            <w:r w:rsidRPr="001B2946">
              <w:t>3</w:t>
            </w:r>
          </w:p>
        </w:tc>
        <w:tc>
          <w:tcPr>
            <w:tcW w:w="992" w:type="dxa"/>
            <w:hideMark/>
          </w:tcPr>
          <w:p w:rsidR="00555119" w:rsidRPr="001B2946" w:rsidRDefault="00555119" w:rsidP="00135FD2">
            <w:pPr>
              <w:pStyle w:val="ae"/>
              <w:jc w:val="center"/>
              <w:rPr>
                <w:lang w:val="en-US"/>
              </w:rPr>
            </w:pPr>
            <w:r w:rsidRPr="001B2946">
              <w:t>6</w:t>
            </w:r>
          </w:p>
        </w:tc>
      </w:tr>
      <w:tr w:rsidR="00555119" w:rsidRPr="001B2946" w:rsidTr="00135FD2">
        <w:trPr>
          <w:trHeight w:val="415"/>
        </w:trPr>
        <w:tc>
          <w:tcPr>
            <w:tcW w:w="2233" w:type="dxa"/>
            <w:vMerge/>
            <w:vAlign w:val="center"/>
            <w:hideMark/>
          </w:tcPr>
          <w:p w:rsidR="00555119" w:rsidRPr="001B2946" w:rsidRDefault="00555119" w:rsidP="00135FD2">
            <w:pPr>
              <w:pStyle w:val="ae"/>
            </w:pPr>
          </w:p>
        </w:tc>
        <w:tc>
          <w:tcPr>
            <w:tcW w:w="2691" w:type="dxa"/>
            <w:hideMark/>
          </w:tcPr>
          <w:p w:rsidR="00555119" w:rsidRPr="001B2946" w:rsidRDefault="00555119" w:rsidP="00135FD2">
            <w:pPr>
              <w:pStyle w:val="ae"/>
            </w:pPr>
            <w:r w:rsidRPr="001B2946">
              <w:t>3.4. Окружающий социальный мир</w:t>
            </w:r>
          </w:p>
        </w:tc>
        <w:tc>
          <w:tcPr>
            <w:tcW w:w="709" w:type="dxa"/>
            <w:hideMark/>
          </w:tcPr>
          <w:p w:rsidR="00555119" w:rsidRPr="001B2946" w:rsidRDefault="00555119" w:rsidP="00135FD2">
            <w:pPr>
              <w:pStyle w:val="ae"/>
              <w:jc w:val="center"/>
            </w:pPr>
            <w:r w:rsidRPr="001B2946">
              <w:t>1</w:t>
            </w:r>
          </w:p>
        </w:tc>
        <w:tc>
          <w:tcPr>
            <w:tcW w:w="850" w:type="dxa"/>
            <w:hideMark/>
          </w:tcPr>
          <w:p w:rsidR="00555119" w:rsidRPr="001B2946" w:rsidRDefault="00555119" w:rsidP="00135FD2">
            <w:pPr>
              <w:pStyle w:val="ae"/>
              <w:jc w:val="center"/>
            </w:pPr>
            <w:r w:rsidRPr="001B2946">
              <w:t>1</w:t>
            </w:r>
          </w:p>
        </w:tc>
        <w:tc>
          <w:tcPr>
            <w:tcW w:w="851" w:type="dxa"/>
            <w:hideMark/>
          </w:tcPr>
          <w:p w:rsidR="00555119" w:rsidRPr="001B2946" w:rsidRDefault="00555119" w:rsidP="00135FD2">
            <w:pPr>
              <w:pStyle w:val="ae"/>
              <w:jc w:val="center"/>
            </w:pPr>
            <w:r w:rsidRPr="001B2946">
              <w:t>1</w:t>
            </w:r>
          </w:p>
        </w:tc>
        <w:tc>
          <w:tcPr>
            <w:tcW w:w="708"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992" w:type="dxa"/>
            <w:hideMark/>
          </w:tcPr>
          <w:p w:rsidR="00555119" w:rsidRPr="001B2946" w:rsidRDefault="00555119" w:rsidP="00135FD2">
            <w:pPr>
              <w:pStyle w:val="ae"/>
              <w:jc w:val="center"/>
            </w:pPr>
            <w:r w:rsidRPr="001B2946">
              <w:t>7</w:t>
            </w:r>
          </w:p>
        </w:tc>
      </w:tr>
      <w:tr w:rsidR="00555119" w:rsidRPr="001B2946" w:rsidTr="00135FD2">
        <w:trPr>
          <w:trHeight w:val="340"/>
        </w:trPr>
        <w:tc>
          <w:tcPr>
            <w:tcW w:w="2233" w:type="dxa"/>
            <w:vMerge w:val="restart"/>
            <w:hideMark/>
          </w:tcPr>
          <w:p w:rsidR="00555119" w:rsidRPr="001B2946" w:rsidRDefault="00555119" w:rsidP="00135FD2">
            <w:pPr>
              <w:pStyle w:val="ae"/>
            </w:pPr>
            <w:r w:rsidRPr="001B2946">
              <w:t xml:space="preserve">4. Искусство </w:t>
            </w:r>
          </w:p>
        </w:tc>
        <w:tc>
          <w:tcPr>
            <w:tcW w:w="2691" w:type="dxa"/>
            <w:hideMark/>
          </w:tcPr>
          <w:p w:rsidR="00555119" w:rsidRPr="001B2946" w:rsidRDefault="00555119" w:rsidP="00135FD2">
            <w:pPr>
              <w:pStyle w:val="ae"/>
              <w:rPr>
                <w:lang w:val="en-US"/>
              </w:rPr>
            </w:pPr>
            <w:r w:rsidRPr="001B2946">
              <w:t>4.1 Музыка и движение</w:t>
            </w:r>
          </w:p>
        </w:tc>
        <w:tc>
          <w:tcPr>
            <w:tcW w:w="709" w:type="dxa"/>
            <w:hideMark/>
          </w:tcPr>
          <w:p w:rsidR="00555119" w:rsidRPr="001B2946" w:rsidRDefault="00555119" w:rsidP="00135FD2">
            <w:pPr>
              <w:pStyle w:val="ae"/>
              <w:jc w:val="center"/>
              <w:rPr>
                <w:lang w:val="en-US"/>
              </w:rPr>
            </w:pPr>
            <w:r w:rsidRPr="001B2946">
              <w:t>2</w:t>
            </w:r>
          </w:p>
        </w:tc>
        <w:tc>
          <w:tcPr>
            <w:tcW w:w="850" w:type="dxa"/>
            <w:hideMark/>
          </w:tcPr>
          <w:p w:rsidR="00555119" w:rsidRPr="001B2946" w:rsidRDefault="00555119" w:rsidP="00135FD2">
            <w:pPr>
              <w:pStyle w:val="ae"/>
              <w:jc w:val="center"/>
              <w:rPr>
                <w:lang w:val="en-US"/>
              </w:rPr>
            </w:pPr>
            <w:r w:rsidRPr="001B2946">
              <w:t>2</w:t>
            </w:r>
          </w:p>
        </w:tc>
        <w:tc>
          <w:tcPr>
            <w:tcW w:w="851" w:type="dxa"/>
            <w:hideMark/>
          </w:tcPr>
          <w:p w:rsidR="00555119" w:rsidRPr="001B2946" w:rsidRDefault="00555119" w:rsidP="00135FD2">
            <w:pPr>
              <w:pStyle w:val="ae"/>
              <w:jc w:val="center"/>
              <w:rPr>
                <w:lang w:val="en-US"/>
              </w:rPr>
            </w:pPr>
            <w:r w:rsidRPr="001B2946">
              <w:t>2</w:t>
            </w:r>
          </w:p>
        </w:tc>
        <w:tc>
          <w:tcPr>
            <w:tcW w:w="708" w:type="dxa"/>
            <w:hideMark/>
          </w:tcPr>
          <w:p w:rsidR="00555119" w:rsidRPr="001B2946" w:rsidRDefault="00555119" w:rsidP="00135FD2">
            <w:pPr>
              <w:pStyle w:val="ae"/>
              <w:jc w:val="center"/>
              <w:rPr>
                <w:lang w:val="en-US"/>
              </w:rPr>
            </w:pPr>
            <w:r w:rsidRPr="001B2946">
              <w:t>2</w:t>
            </w:r>
          </w:p>
        </w:tc>
        <w:tc>
          <w:tcPr>
            <w:tcW w:w="851" w:type="dxa"/>
            <w:hideMark/>
          </w:tcPr>
          <w:p w:rsidR="00555119" w:rsidRPr="001B2946" w:rsidRDefault="00555119" w:rsidP="00135FD2">
            <w:pPr>
              <w:pStyle w:val="ae"/>
              <w:jc w:val="center"/>
              <w:rPr>
                <w:lang w:val="en-US"/>
              </w:rPr>
            </w:pPr>
            <w:r w:rsidRPr="001B2946">
              <w:t>2</w:t>
            </w:r>
          </w:p>
        </w:tc>
        <w:tc>
          <w:tcPr>
            <w:tcW w:w="992" w:type="dxa"/>
            <w:hideMark/>
          </w:tcPr>
          <w:p w:rsidR="00555119" w:rsidRPr="001B2946" w:rsidRDefault="00555119" w:rsidP="00135FD2">
            <w:pPr>
              <w:pStyle w:val="ae"/>
              <w:jc w:val="center"/>
              <w:rPr>
                <w:lang w:val="en-US"/>
              </w:rPr>
            </w:pPr>
            <w:r w:rsidRPr="001B2946">
              <w:t>10</w:t>
            </w:r>
          </w:p>
        </w:tc>
      </w:tr>
      <w:tr w:rsidR="00555119" w:rsidRPr="001B2946" w:rsidTr="00135FD2">
        <w:trPr>
          <w:trHeight w:val="547"/>
        </w:trPr>
        <w:tc>
          <w:tcPr>
            <w:tcW w:w="2233" w:type="dxa"/>
            <w:vMerge/>
            <w:vAlign w:val="center"/>
            <w:hideMark/>
          </w:tcPr>
          <w:p w:rsidR="00555119" w:rsidRPr="001B2946" w:rsidRDefault="00555119" w:rsidP="00135FD2">
            <w:pPr>
              <w:spacing w:line="240" w:lineRule="auto"/>
              <w:rPr>
                <w:rFonts w:ascii="Times New Roman" w:hAnsi="Times New Roman" w:cs="Times New Roman"/>
                <w:sz w:val="24"/>
                <w:szCs w:val="24"/>
              </w:rPr>
            </w:pPr>
          </w:p>
        </w:tc>
        <w:tc>
          <w:tcPr>
            <w:tcW w:w="2691" w:type="dxa"/>
            <w:hideMark/>
          </w:tcPr>
          <w:p w:rsidR="00555119" w:rsidRPr="001B2946" w:rsidRDefault="00555119" w:rsidP="00135FD2">
            <w:pPr>
              <w:pStyle w:val="ae"/>
              <w:rPr>
                <w:lang w:val="en-US"/>
              </w:rPr>
            </w:pPr>
            <w:r w:rsidRPr="001B2946">
              <w:t>4.2 Изобразительная деятельность</w:t>
            </w:r>
          </w:p>
        </w:tc>
        <w:tc>
          <w:tcPr>
            <w:tcW w:w="709" w:type="dxa"/>
            <w:hideMark/>
          </w:tcPr>
          <w:p w:rsidR="00555119" w:rsidRPr="001B2946" w:rsidRDefault="00555119" w:rsidP="00135FD2">
            <w:pPr>
              <w:pStyle w:val="ae"/>
              <w:jc w:val="center"/>
            </w:pPr>
            <w:r w:rsidRPr="001B2946">
              <w:t>3</w:t>
            </w:r>
          </w:p>
        </w:tc>
        <w:tc>
          <w:tcPr>
            <w:tcW w:w="850" w:type="dxa"/>
            <w:hideMark/>
          </w:tcPr>
          <w:p w:rsidR="00555119" w:rsidRPr="001B2946" w:rsidRDefault="00555119" w:rsidP="00135FD2">
            <w:pPr>
              <w:pStyle w:val="ae"/>
              <w:jc w:val="center"/>
            </w:pPr>
            <w:r w:rsidRPr="001B2946">
              <w:t>3</w:t>
            </w:r>
          </w:p>
        </w:tc>
        <w:tc>
          <w:tcPr>
            <w:tcW w:w="851" w:type="dxa"/>
            <w:hideMark/>
          </w:tcPr>
          <w:p w:rsidR="00555119" w:rsidRPr="001B2946" w:rsidRDefault="00555119" w:rsidP="00135FD2">
            <w:pPr>
              <w:pStyle w:val="ae"/>
              <w:jc w:val="center"/>
            </w:pPr>
            <w:r w:rsidRPr="001B2946">
              <w:t>3</w:t>
            </w:r>
          </w:p>
        </w:tc>
        <w:tc>
          <w:tcPr>
            <w:tcW w:w="708" w:type="dxa"/>
            <w:hideMark/>
          </w:tcPr>
          <w:p w:rsidR="00555119" w:rsidRPr="001B2946" w:rsidRDefault="00555119" w:rsidP="00135FD2">
            <w:pPr>
              <w:pStyle w:val="ae"/>
              <w:jc w:val="center"/>
            </w:pPr>
            <w:r w:rsidRPr="001B2946">
              <w:t>3</w:t>
            </w:r>
          </w:p>
        </w:tc>
        <w:tc>
          <w:tcPr>
            <w:tcW w:w="851" w:type="dxa"/>
            <w:hideMark/>
          </w:tcPr>
          <w:p w:rsidR="00555119" w:rsidRPr="001B2946" w:rsidRDefault="00555119" w:rsidP="00135FD2">
            <w:pPr>
              <w:pStyle w:val="ae"/>
              <w:jc w:val="center"/>
            </w:pPr>
            <w:r w:rsidRPr="001B2946">
              <w:t>3</w:t>
            </w:r>
          </w:p>
        </w:tc>
        <w:tc>
          <w:tcPr>
            <w:tcW w:w="992" w:type="dxa"/>
            <w:hideMark/>
          </w:tcPr>
          <w:p w:rsidR="00555119" w:rsidRPr="001B2946" w:rsidRDefault="00555119" w:rsidP="00135FD2">
            <w:pPr>
              <w:pStyle w:val="ae"/>
              <w:jc w:val="center"/>
            </w:pPr>
            <w:r w:rsidRPr="001B2946">
              <w:t>15</w:t>
            </w:r>
          </w:p>
        </w:tc>
      </w:tr>
      <w:tr w:rsidR="00555119" w:rsidRPr="001B2946" w:rsidTr="00135FD2">
        <w:trPr>
          <w:trHeight w:val="725"/>
        </w:trPr>
        <w:tc>
          <w:tcPr>
            <w:tcW w:w="2233" w:type="dxa"/>
            <w:hideMark/>
          </w:tcPr>
          <w:p w:rsidR="00555119" w:rsidRPr="001B2946" w:rsidRDefault="00555119" w:rsidP="00135FD2">
            <w:pPr>
              <w:pStyle w:val="ae"/>
            </w:pPr>
            <w:r w:rsidRPr="001B2946">
              <w:t>5. Физическая культура</w:t>
            </w:r>
          </w:p>
        </w:tc>
        <w:tc>
          <w:tcPr>
            <w:tcW w:w="2691" w:type="dxa"/>
            <w:hideMark/>
          </w:tcPr>
          <w:p w:rsidR="00555119" w:rsidRPr="001B2946" w:rsidRDefault="00555119" w:rsidP="00135FD2">
            <w:pPr>
              <w:pStyle w:val="ae"/>
            </w:pPr>
            <w:r w:rsidRPr="001B2946">
              <w:t>5.1 Адаптивная физкультура</w:t>
            </w:r>
          </w:p>
        </w:tc>
        <w:tc>
          <w:tcPr>
            <w:tcW w:w="709" w:type="dxa"/>
            <w:hideMark/>
          </w:tcPr>
          <w:p w:rsidR="00555119" w:rsidRPr="001B2946" w:rsidRDefault="00555119" w:rsidP="00135FD2">
            <w:pPr>
              <w:pStyle w:val="ae"/>
              <w:jc w:val="center"/>
            </w:pPr>
            <w:r w:rsidRPr="001B2946">
              <w:t>2</w:t>
            </w:r>
          </w:p>
        </w:tc>
        <w:tc>
          <w:tcPr>
            <w:tcW w:w="850"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708"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992" w:type="dxa"/>
            <w:hideMark/>
          </w:tcPr>
          <w:p w:rsidR="00555119" w:rsidRPr="001B2946" w:rsidRDefault="00555119" w:rsidP="00135FD2">
            <w:pPr>
              <w:pStyle w:val="ae"/>
              <w:jc w:val="center"/>
            </w:pPr>
            <w:r w:rsidRPr="001B2946">
              <w:t>10</w:t>
            </w:r>
          </w:p>
        </w:tc>
      </w:tr>
      <w:tr w:rsidR="00555119" w:rsidRPr="001B2946" w:rsidTr="00135FD2">
        <w:trPr>
          <w:trHeight w:val="337"/>
        </w:trPr>
        <w:tc>
          <w:tcPr>
            <w:tcW w:w="2233" w:type="dxa"/>
            <w:hideMark/>
          </w:tcPr>
          <w:p w:rsidR="00555119" w:rsidRPr="001B2946" w:rsidRDefault="00555119" w:rsidP="00135FD2">
            <w:pPr>
              <w:pStyle w:val="ae"/>
            </w:pPr>
            <w:r w:rsidRPr="001B2946">
              <w:t>6. Технологии</w:t>
            </w:r>
          </w:p>
        </w:tc>
        <w:tc>
          <w:tcPr>
            <w:tcW w:w="2691" w:type="dxa"/>
            <w:hideMark/>
          </w:tcPr>
          <w:p w:rsidR="00555119" w:rsidRPr="001B2946" w:rsidRDefault="00555119" w:rsidP="00135FD2">
            <w:pPr>
              <w:pStyle w:val="ae"/>
            </w:pPr>
            <w:r w:rsidRPr="001B2946">
              <w:t>6.1 Профильный труд</w:t>
            </w:r>
          </w:p>
        </w:tc>
        <w:tc>
          <w:tcPr>
            <w:tcW w:w="709" w:type="dxa"/>
            <w:hideMark/>
          </w:tcPr>
          <w:p w:rsidR="00555119" w:rsidRPr="001B2946" w:rsidRDefault="00555119" w:rsidP="00135FD2">
            <w:pPr>
              <w:pStyle w:val="ae"/>
              <w:jc w:val="center"/>
            </w:pPr>
            <w:r w:rsidRPr="001B2946">
              <w:t>-</w:t>
            </w:r>
          </w:p>
        </w:tc>
        <w:tc>
          <w:tcPr>
            <w:tcW w:w="850" w:type="dxa"/>
            <w:hideMark/>
          </w:tcPr>
          <w:p w:rsidR="00555119" w:rsidRPr="001B2946" w:rsidRDefault="00555119" w:rsidP="00135FD2">
            <w:pPr>
              <w:pStyle w:val="ae"/>
              <w:jc w:val="center"/>
            </w:pPr>
            <w:r w:rsidRPr="001B2946">
              <w:t>-</w:t>
            </w:r>
          </w:p>
        </w:tc>
        <w:tc>
          <w:tcPr>
            <w:tcW w:w="851" w:type="dxa"/>
            <w:hideMark/>
          </w:tcPr>
          <w:p w:rsidR="00555119" w:rsidRPr="001B2946" w:rsidRDefault="00555119" w:rsidP="00135FD2">
            <w:pPr>
              <w:pStyle w:val="ae"/>
              <w:jc w:val="center"/>
            </w:pPr>
            <w:r w:rsidRPr="001B2946">
              <w:t>-</w:t>
            </w:r>
          </w:p>
        </w:tc>
        <w:tc>
          <w:tcPr>
            <w:tcW w:w="708" w:type="dxa"/>
            <w:hideMark/>
          </w:tcPr>
          <w:p w:rsidR="00555119" w:rsidRPr="001B2946" w:rsidRDefault="00555119" w:rsidP="00135FD2">
            <w:pPr>
              <w:pStyle w:val="ae"/>
              <w:jc w:val="center"/>
            </w:pPr>
            <w:r w:rsidRPr="001B2946">
              <w:t>-</w:t>
            </w:r>
          </w:p>
        </w:tc>
        <w:tc>
          <w:tcPr>
            <w:tcW w:w="851" w:type="dxa"/>
            <w:hideMark/>
          </w:tcPr>
          <w:p w:rsidR="00555119" w:rsidRPr="001B2946" w:rsidRDefault="00555119" w:rsidP="00135FD2">
            <w:pPr>
              <w:pStyle w:val="ae"/>
              <w:jc w:val="center"/>
            </w:pPr>
            <w:r w:rsidRPr="001B2946">
              <w:t>-</w:t>
            </w:r>
          </w:p>
        </w:tc>
        <w:tc>
          <w:tcPr>
            <w:tcW w:w="992" w:type="dxa"/>
            <w:hideMark/>
          </w:tcPr>
          <w:p w:rsidR="00555119" w:rsidRPr="001B2946" w:rsidRDefault="00555119" w:rsidP="00135FD2">
            <w:pPr>
              <w:pStyle w:val="ae"/>
              <w:jc w:val="center"/>
            </w:pPr>
            <w:r w:rsidRPr="001B2946">
              <w:t>-</w:t>
            </w:r>
          </w:p>
        </w:tc>
      </w:tr>
      <w:tr w:rsidR="00555119" w:rsidRPr="001B2946" w:rsidTr="00135FD2">
        <w:trPr>
          <w:trHeight w:val="325"/>
        </w:trPr>
        <w:tc>
          <w:tcPr>
            <w:tcW w:w="4924" w:type="dxa"/>
            <w:gridSpan w:val="2"/>
            <w:hideMark/>
          </w:tcPr>
          <w:p w:rsidR="00555119" w:rsidRDefault="00555119" w:rsidP="00135FD2">
            <w:pPr>
              <w:pStyle w:val="ae"/>
            </w:pPr>
            <w:r w:rsidRPr="001B2946">
              <w:t>7. Коррекционно-развивающие занятия</w:t>
            </w:r>
          </w:p>
          <w:p w:rsidR="00555119" w:rsidRPr="001B2946" w:rsidRDefault="00555119" w:rsidP="00135FD2">
            <w:pPr>
              <w:pStyle w:val="ae"/>
            </w:pPr>
          </w:p>
        </w:tc>
        <w:tc>
          <w:tcPr>
            <w:tcW w:w="709" w:type="dxa"/>
            <w:hideMark/>
          </w:tcPr>
          <w:p w:rsidR="00555119" w:rsidRPr="001B2946" w:rsidRDefault="00555119" w:rsidP="00135FD2">
            <w:pPr>
              <w:pStyle w:val="ae"/>
              <w:jc w:val="center"/>
            </w:pPr>
            <w:r w:rsidRPr="001B2946">
              <w:t>2</w:t>
            </w:r>
          </w:p>
        </w:tc>
        <w:tc>
          <w:tcPr>
            <w:tcW w:w="850"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708"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992" w:type="dxa"/>
            <w:hideMark/>
          </w:tcPr>
          <w:p w:rsidR="00555119" w:rsidRPr="001B2946" w:rsidRDefault="00555119" w:rsidP="00135FD2">
            <w:pPr>
              <w:pStyle w:val="ae"/>
              <w:jc w:val="center"/>
            </w:pPr>
            <w:r w:rsidRPr="001B2946">
              <w:t>10</w:t>
            </w:r>
          </w:p>
        </w:tc>
      </w:tr>
      <w:tr w:rsidR="00555119" w:rsidRPr="00044EF8" w:rsidTr="00135FD2">
        <w:trPr>
          <w:trHeight w:val="416"/>
        </w:trPr>
        <w:tc>
          <w:tcPr>
            <w:tcW w:w="4924" w:type="dxa"/>
            <w:gridSpan w:val="2"/>
            <w:hideMark/>
          </w:tcPr>
          <w:p w:rsidR="00555119" w:rsidRDefault="00555119" w:rsidP="00135FD2">
            <w:pPr>
              <w:pStyle w:val="ae"/>
              <w:rPr>
                <w:b/>
                <w:iCs/>
              </w:rPr>
            </w:pPr>
            <w:r w:rsidRPr="00044EF8">
              <w:rPr>
                <w:b/>
                <w:iCs/>
              </w:rPr>
              <w:t xml:space="preserve">Итого </w:t>
            </w:r>
          </w:p>
          <w:p w:rsidR="00555119" w:rsidRPr="00044EF8" w:rsidRDefault="00555119" w:rsidP="00135FD2">
            <w:pPr>
              <w:pStyle w:val="ae"/>
              <w:rPr>
                <w:b/>
                <w:iCs/>
              </w:rPr>
            </w:pPr>
          </w:p>
        </w:tc>
        <w:tc>
          <w:tcPr>
            <w:tcW w:w="709" w:type="dxa"/>
            <w:hideMark/>
          </w:tcPr>
          <w:p w:rsidR="00555119" w:rsidRPr="00044EF8" w:rsidRDefault="00555119" w:rsidP="00135FD2">
            <w:pPr>
              <w:pStyle w:val="ae"/>
              <w:jc w:val="center"/>
              <w:rPr>
                <w:b/>
              </w:rPr>
            </w:pPr>
            <w:r w:rsidRPr="00044EF8">
              <w:rPr>
                <w:b/>
              </w:rPr>
              <w:t>20</w:t>
            </w:r>
          </w:p>
        </w:tc>
        <w:tc>
          <w:tcPr>
            <w:tcW w:w="850" w:type="dxa"/>
            <w:hideMark/>
          </w:tcPr>
          <w:p w:rsidR="00555119" w:rsidRPr="00044EF8" w:rsidRDefault="00555119" w:rsidP="00135FD2">
            <w:pPr>
              <w:pStyle w:val="ae"/>
              <w:jc w:val="center"/>
              <w:rPr>
                <w:b/>
              </w:rPr>
            </w:pPr>
            <w:r w:rsidRPr="00044EF8">
              <w:rPr>
                <w:b/>
              </w:rPr>
              <w:t>20</w:t>
            </w:r>
          </w:p>
        </w:tc>
        <w:tc>
          <w:tcPr>
            <w:tcW w:w="851" w:type="dxa"/>
            <w:hideMark/>
          </w:tcPr>
          <w:p w:rsidR="00555119" w:rsidRPr="00044EF8" w:rsidRDefault="00555119" w:rsidP="00135FD2">
            <w:pPr>
              <w:pStyle w:val="ae"/>
              <w:jc w:val="center"/>
              <w:rPr>
                <w:b/>
              </w:rPr>
            </w:pPr>
            <w:r w:rsidRPr="00044EF8">
              <w:rPr>
                <w:b/>
              </w:rPr>
              <w:t>20</w:t>
            </w:r>
          </w:p>
        </w:tc>
        <w:tc>
          <w:tcPr>
            <w:tcW w:w="708" w:type="dxa"/>
            <w:hideMark/>
          </w:tcPr>
          <w:p w:rsidR="00555119" w:rsidRPr="00044EF8" w:rsidRDefault="00555119" w:rsidP="00135FD2">
            <w:pPr>
              <w:pStyle w:val="ae"/>
              <w:jc w:val="center"/>
              <w:rPr>
                <w:b/>
              </w:rPr>
            </w:pPr>
            <w:r w:rsidRPr="00044EF8">
              <w:rPr>
                <w:b/>
              </w:rPr>
              <w:t>22</w:t>
            </w:r>
          </w:p>
        </w:tc>
        <w:tc>
          <w:tcPr>
            <w:tcW w:w="851" w:type="dxa"/>
            <w:hideMark/>
          </w:tcPr>
          <w:p w:rsidR="00555119" w:rsidRPr="00044EF8" w:rsidRDefault="00555119" w:rsidP="00135FD2">
            <w:pPr>
              <w:pStyle w:val="ae"/>
              <w:jc w:val="center"/>
              <w:rPr>
                <w:b/>
              </w:rPr>
            </w:pPr>
            <w:r w:rsidRPr="00044EF8">
              <w:rPr>
                <w:b/>
              </w:rPr>
              <w:t>22</w:t>
            </w:r>
          </w:p>
        </w:tc>
        <w:tc>
          <w:tcPr>
            <w:tcW w:w="992" w:type="dxa"/>
            <w:hideMark/>
          </w:tcPr>
          <w:p w:rsidR="00555119" w:rsidRPr="00044EF8" w:rsidRDefault="00555119" w:rsidP="00135FD2">
            <w:pPr>
              <w:pStyle w:val="ae"/>
              <w:jc w:val="center"/>
              <w:rPr>
                <w:b/>
              </w:rPr>
            </w:pPr>
            <w:r w:rsidRPr="00044EF8">
              <w:rPr>
                <w:b/>
              </w:rPr>
              <w:t>104</w:t>
            </w:r>
          </w:p>
        </w:tc>
      </w:tr>
      <w:tr w:rsidR="00555119" w:rsidRPr="001B2946" w:rsidTr="00135FD2">
        <w:tc>
          <w:tcPr>
            <w:tcW w:w="4924" w:type="dxa"/>
            <w:gridSpan w:val="2"/>
            <w:hideMark/>
          </w:tcPr>
          <w:p w:rsidR="00555119" w:rsidRDefault="00555119" w:rsidP="00135FD2">
            <w:pPr>
              <w:pStyle w:val="ae"/>
              <w:rPr>
                <w:b/>
              </w:rPr>
            </w:pPr>
            <w:r w:rsidRPr="001B2946">
              <w:rPr>
                <w:b/>
              </w:rPr>
              <w:t>Максимально допустимая недельная нагрузка (при 5-дневной учебной неделе)</w:t>
            </w:r>
          </w:p>
          <w:p w:rsidR="00555119" w:rsidRDefault="00555119" w:rsidP="00135FD2">
            <w:pPr>
              <w:pStyle w:val="ae"/>
              <w:rPr>
                <w:b/>
                <w:iCs/>
              </w:rPr>
            </w:pPr>
          </w:p>
          <w:p w:rsidR="00555119" w:rsidRPr="001B2946" w:rsidRDefault="00555119" w:rsidP="00135FD2">
            <w:pPr>
              <w:pStyle w:val="ae"/>
              <w:rPr>
                <w:b/>
                <w:iCs/>
              </w:rPr>
            </w:pPr>
          </w:p>
        </w:tc>
        <w:tc>
          <w:tcPr>
            <w:tcW w:w="709" w:type="dxa"/>
            <w:hideMark/>
          </w:tcPr>
          <w:p w:rsidR="00555119" w:rsidRPr="001B2946" w:rsidRDefault="00555119" w:rsidP="00135FD2">
            <w:pPr>
              <w:pStyle w:val="ae"/>
              <w:jc w:val="center"/>
              <w:rPr>
                <w:b/>
              </w:rPr>
            </w:pPr>
            <w:r w:rsidRPr="001B2946">
              <w:rPr>
                <w:b/>
              </w:rPr>
              <w:t>20</w:t>
            </w:r>
          </w:p>
        </w:tc>
        <w:tc>
          <w:tcPr>
            <w:tcW w:w="850" w:type="dxa"/>
            <w:hideMark/>
          </w:tcPr>
          <w:p w:rsidR="00555119" w:rsidRPr="001B2946" w:rsidRDefault="00555119" w:rsidP="00135FD2">
            <w:pPr>
              <w:pStyle w:val="ae"/>
              <w:jc w:val="center"/>
              <w:rPr>
                <w:b/>
              </w:rPr>
            </w:pPr>
            <w:r w:rsidRPr="001B2946">
              <w:rPr>
                <w:b/>
              </w:rPr>
              <w:t>20</w:t>
            </w:r>
          </w:p>
        </w:tc>
        <w:tc>
          <w:tcPr>
            <w:tcW w:w="851" w:type="dxa"/>
            <w:hideMark/>
          </w:tcPr>
          <w:p w:rsidR="00555119" w:rsidRPr="001B2946" w:rsidRDefault="00555119" w:rsidP="00135FD2">
            <w:pPr>
              <w:pStyle w:val="ae"/>
              <w:jc w:val="center"/>
              <w:rPr>
                <w:b/>
              </w:rPr>
            </w:pPr>
            <w:r w:rsidRPr="001B2946">
              <w:rPr>
                <w:b/>
              </w:rPr>
              <w:t>20</w:t>
            </w:r>
          </w:p>
        </w:tc>
        <w:tc>
          <w:tcPr>
            <w:tcW w:w="708" w:type="dxa"/>
            <w:hideMark/>
          </w:tcPr>
          <w:p w:rsidR="00555119" w:rsidRPr="001B2946" w:rsidRDefault="00555119" w:rsidP="00135FD2">
            <w:pPr>
              <w:pStyle w:val="ae"/>
              <w:jc w:val="center"/>
              <w:rPr>
                <w:b/>
              </w:rPr>
            </w:pPr>
            <w:r w:rsidRPr="001B2946">
              <w:rPr>
                <w:b/>
              </w:rPr>
              <w:t>22</w:t>
            </w:r>
          </w:p>
        </w:tc>
        <w:tc>
          <w:tcPr>
            <w:tcW w:w="851" w:type="dxa"/>
            <w:hideMark/>
          </w:tcPr>
          <w:p w:rsidR="00555119" w:rsidRPr="001B2946" w:rsidRDefault="00555119" w:rsidP="00135FD2">
            <w:pPr>
              <w:pStyle w:val="ae"/>
              <w:jc w:val="center"/>
              <w:rPr>
                <w:b/>
              </w:rPr>
            </w:pPr>
            <w:r w:rsidRPr="001B2946">
              <w:rPr>
                <w:b/>
              </w:rPr>
              <w:t>22</w:t>
            </w:r>
          </w:p>
        </w:tc>
        <w:tc>
          <w:tcPr>
            <w:tcW w:w="992" w:type="dxa"/>
            <w:hideMark/>
          </w:tcPr>
          <w:p w:rsidR="00555119" w:rsidRPr="001B2946" w:rsidRDefault="00555119" w:rsidP="00135FD2">
            <w:pPr>
              <w:pStyle w:val="ae"/>
              <w:jc w:val="center"/>
              <w:rPr>
                <w:b/>
              </w:rPr>
            </w:pPr>
            <w:r w:rsidRPr="001B2946">
              <w:rPr>
                <w:b/>
              </w:rPr>
              <w:t>104</w:t>
            </w:r>
          </w:p>
        </w:tc>
      </w:tr>
      <w:tr w:rsidR="00555119" w:rsidRPr="001B2946" w:rsidTr="00135FD2">
        <w:tc>
          <w:tcPr>
            <w:tcW w:w="9885" w:type="dxa"/>
            <w:gridSpan w:val="8"/>
            <w:shd w:val="clear" w:color="auto" w:fill="BFBFBF"/>
            <w:hideMark/>
          </w:tcPr>
          <w:p w:rsidR="00555119" w:rsidRPr="001B2946" w:rsidRDefault="00555119" w:rsidP="00135FD2">
            <w:pPr>
              <w:pStyle w:val="ae"/>
              <w:jc w:val="center"/>
              <w:rPr>
                <w:i/>
              </w:rPr>
            </w:pPr>
            <w:r w:rsidRPr="001B2946">
              <w:rPr>
                <w:i/>
                <w:lang w:val="en-US"/>
              </w:rPr>
              <w:t>II</w:t>
            </w:r>
            <w:r w:rsidRPr="001B2946">
              <w:rPr>
                <w:i/>
              </w:rPr>
              <w:t>. Часть, формируемая участниками образовательных отношений</w:t>
            </w:r>
          </w:p>
        </w:tc>
      </w:tr>
      <w:tr w:rsidR="00555119" w:rsidRPr="001B2946" w:rsidTr="00135FD2">
        <w:tc>
          <w:tcPr>
            <w:tcW w:w="4924" w:type="dxa"/>
            <w:gridSpan w:val="2"/>
            <w:hideMark/>
          </w:tcPr>
          <w:p w:rsidR="00555119" w:rsidRPr="001B2946" w:rsidRDefault="00555119" w:rsidP="00135FD2">
            <w:pPr>
              <w:pStyle w:val="ae"/>
              <w:jc w:val="center"/>
              <w:rPr>
                <w:b/>
              </w:rPr>
            </w:pPr>
            <w:r w:rsidRPr="001B2946">
              <w:rPr>
                <w:b/>
              </w:rPr>
              <w:t>Коррекционные курсы</w:t>
            </w:r>
          </w:p>
        </w:tc>
        <w:tc>
          <w:tcPr>
            <w:tcW w:w="709" w:type="dxa"/>
          </w:tcPr>
          <w:p w:rsidR="00555119" w:rsidRPr="001B2946" w:rsidRDefault="00555119" w:rsidP="00135FD2">
            <w:pPr>
              <w:pStyle w:val="ae"/>
              <w:jc w:val="center"/>
              <w:rPr>
                <w:b/>
              </w:rPr>
            </w:pPr>
            <w:r w:rsidRPr="001B2946">
              <w:rPr>
                <w:b/>
                <w:lang w:val="en-US"/>
              </w:rPr>
              <w:t>I</w:t>
            </w:r>
            <w:r w:rsidRPr="001B2946">
              <w:rPr>
                <w:b/>
              </w:rPr>
              <w:t xml:space="preserve"> доп.</w:t>
            </w:r>
          </w:p>
        </w:tc>
        <w:tc>
          <w:tcPr>
            <w:tcW w:w="850" w:type="dxa"/>
          </w:tcPr>
          <w:p w:rsidR="00555119" w:rsidRPr="001B2946" w:rsidRDefault="00555119" w:rsidP="00135FD2">
            <w:pPr>
              <w:pStyle w:val="ae"/>
              <w:jc w:val="center"/>
              <w:rPr>
                <w:b/>
              </w:rPr>
            </w:pPr>
            <w:r w:rsidRPr="001B2946">
              <w:rPr>
                <w:b/>
              </w:rPr>
              <w:t xml:space="preserve">I </w:t>
            </w:r>
          </w:p>
        </w:tc>
        <w:tc>
          <w:tcPr>
            <w:tcW w:w="851" w:type="dxa"/>
          </w:tcPr>
          <w:p w:rsidR="00555119" w:rsidRPr="001B2946" w:rsidRDefault="00555119" w:rsidP="00135FD2">
            <w:pPr>
              <w:pStyle w:val="ae"/>
              <w:jc w:val="center"/>
              <w:rPr>
                <w:b/>
              </w:rPr>
            </w:pPr>
            <w:r w:rsidRPr="001B2946">
              <w:rPr>
                <w:b/>
              </w:rPr>
              <w:t>II</w:t>
            </w:r>
          </w:p>
        </w:tc>
        <w:tc>
          <w:tcPr>
            <w:tcW w:w="708" w:type="dxa"/>
          </w:tcPr>
          <w:p w:rsidR="00555119" w:rsidRPr="001B2946" w:rsidRDefault="00555119" w:rsidP="00135FD2">
            <w:pPr>
              <w:pStyle w:val="ae"/>
              <w:jc w:val="center"/>
              <w:rPr>
                <w:b/>
              </w:rPr>
            </w:pPr>
            <w:r w:rsidRPr="001B2946">
              <w:rPr>
                <w:b/>
              </w:rPr>
              <w:t>III</w:t>
            </w:r>
          </w:p>
        </w:tc>
        <w:tc>
          <w:tcPr>
            <w:tcW w:w="851" w:type="dxa"/>
          </w:tcPr>
          <w:p w:rsidR="00555119" w:rsidRPr="001B2946" w:rsidRDefault="00555119" w:rsidP="00135FD2">
            <w:pPr>
              <w:pStyle w:val="ae"/>
              <w:jc w:val="center"/>
              <w:rPr>
                <w:b/>
              </w:rPr>
            </w:pPr>
            <w:r w:rsidRPr="001B2946">
              <w:rPr>
                <w:b/>
              </w:rPr>
              <w:t>IV</w:t>
            </w:r>
          </w:p>
        </w:tc>
        <w:tc>
          <w:tcPr>
            <w:tcW w:w="992" w:type="dxa"/>
          </w:tcPr>
          <w:p w:rsidR="00555119" w:rsidRPr="001B2946" w:rsidRDefault="00555119" w:rsidP="00135FD2">
            <w:pPr>
              <w:pStyle w:val="ae"/>
              <w:jc w:val="center"/>
            </w:pPr>
            <w:r w:rsidRPr="001B2946">
              <w:rPr>
                <w:b/>
              </w:rPr>
              <w:t>Всего</w:t>
            </w:r>
          </w:p>
        </w:tc>
      </w:tr>
      <w:tr w:rsidR="00555119" w:rsidRPr="001B2946" w:rsidTr="00135FD2">
        <w:tc>
          <w:tcPr>
            <w:tcW w:w="4924" w:type="dxa"/>
            <w:gridSpan w:val="2"/>
            <w:hideMark/>
          </w:tcPr>
          <w:p w:rsidR="00555119" w:rsidRPr="001B2946" w:rsidRDefault="00555119" w:rsidP="00135FD2">
            <w:pPr>
              <w:pStyle w:val="ae"/>
            </w:pPr>
            <w:r w:rsidRPr="001B2946">
              <w:t>1. Сенсорное развитие</w:t>
            </w:r>
          </w:p>
        </w:tc>
        <w:tc>
          <w:tcPr>
            <w:tcW w:w="709" w:type="dxa"/>
            <w:hideMark/>
          </w:tcPr>
          <w:p w:rsidR="00555119" w:rsidRPr="001B2946" w:rsidRDefault="00555119" w:rsidP="00135FD2">
            <w:pPr>
              <w:pStyle w:val="ae"/>
              <w:jc w:val="center"/>
            </w:pPr>
            <w:r w:rsidRPr="001B2946">
              <w:t>3</w:t>
            </w:r>
          </w:p>
        </w:tc>
        <w:tc>
          <w:tcPr>
            <w:tcW w:w="850" w:type="dxa"/>
            <w:hideMark/>
          </w:tcPr>
          <w:p w:rsidR="00555119" w:rsidRPr="001B2946" w:rsidRDefault="00555119" w:rsidP="00135FD2">
            <w:pPr>
              <w:pStyle w:val="ae"/>
              <w:jc w:val="center"/>
            </w:pPr>
            <w:r w:rsidRPr="001B2946">
              <w:t>3</w:t>
            </w:r>
          </w:p>
        </w:tc>
        <w:tc>
          <w:tcPr>
            <w:tcW w:w="851" w:type="dxa"/>
            <w:hideMark/>
          </w:tcPr>
          <w:p w:rsidR="00555119" w:rsidRPr="001B2946" w:rsidRDefault="00555119" w:rsidP="00135FD2">
            <w:pPr>
              <w:pStyle w:val="ae"/>
              <w:jc w:val="center"/>
            </w:pPr>
            <w:r w:rsidRPr="001B2946">
              <w:t>3</w:t>
            </w:r>
          </w:p>
        </w:tc>
        <w:tc>
          <w:tcPr>
            <w:tcW w:w="708" w:type="dxa"/>
            <w:hideMark/>
          </w:tcPr>
          <w:p w:rsidR="00555119" w:rsidRPr="001B2946" w:rsidRDefault="00555119" w:rsidP="00135FD2">
            <w:pPr>
              <w:pStyle w:val="ae"/>
              <w:jc w:val="center"/>
            </w:pPr>
            <w:r w:rsidRPr="001B2946">
              <w:t>3</w:t>
            </w:r>
          </w:p>
        </w:tc>
        <w:tc>
          <w:tcPr>
            <w:tcW w:w="851" w:type="dxa"/>
            <w:hideMark/>
          </w:tcPr>
          <w:p w:rsidR="00555119" w:rsidRPr="001B2946" w:rsidRDefault="00555119" w:rsidP="00135FD2">
            <w:pPr>
              <w:pStyle w:val="ae"/>
              <w:jc w:val="center"/>
            </w:pPr>
            <w:r w:rsidRPr="001B2946">
              <w:t>3</w:t>
            </w:r>
          </w:p>
        </w:tc>
        <w:tc>
          <w:tcPr>
            <w:tcW w:w="992" w:type="dxa"/>
            <w:hideMark/>
          </w:tcPr>
          <w:p w:rsidR="00555119" w:rsidRPr="001B2946" w:rsidRDefault="00555119" w:rsidP="00135FD2">
            <w:pPr>
              <w:pStyle w:val="ae"/>
              <w:jc w:val="center"/>
            </w:pPr>
            <w:r w:rsidRPr="001B2946">
              <w:t>15</w:t>
            </w:r>
          </w:p>
        </w:tc>
      </w:tr>
      <w:tr w:rsidR="00555119" w:rsidRPr="001B2946" w:rsidTr="00135FD2">
        <w:tc>
          <w:tcPr>
            <w:tcW w:w="4924" w:type="dxa"/>
            <w:gridSpan w:val="2"/>
            <w:hideMark/>
          </w:tcPr>
          <w:p w:rsidR="00555119" w:rsidRPr="001B2946" w:rsidRDefault="00555119" w:rsidP="00135FD2">
            <w:pPr>
              <w:pStyle w:val="ae"/>
            </w:pPr>
            <w:r w:rsidRPr="001B2946">
              <w:t>2. Предметно-практические действия</w:t>
            </w:r>
          </w:p>
        </w:tc>
        <w:tc>
          <w:tcPr>
            <w:tcW w:w="709" w:type="dxa"/>
            <w:hideMark/>
          </w:tcPr>
          <w:p w:rsidR="00555119" w:rsidRPr="001B2946" w:rsidRDefault="00555119" w:rsidP="00135FD2">
            <w:pPr>
              <w:pStyle w:val="ae"/>
              <w:jc w:val="center"/>
            </w:pPr>
            <w:r w:rsidRPr="001B2946">
              <w:t>3</w:t>
            </w:r>
          </w:p>
        </w:tc>
        <w:tc>
          <w:tcPr>
            <w:tcW w:w="850" w:type="dxa"/>
            <w:hideMark/>
          </w:tcPr>
          <w:p w:rsidR="00555119" w:rsidRPr="001B2946" w:rsidRDefault="00555119" w:rsidP="00135FD2">
            <w:pPr>
              <w:pStyle w:val="ae"/>
              <w:jc w:val="center"/>
            </w:pPr>
            <w:r w:rsidRPr="001B2946">
              <w:t>3</w:t>
            </w:r>
          </w:p>
        </w:tc>
        <w:tc>
          <w:tcPr>
            <w:tcW w:w="851" w:type="dxa"/>
            <w:hideMark/>
          </w:tcPr>
          <w:p w:rsidR="00555119" w:rsidRPr="001B2946" w:rsidRDefault="00555119" w:rsidP="00135FD2">
            <w:pPr>
              <w:pStyle w:val="ae"/>
              <w:jc w:val="center"/>
            </w:pPr>
            <w:r w:rsidRPr="001B2946">
              <w:t>3</w:t>
            </w:r>
          </w:p>
        </w:tc>
        <w:tc>
          <w:tcPr>
            <w:tcW w:w="708" w:type="dxa"/>
            <w:hideMark/>
          </w:tcPr>
          <w:p w:rsidR="00555119" w:rsidRPr="001B2946" w:rsidRDefault="00555119" w:rsidP="00135FD2">
            <w:pPr>
              <w:pStyle w:val="ae"/>
              <w:jc w:val="center"/>
            </w:pPr>
            <w:r w:rsidRPr="001B2946">
              <w:t>3</w:t>
            </w:r>
          </w:p>
        </w:tc>
        <w:tc>
          <w:tcPr>
            <w:tcW w:w="851" w:type="dxa"/>
            <w:hideMark/>
          </w:tcPr>
          <w:p w:rsidR="00555119" w:rsidRPr="001B2946" w:rsidRDefault="00555119" w:rsidP="00135FD2">
            <w:pPr>
              <w:pStyle w:val="ae"/>
              <w:jc w:val="center"/>
            </w:pPr>
            <w:r w:rsidRPr="001B2946">
              <w:t>3</w:t>
            </w:r>
          </w:p>
        </w:tc>
        <w:tc>
          <w:tcPr>
            <w:tcW w:w="992" w:type="dxa"/>
            <w:hideMark/>
          </w:tcPr>
          <w:p w:rsidR="00555119" w:rsidRPr="001B2946" w:rsidRDefault="00555119" w:rsidP="00135FD2">
            <w:pPr>
              <w:pStyle w:val="ae"/>
              <w:jc w:val="center"/>
            </w:pPr>
            <w:r w:rsidRPr="001B2946">
              <w:t>15</w:t>
            </w:r>
          </w:p>
        </w:tc>
      </w:tr>
      <w:tr w:rsidR="00555119" w:rsidRPr="001B2946" w:rsidTr="00135FD2">
        <w:tc>
          <w:tcPr>
            <w:tcW w:w="4924" w:type="dxa"/>
            <w:gridSpan w:val="2"/>
            <w:hideMark/>
          </w:tcPr>
          <w:p w:rsidR="00555119" w:rsidRPr="001B2946" w:rsidRDefault="00555119" w:rsidP="00135FD2">
            <w:pPr>
              <w:pStyle w:val="ae"/>
            </w:pPr>
            <w:r w:rsidRPr="001B2946">
              <w:t>3. Двигательное развитие</w:t>
            </w:r>
          </w:p>
        </w:tc>
        <w:tc>
          <w:tcPr>
            <w:tcW w:w="709" w:type="dxa"/>
            <w:hideMark/>
          </w:tcPr>
          <w:p w:rsidR="00555119" w:rsidRPr="001B2946" w:rsidRDefault="00555119" w:rsidP="00135FD2">
            <w:pPr>
              <w:pStyle w:val="ae"/>
              <w:jc w:val="center"/>
            </w:pPr>
            <w:r w:rsidRPr="001B2946">
              <w:t>2</w:t>
            </w:r>
          </w:p>
        </w:tc>
        <w:tc>
          <w:tcPr>
            <w:tcW w:w="850"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708"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992" w:type="dxa"/>
            <w:hideMark/>
          </w:tcPr>
          <w:p w:rsidR="00555119" w:rsidRPr="001B2946" w:rsidRDefault="00555119" w:rsidP="00135FD2">
            <w:pPr>
              <w:pStyle w:val="ae"/>
              <w:jc w:val="center"/>
            </w:pPr>
            <w:r w:rsidRPr="001B2946">
              <w:t>10</w:t>
            </w:r>
          </w:p>
        </w:tc>
      </w:tr>
      <w:tr w:rsidR="00555119" w:rsidRPr="001B2946" w:rsidTr="00135FD2">
        <w:tc>
          <w:tcPr>
            <w:tcW w:w="4924" w:type="dxa"/>
            <w:gridSpan w:val="2"/>
            <w:hideMark/>
          </w:tcPr>
          <w:p w:rsidR="00555119" w:rsidRPr="001B2946" w:rsidRDefault="00555119" w:rsidP="00135FD2">
            <w:pPr>
              <w:pStyle w:val="ae"/>
            </w:pPr>
            <w:r w:rsidRPr="001B2946">
              <w:t>4. Альтернативная коммуникация</w:t>
            </w:r>
          </w:p>
        </w:tc>
        <w:tc>
          <w:tcPr>
            <w:tcW w:w="709" w:type="dxa"/>
            <w:hideMark/>
          </w:tcPr>
          <w:p w:rsidR="00555119" w:rsidRPr="001B2946" w:rsidRDefault="00555119" w:rsidP="00135FD2">
            <w:pPr>
              <w:pStyle w:val="ae"/>
              <w:jc w:val="center"/>
            </w:pPr>
            <w:r w:rsidRPr="001B2946">
              <w:t>2</w:t>
            </w:r>
          </w:p>
        </w:tc>
        <w:tc>
          <w:tcPr>
            <w:tcW w:w="850"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708" w:type="dxa"/>
            <w:hideMark/>
          </w:tcPr>
          <w:p w:rsidR="00555119" w:rsidRPr="001B2946" w:rsidRDefault="00555119" w:rsidP="00135FD2">
            <w:pPr>
              <w:pStyle w:val="ae"/>
              <w:jc w:val="center"/>
            </w:pPr>
            <w:r w:rsidRPr="001B2946">
              <w:t>2</w:t>
            </w:r>
          </w:p>
        </w:tc>
        <w:tc>
          <w:tcPr>
            <w:tcW w:w="851" w:type="dxa"/>
            <w:hideMark/>
          </w:tcPr>
          <w:p w:rsidR="00555119" w:rsidRPr="001B2946" w:rsidRDefault="00555119" w:rsidP="00135FD2">
            <w:pPr>
              <w:pStyle w:val="ae"/>
              <w:jc w:val="center"/>
            </w:pPr>
            <w:r w:rsidRPr="001B2946">
              <w:t>2</w:t>
            </w:r>
          </w:p>
        </w:tc>
        <w:tc>
          <w:tcPr>
            <w:tcW w:w="992" w:type="dxa"/>
            <w:hideMark/>
          </w:tcPr>
          <w:p w:rsidR="00555119" w:rsidRPr="001B2946" w:rsidRDefault="00555119" w:rsidP="00135FD2">
            <w:pPr>
              <w:pStyle w:val="ae"/>
              <w:jc w:val="center"/>
            </w:pPr>
            <w:r w:rsidRPr="001B2946">
              <w:t>10</w:t>
            </w:r>
          </w:p>
        </w:tc>
      </w:tr>
      <w:tr w:rsidR="00555119" w:rsidRPr="001B2946" w:rsidTr="00135FD2">
        <w:tc>
          <w:tcPr>
            <w:tcW w:w="4924" w:type="dxa"/>
            <w:gridSpan w:val="2"/>
            <w:hideMark/>
          </w:tcPr>
          <w:p w:rsidR="00555119" w:rsidRPr="001B2946" w:rsidRDefault="00555119" w:rsidP="00135FD2">
            <w:pPr>
              <w:pStyle w:val="ae"/>
              <w:rPr>
                <w:b/>
              </w:rPr>
            </w:pPr>
            <w:r w:rsidRPr="001B2946">
              <w:rPr>
                <w:b/>
              </w:rPr>
              <w:t>Итого коррекционные курсы</w:t>
            </w:r>
          </w:p>
        </w:tc>
        <w:tc>
          <w:tcPr>
            <w:tcW w:w="709" w:type="dxa"/>
            <w:hideMark/>
          </w:tcPr>
          <w:p w:rsidR="00555119" w:rsidRPr="001B2946" w:rsidRDefault="00555119" w:rsidP="00135FD2">
            <w:pPr>
              <w:pStyle w:val="ae"/>
              <w:jc w:val="center"/>
              <w:rPr>
                <w:b/>
              </w:rPr>
            </w:pPr>
            <w:r w:rsidRPr="001B2946">
              <w:rPr>
                <w:b/>
              </w:rPr>
              <w:t>10</w:t>
            </w:r>
          </w:p>
        </w:tc>
        <w:tc>
          <w:tcPr>
            <w:tcW w:w="850" w:type="dxa"/>
            <w:hideMark/>
          </w:tcPr>
          <w:p w:rsidR="00555119" w:rsidRPr="001B2946" w:rsidRDefault="00555119" w:rsidP="00135FD2">
            <w:pPr>
              <w:pStyle w:val="ae"/>
              <w:jc w:val="center"/>
              <w:rPr>
                <w:b/>
              </w:rPr>
            </w:pPr>
            <w:r w:rsidRPr="001B2946">
              <w:rPr>
                <w:b/>
              </w:rPr>
              <w:t>10</w:t>
            </w:r>
          </w:p>
        </w:tc>
        <w:tc>
          <w:tcPr>
            <w:tcW w:w="851" w:type="dxa"/>
            <w:hideMark/>
          </w:tcPr>
          <w:p w:rsidR="00555119" w:rsidRPr="001B2946" w:rsidRDefault="00555119" w:rsidP="00135FD2">
            <w:pPr>
              <w:pStyle w:val="ae"/>
              <w:jc w:val="center"/>
              <w:rPr>
                <w:b/>
              </w:rPr>
            </w:pPr>
            <w:r w:rsidRPr="001B2946">
              <w:rPr>
                <w:b/>
              </w:rPr>
              <w:t>10</w:t>
            </w:r>
          </w:p>
        </w:tc>
        <w:tc>
          <w:tcPr>
            <w:tcW w:w="708" w:type="dxa"/>
            <w:hideMark/>
          </w:tcPr>
          <w:p w:rsidR="00555119" w:rsidRPr="001B2946" w:rsidRDefault="00555119" w:rsidP="00135FD2">
            <w:pPr>
              <w:pStyle w:val="ae"/>
              <w:jc w:val="center"/>
              <w:rPr>
                <w:b/>
              </w:rPr>
            </w:pPr>
            <w:r w:rsidRPr="001B2946">
              <w:rPr>
                <w:b/>
              </w:rPr>
              <w:t>10</w:t>
            </w:r>
          </w:p>
        </w:tc>
        <w:tc>
          <w:tcPr>
            <w:tcW w:w="851" w:type="dxa"/>
            <w:hideMark/>
          </w:tcPr>
          <w:p w:rsidR="00555119" w:rsidRPr="001B2946" w:rsidRDefault="00555119" w:rsidP="00135FD2">
            <w:pPr>
              <w:pStyle w:val="ae"/>
              <w:jc w:val="center"/>
              <w:rPr>
                <w:b/>
              </w:rPr>
            </w:pPr>
            <w:r w:rsidRPr="001B2946">
              <w:rPr>
                <w:b/>
              </w:rPr>
              <w:t>10</w:t>
            </w:r>
          </w:p>
        </w:tc>
        <w:tc>
          <w:tcPr>
            <w:tcW w:w="992" w:type="dxa"/>
            <w:hideMark/>
          </w:tcPr>
          <w:p w:rsidR="00555119" w:rsidRPr="001B2946" w:rsidRDefault="00555119" w:rsidP="00135FD2">
            <w:pPr>
              <w:pStyle w:val="ae"/>
              <w:jc w:val="center"/>
              <w:rPr>
                <w:b/>
              </w:rPr>
            </w:pPr>
            <w:r w:rsidRPr="001B2946">
              <w:rPr>
                <w:b/>
              </w:rPr>
              <w:t>50</w:t>
            </w:r>
          </w:p>
        </w:tc>
      </w:tr>
      <w:tr w:rsidR="00555119" w:rsidRPr="001B2946" w:rsidTr="00135FD2">
        <w:trPr>
          <w:trHeight w:val="900"/>
        </w:trPr>
        <w:tc>
          <w:tcPr>
            <w:tcW w:w="4924" w:type="dxa"/>
            <w:gridSpan w:val="2"/>
            <w:hideMark/>
          </w:tcPr>
          <w:p w:rsidR="00555119" w:rsidRPr="001B2946" w:rsidRDefault="00555119" w:rsidP="00135FD2">
            <w:pPr>
              <w:pStyle w:val="ae"/>
            </w:pPr>
            <w:r w:rsidRPr="001B2946">
              <w:t xml:space="preserve">Внеурочная деятельность 5 дней - </w:t>
            </w:r>
          </w:p>
          <w:p w:rsidR="00555119" w:rsidRPr="001B2946" w:rsidRDefault="00555119" w:rsidP="00135FD2">
            <w:pPr>
              <w:pStyle w:val="ae"/>
            </w:pPr>
            <w:r w:rsidRPr="001B2946">
              <w:t xml:space="preserve">           5 дней + продленный день -</w:t>
            </w:r>
          </w:p>
          <w:p w:rsidR="00555119" w:rsidRPr="001B2946" w:rsidRDefault="00555119" w:rsidP="00135FD2">
            <w:pPr>
              <w:pStyle w:val="ae"/>
            </w:pPr>
            <w:r w:rsidRPr="001B2946">
              <w:t xml:space="preserve">                                               7 дней* -</w:t>
            </w:r>
          </w:p>
        </w:tc>
        <w:tc>
          <w:tcPr>
            <w:tcW w:w="709" w:type="dxa"/>
            <w:hideMark/>
          </w:tcPr>
          <w:p w:rsidR="00555119" w:rsidRPr="001B2946" w:rsidRDefault="00555119" w:rsidP="00135FD2">
            <w:pPr>
              <w:pStyle w:val="ae"/>
              <w:jc w:val="center"/>
            </w:pPr>
            <w:r w:rsidRPr="001B2946">
              <w:t>6/</w:t>
            </w:r>
          </w:p>
          <w:p w:rsidR="00555119" w:rsidRPr="001B2946" w:rsidRDefault="00555119" w:rsidP="00135FD2">
            <w:pPr>
              <w:pStyle w:val="ae"/>
              <w:jc w:val="center"/>
            </w:pPr>
            <w:r w:rsidRPr="001B2946">
              <w:t>15/</w:t>
            </w:r>
          </w:p>
          <w:p w:rsidR="00555119" w:rsidRPr="001B2946" w:rsidRDefault="00555119" w:rsidP="00135FD2">
            <w:pPr>
              <w:pStyle w:val="ae"/>
              <w:jc w:val="center"/>
              <w:rPr>
                <w:i/>
              </w:rPr>
            </w:pPr>
            <w:r w:rsidRPr="001B2946">
              <w:t>35</w:t>
            </w:r>
          </w:p>
        </w:tc>
        <w:tc>
          <w:tcPr>
            <w:tcW w:w="850" w:type="dxa"/>
            <w:hideMark/>
          </w:tcPr>
          <w:p w:rsidR="00555119" w:rsidRPr="001B2946" w:rsidRDefault="00555119" w:rsidP="00135FD2">
            <w:pPr>
              <w:pStyle w:val="ae"/>
              <w:jc w:val="center"/>
            </w:pPr>
            <w:r w:rsidRPr="001B2946">
              <w:t>6/</w:t>
            </w:r>
          </w:p>
          <w:p w:rsidR="00555119" w:rsidRPr="001B2946" w:rsidRDefault="00555119" w:rsidP="00135FD2">
            <w:pPr>
              <w:pStyle w:val="ae"/>
              <w:jc w:val="center"/>
            </w:pPr>
            <w:r w:rsidRPr="001B2946">
              <w:t>15/</w:t>
            </w:r>
          </w:p>
          <w:p w:rsidR="00555119" w:rsidRPr="001B2946" w:rsidRDefault="00555119" w:rsidP="00135FD2">
            <w:pPr>
              <w:pStyle w:val="ae"/>
              <w:jc w:val="center"/>
            </w:pPr>
            <w:r w:rsidRPr="001B2946">
              <w:t>35</w:t>
            </w:r>
          </w:p>
        </w:tc>
        <w:tc>
          <w:tcPr>
            <w:tcW w:w="851" w:type="dxa"/>
            <w:hideMark/>
          </w:tcPr>
          <w:p w:rsidR="00555119" w:rsidRPr="001B2946" w:rsidRDefault="00555119" w:rsidP="00135FD2">
            <w:pPr>
              <w:pStyle w:val="ae"/>
              <w:jc w:val="center"/>
            </w:pPr>
            <w:r w:rsidRPr="001B2946">
              <w:t>6/</w:t>
            </w:r>
          </w:p>
          <w:p w:rsidR="00555119" w:rsidRPr="001B2946" w:rsidRDefault="00555119" w:rsidP="00135FD2">
            <w:pPr>
              <w:pStyle w:val="ae"/>
              <w:jc w:val="center"/>
            </w:pPr>
            <w:r w:rsidRPr="001B2946">
              <w:t>15/</w:t>
            </w:r>
          </w:p>
          <w:p w:rsidR="00555119" w:rsidRPr="001B2946" w:rsidRDefault="00555119" w:rsidP="00135FD2">
            <w:pPr>
              <w:pStyle w:val="ae"/>
              <w:jc w:val="center"/>
            </w:pPr>
            <w:r w:rsidRPr="001B2946">
              <w:t>35</w:t>
            </w:r>
          </w:p>
        </w:tc>
        <w:tc>
          <w:tcPr>
            <w:tcW w:w="708" w:type="dxa"/>
            <w:hideMark/>
          </w:tcPr>
          <w:p w:rsidR="00555119" w:rsidRPr="001B2946" w:rsidRDefault="00555119" w:rsidP="00135FD2">
            <w:pPr>
              <w:pStyle w:val="ae"/>
              <w:jc w:val="center"/>
            </w:pPr>
            <w:r w:rsidRPr="001B2946">
              <w:t>6/</w:t>
            </w:r>
          </w:p>
          <w:p w:rsidR="00555119" w:rsidRPr="001B2946" w:rsidRDefault="00555119" w:rsidP="00135FD2">
            <w:pPr>
              <w:pStyle w:val="ae"/>
              <w:jc w:val="center"/>
            </w:pPr>
            <w:r w:rsidRPr="001B2946">
              <w:t>15/</w:t>
            </w:r>
          </w:p>
          <w:p w:rsidR="00555119" w:rsidRPr="001B2946" w:rsidRDefault="00555119" w:rsidP="00135FD2">
            <w:pPr>
              <w:pStyle w:val="ae"/>
              <w:jc w:val="center"/>
            </w:pPr>
            <w:r w:rsidRPr="001B2946">
              <w:t>35</w:t>
            </w:r>
          </w:p>
        </w:tc>
        <w:tc>
          <w:tcPr>
            <w:tcW w:w="851" w:type="dxa"/>
            <w:hideMark/>
          </w:tcPr>
          <w:p w:rsidR="00555119" w:rsidRPr="001B2946" w:rsidRDefault="00555119" w:rsidP="00135FD2">
            <w:pPr>
              <w:pStyle w:val="ae"/>
              <w:jc w:val="center"/>
            </w:pPr>
            <w:r w:rsidRPr="001B2946">
              <w:t>6/</w:t>
            </w:r>
          </w:p>
          <w:p w:rsidR="00555119" w:rsidRPr="001B2946" w:rsidRDefault="00555119" w:rsidP="00135FD2">
            <w:pPr>
              <w:pStyle w:val="ae"/>
              <w:jc w:val="center"/>
            </w:pPr>
            <w:r w:rsidRPr="001B2946">
              <w:t>15/</w:t>
            </w:r>
          </w:p>
          <w:p w:rsidR="00555119" w:rsidRPr="001B2946" w:rsidRDefault="00555119" w:rsidP="00135FD2">
            <w:pPr>
              <w:pStyle w:val="ae"/>
              <w:jc w:val="center"/>
            </w:pPr>
            <w:r w:rsidRPr="001B2946">
              <w:t>35</w:t>
            </w:r>
          </w:p>
        </w:tc>
        <w:tc>
          <w:tcPr>
            <w:tcW w:w="992" w:type="dxa"/>
            <w:hideMark/>
          </w:tcPr>
          <w:p w:rsidR="00555119" w:rsidRPr="001B2946" w:rsidRDefault="00555119" w:rsidP="00135FD2">
            <w:pPr>
              <w:pStyle w:val="ae"/>
              <w:jc w:val="center"/>
            </w:pPr>
            <w:r w:rsidRPr="001B2946">
              <w:t>30/</w:t>
            </w:r>
          </w:p>
          <w:p w:rsidR="00555119" w:rsidRPr="001B2946" w:rsidRDefault="00555119" w:rsidP="00135FD2">
            <w:pPr>
              <w:pStyle w:val="ae"/>
              <w:jc w:val="center"/>
            </w:pPr>
            <w:r w:rsidRPr="001B2946">
              <w:t>75/</w:t>
            </w:r>
          </w:p>
          <w:p w:rsidR="00555119" w:rsidRPr="001B2946" w:rsidRDefault="00555119" w:rsidP="00135FD2">
            <w:pPr>
              <w:pStyle w:val="ae"/>
              <w:jc w:val="center"/>
            </w:pPr>
            <w:r w:rsidRPr="001B2946">
              <w:t>175</w:t>
            </w:r>
          </w:p>
        </w:tc>
      </w:tr>
      <w:tr w:rsidR="00555119" w:rsidRPr="00C311FB" w:rsidTr="00135FD2">
        <w:tc>
          <w:tcPr>
            <w:tcW w:w="4924" w:type="dxa"/>
            <w:gridSpan w:val="2"/>
            <w:hideMark/>
          </w:tcPr>
          <w:p w:rsidR="00555119" w:rsidRPr="00C311FB" w:rsidRDefault="00555119" w:rsidP="00135FD2">
            <w:pPr>
              <w:pStyle w:val="ae"/>
              <w:rPr>
                <w:b/>
              </w:rPr>
            </w:pPr>
            <w:r w:rsidRPr="00C311FB">
              <w:rPr>
                <w:b/>
              </w:rPr>
              <w:t xml:space="preserve">Всего к финансированию: 5 дней - </w:t>
            </w:r>
          </w:p>
          <w:p w:rsidR="00555119" w:rsidRPr="00C311FB" w:rsidRDefault="00555119" w:rsidP="00135FD2">
            <w:pPr>
              <w:pStyle w:val="ae"/>
              <w:rPr>
                <w:b/>
              </w:rPr>
            </w:pPr>
            <w:r w:rsidRPr="00C311FB">
              <w:rPr>
                <w:b/>
              </w:rPr>
              <w:t xml:space="preserve">           5 дней + продленный день -</w:t>
            </w:r>
          </w:p>
          <w:p w:rsidR="00555119" w:rsidRPr="00C311FB" w:rsidRDefault="00555119" w:rsidP="00135FD2">
            <w:pPr>
              <w:pStyle w:val="ae"/>
              <w:rPr>
                <w:b/>
              </w:rPr>
            </w:pPr>
            <w:r w:rsidRPr="00C311FB">
              <w:rPr>
                <w:b/>
              </w:rPr>
              <w:t xml:space="preserve">                                               7 дней* -</w:t>
            </w:r>
          </w:p>
        </w:tc>
        <w:tc>
          <w:tcPr>
            <w:tcW w:w="709" w:type="dxa"/>
            <w:hideMark/>
          </w:tcPr>
          <w:p w:rsidR="00555119" w:rsidRPr="00C311FB" w:rsidRDefault="00555119" w:rsidP="00135FD2">
            <w:pPr>
              <w:pStyle w:val="ae"/>
              <w:jc w:val="center"/>
              <w:rPr>
                <w:b/>
              </w:rPr>
            </w:pPr>
            <w:r w:rsidRPr="00C311FB">
              <w:rPr>
                <w:b/>
              </w:rPr>
              <w:t>36/</w:t>
            </w:r>
          </w:p>
          <w:p w:rsidR="00555119" w:rsidRPr="00C311FB" w:rsidRDefault="00555119" w:rsidP="00135FD2">
            <w:pPr>
              <w:pStyle w:val="ae"/>
              <w:jc w:val="center"/>
              <w:rPr>
                <w:b/>
              </w:rPr>
            </w:pPr>
            <w:r w:rsidRPr="00C311FB">
              <w:rPr>
                <w:b/>
              </w:rPr>
              <w:t>45/</w:t>
            </w:r>
          </w:p>
          <w:p w:rsidR="00555119" w:rsidRPr="00C311FB" w:rsidRDefault="00555119" w:rsidP="00135FD2">
            <w:pPr>
              <w:pStyle w:val="ae"/>
              <w:jc w:val="center"/>
              <w:rPr>
                <w:b/>
              </w:rPr>
            </w:pPr>
            <w:r w:rsidRPr="00C311FB">
              <w:rPr>
                <w:b/>
              </w:rPr>
              <w:t>65</w:t>
            </w:r>
          </w:p>
        </w:tc>
        <w:tc>
          <w:tcPr>
            <w:tcW w:w="850" w:type="dxa"/>
            <w:hideMark/>
          </w:tcPr>
          <w:p w:rsidR="00555119" w:rsidRPr="00C311FB" w:rsidRDefault="00555119" w:rsidP="00135FD2">
            <w:pPr>
              <w:pStyle w:val="ae"/>
              <w:jc w:val="center"/>
              <w:rPr>
                <w:b/>
              </w:rPr>
            </w:pPr>
            <w:r w:rsidRPr="00C311FB">
              <w:rPr>
                <w:b/>
              </w:rPr>
              <w:t>36/</w:t>
            </w:r>
          </w:p>
          <w:p w:rsidR="00555119" w:rsidRPr="00C311FB" w:rsidRDefault="00555119" w:rsidP="00135FD2">
            <w:pPr>
              <w:pStyle w:val="ae"/>
              <w:jc w:val="center"/>
              <w:rPr>
                <w:b/>
              </w:rPr>
            </w:pPr>
            <w:r w:rsidRPr="00C311FB">
              <w:rPr>
                <w:b/>
              </w:rPr>
              <w:t>45/</w:t>
            </w:r>
          </w:p>
          <w:p w:rsidR="00555119" w:rsidRPr="00C311FB" w:rsidRDefault="00555119" w:rsidP="00135FD2">
            <w:pPr>
              <w:pStyle w:val="ae"/>
              <w:jc w:val="center"/>
              <w:rPr>
                <w:b/>
              </w:rPr>
            </w:pPr>
            <w:r w:rsidRPr="00C311FB">
              <w:rPr>
                <w:b/>
              </w:rPr>
              <w:t>65</w:t>
            </w:r>
          </w:p>
        </w:tc>
        <w:tc>
          <w:tcPr>
            <w:tcW w:w="851" w:type="dxa"/>
            <w:hideMark/>
          </w:tcPr>
          <w:p w:rsidR="00555119" w:rsidRPr="00C311FB" w:rsidRDefault="00555119" w:rsidP="00135FD2">
            <w:pPr>
              <w:pStyle w:val="ae"/>
              <w:jc w:val="center"/>
              <w:rPr>
                <w:b/>
              </w:rPr>
            </w:pPr>
            <w:r w:rsidRPr="00C311FB">
              <w:rPr>
                <w:b/>
              </w:rPr>
              <w:t>36/</w:t>
            </w:r>
          </w:p>
          <w:p w:rsidR="00555119" w:rsidRPr="00C311FB" w:rsidRDefault="00555119" w:rsidP="00135FD2">
            <w:pPr>
              <w:pStyle w:val="ae"/>
              <w:jc w:val="center"/>
              <w:rPr>
                <w:b/>
              </w:rPr>
            </w:pPr>
            <w:r w:rsidRPr="00C311FB">
              <w:rPr>
                <w:b/>
              </w:rPr>
              <w:t>45/</w:t>
            </w:r>
          </w:p>
          <w:p w:rsidR="00555119" w:rsidRPr="00C311FB" w:rsidRDefault="00555119" w:rsidP="00135FD2">
            <w:pPr>
              <w:pStyle w:val="ae"/>
              <w:jc w:val="center"/>
              <w:rPr>
                <w:b/>
              </w:rPr>
            </w:pPr>
            <w:r w:rsidRPr="00C311FB">
              <w:rPr>
                <w:b/>
              </w:rPr>
              <w:t>65</w:t>
            </w:r>
          </w:p>
        </w:tc>
        <w:tc>
          <w:tcPr>
            <w:tcW w:w="708" w:type="dxa"/>
            <w:hideMark/>
          </w:tcPr>
          <w:p w:rsidR="00555119" w:rsidRPr="00C311FB" w:rsidRDefault="00555119" w:rsidP="00135FD2">
            <w:pPr>
              <w:pStyle w:val="ae"/>
              <w:jc w:val="center"/>
              <w:rPr>
                <w:b/>
              </w:rPr>
            </w:pPr>
            <w:r w:rsidRPr="00C311FB">
              <w:rPr>
                <w:b/>
              </w:rPr>
              <w:t>38/</w:t>
            </w:r>
          </w:p>
          <w:p w:rsidR="00555119" w:rsidRPr="00C311FB" w:rsidRDefault="00555119" w:rsidP="00135FD2">
            <w:pPr>
              <w:pStyle w:val="ae"/>
              <w:jc w:val="center"/>
              <w:rPr>
                <w:b/>
              </w:rPr>
            </w:pPr>
            <w:r w:rsidRPr="00C311FB">
              <w:rPr>
                <w:b/>
              </w:rPr>
              <w:t>47/</w:t>
            </w:r>
          </w:p>
          <w:p w:rsidR="00555119" w:rsidRPr="00C311FB" w:rsidRDefault="00555119" w:rsidP="00135FD2">
            <w:pPr>
              <w:pStyle w:val="ae"/>
              <w:jc w:val="center"/>
              <w:rPr>
                <w:b/>
              </w:rPr>
            </w:pPr>
            <w:r w:rsidRPr="00C311FB">
              <w:rPr>
                <w:b/>
              </w:rPr>
              <w:t>67</w:t>
            </w:r>
          </w:p>
        </w:tc>
        <w:tc>
          <w:tcPr>
            <w:tcW w:w="851" w:type="dxa"/>
            <w:hideMark/>
          </w:tcPr>
          <w:p w:rsidR="00555119" w:rsidRPr="00C311FB" w:rsidRDefault="00555119" w:rsidP="00135FD2">
            <w:pPr>
              <w:pStyle w:val="ae"/>
              <w:jc w:val="center"/>
              <w:rPr>
                <w:b/>
              </w:rPr>
            </w:pPr>
            <w:r w:rsidRPr="00C311FB">
              <w:rPr>
                <w:b/>
              </w:rPr>
              <w:t>38/</w:t>
            </w:r>
          </w:p>
          <w:p w:rsidR="00555119" w:rsidRPr="00C311FB" w:rsidRDefault="00555119" w:rsidP="00135FD2">
            <w:pPr>
              <w:pStyle w:val="ae"/>
              <w:jc w:val="center"/>
              <w:rPr>
                <w:b/>
              </w:rPr>
            </w:pPr>
            <w:r w:rsidRPr="00C311FB">
              <w:rPr>
                <w:b/>
              </w:rPr>
              <w:t>47/</w:t>
            </w:r>
          </w:p>
          <w:p w:rsidR="00555119" w:rsidRPr="00C311FB" w:rsidRDefault="00555119" w:rsidP="00135FD2">
            <w:pPr>
              <w:pStyle w:val="ae"/>
              <w:jc w:val="center"/>
              <w:rPr>
                <w:b/>
              </w:rPr>
            </w:pPr>
            <w:r w:rsidRPr="00C311FB">
              <w:rPr>
                <w:b/>
              </w:rPr>
              <w:t>67</w:t>
            </w:r>
          </w:p>
        </w:tc>
        <w:tc>
          <w:tcPr>
            <w:tcW w:w="992" w:type="dxa"/>
            <w:hideMark/>
          </w:tcPr>
          <w:p w:rsidR="00555119" w:rsidRPr="00C311FB" w:rsidRDefault="00555119" w:rsidP="00135FD2">
            <w:pPr>
              <w:pStyle w:val="ae"/>
              <w:jc w:val="center"/>
              <w:rPr>
                <w:b/>
              </w:rPr>
            </w:pPr>
            <w:r w:rsidRPr="00C311FB">
              <w:rPr>
                <w:b/>
              </w:rPr>
              <w:t>184/</w:t>
            </w:r>
          </w:p>
          <w:p w:rsidR="00555119" w:rsidRPr="00C311FB" w:rsidRDefault="00555119" w:rsidP="00135FD2">
            <w:pPr>
              <w:pStyle w:val="ae"/>
              <w:jc w:val="center"/>
              <w:rPr>
                <w:b/>
              </w:rPr>
            </w:pPr>
            <w:r w:rsidRPr="00C311FB">
              <w:rPr>
                <w:b/>
              </w:rPr>
              <w:t>229/</w:t>
            </w:r>
          </w:p>
          <w:p w:rsidR="00555119" w:rsidRPr="00C311FB" w:rsidRDefault="00555119" w:rsidP="00135FD2">
            <w:pPr>
              <w:pStyle w:val="ae"/>
              <w:jc w:val="center"/>
              <w:rPr>
                <w:b/>
              </w:rPr>
            </w:pPr>
            <w:r w:rsidRPr="00C311FB">
              <w:rPr>
                <w:b/>
              </w:rPr>
              <w:t>329</w:t>
            </w:r>
          </w:p>
        </w:tc>
      </w:tr>
    </w:tbl>
    <w:p w:rsidR="00555119" w:rsidRPr="001B2946" w:rsidRDefault="00555119" w:rsidP="00555119">
      <w:pPr>
        <w:pStyle w:val="ae"/>
      </w:pPr>
      <w:r w:rsidRPr="001B2946">
        <w:t xml:space="preserve">* для организаций с круглосуточным пребыванием детей </w:t>
      </w:r>
    </w:p>
    <w:p w:rsidR="00380AD0" w:rsidRDefault="00555119" w:rsidP="00555119">
      <w:pPr>
        <w:pStyle w:val="3"/>
        <w:jc w:val="center"/>
        <w:rPr>
          <w:rFonts w:ascii="Times New Roman" w:eastAsia="Times New Roman" w:hAnsi="Times New Roman" w:cs="Times New Roman"/>
          <w:color w:val="auto"/>
          <w:sz w:val="28"/>
          <w:szCs w:val="28"/>
        </w:rPr>
      </w:pPr>
      <w:bookmarkStart w:id="17" w:name="_Toc173335"/>
      <w:r w:rsidRPr="00555119">
        <w:rPr>
          <w:rFonts w:ascii="Times New Roman" w:hAnsi="Times New Roman" w:cs="Times New Roman"/>
          <w:color w:val="auto"/>
          <w:sz w:val="28"/>
          <w:szCs w:val="28"/>
        </w:rPr>
        <w:lastRenderedPageBreak/>
        <w:t xml:space="preserve">2.3.2. </w:t>
      </w:r>
      <w:r w:rsidR="00380AD0" w:rsidRPr="00555119">
        <w:rPr>
          <w:rFonts w:ascii="Times New Roman" w:hAnsi="Times New Roman" w:cs="Times New Roman"/>
          <w:color w:val="auto"/>
          <w:sz w:val="28"/>
          <w:szCs w:val="28"/>
        </w:rPr>
        <w:t>Система условий реализации адаптированной основной общеобразовательной программы начального общего образования</w:t>
      </w:r>
      <w:r w:rsidR="004B5488" w:rsidRPr="00555119">
        <w:rPr>
          <w:rFonts w:ascii="Times New Roman" w:hAnsi="Times New Roman" w:cs="Times New Roman"/>
          <w:color w:val="auto"/>
          <w:sz w:val="28"/>
          <w:szCs w:val="28"/>
        </w:rPr>
        <w:t xml:space="preserve"> обучающихся с умеренной, </w:t>
      </w:r>
      <w:r w:rsidR="004B5488" w:rsidRPr="00555119">
        <w:rPr>
          <w:rFonts w:ascii="Times New Roman" w:eastAsia="Times New Roman" w:hAnsi="Times New Roman" w:cs="Times New Roman"/>
          <w:color w:val="auto"/>
          <w:sz w:val="28"/>
          <w:szCs w:val="28"/>
        </w:rPr>
        <w:t>тяжелой и глубокой   умственной интеллектуальными нарушениями), тяжелыми и множественными нарушениями развития</w:t>
      </w:r>
      <w:bookmarkEnd w:id="17"/>
    </w:p>
    <w:p w:rsidR="00555119" w:rsidRPr="00555119" w:rsidRDefault="00555119" w:rsidP="00555119"/>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Кадровые условия реализации адаптированной основной общеобразовательной программы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Соблюдение  требований по кадровым условиям реализации адаптированной основной образовательной программы общего образования обучающи</w:t>
      </w:r>
      <w:r w:rsidR="00B36D36" w:rsidRPr="00646598">
        <w:rPr>
          <w:rFonts w:ascii="Times New Roman" w:hAnsi="Times New Roman" w:cs="Times New Roman"/>
          <w:sz w:val="28"/>
          <w:szCs w:val="28"/>
        </w:rPr>
        <w:t xml:space="preserve">хся с умственной отсталостью в МБОУ </w:t>
      </w:r>
      <w:r w:rsidR="00555119">
        <w:rPr>
          <w:rFonts w:ascii="Times New Roman" w:hAnsi="Times New Roman" w:cs="Times New Roman"/>
          <w:sz w:val="28"/>
          <w:szCs w:val="28"/>
        </w:rPr>
        <w:t xml:space="preserve">СОШ </w:t>
      </w:r>
      <w:r w:rsidR="00B36D36" w:rsidRPr="00646598">
        <w:rPr>
          <w:rFonts w:ascii="Times New Roman" w:hAnsi="Times New Roman" w:cs="Times New Roman"/>
          <w:sz w:val="28"/>
          <w:szCs w:val="28"/>
        </w:rPr>
        <w:t>№ 194</w:t>
      </w:r>
      <w:r w:rsidR="00380AD0" w:rsidRPr="00646598">
        <w:rPr>
          <w:rFonts w:ascii="Times New Roman" w:hAnsi="Times New Roman" w:cs="Times New Roman"/>
          <w:sz w:val="28"/>
          <w:szCs w:val="28"/>
        </w:rPr>
        <w:t xml:space="preserve">: укомплектована педагогическими, руководящими и иными работниками, имеющими профессиональную подготовку соответствующего уровня и направленности.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Педагогические работники, реализующие предметные области АООП, имеют высшее профессиональное педагогическое специальное (дефектологическое) образование либо высшее/среднее профессиональное педагогическое образование и оканчивают курсы с получением удостоверение о повышении квалификации в области обучения и воспитания детей данной категории установленного образца.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Кадровый потенциал начального общего образования составляют: учитель начальных классов, учитель-дефектолог, учитель-логопед, педагог</w:t>
      </w:r>
      <w:r w:rsidR="00B36D36" w:rsidRPr="00646598">
        <w:rPr>
          <w:rFonts w:ascii="Times New Roman" w:hAnsi="Times New Roman" w:cs="Times New Roman"/>
          <w:sz w:val="28"/>
          <w:szCs w:val="28"/>
        </w:rPr>
        <w:t>-</w:t>
      </w:r>
      <w:r w:rsidR="00380AD0" w:rsidRPr="00646598">
        <w:rPr>
          <w:rFonts w:ascii="Times New Roman" w:hAnsi="Times New Roman" w:cs="Times New Roman"/>
          <w:sz w:val="28"/>
          <w:szCs w:val="28"/>
        </w:rPr>
        <w:t xml:space="preserve">психолог, воспитатель, специалисты по адаптивной физкультуре, социальный педагог, музыкальный работник, медицинский работник. В образовательной организации обеспечивается непрерывность профессионального развития педагогических работников образовательного учреждения в сфере коррекционной (специальной) педагогики.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При необходимости организуются консультации других специалистов, которые не включены в штатное расписание образовательной организации (врачи: психиатры, невропатологи, сурдологи, офтальмологи, ортопеды и др.) для проведения дополнительного обследования обучающихся и получения обоснованных медицинских заключений о состоянии здоровья воспитанников, возможностях лечения и оперативного вмешательства, медицинской реабилитации; для подбора технических средств коррекции (средства передвижения для обучающихся с нарушениями опорно</w:t>
      </w:r>
      <w:r w:rsidR="00B36D36"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lastRenderedPageBreak/>
        <w:t xml:space="preserve">двигательного аппарата, слуховые аппараты и кохлеарныеимпланты, очки, другие средства коррекции зрительных нарушений и т.д.).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Все специалисты, участвующие в реализации СИПР на основе АООП (вариант 2) для обучающихся с умственной отсталостью, владеют методами междисциплинарной командной работы.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Междисциплинарное взаимодействие всех специалистов обеспечено на всех этапах образования обучающихся: психолого-педагогическое изучение, разработка СИПР, ее реализация и анализ результатов обучения. Количество штатных единиц специалистов определяется в соответствии с нормативными документами Министерства образования и науки России.  В случае, если обучающиеся по состоянию здоровья не могут посещать образовательные организации, то на основании заключения медицинской организации и письменного обращения родителей (законных представителей), обучение по специальным индивидуальным программам развития организуется на дому или в медицински</w:t>
      </w:r>
      <w:r w:rsidR="00B36D36" w:rsidRPr="00646598">
        <w:rPr>
          <w:rFonts w:ascii="Times New Roman" w:hAnsi="Times New Roman" w:cs="Times New Roman"/>
          <w:sz w:val="28"/>
          <w:szCs w:val="28"/>
        </w:rPr>
        <w:t>х организациях.</w:t>
      </w:r>
    </w:p>
    <w:p w:rsidR="00B36D36" w:rsidRPr="00646598"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B36D36" w:rsidRPr="00646598">
        <w:rPr>
          <w:rFonts w:ascii="Times New Roman" w:hAnsi="Times New Roman" w:cs="Times New Roman"/>
          <w:sz w:val="28"/>
          <w:szCs w:val="28"/>
        </w:rPr>
        <w:t xml:space="preserve"> Администрацией МБОУ школа 194</w:t>
      </w:r>
      <w:r w:rsidR="00380AD0" w:rsidRPr="00646598">
        <w:rPr>
          <w:rFonts w:ascii="Times New Roman" w:hAnsi="Times New Roman" w:cs="Times New Roman"/>
          <w:sz w:val="28"/>
          <w:szCs w:val="28"/>
        </w:rPr>
        <w:t xml:space="preserve"> предусмотрены занятия различных специалистов на дому, консультирование родителей.  У специалистов, участвующие в реализации АООП для обучающихся с умственной отсталостью, с ТМНР, формируются следующие компетенции: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наличие позитивного отношения к возможностям обучающихся с умеренной, тяжелой, глубокой умственной отсталостью, с ТМНР, к их развитию, социальной адаптации, приобретению житейского опыта;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понимание теоретико-методологических основ психологопедагогической помощи обучающимся;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знание этиологии умственной отсталости, тяжелых и множественных нарушений, теоретических основ диагностики развития обучающихся с такими нарушениями, формирование практических умений проведения психолого-педагогического изучения обучающихся;  </w:t>
      </w:r>
    </w:p>
    <w:p w:rsidR="00380AD0"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наличие представлений о своеобразии психофизического развития обучающихся;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понимание цели образования данной группы обучающихся как развития необходимых для жизни в обществе практических представлений, умений и навыков, позволяющих достичь максимально возможной самостоятельности и самореализации в повседневной жизни;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lastRenderedPageBreak/>
        <w:t xml:space="preserve"> </w:t>
      </w:r>
      <w:r w:rsidRPr="00646598">
        <w:rPr>
          <w:rFonts w:ascii="Times New Roman" w:hAnsi="Times New Roman" w:cs="Times New Roman"/>
          <w:sz w:val="28"/>
          <w:szCs w:val="28"/>
        </w:rPr>
        <w:t xml:space="preserve"> учет индивидуальных возможностей и особых образовательных потребностей ребенка при определении содержания и методов коррекционной работы;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способность к разработке специальных индивидуальных программ развития, к адекватной оценке достижений в развитии и обучении обучающихся;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наличие представлений о специфике «обходных путей», необходимых для обеспечения развития и обучения обучающихся с различным сочетанием первичных нарушений;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активное участие в специальной организации жизни ребенка в условиях дома и образовательной организации, позволяющей планомерно расширять его жизненный опыт и социальные контакты;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определение содержания психолого-педагогического сопровождения обучающихся в семье, понимание наиболее эффективных путей его организации;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умение организовывать взаимодействие обучающихся друг с другом и с взрослыми, расширять круг общения, обеспечивая выход обучающегося за пределы семьи и образовательной организации;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наличие творческого отношения к педагогической деятельности по образованию обучающихся данной группы, способности к поискам инновационных и нетрадиционных методов развития обучающихся, внедрению новых технологий развития и образования;  </w:t>
      </w:r>
    </w:p>
    <w:p w:rsidR="00380AD0"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наличие способности к общению и проведению консультативно</w:t>
      </w:r>
      <w:r w:rsidR="00B36D36" w:rsidRPr="00646598">
        <w:rPr>
          <w:rFonts w:ascii="Times New Roman" w:hAnsi="Times New Roman" w:cs="Times New Roman"/>
          <w:sz w:val="28"/>
          <w:szCs w:val="28"/>
        </w:rPr>
        <w:t>-</w:t>
      </w:r>
      <w:r w:rsidRPr="00646598">
        <w:rPr>
          <w:rFonts w:ascii="Times New Roman" w:hAnsi="Times New Roman" w:cs="Times New Roman"/>
          <w:sz w:val="28"/>
          <w:szCs w:val="28"/>
        </w:rPr>
        <w:t xml:space="preserve">методической работы с родителями обучающихся;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владение навыками профессионального ухода, предусматривающими уважительное отношение (с эмпатией) к ребенку, вызывающее у него доверие и желание взаимодействовать с взрослым;  </w:t>
      </w:r>
    </w:p>
    <w:p w:rsidR="00380AD0"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наличие способности к работе в условиях междисциплинарной команды специалистов.  Для административно-управленческого персонала образовательных организаций, в которых обучаются обучающиеся с умеренной, тяжелой, глубокой умственной отсталостью, с ТМНР, а также для педагогов, психологов, социальных работников и других специалистов, участвующих в работе с данной группой обучающихся, является обязательным освоение дополнительных профессиональных </w:t>
      </w:r>
      <w:r w:rsidRPr="00646598">
        <w:rPr>
          <w:rFonts w:ascii="Times New Roman" w:hAnsi="Times New Roman" w:cs="Times New Roman"/>
          <w:sz w:val="28"/>
          <w:szCs w:val="28"/>
        </w:rPr>
        <w:lastRenderedPageBreak/>
        <w:t xml:space="preserve">образовательных программ в области коррекционного обучения данной группы обучающихся, включающих организацию ухода, присмотра и сопровождения детей-инвалидов, освоение междисциплинарных подходов. Объем обучения – не менее 72 часов и не реже, чем каждые пять лет в научных и образовательных учреждениях, имеющих лицензию на право ведения данного вида образовательной деятельности.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Финансовые условия реализации адаптированной основной общеобразовательной программы Финансовое обеспечение реализации  АООП (вариант 2) для</w:t>
      </w:r>
      <w:r w:rsidR="00B36D36"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обучающихся с умственной отсталостью (интеллектуальными нарушениями) опирается на исполнение расходных обязательств, обеспечивающих конституционное право граждан на общедоступное получение бесплатного общего образования.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ФГОС общего образования.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Финансово-экономическое обеспечение образования осуществляется на основании на п.2 ст. 99 ФЗ «Об образовании в Российской Федерации».</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Финансовые условия реализации АООП  (вариант 2) должны:</w:t>
      </w:r>
    </w:p>
    <w:p w:rsidR="00AA2E31" w:rsidRDefault="00380AD0" w:rsidP="002F582E">
      <w:pPr>
        <w:pStyle w:val="a7"/>
        <w:numPr>
          <w:ilvl w:val="0"/>
          <w:numId w:val="7"/>
        </w:numPr>
        <w:jc w:val="both"/>
        <w:rPr>
          <w:rFonts w:ascii="Times New Roman" w:hAnsi="Times New Roman" w:cs="Times New Roman"/>
          <w:sz w:val="28"/>
          <w:szCs w:val="28"/>
        </w:rPr>
      </w:pPr>
      <w:r w:rsidRPr="00AA2E31">
        <w:rPr>
          <w:rFonts w:ascii="Times New Roman" w:hAnsi="Times New Roman" w:cs="Times New Roman"/>
          <w:sz w:val="28"/>
          <w:szCs w:val="28"/>
        </w:rPr>
        <w:t xml:space="preserve">обеспечивать образовательной организации возможность исполнения требований стандарта; </w:t>
      </w:r>
    </w:p>
    <w:p w:rsidR="00AA2E31" w:rsidRDefault="00380AD0" w:rsidP="002F582E">
      <w:pPr>
        <w:pStyle w:val="a7"/>
        <w:numPr>
          <w:ilvl w:val="0"/>
          <w:numId w:val="7"/>
        </w:numPr>
        <w:jc w:val="both"/>
        <w:rPr>
          <w:rFonts w:ascii="Times New Roman" w:hAnsi="Times New Roman" w:cs="Times New Roman"/>
          <w:sz w:val="28"/>
          <w:szCs w:val="28"/>
        </w:rPr>
      </w:pPr>
      <w:r w:rsidRPr="00AA2E31">
        <w:rPr>
          <w:rFonts w:ascii="Times New Roman" w:hAnsi="Times New Roman" w:cs="Times New Roman"/>
          <w:sz w:val="28"/>
          <w:szCs w:val="28"/>
        </w:rPr>
        <w:t>обеспечивать реализацию обязательной части адаптированной программы и части, формируемой участниками образовательного процесса вне зависимости от количества учебных дней в неделю;</w:t>
      </w:r>
    </w:p>
    <w:p w:rsidR="00AA2E31" w:rsidRDefault="00380AD0" w:rsidP="002F582E">
      <w:pPr>
        <w:pStyle w:val="a7"/>
        <w:numPr>
          <w:ilvl w:val="0"/>
          <w:numId w:val="7"/>
        </w:numPr>
        <w:jc w:val="both"/>
        <w:rPr>
          <w:rFonts w:ascii="Times New Roman" w:hAnsi="Times New Roman" w:cs="Times New Roman"/>
          <w:sz w:val="28"/>
          <w:szCs w:val="28"/>
        </w:rPr>
      </w:pPr>
      <w:r w:rsidRPr="00AA2E31">
        <w:rPr>
          <w:rFonts w:ascii="Times New Roman" w:hAnsi="Times New Roman" w:cs="Times New Roman"/>
          <w:sz w:val="28"/>
          <w:szCs w:val="28"/>
        </w:rPr>
        <w:t xml:space="preserve"> отражать структуру и объем расходов, необходимых для реализации адаптированной программы и достижения планируемых результатов, а также механизм их формирования.</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 Финансирование реализации  АООП (вариант 2) для обучающихся с умственной отсталостью  (интеллектуальными нарушениями)  должно осуществляться в объеме не ниже установленных нормативов финансирования государственного образовательного учреждения. </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Структура расходов на образование включает: </w:t>
      </w:r>
    </w:p>
    <w:p w:rsidR="00AA2E31" w:rsidRDefault="00380AD0" w:rsidP="00AA2E31">
      <w:pPr>
        <w:jc w:val="both"/>
        <w:rPr>
          <w:rFonts w:ascii="Times New Roman" w:hAnsi="Times New Roman" w:cs="Times New Roman"/>
          <w:sz w:val="28"/>
          <w:szCs w:val="28"/>
        </w:rPr>
      </w:pPr>
      <w:r w:rsidRPr="00AA2E31">
        <w:rPr>
          <w:rFonts w:ascii="Times New Roman" w:hAnsi="Times New Roman" w:cs="Times New Roman"/>
          <w:sz w:val="28"/>
          <w:szCs w:val="28"/>
        </w:rPr>
        <w:t xml:space="preserve">1) Образование ребенка на основе учебного плана образовательной организации и СИПР. </w:t>
      </w:r>
    </w:p>
    <w:p w:rsidR="00AA2E31" w:rsidRDefault="00380AD0" w:rsidP="00AA2E31">
      <w:pPr>
        <w:jc w:val="both"/>
        <w:rPr>
          <w:rFonts w:ascii="Times New Roman" w:hAnsi="Times New Roman" w:cs="Times New Roman"/>
          <w:sz w:val="28"/>
          <w:szCs w:val="28"/>
        </w:rPr>
      </w:pPr>
      <w:r w:rsidRPr="00AA2E31">
        <w:rPr>
          <w:rFonts w:ascii="Times New Roman" w:hAnsi="Times New Roman" w:cs="Times New Roman"/>
          <w:sz w:val="28"/>
          <w:szCs w:val="28"/>
        </w:rPr>
        <w:lastRenderedPageBreak/>
        <w:t>2) Обеспечение сопровождения, ухода и присмотра за ребенком в период его нахождения в образовательной организации.</w:t>
      </w:r>
    </w:p>
    <w:p w:rsidR="00AA2E31" w:rsidRDefault="00380AD0" w:rsidP="00AA2E31">
      <w:pPr>
        <w:jc w:val="both"/>
        <w:rPr>
          <w:rFonts w:ascii="Times New Roman" w:hAnsi="Times New Roman" w:cs="Times New Roman"/>
          <w:sz w:val="28"/>
          <w:szCs w:val="28"/>
        </w:rPr>
      </w:pPr>
      <w:r w:rsidRPr="00AA2E31">
        <w:rPr>
          <w:rFonts w:ascii="Times New Roman" w:hAnsi="Times New Roman" w:cs="Times New Roman"/>
          <w:sz w:val="28"/>
          <w:szCs w:val="28"/>
        </w:rPr>
        <w:t xml:space="preserve"> 3) Консультирование родителей и членов семей по вопросам образования ребенка. </w:t>
      </w:r>
    </w:p>
    <w:p w:rsidR="00AA2E31" w:rsidRDefault="00380AD0" w:rsidP="00AA2E31">
      <w:pPr>
        <w:jc w:val="both"/>
        <w:rPr>
          <w:rFonts w:ascii="Times New Roman" w:hAnsi="Times New Roman" w:cs="Times New Roman"/>
          <w:sz w:val="28"/>
          <w:szCs w:val="28"/>
        </w:rPr>
      </w:pPr>
      <w:r w:rsidRPr="00AA2E31">
        <w:rPr>
          <w:rFonts w:ascii="Times New Roman" w:hAnsi="Times New Roman" w:cs="Times New Roman"/>
          <w:sz w:val="28"/>
          <w:szCs w:val="28"/>
        </w:rPr>
        <w:t xml:space="preserve">4) Обеспечение необходимым учебным, информационно-техническим оборудованием и учебно-дидактическим материалом. </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Финансово-экономическое обеспечение применительно  к варианту  2 АООП образования устанавливается с учётом необходимости специальной индивидуальной поддержки обучающегося с умственной отсталостью(интеллектуальными нарушениями). </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Расчет объема подушевого финансирования общего образования обучающегося производится с учетом индивидуальных образовательных потребностей ребенка, зафиксированных  в СИПР, разработанной образовательным учреждением. Штатное расписание, соответственно и финансовое обеспечение образовательной организации, определяется также с учетом количества классов. За каждым классом закрепляется количество ставок специалистов, установленное нормативными документами Министерства образования Российской Федерации. </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Воспитание, сопровождение, обеспечение ухода и присмотра за ребенком в период его нахождения в образовательной организации обеспечивается сопровождающими воспитателями и тьюторами. Объем финансирования воспитания, сопровождения, обеспечения ухода и присмотра за ребенком рассчитывается исходя из количества времени, необходимого  для обеспечения помощи ребенку на занятиях, в процессе ухода: кормления, одевания, раздевания, осуществления гигиенических процедур, а также в ходе внеурочной деятельности и при проведении свободного времени в период нахождения в образовательной организации.  Количество времени, необходимое на работу сопровождающих, определяется нормативными актами с учетом потребностей ребенка, отраженных в СИПР. </w:t>
      </w:r>
      <w:r>
        <w:rPr>
          <w:rFonts w:ascii="Times New Roman" w:hAnsi="Times New Roman" w:cs="Times New Roman"/>
          <w:sz w:val="28"/>
          <w:szCs w:val="28"/>
        </w:rPr>
        <w:t xml:space="preserve">   </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В целях обеспечения непрерывности и преемственности  образовательного процесса в условиях образовательной организации и семьи</w:t>
      </w:r>
      <w:r w:rsidR="00B36D36" w:rsidRPr="00AA2E31">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предусматривается консультативная работа специалистов образовательной организации с семьями обучающихся.  Финансирование данной услуги планируется из расчета не менее одного часа в месяц по каждому предмету и курсу, включенным в СИПР. </w:t>
      </w:r>
    </w:p>
    <w:p w:rsidR="00380AD0" w:rsidRP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AA2E31">
        <w:rPr>
          <w:rFonts w:ascii="Times New Roman" w:hAnsi="Times New Roman" w:cs="Times New Roman"/>
          <w:sz w:val="28"/>
          <w:szCs w:val="28"/>
        </w:rPr>
        <w:t>Предусматривается финансирование для обеспечения необходимым учебным, информационно-т</w:t>
      </w:r>
      <w:r w:rsidR="00B36D36" w:rsidRPr="00AA2E31">
        <w:rPr>
          <w:rFonts w:ascii="Times New Roman" w:hAnsi="Times New Roman" w:cs="Times New Roman"/>
          <w:sz w:val="28"/>
          <w:szCs w:val="28"/>
        </w:rPr>
        <w:t>ехническим оборудованием, учебно-</w:t>
      </w:r>
      <w:r w:rsidR="00380AD0" w:rsidRPr="00AA2E31">
        <w:rPr>
          <w:rFonts w:ascii="Times New Roman" w:hAnsi="Times New Roman" w:cs="Times New Roman"/>
          <w:sz w:val="28"/>
          <w:szCs w:val="28"/>
        </w:rPr>
        <w:t xml:space="preserve">дидактическим материалом и другим оборудованием для организации образования обучающихся с учетом  СИПР и индивидуальной программой реабилитации (ИПР) для детей-инвалидов. </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w:t>
      </w:r>
      <w:r w:rsidR="00B36D36" w:rsidRPr="00646598">
        <w:rPr>
          <w:rFonts w:ascii="Times New Roman" w:hAnsi="Times New Roman" w:cs="Times New Roman"/>
          <w:sz w:val="28"/>
          <w:szCs w:val="28"/>
        </w:rPr>
        <w:t xml:space="preserve">   </w:t>
      </w:r>
      <w:r w:rsidRPr="00646598">
        <w:rPr>
          <w:rFonts w:ascii="Times New Roman" w:hAnsi="Times New Roman" w:cs="Times New Roman"/>
          <w:sz w:val="28"/>
          <w:szCs w:val="28"/>
        </w:rPr>
        <w:t>Образовательная организация вправе привлекать в порядке, установленном законодательством Российской Федерации в области образования дополнительные финансовые средства за счет:</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 предоставления платных дополнительных образовательных и  иных предусмотренных уставом образовательной организации услуг; </w:t>
      </w:r>
    </w:p>
    <w:p w:rsidR="00380AD0"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добровольных пожертвований и целевых взносов физических и (или) юридических лиц. </w:t>
      </w:r>
    </w:p>
    <w:p w:rsidR="00B36D36" w:rsidRPr="00646598"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Материально-технические условия реализации адаптированной основной общеобразовательной программы Материально-техническое обеспечение образования обучающихся с умственной отсталостью (интеллектуальными нарушениями) отвечает как общим, так и особым образовательным потребностям данной группы обучающихся. В связи с этим, материально техническое обеспечение процесса освоения АООП и СИПР соответствуетспецифическим требованиям стандарта к:</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1) организации пространства;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2) организации временного режима обучения;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3) организации учебного места обучающихся; </w:t>
      </w:r>
      <w:r w:rsidR="00B36D36" w:rsidRPr="00646598">
        <w:rPr>
          <w:rFonts w:ascii="Times New Roman" w:hAnsi="Times New Roman" w:cs="Times New Roman"/>
          <w:sz w:val="28"/>
          <w:szCs w:val="28"/>
        </w:rPr>
        <w:t xml:space="preserve">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4) техническим средствам обучения и обеспечения комфортного доступа обучающихся к образованию (ассистирующие средства и технологии); </w:t>
      </w:r>
    </w:p>
    <w:p w:rsidR="00B36D36"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5) специальным учебным и дидактическим материалам, отвечающим особым образовательным потребностям обучающихся; </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6) условиям для организации обучения и взаимодействия специалистов, их сотрудничества с родителями (законными представителями) обучающихся; 7) информационно-методическому обеспечению образования.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Организация пространства.</w:t>
      </w:r>
      <w:r>
        <w:rPr>
          <w:rFonts w:ascii="Times New Roman" w:hAnsi="Times New Roman" w:cs="Times New Roman"/>
          <w:sz w:val="28"/>
          <w:szCs w:val="28"/>
        </w:rPr>
        <w:t xml:space="preserve">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Пространство, в котором осуществляется образование обучающихся (прежде всего здание и прилегающая территория), соответствует общим </w:t>
      </w:r>
      <w:r w:rsidR="00380AD0" w:rsidRPr="00646598">
        <w:rPr>
          <w:rFonts w:ascii="Times New Roman" w:hAnsi="Times New Roman" w:cs="Times New Roman"/>
          <w:sz w:val="28"/>
          <w:szCs w:val="28"/>
        </w:rPr>
        <w:lastRenderedPageBreak/>
        <w:t>требованиям, предъявляемым к образовательным организациям. Имеется возможность беспрепятственного доступа к объектам инфраструктуры образовательной организациидля тех обучающихся, у которых имеются нарушения опорно-двигательных функций, зрения. С этой целью территория и здание</w:t>
      </w:r>
      <w:r w:rsidR="00B36D36" w:rsidRPr="00646598">
        <w:rPr>
          <w:rFonts w:ascii="Times New Roman" w:hAnsi="Times New Roman" w:cs="Times New Roman"/>
          <w:sz w:val="28"/>
          <w:szCs w:val="28"/>
        </w:rPr>
        <w:t xml:space="preserve"> о</w:t>
      </w:r>
      <w:r w:rsidR="00380AD0" w:rsidRPr="00646598">
        <w:rPr>
          <w:rFonts w:ascii="Times New Roman" w:hAnsi="Times New Roman" w:cs="Times New Roman"/>
          <w:sz w:val="28"/>
          <w:szCs w:val="28"/>
        </w:rPr>
        <w:t>бразовательной организации отвечает  требованиям без</w:t>
      </w:r>
      <w:r w:rsidR="00B36D36"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барьерной среды.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В помещениях для обучающихся предусмотрено специальное оборудование, позволяющее оптимизировать образовательный процесс, присмотр и уход за обучающимися, а также обеспечивающее максимально возможную самостоятельность в передвижении, коммуникации в осуществлении учебной деятельности.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Организация временного режима обучения.</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Временной режим образования обучающихся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w:t>
      </w:r>
      <w:r>
        <w:rPr>
          <w:rFonts w:ascii="Times New Roman" w:hAnsi="Times New Roman" w:cs="Times New Roman"/>
          <w:sz w:val="28"/>
          <w:szCs w:val="28"/>
        </w:rPr>
        <w:t xml:space="preserve">и образовательной организации (МБОУ </w:t>
      </w:r>
      <w:r w:rsidR="00555119">
        <w:rPr>
          <w:rFonts w:ascii="Times New Roman" w:hAnsi="Times New Roman" w:cs="Times New Roman"/>
          <w:sz w:val="28"/>
          <w:szCs w:val="28"/>
        </w:rPr>
        <w:t xml:space="preserve">СОШ № </w:t>
      </w:r>
      <w:r>
        <w:rPr>
          <w:rFonts w:ascii="Times New Roman" w:hAnsi="Times New Roman" w:cs="Times New Roman"/>
          <w:sz w:val="28"/>
          <w:szCs w:val="28"/>
        </w:rPr>
        <w:t>194</w:t>
      </w:r>
      <w:r w:rsidR="00380AD0" w:rsidRPr="00646598">
        <w:rPr>
          <w:rFonts w:ascii="Times New Roman" w:hAnsi="Times New Roman" w:cs="Times New Roman"/>
          <w:sz w:val="28"/>
          <w:szCs w:val="28"/>
        </w:rPr>
        <w:t>). Продолжительность учебного дня для каждого конкретного ребенка у</w:t>
      </w:r>
      <w:r w:rsidR="00EB234D" w:rsidRPr="00646598">
        <w:rPr>
          <w:rFonts w:ascii="Times New Roman" w:hAnsi="Times New Roman" w:cs="Times New Roman"/>
          <w:sz w:val="28"/>
          <w:szCs w:val="28"/>
        </w:rPr>
        <w:t xml:space="preserve">станавливается локальным актом МБОУ </w:t>
      </w:r>
      <w:r w:rsidR="00555119">
        <w:rPr>
          <w:rFonts w:ascii="Times New Roman" w:hAnsi="Times New Roman" w:cs="Times New Roman"/>
          <w:sz w:val="28"/>
          <w:szCs w:val="28"/>
        </w:rPr>
        <w:t>СОШ №</w:t>
      </w:r>
      <w:r w:rsidR="00EB234D" w:rsidRPr="00646598">
        <w:rPr>
          <w:rFonts w:ascii="Times New Roman" w:hAnsi="Times New Roman" w:cs="Times New Roman"/>
          <w:sz w:val="28"/>
          <w:szCs w:val="28"/>
        </w:rPr>
        <w:t xml:space="preserve"> 194</w:t>
      </w:r>
      <w:r w:rsidR="00380AD0" w:rsidRPr="00646598">
        <w:rPr>
          <w:rFonts w:ascii="Times New Roman" w:hAnsi="Times New Roman" w:cs="Times New Roman"/>
          <w:sz w:val="28"/>
          <w:szCs w:val="28"/>
        </w:rPr>
        <w:t xml:space="preserve"> учетом особых образовательных потребностей ребенка, отраженных в СИПР, его готовности к нахождению в среде сверстников без родителей.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Учебный день включает в себя уроки, индивидуальные занятия, а также перерывы, время прогулки и процесс выполнения повседневных ритуалов (одевание / раздевание, туалет, умывание, прием пищи). </w:t>
      </w:r>
    </w:p>
    <w:p w:rsidR="00380AD0" w:rsidRPr="00646598"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Обучение и воспитание происходит как в ходе уроков / занятий, так и  во время другой (внеурочной) деятельности обучающегося в течение учебного дня.  Продолжительность специально организованного занятия / урока с обучающимися определяется с учетом возраста и психофизического состояния обучающегося.  </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Организация учебного места обучающегося.</w:t>
      </w:r>
      <w:r w:rsidR="00EB234D" w:rsidRPr="00646598">
        <w:rPr>
          <w:rFonts w:ascii="Times New Roman" w:hAnsi="Times New Roman" w:cs="Times New Roman"/>
          <w:sz w:val="28"/>
          <w:szCs w:val="28"/>
        </w:rPr>
        <w:t xml:space="preserve"> </w:t>
      </w:r>
      <w:r w:rsidRPr="00646598">
        <w:rPr>
          <w:rFonts w:ascii="Times New Roman" w:hAnsi="Times New Roman" w:cs="Times New Roman"/>
          <w:sz w:val="28"/>
          <w:szCs w:val="28"/>
        </w:rPr>
        <w:t xml:space="preserve">Рабочее / учебное место обучающегося создается с учетом его индивидуальных возможностей и особых образовательных потребностей.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При организации учебного места учитываются возможности и особенности моторики, восприятия, внимания, памяти ребенка. Для создания оптимальных условий обучения организуются учебные места для проведения</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как индивидуальной, так и групповой форм обучения. С этой целью в </w:t>
      </w:r>
      <w:r w:rsidR="00380AD0" w:rsidRPr="00646598">
        <w:rPr>
          <w:rFonts w:ascii="Times New Roman" w:hAnsi="Times New Roman" w:cs="Times New Roman"/>
          <w:sz w:val="28"/>
          <w:szCs w:val="28"/>
        </w:rPr>
        <w:lastRenderedPageBreak/>
        <w:t xml:space="preserve">помещении класса должны быть созданы специальные зоны. Кроме  учебных зон необходимо предусмотреть места для отдыха и проведения свободного времени.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Особенности восприятия обучающихся диктуют необходимость использования большого объема наглядного материала, для размещения которого в поле зрения обучающихся созданы специально оборудованные места: магнитные доски, фланелеграфы и др. В случае, если у обучающихся имеется нарушение зрения, то предусматривается материал для тактильного восприятия, аудиозаписи и другие адекватные средства. </w:t>
      </w:r>
    </w:p>
    <w:p w:rsidR="00380AD0" w:rsidRPr="00646598"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Содержание образования обучающихся включает задачи, связанные с формированием навыков самообслуживания: одевание / раздевание, прием</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пищи, гигиенические навыки, которые формируются в процессе обыденной деятельности согласно распорядку дня. В связи с этим учебные места для формирования данных навыков  оснащены в соответствии с особенностями развития обучающихся (поручни, подставки, прорезиненные коврики и др.). В связи с тем, что среди обучающихся с ТМНР есть дети, которые себя не обслуживают и нуждаются в уходе, для осуществления таких гигиенических процедур, как: смена памперса, помывка тела и др. в санузлах или других помещениях предусматриваются оборудованные душевые, специальные кабинки и т.д. </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Технические средства обучения и обеспечения комфортного доступа обучающихся с умеренной, тяжелой и глубокой умственной</w:t>
      </w:r>
      <w:r w:rsidR="00EB234D" w:rsidRPr="00646598">
        <w:rPr>
          <w:rFonts w:ascii="Times New Roman" w:hAnsi="Times New Roman" w:cs="Times New Roman"/>
          <w:sz w:val="28"/>
          <w:szCs w:val="28"/>
        </w:rPr>
        <w:t xml:space="preserve"> </w:t>
      </w:r>
      <w:r w:rsidRPr="00646598">
        <w:rPr>
          <w:rFonts w:ascii="Times New Roman" w:hAnsi="Times New Roman" w:cs="Times New Roman"/>
          <w:sz w:val="28"/>
          <w:szCs w:val="28"/>
        </w:rPr>
        <w:t>отсталостью (интеллектуальными нарушениями), тяжелыми и</w:t>
      </w:r>
      <w:r w:rsidR="00EB234D" w:rsidRPr="00646598">
        <w:rPr>
          <w:rFonts w:ascii="Times New Roman" w:hAnsi="Times New Roman" w:cs="Times New Roman"/>
          <w:sz w:val="28"/>
          <w:szCs w:val="28"/>
        </w:rPr>
        <w:t xml:space="preserve"> </w:t>
      </w:r>
      <w:r w:rsidRPr="00646598">
        <w:rPr>
          <w:rFonts w:ascii="Times New Roman" w:hAnsi="Times New Roman" w:cs="Times New Roman"/>
          <w:sz w:val="28"/>
          <w:szCs w:val="28"/>
        </w:rPr>
        <w:t xml:space="preserve">множественными нарушениями развития к образованию (ассистирующие средства и технологии) </w:t>
      </w:r>
    </w:p>
    <w:p w:rsidR="00AA2E31" w:rsidRPr="00646598" w:rsidRDefault="00AA2E31" w:rsidP="00646598">
      <w:pPr>
        <w:jc w:val="both"/>
        <w:rPr>
          <w:rFonts w:ascii="Times New Roman" w:hAnsi="Times New Roman" w:cs="Times New Roman"/>
          <w:sz w:val="28"/>
          <w:szCs w:val="28"/>
        </w:rPr>
      </w:pPr>
    </w:p>
    <w:p w:rsidR="00380AD0" w:rsidRPr="00646598" w:rsidRDefault="00380AD0" w:rsidP="00646598">
      <w:pPr>
        <w:jc w:val="both"/>
        <w:rPr>
          <w:rFonts w:ascii="Times New Roman" w:hAnsi="Times New Roman" w:cs="Times New Roman"/>
          <w:b/>
          <w:sz w:val="28"/>
          <w:szCs w:val="28"/>
        </w:rPr>
      </w:pPr>
      <w:r w:rsidRPr="00646598">
        <w:rPr>
          <w:rFonts w:ascii="Times New Roman" w:hAnsi="Times New Roman" w:cs="Times New Roman"/>
          <w:b/>
          <w:sz w:val="28"/>
          <w:szCs w:val="28"/>
        </w:rPr>
        <w:t>Специальный учебный и дидактический материал, отвечающий особым образовательным потребностям обучающихся</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Особые образовательные потребности обучающихся вызывают необходимость специального подбора учебного и дидактического материала, позволяющего эффективно осуществлять процесс обучения по всем предметным областям. </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Освоение практики общения с окружающими людьми в рамках предметной области  «Язык и речевая практика» предполагает использование как вербальных, так и невербальных средств коммуникации.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646598">
        <w:rPr>
          <w:rFonts w:ascii="Times New Roman" w:hAnsi="Times New Roman" w:cs="Times New Roman"/>
          <w:sz w:val="28"/>
          <w:szCs w:val="28"/>
        </w:rPr>
        <w:t xml:space="preserve">Вспомогательными средствами невербальной (альтернативной) коммуникации являются: </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 специально подобранные предметы,</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графические / печатные изображения (тематические наборы фотографий, рисунков, пиктограмм и др., а также составленные из них индивидуальные коммуникативные альбомы), </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алфавитные доски (таблицы букв, карточки с напечатанными ловами  для «глобального чтения»), </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электронные средства (устройства, записывающие на магнитную ленту, электронные коммуникаторы, планшетный или персональный компьютер с соответствующим программным обеспечением и вспомогательным оборудованием и др.).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Вышеперечисленные и другие средства используются для развития вербальной (речевой) коммуникации с теми обучающимися, для которых она становится доступной.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Освоение предметной области  «Математика» предполагает использование разнообразного дидактического материала: </w:t>
      </w:r>
      <w:r>
        <w:rPr>
          <w:rFonts w:ascii="Times New Roman" w:hAnsi="Times New Roman" w:cs="Times New Roman"/>
          <w:sz w:val="28"/>
          <w:szCs w:val="28"/>
        </w:rPr>
        <w:t xml:space="preserve"> </w:t>
      </w:r>
    </w:p>
    <w:p w:rsidR="00AA2E31"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o предметов различной формы, величины, цвета,изображений предметов, людей, объектов природы, цифр и др., o оборудования, позволяющего выполнять упражнения на сортировку, группировку различных предметов, их соотнесения по определенным признакам,  программного обеспечения для персонального компьютера, с помощью которого выполняются упражнения по формированию доступных математических представлений, o калькуляторов и других средств.</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Формирование доступных представлений об окружающем мире и практике взаимодействия с  ним в рамках предметной области «Окружающий мир» 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Обогащению опыта взаимодействия с окружающим миром способствует непосредственный контакт обучающихся с миром живой природы (растительным и животным).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В качестве средств обучения могут выступать комнатные растения, оранжереи, живые уголки, расположенные в здании образовательной </w:t>
      </w:r>
      <w:r w:rsidR="00380AD0" w:rsidRPr="00646598">
        <w:rPr>
          <w:rFonts w:ascii="Times New Roman" w:hAnsi="Times New Roman" w:cs="Times New Roman"/>
          <w:sz w:val="28"/>
          <w:szCs w:val="28"/>
        </w:rPr>
        <w:lastRenderedPageBreak/>
        <w:t>организации, а также теплицы, сенсорный сад и др. объекты на прилегающей к образовательной организации территории.</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 Формирование представлений о себе, своих возможностях в ходе  освоения  учебного предмета «Человек» (знания о человеке и практика личного взаимодействия с людьми)  в рамках данной предметной области происходит с использованием средств, расширяющих представления и обогащающих жизненный опыт обучающихся, например,  сенсорных средств, воздействующих на различные чувственные анализаторы и вызывающих положительные реакции обучающихся на окружающую действительность.</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Подбирается</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набор материалов и оборудования, позволяющий обучающимся осваивать навыки самообслуживания, доступной бытовой деятельности.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Учебный предмет «Человек» предполагает использование широкого спектра демонстрационного  учебного материала (фото, видео, рисунков), тематически связанного с социальной жизнью человека, ближайшим окружением. </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Данные материалы могут использоваться как в печатном виде книги, фото альбомы), так и в электронном (воспроизведение записи с носителя электронной информации). </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Для освоения социальных ролей и общепринятых правил в процессе обучения используются различные ролевые игры, для которых в арсенале учебно-дидактических средств необходимо иметь игрушки, игровые предметы и атрибуты, необходимые в</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игровой деятельности детей: мебель, посуда, транспорт, куклы, маски, костюмы и т.д. </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Специальный учебный и дидактический предусмотрен для образования обучающихся в предметной области  «Искусство». Освоение практики изобразительной деятельности, художественного ремесла и художественного творчества требует  специальных и специфических</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инструментов (ножниц, кисточек и др.), позволяющих ребенку овладевать отдельными операциями в процессе совместных со взрослым действий.  </w:t>
      </w:r>
      <w:r>
        <w:rPr>
          <w:rFonts w:ascii="Times New Roman" w:hAnsi="Times New Roman" w:cs="Times New Roman"/>
          <w:sz w:val="28"/>
          <w:szCs w:val="28"/>
        </w:rPr>
        <w:t xml:space="preserve">   </w:t>
      </w:r>
      <w:r w:rsidR="00380AD0" w:rsidRPr="00646598">
        <w:rPr>
          <w:rFonts w:ascii="Times New Roman" w:hAnsi="Times New Roman" w:cs="Times New Roman"/>
          <w:sz w:val="28"/>
          <w:szCs w:val="28"/>
        </w:rPr>
        <w:t>Кроме того, для занятий  по  ИЗО</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предусмотрен большой объем расходных материалов (бумага, краски, пластилин, глина, клей и др.).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Для развития изобразительной деятельности в доступные виды художественного ремесла (батик, керамика, ткачество, полиграфия и др.) подбирается  безопасное оборудование для соответствующих мастерских. Для занятия музыкой и театром учащиеся обеспечиваются доступными</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музыкальными инструментами (маракас, бубен, барабан и др.), театральным реквизитом.</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Актовый зал оснащен воспроизводящим, звукоусиливающим и осветительным оборудованием. </w:t>
      </w:r>
    </w:p>
    <w:p w:rsidR="00AA2E31" w:rsidRDefault="00AA2E31" w:rsidP="0064659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0AD0" w:rsidRPr="00646598">
        <w:rPr>
          <w:rFonts w:ascii="Times New Roman" w:hAnsi="Times New Roman" w:cs="Times New Roman"/>
          <w:sz w:val="28"/>
          <w:szCs w:val="28"/>
        </w:rPr>
        <w:t>Предметная область  «Физическая культура» обеспечивает обучающимся возможность физического самосовершенствования, даже если их физический статус значительно ниже общепринятой нормы. Для этого оснащение физкультурных залов предусматривает специальное</w:t>
      </w:r>
      <w:r w:rsidR="00EB234D" w:rsidRPr="00646598">
        <w:rPr>
          <w:rFonts w:ascii="Times New Roman" w:hAnsi="Times New Roman" w:cs="Times New Roman"/>
          <w:sz w:val="28"/>
          <w:szCs w:val="28"/>
        </w:rPr>
        <w:t xml:space="preserve"> </w:t>
      </w:r>
      <w:r w:rsidR="00380AD0" w:rsidRPr="00646598">
        <w:rPr>
          <w:rFonts w:ascii="Times New Roman" w:hAnsi="Times New Roman" w:cs="Times New Roman"/>
          <w:sz w:val="28"/>
          <w:szCs w:val="28"/>
        </w:rPr>
        <w:t xml:space="preserve">адаптированное (ассистивное) оборудование для обучающихся с различными нарушениями развития, включая тренажеры, специальные велосипеды,  ортопедические приспособления и др. </w:t>
      </w:r>
    </w:p>
    <w:p w:rsidR="00380AD0" w:rsidRPr="00646598" w:rsidRDefault="00AA2E31" w:rsidP="00646598">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646598">
        <w:rPr>
          <w:rFonts w:ascii="Times New Roman" w:hAnsi="Times New Roman" w:cs="Times New Roman"/>
          <w:sz w:val="28"/>
          <w:szCs w:val="28"/>
        </w:rPr>
        <w:t>С учетом того, что подготовка обучающихся к трудовой деятельности в рамках предметной области  «Технологии» начинается с формирования у детей элементарных действий с материалами и предметами, для обучения используются разнообразные по свойствам и внешним признакам материалы, игрушки и прочие предметы. По мере накопления опыта предметно</w:t>
      </w:r>
      <w:r w:rsidR="00EB234D" w:rsidRPr="00646598">
        <w:rPr>
          <w:rFonts w:ascii="Times New Roman" w:hAnsi="Times New Roman" w:cs="Times New Roman"/>
          <w:sz w:val="28"/>
          <w:szCs w:val="28"/>
        </w:rPr>
        <w:t>-</w:t>
      </w:r>
      <w:r w:rsidR="00380AD0" w:rsidRPr="00646598">
        <w:rPr>
          <w:rFonts w:ascii="Times New Roman" w:hAnsi="Times New Roman" w:cs="Times New Roman"/>
          <w:sz w:val="28"/>
          <w:szCs w:val="28"/>
        </w:rPr>
        <w:t>практической деятельности диапазон формируемых действий постепенно</w:t>
      </w:r>
      <w:r w:rsidR="00EB234D" w:rsidRPr="00646598">
        <w:rPr>
          <w:rFonts w:ascii="Times New Roman" w:hAnsi="Times New Roman" w:cs="Times New Roman"/>
          <w:sz w:val="28"/>
          <w:szCs w:val="28"/>
        </w:rPr>
        <w:t>-</w:t>
      </w:r>
      <w:r w:rsidR="00380AD0" w:rsidRPr="00646598">
        <w:rPr>
          <w:rFonts w:ascii="Times New Roman" w:hAnsi="Times New Roman" w:cs="Times New Roman"/>
          <w:sz w:val="28"/>
          <w:szCs w:val="28"/>
        </w:rPr>
        <w:t xml:space="preserve">расширяется, увеличивается время их выполнения и меняются их качественные характеристики. Постепенно формируемые действия переходят в разряд трудовых операций. Для осуществления трудового обучения обучающихсяиспользуются: </w:t>
      </w:r>
    </w:p>
    <w:p w:rsidR="00AA2E31" w:rsidRDefault="00380AD0" w:rsidP="002F582E">
      <w:pPr>
        <w:pStyle w:val="a7"/>
        <w:numPr>
          <w:ilvl w:val="0"/>
          <w:numId w:val="8"/>
        </w:numPr>
        <w:jc w:val="both"/>
        <w:rPr>
          <w:rFonts w:ascii="Times New Roman" w:hAnsi="Times New Roman" w:cs="Times New Roman"/>
          <w:sz w:val="28"/>
          <w:szCs w:val="28"/>
        </w:rPr>
      </w:pPr>
      <w:r w:rsidRPr="00AA2E31">
        <w:rPr>
          <w:rFonts w:ascii="Times New Roman" w:hAnsi="Times New Roman" w:cs="Times New Roman"/>
          <w:sz w:val="28"/>
          <w:szCs w:val="28"/>
        </w:rPr>
        <w:t xml:space="preserve">материал; растения, почвенные смеси и др.) и ухода за животными; </w:t>
      </w:r>
    </w:p>
    <w:p w:rsidR="00AA2E31" w:rsidRDefault="00380AD0" w:rsidP="002F582E">
      <w:pPr>
        <w:pStyle w:val="a7"/>
        <w:numPr>
          <w:ilvl w:val="0"/>
          <w:numId w:val="8"/>
        </w:numPr>
        <w:jc w:val="both"/>
        <w:rPr>
          <w:rFonts w:ascii="Times New Roman" w:hAnsi="Times New Roman" w:cs="Times New Roman"/>
          <w:sz w:val="28"/>
          <w:szCs w:val="28"/>
        </w:rPr>
      </w:pPr>
      <w:r w:rsidRPr="00AA2E31">
        <w:rPr>
          <w:rFonts w:ascii="Times New Roman" w:hAnsi="Times New Roman" w:cs="Times New Roman"/>
          <w:sz w:val="28"/>
          <w:szCs w:val="28"/>
        </w:rPr>
        <w:t xml:space="preserve">оборудование для трудовой подготовки в области сельского хозяйства, ткачества, элементарной деревообработки, полиграфии, в сфере предоставления услуг (бытовых, общепит, гостиничный сервис и др.); </w:t>
      </w:r>
    </w:p>
    <w:p w:rsidR="00AA2E31" w:rsidRDefault="00380AD0" w:rsidP="002F582E">
      <w:pPr>
        <w:pStyle w:val="a7"/>
        <w:numPr>
          <w:ilvl w:val="0"/>
          <w:numId w:val="8"/>
        </w:numPr>
        <w:jc w:val="both"/>
        <w:rPr>
          <w:rFonts w:ascii="Times New Roman" w:hAnsi="Times New Roman" w:cs="Times New Roman"/>
          <w:sz w:val="28"/>
          <w:szCs w:val="28"/>
        </w:rPr>
      </w:pPr>
      <w:r w:rsidRPr="00AA2E31">
        <w:rPr>
          <w:rFonts w:ascii="Times New Roman" w:hAnsi="Times New Roman" w:cs="Times New Roman"/>
          <w:sz w:val="28"/>
          <w:szCs w:val="28"/>
        </w:rPr>
        <w:t xml:space="preserve">дидактический материал, необходимый для трудовой подготовки в образовательной организации. </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Кроме того, для обеспечения успешного овладения обучающимися технологическим процессом создаются условия, способствующие выполнению доступных трудовых действий и получения качественного продукта. Для этого с учетом индивидуальных возможностей обучающихся  создаются алгоритмы действий, расписания в виде ряда графических изображений. </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Для создания, обработки и распечатки графических изоб</w:t>
      </w:r>
      <w:r w:rsidR="00646598" w:rsidRPr="00AA2E31">
        <w:rPr>
          <w:rFonts w:ascii="Times New Roman" w:hAnsi="Times New Roman" w:cs="Times New Roman"/>
          <w:sz w:val="28"/>
          <w:szCs w:val="28"/>
        </w:rPr>
        <w:t>ражений в МБОУ Школа 194</w:t>
      </w:r>
      <w:r w:rsidR="00380AD0" w:rsidRPr="00AA2E31">
        <w:rPr>
          <w:rFonts w:ascii="Times New Roman" w:hAnsi="Times New Roman" w:cs="Times New Roman"/>
          <w:sz w:val="28"/>
          <w:szCs w:val="28"/>
        </w:rPr>
        <w:t xml:space="preserve"> имеется оборудование и программное обеспечение. Условия организации обучения и взаимодействия специалистов,  их сотрудничества с родителями (законными представителями)  обучающихся</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 Требования к материально-техническому обеспечению ориентированы не только на обучающихся, но и на всех участников процесса образования. Это обусловлено большей чем в «норме» необходимостью </w:t>
      </w:r>
      <w:r w:rsidR="00380AD0" w:rsidRPr="00AA2E31">
        <w:rPr>
          <w:rFonts w:ascii="Times New Roman" w:hAnsi="Times New Roman" w:cs="Times New Roman"/>
          <w:sz w:val="28"/>
          <w:szCs w:val="28"/>
        </w:rPr>
        <w:lastRenderedPageBreak/>
        <w:t>индивидуализации процесса образования обучающихся. Все вовлечённые в процесс образования взрослые им</w:t>
      </w:r>
      <w:r>
        <w:rPr>
          <w:rFonts w:ascii="Times New Roman" w:hAnsi="Times New Roman" w:cs="Times New Roman"/>
          <w:sz w:val="28"/>
          <w:szCs w:val="28"/>
        </w:rPr>
        <w:t>еют</w:t>
      </w:r>
      <w:r w:rsidR="00380AD0" w:rsidRPr="00AA2E31">
        <w:rPr>
          <w:rFonts w:ascii="Times New Roman" w:hAnsi="Times New Roman" w:cs="Times New Roman"/>
          <w:sz w:val="28"/>
          <w:szCs w:val="28"/>
        </w:rPr>
        <w:t xml:space="preserve"> неограниченный доступ к организационной технике, а также ресурсному центру в образовательном учреждении, где можно осуществлять подготовку необходимых индивидуализированных материалов для процесса обучения ребёнка. </w:t>
      </w:r>
    </w:p>
    <w:p w:rsid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Обеспечена материально техническая поддержка процесса координации и взаимодействия специалистов разного профиля и родителей, вовлечённых в процесс образования информационно-техническими средствами. Информационно-методическое обеспечение Информационно-методическое обеспечение образования обучающихся с умственной от</w:t>
      </w:r>
      <w:r>
        <w:rPr>
          <w:rFonts w:ascii="Times New Roman" w:hAnsi="Times New Roman" w:cs="Times New Roman"/>
          <w:sz w:val="28"/>
          <w:szCs w:val="28"/>
        </w:rPr>
        <w:t>сталостью, с ТМНР направлено на</w:t>
      </w:r>
      <w:r w:rsidR="00380AD0" w:rsidRPr="00AA2E31">
        <w:rPr>
          <w:rFonts w:ascii="Times New Roman" w:hAnsi="Times New Roman" w:cs="Times New Roman"/>
          <w:sz w:val="28"/>
          <w:szCs w:val="28"/>
        </w:rPr>
        <w:t xml:space="preserve"> обеспечение широкого, постоянного и устойчивого доступа для всех участников образовательного процесса к любой информации, связанной с реализацией  СИПР,</w:t>
      </w: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организацией образовательного процесса и обеспечения условий его осуществления. </w:t>
      </w:r>
    </w:p>
    <w:p w:rsidR="00EB234D" w:rsidRPr="00AA2E31" w:rsidRDefault="00AA2E31" w:rsidP="00AA2E31">
      <w:pPr>
        <w:jc w:val="both"/>
        <w:rPr>
          <w:rFonts w:ascii="Times New Roman" w:hAnsi="Times New Roman" w:cs="Times New Roman"/>
          <w:sz w:val="28"/>
          <w:szCs w:val="28"/>
        </w:rPr>
      </w:pPr>
      <w:r>
        <w:rPr>
          <w:rFonts w:ascii="Times New Roman" w:hAnsi="Times New Roman" w:cs="Times New Roman"/>
          <w:sz w:val="28"/>
          <w:szCs w:val="28"/>
        </w:rPr>
        <w:t xml:space="preserve">    </w:t>
      </w:r>
      <w:r w:rsidR="00380AD0" w:rsidRPr="00AA2E31">
        <w:rPr>
          <w:rFonts w:ascii="Times New Roman" w:hAnsi="Times New Roman" w:cs="Times New Roman"/>
          <w:sz w:val="28"/>
          <w:szCs w:val="28"/>
        </w:rPr>
        <w:t xml:space="preserve"> Информационно-методическое обеспечение образовательного процесса включает: </w:t>
      </w:r>
    </w:p>
    <w:p w:rsidR="00EB234D"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необходимую нормативную правовую базу образования обучающихся; </w:t>
      </w:r>
    </w:p>
    <w:p w:rsidR="00EB234D"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характеристики предполагаемых информационных связей участников образовательного процесса; </w:t>
      </w:r>
    </w:p>
    <w:p w:rsidR="003A5C3A" w:rsidRPr="00646598" w:rsidRDefault="00380AD0" w:rsidP="00646598">
      <w:pPr>
        <w:jc w:val="both"/>
        <w:rPr>
          <w:rFonts w:ascii="Times New Roman" w:hAnsi="Times New Roman" w:cs="Times New Roman"/>
          <w:sz w:val="28"/>
          <w:szCs w:val="28"/>
        </w:rPr>
      </w:pPr>
      <w:r w:rsidRPr="00646598">
        <w:rPr>
          <w:rFonts w:ascii="Times New Roman" w:hAnsi="Times New Roman" w:cs="Times New Roman"/>
          <w:sz w:val="28"/>
          <w:szCs w:val="28"/>
        </w:rPr>
        <w:t xml:space="preserve"> доступ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 </w:t>
      </w:r>
    </w:p>
    <w:sectPr w:rsidR="003A5C3A" w:rsidRPr="00646598" w:rsidSect="00C439D0">
      <w:foot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B5B" w:rsidRDefault="00687B5B" w:rsidP="00884AFE">
      <w:pPr>
        <w:spacing w:after="0" w:line="240" w:lineRule="auto"/>
      </w:pPr>
      <w:r>
        <w:separator/>
      </w:r>
    </w:p>
  </w:endnote>
  <w:endnote w:type="continuationSeparator" w:id="0">
    <w:p w:rsidR="00687B5B" w:rsidRDefault="00687B5B" w:rsidP="00884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uturisC">
    <w:altName w:val="Courier New"/>
    <w:panose1 w:val="00000000000000000000"/>
    <w:charset w:val="CC"/>
    <w:family w:val="decorative"/>
    <w:notTrueType/>
    <w:pitch w:val="variable"/>
    <w:sig w:usb0="00000203" w:usb1="00000000" w:usb2="00000000" w:usb3="00000000" w:csb0="00000005"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inion Pro">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MT">
    <w:altName w:val="Arial Unicode MS"/>
    <w:panose1 w:val="00000000000000000000"/>
    <w:charset w:val="80"/>
    <w:family w:val="swiss"/>
    <w:notTrueType/>
    <w:pitch w:val="default"/>
    <w:sig w:usb0="00000001" w:usb1="08070000" w:usb2="00000010" w:usb3="00000000" w:csb0="00020000" w:csb1="00000000"/>
  </w:font>
  <w:font w:name="Times New Roman CYR">
    <w:altName w:val="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599851"/>
      <w:docPartObj>
        <w:docPartGallery w:val="Page Numbers (Bottom of Page)"/>
        <w:docPartUnique/>
      </w:docPartObj>
    </w:sdtPr>
    <w:sdtContent>
      <w:p w:rsidR="00135FD2" w:rsidRDefault="00135FD2">
        <w:pPr>
          <w:pStyle w:val="a5"/>
          <w:jc w:val="center"/>
        </w:pPr>
        <w:r>
          <w:fldChar w:fldCharType="begin"/>
        </w:r>
        <w:r>
          <w:instrText>PAGE   \* MERGEFORMAT</w:instrText>
        </w:r>
        <w:r>
          <w:fldChar w:fldCharType="separate"/>
        </w:r>
        <w:r w:rsidR="00A023BF">
          <w:rPr>
            <w:noProof/>
          </w:rPr>
          <w:t>2</w:t>
        </w:r>
        <w:r>
          <w:fldChar w:fldCharType="end"/>
        </w:r>
      </w:p>
    </w:sdtContent>
  </w:sdt>
  <w:p w:rsidR="00135FD2" w:rsidRDefault="00135FD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B5B" w:rsidRDefault="00687B5B" w:rsidP="00884AFE">
      <w:pPr>
        <w:spacing w:after="0" w:line="240" w:lineRule="auto"/>
      </w:pPr>
      <w:r>
        <w:separator/>
      </w:r>
    </w:p>
  </w:footnote>
  <w:footnote w:type="continuationSeparator" w:id="0">
    <w:p w:rsidR="00687B5B" w:rsidRDefault="00687B5B" w:rsidP="00884AFE">
      <w:pPr>
        <w:spacing w:after="0" w:line="240" w:lineRule="auto"/>
      </w:pPr>
      <w:r>
        <w:continuationSeparator/>
      </w:r>
    </w:p>
  </w:footnote>
  <w:footnote w:id="1">
    <w:p w:rsidR="00135FD2" w:rsidRDefault="00135FD2" w:rsidP="006704A3">
      <w:pPr>
        <w:spacing w:after="0" w:line="240" w:lineRule="auto"/>
        <w:ind w:firstLine="709"/>
        <w:jc w:val="both"/>
      </w:pPr>
      <w:r>
        <w:rPr>
          <w:rStyle w:val="a8"/>
          <w:rFonts w:ascii="Times New Roman" w:hAnsi="Times New Roman"/>
        </w:rPr>
        <w:footnoteRef/>
      </w:r>
      <w:r>
        <w:rPr>
          <w:sz w:val="20"/>
          <w:szCs w:val="20"/>
        </w:rPr>
        <w:tab/>
        <w:t xml:space="preserve"> </w:t>
      </w:r>
      <w:r>
        <w:rPr>
          <w:rFonts w:ascii="Times New Roman" w:hAnsi="Times New Roman" w:cs="Times New Roman"/>
          <w:sz w:val="20"/>
          <w:szCs w:val="20"/>
        </w:rPr>
        <w:t>Часть 4 ст. 79</w:t>
      </w:r>
      <w:r>
        <w:rPr>
          <w:rFonts w:ascii="Times New Roman" w:hAnsi="Times New Roman" w:cs="Times New Roman"/>
          <w:color w:val="000000"/>
          <w:sz w:val="20"/>
          <w:szCs w:val="20"/>
        </w:rP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 № 22, ст. 2769; № 23, ст. 2933; № 26, ст. 3388; № 30, ст. 4257, ст. 4263).</w:t>
      </w:r>
    </w:p>
  </w:footnote>
  <w:footnote w:id="2">
    <w:p w:rsidR="00135FD2" w:rsidRDefault="00135FD2" w:rsidP="006704A3">
      <w:pPr>
        <w:pStyle w:val="Standard"/>
        <w:ind w:firstLine="709"/>
      </w:pPr>
      <w:r>
        <w:rPr>
          <w:rStyle w:val="a8"/>
          <w:rFonts w:ascii="Times New Roman" w:hAnsi="Times New Roman"/>
        </w:rPr>
        <w:footnoteRef/>
      </w:r>
      <w:r>
        <w:rPr>
          <w:rStyle w:val="WW-"/>
          <w:rFonts w:ascii="Times New Roman" w:hAnsi="Times New Roman" w:cs="Times New Roman"/>
          <w:sz w:val="20"/>
          <w:szCs w:val="20"/>
        </w:rPr>
        <w:tab/>
        <w:t>12</w:t>
      </w:r>
      <w:r>
        <w:rPr>
          <w:rFonts w:ascii="Times New Roman" w:hAnsi="Times New Roman" w:cs="Times New Roman"/>
          <w:color w:val="000000"/>
          <w:sz w:val="20"/>
          <w:szCs w:val="20"/>
        </w:rPr>
        <w:t>   Статья 15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 № 22, ст. 2769; № 23, ст. 2933; № 26, ст. 3388; № 30, ст. 4257, ст. 4263).</w:t>
      </w:r>
    </w:p>
  </w:footnote>
  <w:footnote w:id="3">
    <w:p w:rsidR="00135FD2" w:rsidRDefault="00135FD2" w:rsidP="006704A3">
      <w:pPr>
        <w:pStyle w:val="a9"/>
        <w:spacing w:before="0" w:after="0" w:line="240" w:lineRule="auto"/>
        <w:jc w:val="both"/>
      </w:pPr>
      <w:r>
        <w:rPr>
          <w:rStyle w:val="a8"/>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4">
    <w:p w:rsidR="00135FD2" w:rsidRDefault="00135FD2" w:rsidP="006704A3">
      <w:pPr>
        <w:pStyle w:val="aa"/>
        <w:ind w:firstLine="709"/>
        <w:jc w:val="both"/>
      </w:pPr>
      <w:r>
        <w:rPr>
          <w:rStyle w:val="a8"/>
          <w:rFonts w:ascii="Times New Roman" w:hAnsi="Times New Roman"/>
        </w:rPr>
        <w:footnoteRef/>
      </w:r>
      <w:r>
        <w:rPr>
          <w:rFonts w:ascii="Times New Roman" w:hAnsi="Times New Roman"/>
        </w:rPr>
        <w:tab/>
        <w:t xml:space="preserve"> Пункт 8 раздела </w:t>
      </w:r>
      <w:r>
        <w:rPr>
          <w:rFonts w:ascii="Times New Roman" w:hAnsi="Times New Roman"/>
          <w:lang w:val="en-US"/>
        </w:rPr>
        <w:t>II</w:t>
      </w:r>
      <w:r>
        <w:rPr>
          <w:rFonts w:ascii="Times New Roman" w:hAnsi="Times New Roman"/>
        </w:rPr>
        <w:t xml:space="preserve"> Федерального государственного образовательного стандарта образования обучающихся  с умственной отсталостью (интеллектуальными нарушениями).</w:t>
      </w:r>
    </w:p>
  </w:footnote>
  <w:footnote w:id="5">
    <w:p w:rsidR="00135FD2" w:rsidRDefault="00135FD2" w:rsidP="00AA610B">
      <w:pPr>
        <w:pStyle w:val="aa"/>
      </w:pPr>
      <w:r>
        <w:rPr>
          <w:rStyle w:val="af2"/>
        </w:rPr>
        <w:footnoteRef/>
      </w:r>
      <w:r>
        <w:t xml:space="preserve"> </w:t>
      </w:r>
      <w:r w:rsidRPr="00631214">
        <w:t>Навыки пользования средствами альтернативной коммуникации формируются в рамках коррекционного курса «Альтернативная коммуникация</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rPr>
    </w:lvl>
  </w:abstractNum>
  <w:abstractNum w:abstractNumId="1">
    <w:nsid w:val="00000003"/>
    <w:multiLevelType w:val="singleLevel"/>
    <w:tmpl w:val="00000003"/>
    <w:name w:val="WW8Num17"/>
    <w:lvl w:ilvl="0">
      <w:start w:val="1"/>
      <w:numFmt w:val="bullet"/>
      <w:lvlText w:val=""/>
      <w:lvlJc w:val="left"/>
      <w:pPr>
        <w:tabs>
          <w:tab w:val="num" w:pos="0"/>
        </w:tabs>
        <w:ind w:left="1429" w:hanging="360"/>
      </w:pPr>
      <w:rPr>
        <w:rFonts w:ascii="Symbol" w:hAnsi="Symbol" w:hint="default"/>
        <w:sz w:val="28"/>
      </w:rPr>
    </w:lvl>
  </w:abstractNum>
  <w:abstractNum w:abstractNumId="2">
    <w:nsid w:val="00000004"/>
    <w:multiLevelType w:val="singleLevel"/>
    <w:tmpl w:val="00000004"/>
    <w:name w:val="WW8Num26"/>
    <w:lvl w:ilvl="0">
      <w:start w:val="1"/>
      <w:numFmt w:val="bullet"/>
      <w:lvlText w:val=""/>
      <w:lvlJc w:val="left"/>
      <w:pPr>
        <w:tabs>
          <w:tab w:val="num" w:pos="0"/>
        </w:tabs>
        <w:ind w:left="1429" w:hanging="360"/>
      </w:pPr>
      <w:rPr>
        <w:rFonts w:ascii="Symbol" w:hAnsi="Symbol" w:hint="default"/>
        <w:sz w:val="28"/>
      </w:rPr>
    </w:lvl>
  </w:abstractNum>
  <w:abstractNum w:abstractNumId="3">
    <w:nsid w:val="00000005"/>
    <w:multiLevelType w:val="multilevel"/>
    <w:tmpl w:val="00000005"/>
    <w:name w:val="WW8Num31"/>
    <w:lvl w:ilvl="0">
      <w:start w:val="1"/>
      <w:numFmt w:val="bullet"/>
      <w:lvlText w:val=""/>
      <w:lvlJc w:val="left"/>
      <w:pPr>
        <w:tabs>
          <w:tab w:val="num" w:pos="720"/>
        </w:tabs>
        <w:ind w:left="720" w:hanging="360"/>
      </w:pPr>
      <w:rPr>
        <w:rFonts w:ascii="Symbol" w:hAnsi="Symbol" w:hint="default"/>
        <w:color w:val="auto"/>
        <w:kern w:val="1"/>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0000006"/>
    <w:multiLevelType w:val="singleLevel"/>
    <w:tmpl w:val="00000006"/>
    <w:name w:val="WW8Num70"/>
    <w:lvl w:ilvl="0">
      <w:start w:val="1"/>
      <w:numFmt w:val="bullet"/>
      <w:lvlText w:val=""/>
      <w:lvlJc w:val="left"/>
      <w:pPr>
        <w:tabs>
          <w:tab w:val="num" w:pos="0"/>
        </w:tabs>
        <w:ind w:left="720" w:hanging="360"/>
      </w:pPr>
      <w:rPr>
        <w:rFonts w:ascii="Symbol" w:hAnsi="Symbol" w:hint="default"/>
      </w:rPr>
    </w:lvl>
  </w:abstractNum>
  <w:abstractNum w:abstractNumId="5">
    <w:nsid w:val="00000007"/>
    <w:multiLevelType w:val="singleLevel"/>
    <w:tmpl w:val="00000007"/>
    <w:name w:val="WW8Num79"/>
    <w:lvl w:ilvl="0">
      <w:start w:val="1"/>
      <w:numFmt w:val="bullet"/>
      <w:lvlText w:val=""/>
      <w:lvlJc w:val="left"/>
      <w:pPr>
        <w:tabs>
          <w:tab w:val="num" w:pos="0"/>
        </w:tabs>
        <w:ind w:left="720" w:hanging="360"/>
      </w:pPr>
      <w:rPr>
        <w:rFonts w:ascii="Symbol" w:hAnsi="Symbol" w:hint="default"/>
        <w:sz w:val="28"/>
      </w:rPr>
    </w:lvl>
  </w:abstractNum>
  <w:abstractNum w:abstractNumId="6">
    <w:nsid w:val="00000008"/>
    <w:multiLevelType w:val="singleLevel"/>
    <w:tmpl w:val="00000008"/>
    <w:name w:val="WW8Num81"/>
    <w:lvl w:ilvl="0">
      <w:start w:val="1"/>
      <w:numFmt w:val="bullet"/>
      <w:lvlText w:val=""/>
      <w:lvlJc w:val="left"/>
      <w:pPr>
        <w:tabs>
          <w:tab w:val="num" w:pos="0"/>
        </w:tabs>
        <w:ind w:left="720" w:hanging="360"/>
      </w:pPr>
      <w:rPr>
        <w:rFonts w:ascii="Symbol" w:hAnsi="Symbol" w:hint="default"/>
        <w:sz w:val="28"/>
      </w:rPr>
    </w:lvl>
  </w:abstractNum>
  <w:abstractNum w:abstractNumId="7">
    <w:nsid w:val="00000009"/>
    <w:multiLevelType w:val="singleLevel"/>
    <w:tmpl w:val="00000009"/>
    <w:name w:val="WW8Num88"/>
    <w:lvl w:ilvl="0">
      <w:start w:val="1"/>
      <w:numFmt w:val="decimal"/>
      <w:lvlText w:val="%1."/>
      <w:lvlJc w:val="left"/>
      <w:pPr>
        <w:tabs>
          <w:tab w:val="num" w:pos="0"/>
        </w:tabs>
        <w:ind w:left="720" w:hanging="360"/>
      </w:pPr>
      <w:rPr>
        <w:rFonts w:cs="Times New Roman" w:hint="default"/>
        <w:color w:val="auto"/>
        <w:kern w:val="1"/>
        <w:sz w:val="28"/>
        <w:szCs w:val="28"/>
      </w:rPr>
    </w:lvl>
  </w:abstractNum>
  <w:abstractNum w:abstractNumId="8">
    <w:nsid w:val="00130B29"/>
    <w:multiLevelType w:val="hybridMultilevel"/>
    <w:tmpl w:val="BE72A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0C5433F"/>
    <w:multiLevelType w:val="hybridMultilevel"/>
    <w:tmpl w:val="371CA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50F3294"/>
    <w:multiLevelType w:val="hybridMultilevel"/>
    <w:tmpl w:val="25581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54E3E6C"/>
    <w:multiLevelType w:val="hybridMultilevel"/>
    <w:tmpl w:val="FFEEF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69E0E2E"/>
    <w:multiLevelType w:val="hybridMultilevel"/>
    <w:tmpl w:val="51FA4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81F3500"/>
    <w:multiLevelType w:val="hybridMultilevel"/>
    <w:tmpl w:val="13002964"/>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086121F6"/>
    <w:multiLevelType w:val="hybridMultilevel"/>
    <w:tmpl w:val="3336E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8B36BC8"/>
    <w:multiLevelType w:val="hybridMultilevel"/>
    <w:tmpl w:val="70CA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B795D23"/>
    <w:multiLevelType w:val="hybridMultilevel"/>
    <w:tmpl w:val="C360B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C955AA8"/>
    <w:multiLevelType w:val="hybridMultilevel"/>
    <w:tmpl w:val="2E6A0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D7A2193"/>
    <w:multiLevelType w:val="hybridMultilevel"/>
    <w:tmpl w:val="6BBA1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3D04574"/>
    <w:multiLevelType w:val="hybridMultilevel"/>
    <w:tmpl w:val="63564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B5E1C0A"/>
    <w:multiLevelType w:val="hybridMultilevel"/>
    <w:tmpl w:val="A6661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BD61235"/>
    <w:multiLevelType w:val="hybridMultilevel"/>
    <w:tmpl w:val="567C3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7FD4F3C"/>
    <w:multiLevelType w:val="hybridMultilevel"/>
    <w:tmpl w:val="D1B82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9376A25"/>
    <w:multiLevelType w:val="hybridMultilevel"/>
    <w:tmpl w:val="CDCA5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A326E9F"/>
    <w:multiLevelType w:val="hybridMultilevel"/>
    <w:tmpl w:val="109C9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FFE72FF"/>
    <w:multiLevelType w:val="hybridMultilevel"/>
    <w:tmpl w:val="FB941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0795DFB"/>
    <w:multiLevelType w:val="hybridMultilevel"/>
    <w:tmpl w:val="4AE46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18D292B"/>
    <w:multiLevelType w:val="hybridMultilevel"/>
    <w:tmpl w:val="19FEA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71D0F4E"/>
    <w:multiLevelType w:val="multilevel"/>
    <w:tmpl w:val="BF525E2E"/>
    <w:lvl w:ilvl="0">
      <w:start w:val="2"/>
      <w:numFmt w:val="decimal"/>
      <w:lvlText w:val="%1."/>
      <w:lvlJc w:val="left"/>
      <w:pPr>
        <w:ind w:left="1068" w:hanging="360"/>
      </w:pPr>
      <w:rPr>
        <w:rFonts w:cs="Times New Roman" w:hint="default"/>
      </w:rPr>
    </w:lvl>
    <w:lvl w:ilvl="1">
      <w:start w:val="3"/>
      <w:numFmt w:val="decimal"/>
      <w:isLgl/>
      <w:lvlText w:val="%1.%2."/>
      <w:lvlJc w:val="left"/>
      <w:pPr>
        <w:ind w:left="720"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29">
    <w:nsid w:val="3C5079F4"/>
    <w:multiLevelType w:val="hybridMultilevel"/>
    <w:tmpl w:val="A538F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E4B7FD5"/>
    <w:multiLevelType w:val="hybridMultilevel"/>
    <w:tmpl w:val="BEA8DD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F4D3EE6"/>
    <w:multiLevelType w:val="hybridMultilevel"/>
    <w:tmpl w:val="9FFCF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24B6B04"/>
    <w:multiLevelType w:val="hybridMultilevel"/>
    <w:tmpl w:val="18664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4286D3B"/>
    <w:multiLevelType w:val="hybridMultilevel"/>
    <w:tmpl w:val="722C92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8BF04C7"/>
    <w:multiLevelType w:val="hybridMultilevel"/>
    <w:tmpl w:val="FAF40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B1F3BB7"/>
    <w:multiLevelType w:val="hybridMultilevel"/>
    <w:tmpl w:val="4C1060F8"/>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36">
    <w:nsid w:val="4C620856"/>
    <w:multiLevelType w:val="hybridMultilevel"/>
    <w:tmpl w:val="0D084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DF027B8"/>
    <w:multiLevelType w:val="hybridMultilevel"/>
    <w:tmpl w:val="577CB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03717FD"/>
    <w:multiLevelType w:val="multilevel"/>
    <w:tmpl w:val="24FEA9D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nsid w:val="50AB76A6"/>
    <w:multiLevelType w:val="hybridMultilevel"/>
    <w:tmpl w:val="3C2E3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0D968BD"/>
    <w:multiLevelType w:val="hybridMultilevel"/>
    <w:tmpl w:val="B96C1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25E3377"/>
    <w:multiLevelType w:val="hybridMultilevel"/>
    <w:tmpl w:val="2864E692"/>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42">
    <w:nsid w:val="53356FDB"/>
    <w:multiLevelType w:val="hybridMultilevel"/>
    <w:tmpl w:val="FC1C4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37A2689"/>
    <w:multiLevelType w:val="hybridMultilevel"/>
    <w:tmpl w:val="15D4D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4004548"/>
    <w:multiLevelType w:val="hybridMultilevel"/>
    <w:tmpl w:val="604A5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91C4911"/>
    <w:multiLevelType w:val="hybridMultilevel"/>
    <w:tmpl w:val="AB1AA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B120AE1"/>
    <w:multiLevelType w:val="hybridMultilevel"/>
    <w:tmpl w:val="0428AF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B580A83"/>
    <w:multiLevelType w:val="hybridMultilevel"/>
    <w:tmpl w:val="F27E6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37D7BF2"/>
    <w:multiLevelType w:val="hybridMultilevel"/>
    <w:tmpl w:val="B2981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5083530"/>
    <w:multiLevelType w:val="hybridMultilevel"/>
    <w:tmpl w:val="8368A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AFB7413"/>
    <w:multiLevelType w:val="hybridMultilevel"/>
    <w:tmpl w:val="22F69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CB94B04"/>
    <w:multiLevelType w:val="hybridMultilevel"/>
    <w:tmpl w:val="2FFE96BA"/>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52">
    <w:nsid w:val="7023390C"/>
    <w:multiLevelType w:val="hybridMultilevel"/>
    <w:tmpl w:val="A434E1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5D117E0"/>
    <w:multiLevelType w:val="hybridMultilevel"/>
    <w:tmpl w:val="4F5A8D00"/>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54">
    <w:nsid w:val="7C354846"/>
    <w:multiLevelType w:val="hybridMultilevel"/>
    <w:tmpl w:val="C29A2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E29447C"/>
    <w:multiLevelType w:val="hybridMultilevel"/>
    <w:tmpl w:val="14426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num>
  <w:num w:numId="2">
    <w:abstractNumId w:val="34"/>
  </w:num>
  <w:num w:numId="3">
    <w:abstractNumId w:val="41"/>
  </w:num>
  <w:num w:numId="4">
    <w:abstractNumId w:val="20"/>
  </w:num>
  <w:num w:numId="5">
    <w:abstractNumId w:val="33"/>
  </w:num>
  <w:num w:numId="6">
    <w:abstractNumId w:val="53"/>
  </w:num>
  <w:num w:numId="7">
    <w:abstractNumId w:val="35"/>
  </w:num>
  <w:num w:numId="8">
    <w:abstractNumId w:val="51"/>
  </w:num>
  <w:num w:numId="9">
    <w:abstractNumId w:val="38"/>
  </w:num>
  <w:num w:numId="10">
    <w:abstractNumId w:val="3"/>
  </w:num>
  <w:num w:numId="11">
    <w:abstractNumId w:val="14"/>
  </w:num>
  <w:num w:numId="12">
    <w:abstractNumId w:val="47"/>
  </w:num>
  <w:num w:numId="13">
    <w:abstractNumId w:val="50"/>
  </w:num>
  <w:num w:numId="14">
    <w:abstractNumId w:val="13"/>
  </w:num>
  <w:num w:numId="15">
    <w:abstractNumId w:val="30"/>
  </w:num>
  <w:num w:numId="16">
    <w:abstractNumId w:val="25"/>
  </w:num>
  <w:num w:numId="17">
    <w:abstractNumId w:val="16"/>
  </w:num>
  <w:num w:numId="18">
    <w:abstractNumId w:val="39"/>
  </w:num>
  <w:num w:numId="19">
    <w:abstractNumId w:val="52"/>
  </w:num>
  <w:num w:numId="20">
    <w:abstractNumId w:val="21"/>
  </w:num>
  <w:num w:numId="21">
    <w:abstractNumId w:val="8"/>
  </w:num>
  <w:num w:numId="22">
    <w:abstractNumId w:val="36"/>
  </w:num>
  <w:num w:numId="23">
    <w:abstractNumId w:val="29"/>
  </w:num>
  <w:num w:numId="24">
    <w:abstractNumId w:val="23"/>
  </w:num>
  <w:num w:numId="25">
    <w:abstractNumId w:val="11"/>
  </w:num>
  <w:num w:numId="26">
    <w:abstractNumId w:val="26"/>
  </w:num>
  <w:num w:numId="27">
    <w:abstractNumId w:val="22"/>
  </w:num>
  <w:num w:numId="28">
    <w:abstractNumId w:val="45"/>
  </w:num>
  <w:num w:numId="29">
    <w:abstractNumId w:val="55"/>
  </w:num>
  <w:num w:numId="30">
    <w:abstractNumId w:val="24"/>
  </w:num>
  <w:num w:numId="31">
    <w:abstractNumId w:val="17"/>
  </w:num>
  <w:num w:numId="32">
    <w:abstractNumId w:val="10"/>
  </w:num>
  <w:num w:numId="33">
    <w:abstractNumId w:val="49"/>
  </w:num>
  <w:num w:numId="34">
    <w:abstractNumId w:val="19"/>
  </w:num>
  <w:num w:numId="35">
    <w:abstractNumId w:val="44"/>
  </w:num>
  <w:num w:numId="36">
    <w:abstractNumId w:val="54"/>
  </w:num>
  <w:num w:numId="37">
    <w:abstractNumId w:val="18"/>
  </w:num>
  <w:num w:numId="38">
    <w:abstractNumId w:val="27"/>
  </w:num>
  <w:num w:numId="39">
    <w:abstractNumId w:val="40"/>
  </w:num>
  <w:num w:numId="40">
    <w:abstractNumId w:val="9"/>
  </w:num>
  <w:num w:numId="41">
    <w:abstractNumId w:val="37"/>
  </w:num>
  <w:num w:numId="42">
    <w:abstractNumId w:val="46"/>
  </w:num>
  <w:num w:numId="43">
    <w:abstractNumId w:val="43"/>
  </w:num>
  <w:num w:numId="44">
    <w:abstractNumId w:val="15"/>
  </w:num>
  <w:num w:numId="45">
    <w:abstractNumId w:val="12"/>
  </w:num>
  <w:num w:numId="46">
    <w:abstractNumId w:val="42"/>
  </w:num>
  <w:num w:numId="47">
    <w:abstractNumId w:val="28"/>
  </w:num>
  <w:num w:numId="48">
    <w:abstractNumId w:val="32"/>
  </w:num>
  <w:num w:numId="49">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E4E27"/>
    <w:rsid w:val="00113D58"/>
    <w:rsid w:val="00135FD2"/>
    <w:rsid w:val="00162286"/>
    <w:rsid w:val="001751AC"/>
    <w:rsid w:val="001941AB"/>
    <w:rsid w:val="001E255B"/>
    <w:rsid w:val="002171AF"/>
    <w:rsid w:val="00222CFC"/>
    <w:rsid w:val="00277609"/>
    <w:rsid w:val="002D399A"/>
    <w:rsid w:val="002F582E"/>
    <w:rsid w:val="00305ECA"/>
    <w:rsid w:val="00380AD0"/>
    <w:rsid w:val="003A5C3A"/>
    <w:rsid w:val="003E0FA2"/>
    <w:rsid w:val="004507F7"/>
    <w:rsid w:val="004727F4"/>
    <w:rsid w:val="004A6395"/>
    <w:rsid w:val="004B5488"/>
    <w:rsid w:val="00555119"/>
    <w:rsid w:val="005D624F"/>
    <w:rsid w:val="00646598"/>
    <w:rsid w:val="006704A3"/>
    <w:rsid w:val="00687B5B"/>
    <w:rsid w:val="00705660"/>
    <w:rsid w:val="0075122B"/>
    <w:rsid w:val="00823018"/>
    <w:rsid w:val="00884AFE"/>
    <w:rsid w:val="008D21C9"/>
    <w:rsid w:val="00912F13"/>
    <w:rsid w:val="009B5D7D"/>
    <w:rsid w:val="009C765A"/>
    <w:rsid w:val="009E4E27"/>
    <w:rsid w:val="00A023BF"/>
    <w:rsid w:val="00A8367D"/>
    <w:rsid w:val="00A97B18"/>
    <w:rsid w:val="00AA2E31"/>
    <w:rsid w:val="00AA610B"/>
    <w:rsid w:val="00B36D36"/>
    <w:rsid w:val="00BB3A9F"/>
    <w:rsid w:val="00C2157C"/>
    <w:rsid w:val="00C439D0"/>
    <w:rsid w:val="00D26931"/>
    <w:rsid w:val="00D64F91"/>
    <w:rsid w:val="00D76445"/>
    <w:rsid w:val="00D82BFA"/>
    <w:rsid w:val="00E63C2D"/>
    <w:rsid w:val="00EB234D"/>
    <w:rsid w:val="00EF7664"/>
    <w:rsid w:val="00F8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AD0"/>
    <w:pPr>
      <w:spacing w:after="200" w:line="276" w:lineRule="auto"/>
    </w:pPr>
  </w:style>
  <w:style w:type="paragraph" w:styleId="1">
    <w:name w:val="heading 1"/>
    <w:basedOn w:val="a"/>
    <w:next w:val="a"/>
    <w:link w:val="10"/>
    <w:uiPriority w:val="9"/>
    <w:qFormat/>
    <w:rsid w:val="006704A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6704A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6704A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D82BFA"/>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4AF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84AFE"/>
  </w:style>
  <w:style w:type="paragraph" w:styleId="a5">
    <w:name w:val="footer"/>
    <w:basedOn w:val="a"/>
    <w:link w:val="a6"/>
    <w:uiPriority w:val="99"/>
    <w:unhideWhenUsed/>
    <w:rsid w:val="00884AF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84AFE"/>
  </w:style>
  <w:style w:type="paragraph" w:styleId="a7">
    <w:name w:val="List Paragraph"/>
    <w:basedOn w:val="a"/>
    <w:uiPriority w:val="34"/>
    <w:qFormat/>
    <w:rsid w:val="00305ECA"/>
    <w:pPr>
      <w:ind w:left="720"/>
      <w:contextualSpacing/>
    </w:pPr>
  </w:style>
  <w:style w:type="character" w:customStyle="1" w:styleId="10">
    <w:name w:val="Заголовок 1 Знак"/>
    <w:basedOn w:val="a0"/>
    <w:link w:val="1"/>
    <w:uiPriority w:val="9"/>
    <w:rsid w:val="006704A3"/>
    <w:rPr>
      <w:rFonts w:asciiTheme="majorHAnsi" w:eastAsiaTheme="majorEastAsia" w:hAnsiTheme="majorHAnsi" w:cstheme="majorBidi"/>
      <w:b/>
      <w:bCs/>
      <w:color w:val="2E74B5" w:themeColor="accent1" w:themeShade="BF"/>
      <w:sz w:val="28"/>
      <w:szCs w:val="28"/>
    </w:rPr>
  </w:style>
  <w:style w:type="character" w:customStyle="1" w:styleId="a8">
    <w:name w:val="Символ сноски"/>
    <w:rsid w:val="006704A3"/>
    <w:rPr>
      <w:vertAlign w:val="superscript"/>
    </w:rPr>
  </w:style>
  <w:style w:type="character" w:customStyle="1" w:styleId="WW-">
    <w:name w:val="WW-Символ сноски"/>
    <w:rsid w:val="006704A3"/>
    <w:rPr>
      <w:vertAlign w:val="superscript"/>
    </w:rPr>
  </w:style>
  <w:style w:type="character" w:customStyle="1" w:styleId="11">
    <w:name w:val="Знак сноски1"/>
    <w:rsid w:val="006704A3"/>
    <w:rPr>
      <w:vertAlign w:val="superscript"/>
    </w:rPr>
  </w:style>
  <w:style w:type="character" w:customStyle="1" w:styleId="21">
    <w:name w:val="Знак сноски2"/>
    <w:rsid w:val="006704A3"/>
    <w:rPr>
      <w:vertAlign w:val="superscript"/>
    </w:rPr>
  </w:style>
  <w:style w:type="paragraph" w:customStyle="1" w:styleId="ConsPlusNormal">
    <w:name w:val="ConsPlusNormal"/>
    <w:rsid w:val="006704A3"/>
    <w:pPr>
      <w:widowControl w:val="0"/>
      <w:suppressAutoHyphens/>
      <w:autoSpaceDE w:val="0"/>
      <w:spacing w:after="0" w:line="240" w:lineRule="auto"/>
    </w:pPr>
    <w:rPr>
      <w:rFonts w:ascii="Arial" w:eastAsia="Times New Roman" w:hAnsi="Arial" w:cs="Arial"/>
      <w:sz w:val="20"/>
      <w:szCs w:val="20"/>
      <w:lang w:eastAsia="ar-SA"/>
    </w:rPr>
  </w:style>
  <w:style w:type="paragraph" w:styleId="a9">
    <w:name w:val="Normal (Web)"/>
    <w:basedOn w:val="a"/>
    <w:uiPriority w:val="99"/>
    <w:rsid w:val="006704A3"/>
    <w:pPr>
      <w:autoSpaceDE w:val="0"/>
      <w:spacing w:before="130" w:after="130" w:line="360" w:lineRule="auto"/>
    </w:pPr>
    <w:rPr>
      <w:rFonts w:ascii="Times New Roman" w:eastAsia="Times New Roman" w:hAnsi="Times New Roman" w:cs="Times New Roman"/>
      <w:kern w:val="1"/>
      <w:sz w:val="24"/>
      <w:szCs w:val="24"/>
      <w:lang w:eastAsia="ar-SA"/>
    </w:rPr>
  </w:style>
  <w:style w:type="paragraph" w:customStyle="1" w:styleId="14TexstOSNOVA1012">
    <w:name w:val="14TexstOSNOVA_10/12"/>
    <w:basedOn w:val="a"/>
    <w:rsid w:val="006704A3"/>
    <w:pPr>
      <w:autoSpaceDE w:val="0"/>
      <w:spacing w:after="0" w:line="240" w:lineRule="atLeast"/>
      <w:ind w:firstLine="340"/>
      <w:jc w:val="both"/>
      <w:textAlignment w:val="center"/>
    </w:pPr>
    <w:rPr>
      <w:rFonts w:ascii="PragmaticaC" w:eastAsia="Times New Roman" w:hAnsi="PragmaticaC" w:cs="PragmaticaC"/>
      <w:color w:val="000000"/>
      <w:kern w:val="1"/>
      <w:sz w:val="20"/>
      <w:szCs w:val="20"/>
      <w:lang w:eastAsia="ar-SA"/>
    </w:rPr>
  </w:style>
  <w:style w:type="paragraph" w:styleId="aa">
    <w:name w:val="footnote text"/>
    <w:basedOn w:val="a"/>
    <w:link w:val="ab"/>
    <w:uiPriority w:val="99"/>
    <w:rsid w:val="006704A3"/>
    <w:pPr>
      <w:spacing w:after="0" w:line="240" w:lineRule="auto"/>
    </w:pPr>
    <w:rPr>
      <w:rFonts w:ascii="Calibri" w:eastAsia="Arial Unicode MS" w:hAnsi="Calibri" w:cs="Times New Roman"/>
      <w:color w:val="00000A"/>
      <w:kern w:val="1"/>
      <w:sz w:val="20"/>
      <w:szCs w:val="20"/>
      <w:lang w:eastAsia="ar-SA"/>
    </w:rPr>
  </w:style>
  <w:style w:type="character" w:customStyle="1" w:styleId="ab">
    <w:name w:val="Текст сноски Знак"/>
    <w:basedOn w:val="a0"/>
    <w:link w:val="aa"/>
    <w:uiPriority w:val="99"/>
    <w:rsid w:val="006704A3"/>
    <w:rPr>
      <w:rFonts w:ascii="Calibri" w:eastAsia="Arial Unicode MS" w:hAnsi="Calibri" w:cs="Times New Roman"/>
      <w:color w:val="00000A"/>
      <w:kern w:val="1"/>
      <w:sz w:val="20"/>
      <w:szCs w:val="20"/>
      <w:lang w:eastAsia="ar-SA"/>
    </w:rPr>
  </w:style>
  <w:style w:type="paragraph" w:customStyle="1" w:styleId="ac">
    <w:name w:val="А ОСН ТЕКСТ"/>
    <w:basedOn w:val="a"/>
    <w:rsid w:val="006704A3"/>
    <w:pPr>
      <w:spacing w:after="0" w:line="360" w:lineRule="auto"/>
      <w:ind w:firstLine="454"/>
      <w:jc w:val="both"/>
    </w:pPr>
    <w:rPr>
      <w:rFonts w:ascii="Times New Roman" w:eastAsia="Arial Unicode MS" w:hAnsi="Times New Roman" w:cs="Times New Roman"/>
      <w:caps/>
      <w:color w:val="000000"/>
      <w:kern w:val="1"/>
      <w:sz w:val="28"/>
      <w:szCs w:val="28"/>
      <w:lang w:eastAsia="ar-SA"/>
    </w:rPr>
  </w:style>
  <w:style w:type="paragraph" w:customStyle="1" w:styleId="Standard">
    <w:name w:val="Standard"/>
    <w:rsid w:val="006704A3"/>
    <w:pPr>
      <w:widowControl w:val="0"/>
      <w:suppressAutoHyphens/>
      <w:spacing w:after="0" w:line="240" w:lineRule="auto"/>
      <w:textAlignment w:val="baseline"/>
    </w:pPr>
    <w:rPr>
      <w:rFonts w:ascii="Arial" w:eastAsia="SimSun" w:hAnsi="Arial" w:cs="Mangal"/>
      <w:kern w:val="1"/>
      <w:sz w:val="24"/>
      <w:szCs w:val="24"/>
      <w:lang w:eastAsia="hi-IN" w:bidi="hi-IN"/>
    </w:rPr>
  </w:style>
  <w:style w:type="paragraph" w:customStyle="1" w:styleId="ad">
    <w:name w:val="Содержимое таблицы"/>
    <w:basedOn w:val="a"/>
    <w:rsid w:val="006704A3"/>
    <w:pPr>
      <w:widowControl w:val="0"/>
      <w:suppressLineNumbers/>
      <w:suppressAutoHyphens/>
      <w:spacing w:after="0" w:line="100" w:lineRule="atLeast"/>
      <w:textAlignment w:val="baseline"/>
    </w:pPr>
    <w:rPr>
      <w:rFonts w:ascii="Times New Roman" w:eastAsia="Times New Roman" w:hAnsi="Times New Roman" w:cs="Times New Roman"/>
      <w:color w:val="00000A"/>
      <w:kern w:val="1"/>
      <w:sz w:val="20"/>
      <w:szCs w:val="20"/>
      <w:lang w:val="de-DE" w:eastAsia="ar-SA"/>
    </w:rPr>
  </w:style>
  <w:style w:type="paragraph" w:styleId="ae">
    <w:name w:val="No Spacing"/>
    <w:uiPriority w:val="1"/>
    <w:qFormat/>
    <w:rsid w:val="006704A3"/>
    <w:pPr>
      <w:suppressAutoHyphens/>
      <w:spacing w:after="0" w:line="240" w:lineRule="auto"/>
    </w:pPr>
    <w:rPr>
      <w:rFonts w:ascii="Calibri" w:eastAsia="Times New Roman" w:hAnsi="Calibri" w:cs="Times New Roman"/>
      <w:lang w:eastAsia="ar-SA"/>
    </w:rPr>
  </w:style>
  <w:style w:type="character" w:customStyle="1" w:styleId="20">
    <w:name w:val="Заголовок 2 Знак"/>
    <w:basedOn w:val="a0"/>
    <w:link w:val="2"/>
    <w:uiPriority w:val="9"/>
    <w:rsid w:val="006704A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6704A3"/>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D82BFA"/>
    <w:rPr>
      <w:rFonts w:asciiTheme="majorHAnsi" w:eastAsiaTheme="majorEastAsia" w:hAnsiTheme="majorHAnsi" w:cstheme="majorBidi"/>
      <w:b/>
      <w:bCs/>
      <w:i/>
      <w:iCs/>
      <w:color w:val="5B9BD5" w:themeColor="accent1"/>
    </w:rPr>
  </w:style>
  <w:style w:type="character" w:styleId="af">
    <w:name w:val="Hyperlink"/>
    <w:basedOn w:val="a0"/>
    <w:uiPriority w:val="99"/>
    <w:rsid w:val="00D82BFA"/>
    <w:rPr>
      <w:rFonts w:cs="Times New Roman"/>
      <w:color w:val="0000FF"/>
      <w:u w:val="single"/>
    </w:rPr>
  </w:style>
  <w:style w:type="paragraph" w:styleId="af0">
    <w:name w:val="Balloon Text"/>
    <w:basedOn w:val="a"/>
    <w:link w:val="af1"/>
    <w:uiPriority w:val="99"/>
    <w:unhideWhenUsed/>
    <w:rsid w:val="00AA610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rsid w:val="00AA610B"/>
    <w:rPr>
      <w:rFonts w:ascii="Tahoma" w:hAnsi="Tahoma" w:cs="Tahoma"/>
      <w:sz w:val="16"/>
      <w:szCs w:val="16"/>
    </w:rPr>
  </w:style>
  <w:style w:type="character" w:styleId="af2">
    <w:name w:val="footnote reference"/>
    <w:basedOn w:val="a0"/>
    <w:uiPriority w:val="99"/>
    <w:rsid w:val="00AA610B"/>
    <w:rPr>
      <w:rFonts w:cs="Times New Roman"/>
      <w:vertAlign w:val="superscript"/>
    </w:rPr>
  </w:style>
  <w:style w:type="character" w:customStyle="1" w:styleId="WW8Num1z0">
    <w:name w:val="WW8Num1z0"/>
    <w:rsid w:val="00EF7664"/>
  </w:style>
  <w:style w:type="character" w:customStyle="1" w:styleId="WW8Num2z0">
    <w:name w:val="WW8Num2z0"/>
    <w:rsid w:val="00EF7664"/>
  </w:style>
  <w:style w:type="character" w:customStyle="1" w:styleId="WW8Num2z1">
    <w:name w:val="WW8Num2z1"/>
    <w:rsid w:val="00EF7664"/>
  </w:style>
  <w:style w:type="character" w:customStyle="1" w:styleId="WW8Num3z0">
    <w:name w:val="WW8Num3z0"/>
    <w:rsid w:val="00EF7664"/>
    <w:rPr>
      <w:rFonts w:ascii="Symbol" w:hAnsi="Symbol"/>
    </w:rPr>
  </w:style>
  <w:style w:type="character" w:customStyle="1" w:styleId="WW8Num3z1">
    <w:name w:val="WW8Num3z1"/>
    <w:rsid w:val="00EF7664"/>
    <w:rPr>
      <w:rFonts w:ascii="Courier New" w:hAnsi="Courier New"/>
    </w:rPr>
  </w:style>
  <w:style w:type="character" w:customStyle="1" w:styleId="WW8Num3z2">
    <w:name w:val="WW8Num3z2"/>
    <w:rsid w:val="00EF7664"/>
    <w:rPr>
      <w:rFonts w:ascii="Wingdings" w:hAnsi="Wingdings"/>
    </w:rPr>
  </w:style>
  <w:style w:type="character" w:customStyle="1" w:styleId="WW8Num4z0">
    <w:name w:val="WW8Num4z0"/>
    <w:rsid w:val="00EF7664"/>
    <w:rPr>
      <w:rFonts w:ascii="Symbol" w:hAnsi="Symbol"/>
    </w:rPr>
  </w:style>
  <w:style w:type="character" w:customStyle="1" w:styleId="WW8Num4z1">
    <w:name w:val="WW8Num4z1"/>
    <w:rsid w:val="00EF7664"/>
    <w:rPr>
      <w:rFonts w:ascii="Courier New" w:hAnsi="Courier New"/>
    </w:rPr>
  </w:style>
  <w:style w:type="character" w:customStyle="1" w:styleId="WW8Num4z2">
    <w:name w:val="WW8Num4z2"/>
    <w:rsid w:val="00EF7664"/>
    <w:rPr>
      <w:rFonts w:ascii="Wingdings" w:hAnsi="Wingdings"/>
    </w:rPr>
  </w:style>
  <w:style w:type="character" w:customStyle="1" w:styleId="WW8Num5z0">
    <w:name w:val="WW8Num5z0"/>
    <w:rsid w:val="00EF7664"/>
    <w:rPr>
      <w:rFonts w:ascii="Symbol" w:hAnsi="Symbol"/>
    </w:rPr>
  </w:style>
  <w:style w:type="character" w:customStyle="1" w:styleId="WW8Num5z1">
    <w:name w:val="WW8Num5z1"/>
    <w:rsid w:val="00EF7664"/>
    <w:rPr>
      <w:rFonts w:ascii="Courier New" w:hAnsi="Courier New"/>
    </w:rPr>
  </w:style>
  <w:style w:type="character" w:customStyle="1" w:styleId="WW8Num5z2">
    <w:name w:val="WW8Num5z2"/>
    <w:rsid w:val="00EF7664"/>
    <w:rPr>
      <w:rFonts w:ascii="Wingdings" w:hAnsi="Wingdings"/>
    </w:rPr>
  </w:style>
  <w:style w:type="character" w:customStyle="1" w:styleId="WW8Num6z0">
    <w:name w:val="WW8Num6z0"/>
    <w:rsid w:val="00EF7664"/>
  </w:style>
  <w:style w:type="character" w:customStyle="1" w:styleId="WW8Num7z0">
    <w:name w:val="WW8Num7z0"/>
    <w:rsid w:val="00EF7664"/>
    <w:rPr>
      <w:rFonts w:ascii="Symbol" w:hAnsi="Symbol"/>
    </w:rPr>
  </w:style>
  <w:style w:type="character" w:customStyle="1" w:styleId="WW8Num7z1">
    <w:name w:val="WW8Num7z1"/>
    <w:rsid w:val="00EF7664"/>
    <w:rPr>
      <w:rFonts w:ascii="Courier New" w:hAnsi="Courier New"/>
    </w:rPr>
  </w:style>
  <w:style w:type="character" w:customStyle="1" w:styleId="WW8Num7z2">
    <w:name w:val="WW8Num7z2"/>
    <w:rsid w:val="00EF7664"/>
    <w:rPr>
      <w:rFonts w:ascii="Wingdings" w:hAnsi="Wingdings"/>
    </w:rPr>
  </w:style>
  <w:style w:type="character" w:customStyle="1" w:styleId="WW8Num8z0">
    <w:name w:val="WW8Num8z0"/>
    <w:rsid w:val="00EF7664"/>
  </w:style>
  <w:style w:type="character" w:customStyle="1" w:styleId="WW8Num8z1">
    <w:name w:val="WW8Num8z1"/>
    <w:rsid w:val="00EF7664"/>
    <w:rPr>
      <w:rFonts w:ascii="Courier New" w:hAnsi="Courier New"/>
    </w:rPr>
  </w:style>
  <w:style w:type="character" w:customStyle="1" w:styleId="WW8Num8z2">
    <w:name w:val="WW8Num8z2"/>
    <w:rsid w:val="00EF7664"/>
    <w:rPr>
      <w:rFonts w:ascii="Wingdings" w:hAnsi="Wingdings"/>
    </w:rPr>
  </w:style>
  <w:style w:type="character" w:customStyle="1" w:styleId="WW8Num8z3">
    <w:name w:val="WW8Num8z3"/>
    <w:rsid w:val="00EF7664"/>
    <w:rPr>
      <w:rFonts w:ascii="Symbol" w:hAnsi="Symbol"/>
    </w:rPr>
  </w:style>
  <w:style w:type="character" w:customStyle="1" w:styleId="WW8Num9z0">
    <w:name w:val="WW8Num9z0"/>
    <w:rsid w:val="00EF7664"/>
    <w:rPr>
      <w:rFonts w:ascii="Symbol" w:hAnsi="Symbol"/>
    </w:rPr>
  </w:style>
  <w:style w:type="character" w:customStyle="1" w:styleId="WW8Num9z1">
    <w:name w:val="WW8Num9z1"/>
    <w:rsid w:val="00EF7664"/>
    <w:rPr>
      <w:rFonts w:ascii="Courier New" w:hAnsi="Courier New"/>
    </w:rPr>
  </w:style>
  <w:style w:type="character" w:customStyle="1" w:styleId="WW8Num9z2">
    <w:name w:val="WW8Num9z2"/>
    <w:rsid w:val="00EF7664"/>
    <w:rPr>
      <w:rFonts w:ascii="Wingdings" w:hAnsi="Wingdings"/>
    </w:rPr>
  </w:style>
  <w:style w:type="character" w:customStyle="1" w:styleId="WW8Num10z0">
    <w:name w:val="WW8Num10z0"/>
    <w:rsid w:val="00EF7664"/>
    <w:rPr>
      <w:rFonts w:ascii="Symbol" w:hAnsi="Symbol"/>
    </w:rPr>
  </w:style>
  <w:style w:type="character" w:customStyle="1" w:styleId="WW8Num10z1">
    <w:name w:val="WW8Num10z1"/>
    <w:rsid w:val="00EF7664"/>
    <w:rPr>
      <w:rFonts w:ascii="Courier New" w:hAnsi="Courier New"/>
    </w:rPr>
  </w:style>
  <w:style w:type="character" w:customStyle="1" w:styleId="WW8Num10z2">
    <w:name w:val="WW8Num10z2"/>
    <w:rsid w:val="00EF7664"/>
    <w:rPr>
      <w:rFonts w:ascii="Wingdings" w:hAnsi="Wingdings"/>
    </w:rPr>
  </w:style>
  <w:style w:type="character" w:customStyle="1" w:styleId="WW8Num11z0">
    <w:name w:val="WW8Num11z0"/>
    <w:rsid w:val="00EF7664"/>
    <w:rPr>
      <w:rFonts w:ascii="Symbol" w:hAnsi="Symbol"/>
    </w:rPr>
  </w:style>
  <w:style w:type="character" w:customStyle="1" w:styleId="WW8Num11z1">
    <w:name w:val="WW8Num11z1"/>
    <w:rsid w:val="00EF7664"/>
    <w:rPr>
      <w:rFonts w:ascii="Courier New" w:hAnsi="Courier New"/>
    </w:rPr>
  </w:style>
  <w:style w:type="character" w:customStyle="1" w:styleId="WW8Num11z2">
    <w:name w:val="WW8Num11z2"/>
    <w:rsid w:val="00EF7664"/>
    <w:rPr>
      <w:rFonts w:ascii="Wingdings" w:hAnsi="Wingdings"/>
    </w:rPr>
  </w:style>
  <w:style w:type="character" w:customStyle="1" w:styleId="WW8Num12z0">
    <w:name w:val="WW8Num12z0"/>
    <w:rsid w:val="00EF7664"/>
    <w:rPr>
      <w:rFonts w:ascii="Symbol" w:hAnsi="Symbol"/>
    </w:rPr>
  </w:style>
  <w:style w:type="character" w:customStyle="1" w:styleId="WW8Num12z1">
    <w:name w:val="WW8Num12z1"/>
    <w:rsid w:val="00EF7664"/>
    <w:rPr>
      <w:rFonts w:ascii="Courier New" w:hAnsi="Courier New"/>
    </w:rPr>
  </w:style>
  <w:style w:type="character" w:customStyle="1" w:styleId="WW8Num12z2">
    <w:name w:val="WW8Num12z2"/>
    <w:rsid w:val="00EF7664"/>
    <w:rPr>
      <w:rFonts w:ascii="Wingdings" w:hAnsi="Wingdings"/>
    </w:rPr>
  </w:style>
  <w:style w:type="character" w:customStyle="1" w:styleId="WW8Num13z0">
    <w:name w:val="WW8Num13z0"/>
    <w:rsid w:val="00EF7664"/>
    <w:rPr>
      <w:rFonts w:ascii="Wingdings" w:hAnsi="Wingdings"/>
    </w:rPr>
  </w:style>
  <w:style w:type="character" w:customStyle="1" w:styleId="WW8Num13z1">
    <w:name w:val="WW8Num13z1"/>
    <w:rsid w:val="00EF7664"/>
    <w:rPr>
      <w:rFonts w:ascii="Courier New" w:hAnsi="Courier New"/>
    </w:rPr>
  </w:style>
  <w:style w:type="character" w:customStyle="1" w:styleId="WW8Num13z3">
    <w:name w:val="WW8Num13z3"/>
    <w:rsid w:val="00EF7664"/>
    <w:rPr>
      <w:rFonts w:ascii="Symbol" w:hAnsi="Symbol"/>
    </w:rPr>
  </w:style>
  <w:style w:type="character" w:customStyle="1" w:styleId="WW8Num14z0">
    <w:name w:val="WW8Num14z0"/>
    <w:rsid w:val="00EF7664"/>
    <w:rPr>
      <w:rFonts w:ascii="Symbol" w:hAnsi="Symbol"/>
    </w:rPr>
  </w:style>
  <w:style w:type="character" w:customStyle="1" w:styleId="WW8Num14z1">
    <w:name w:val="WW8Num14z1"/>
    <w:rsid w:val="00EF7664"/>
    <w:rPr>
      <w:rFonts w:ascii="Courier New" w:hAnsi="Courier New"/>
    </w:rPr>
  </w:style>
  <w:style w:type="character" w:customStyle="1" w:styleId="WW8Num14z2">
    <w:name w:val="WW8Num14z2"/>
    <w:rsid w:val="00EF7664"/>
    <w:rPr>
      <w:rFonts w:ascii="Wingdings" w:hAnsi="Wingdings"/>
    </w:rPr>
  </w:style>
  <w:style w:type="character" w:customStyle="1" w:styleId="WW8Num15z0">
    <w:name w:val="WW8Num15z0"/>
    <w:rsid w:val="00EF7664"/>
    <w:rPr>
      <w:rFonts w:ascii="Symbol" w:hAnsi="Symbol"/>
    </w:rPr>
  </w:style>
  <w:style w:type="character" w:customStyle="1" w:styleId="WW8Num15z1">
    <w:name w:val="WW8Num15z1"/>
    <w:rsid w:val="00EF7664"/>
    <w:rPr>
      <w:rFonts w:ascii="Courier New" w:hAnsi="Courier New"/>
    </w:rPr>
  </w:style>
  <w:style w:type="character" w:customStyle="1" w:styleId="WW8Num15z2">
    <w:name w:val="WW8Num15z2"/>
    <w:rsid w:val="00EF7664"/>
    <w:rPr>
      <w:rFonts w:ascii="Wingdings" w:hAnsi="Wingdings"/>
    </w:rPr>
  </w:style>
  <w:style w:type="character" w:customStyle="1" w:styleId="WW8Num16z0">
    <w:name w:val="WW8Num16z0"/>
    <w:rsid w:val="00EF7664"/>
    <w:rPr>
      <w:rFonts w:ascii="Symbol" w:hAnsi="Symbol"/>
    </w:rPr>
  </w:style>
  <w:style w:type="character" w:customStyle="1" w:styleId="WW8Num16z1">
    <w:name w:val="WW8Num16z1"/>
    <w:rsid w:val="00EF7664"/>
    <w:rPr>
      <w:rFonts w:ascii="Courier New" w:hAnsi="Courier New"/>
    </w:rPr>
  </w:style>
  <w:style w:type="character" w:customStyle="1" w:styleId="WW8Num16z2">
    <w:name w:val="WW8Num16z2"/>
    <w:rsid w:val="00EF7664"/>
    <w:rPr>
      <w:rFonts w:ascii="Wingdings" w:hAnsi="Wingdings"/>
    </w:rPr>
  </w:style>
  <w:style w:type="character" w:customStyle="1" w:styleId="WW8Num17z0">
    <w:name w:val="WW8Num17z0"/>
    <w:rsid w:val="00EF7664"/>
    <w:rPr>
      <w:rFonts w:ascii="Symbol" w:hAnsi="Symbol"/>
      <w:sz w:val="28"/>
    </w:rPr>
  </w:style>
  <w:style w:type="character" w:customStyle="1" w:styleId="WW8Num17z1">
    <w:name w:val="WW8Num17z1"/>
    <w:rsid w:val="00EF7664"/>
    <w:rPr>
      <w:rFonts w:ascii="Courier New" w:hAnsi="Courier New"/>
    </w:rPr>
  </w:style>
  <w:style w:type="character" w:customStyle="1" w:styleId="WW8Num17z2">
    <w:name w:val="WW8Num17z2"/>
    <w:rsid w:val="00EF7664"/>
    <w:rPr>
      <w:rFonts w:ascii="Wingdings" w:hAnsi="Wingdings"/>
    </w:rPr>
  </w:style>
  <w:style w:type="character" w:customStyle="1" w:styleId="WW8Num18z0">
    <w:name w:val="WW8Num18z0"/>
    <w:rsid w:val="00EF7664"/>
    <w:rPr>
      <w:rFonts w:ascii="Symbol" w:hAnsi="Symbol"/>
    </w:rPr>
  </w:style>
  <w:style w:type="character" w:customStyle="1" w:styleId="WW8Num18z1">
    <w:name w:val="WW8Num18z1"/>
    <w:rsid w:val="00EF7664"/>
    <w:rPr>
      <w:rFonts w:ascii="Courier New" w:hAnsi="Courier New"/>
    </w:rPr>
  </w:style>
  <w:style w:type="character" w:customStyle="1" w:styleId="WW8Num18z2">
    <w:name w:val="WW8Num18z2"/>
    <w:rsid w:val="00EF7664"/>
    <w:rPr>
      <w:rFonts w:ascii="Wingdings" w:hAnsi="Wingdings"/>
    </w:rPr>
  </w:style>
  <w:style w:type="character" w:customStyle="1" w:styleId="WW8Num19z0">
    <w:name w:val="WW8Num19z0"/>
    <w:rsid w:val="00EF7664"/>
    <w:rPr>
      <w:rFonts w:ascii="Symbol" w:hAnsi="Symbol"/>
    </w:rPr>
  </w:style>
  <w:style w:type="character" w:customStyle="1" w:styleId="WW8Num19z1">
    <w:name w:val="WW8Num19z1"/>
    <w:rsid w:val="00EF7664"/>
    <w:rPr>
      <w:rFonts w:ascii="Courier New" w:hAnsi="Courier New"/>
    </w:rPr>
  </w:style>
  <w:style w:type="character" w:customStyle="1" w:styleId="WW8Num19z2">
    <w:name w:val="WW8Num19z2"/>
    <w:rsid w:val="00EF7664"/>
    <w:rPr>
      <w:rFonts w:ascii="Wingdings" w:hAnsi="Wingdings"/>
    </w:rPr>
  </w:style>
  <w:style w:type="character" w:customStyle="1" w:styleId="WW8Num20z0">
    <w:name w:val="WW8Num20z0"/>
    <w:rsid w:val="00EF7664"/>
    <w:rPr>
      <w:rFonts w:ascii="Symbol" w:hAnsi="Symbol"/>
    </w:rPr>
  </w:style>
  <w:style w:type="character" w:customStyle="1" w:styleId="WW8Num20z1">
    <w:name w:val="WW8Num20z1"/>
    <w:rsid w:val="00EF7664"/>
    <w:rPr>
      <w:rFonts w:ascii="Courier New" w:hAnsi="Courier New"/>
    </w:rPr>
  </w:style>
  <w:style w:type="character" w:customStyle="1" w:styleId="WW8Num20z2">
    <w:name w:val="WW8Num20z2"/>
    <w:rsid w:val="00EF7664"/>
    <w:rPr>
      <w:rFonts w:ascii="Wingdings" w:hAnsi="Wingdings"/>
    </w:rPr>
  </w:style>
  <w:style w:type="character" w:customStyle="1" w:styleId="WW8Num21z0">
    <w:name w:val="WW8Num21z0"/>
    <w:rsid w:val="00EF7664"/>
    <w:rPr>
      <w:rFonts w:ascii="Symbol" w:hAnsi="Symbol"/>
    </w:rPr>
  </w:style>
  <w:style w:type="character" w:customStyle="1" w:styleId="WW8Num21z1">
    <w:name w:val="WW8Num21z1"/>
    <w:rsid w:val="00EF7664"/>
    <w:rPr>
      <w:rFonts w:ascii="Courier New" w:hAnsi="Courier New"/>
    </w:rPr>
  </w:style>
  <w:style w:type="character" w:customStyle="1" w:styleId="WW8Num21z2">
    <w:name w:val="WW8Num21z2"/>
    <w:rsid w:val="00EF7664"/>
    <w:rPr>
      <w:rFonts w:ascii="Wingdings" w:hAnsi="Wingdings"/>
    </w:rPr>
  </w:style>
  <w:style w:type="character" w:customStyle="1" w:styleId="WW8Num22z0">
    <w:name w:val="WW8Num22z0"/>
    <w:rsid w:val="00EF7664"/>
  </w:style>
  <w:style w:type="character" w:customStyle="1" w:styleId="WW8Num23z0">
    <w:name w:val="WW8Num23z0"/>
    <w:rsid w:val="00EF7664"/>
    <w:rPr>
      <w:rFonts w:ascii="Symbol" w:hAnsi="Symbol"/>
    </w:rPr>
  </w:style>
  <w:style w:type="character" w:customStyle="1" w:styleId="WW8Num23z1">
    <w:name w:val="WW8Num23z1"/>
    <w:rsid w:val="00EF7664"/>
    <w:rPr>
      <w:rFonts w:ascii="Courier New" w:hAnsi="Courier New"/>
    </w:rPr>
  </w:style>
  <w:style w:type="character" w:customStyle="1" w:styleId="WW8Num23z2">
    <w:name w:val="WW8Num23z2"/>
    <w:rsid w:val="00EF7664"/>
    <w:rPr>
      <w:rFonts w:ascii="Wingdings" w:hAnsi="Wingdings"/>
    </w:rPr>
  </w:style>
  <w:style w:type="character" w:customStyle="1" w:styleId="WW8Num24z0">
    <w:name w:val="WW8Num24z0"/>
    <w:rsid w:val="00EF7664"/>
  </w:style>
  <w:style w:type="character" w:customStyle="1" w:styleId="WW8Num25z0">
    <w:name w:val="WW8Num25z0"/>
    <w:rsid w:val="00EF7664"/>
    <w:rPr>
      <w:rFonts w:ascii="Symbol" w:hAnsi="Symbol"/>
    </w:rPr>
  </w:style>
  <w:style w:type="character" w:customStyle="1" w:styleId="WW8Num25z1">
    <w:name w:val="WW8Num25z1"/>
    <w:rsid w:val="00EF7664"/>
    <w:rPr>
      <w:rFonts w:ascii="Courier New" w:hAnsi="Courier New"/>
    </w:rPr>
  </w:style>
  <w:style w:type="character" w:customStyle="1" w:styleId="WW8Num25z2">
    <w:name w:val="WW8Num25z2"/>
    <w:rsid w:val="00EF7664"/>
    <w:rPr>
      <w:rFonts w:ascii="Wingdings" w:hAnsi="Wingdings"/>
    </w:rPr>
  </w:style>
  <w:style w:type="character" w:customStyle="1" w:styleId="WW8Num26z0">
    <w:name w:val="WW8Num26z0"/>
    <w:rsid w:val="00EF7664"/>
    <w:rPr>
      <w:rFonts w:ascii="Symbol" w:hAnsi="Symbol"/>
      <w:sz w:val="28"/>
    </w:rPr>
  </w:style>
  <w:style w:type="character" w:customStyle="1" w:styleId="WW8Num26z1">
    <w:name w:val="WW8Num26z1"/>
    <w:rsid w:val="00EF7664"/>
    <w:rPr>
      <w:rFonts w:ascii="Courier New" w:hAnsi="Courier New"/>
    </w:rPr>
  </w:style>
  <w:style w:type="character" w:customStyle="1" w:styleId="WW8Num26z2">
    <w:name w:val="WW8Num26z2"/>
    <w:rsid w:val="00EF7664"/>
    <w:rPr>
      <w:rFonts w:ascii="Wingdings" w:hAnsi="Wingdings"/>
    </w:rPr>
  </w:style>
  <w:style w:type="character" w:customStyle="1" w:styleId="WW8Num27z0">
    <w:name w:val="WW8Num27z0"/>
    <w:rsid w:val="00EF7664"/>
    <w:rPr>
      <w:rFonts w:ascii="Symbol" w:hAnsi="Symbol"/>
    </w:rPr>
  </w:style>
  <w:style w:type="character" w:customStyle="1" w:styleId="WW8Num27z1">
    <w:name w:val="WW8Num27z1"/>
    <w:rsid w:val="00EF7664"/>
    <w:rPr>
      <w:rFonts w:ascii="Courier New" w:hAnsi="Courier New"/>
    </w:rPr>
  </w:style>
  <w:style w:type="character" w:customStyle="1" w:styleId="WW8Num27z2">
    <w:name w:val="WW8Num27z2"/>
    <w:rsid w:val="00EF7664"/>
    <w:rPr>
      <w:rFonts w:ascii="Wingdings" w:hAnsi="Wingdings"/>
    </w:rPr>
  </w:style>
  <w:style w:type="character" w:customStyle="1" w:styleId="WW8Num28z0">
    <w:name w:val="WW8Num28z0"/>
    <w:rsid w:val="00EF7664"/>
    <w:rPr>
      <w:rFonts w:ascii="Symbol" w:hAnsi="Symbol"/>
    </w:rPr>
  </w:style>
  <w:style w:type="character" w:customStyle="1" w:styleId="WW8Num28z1">
    <w:name w:val="WW8Num28z1"/>
    <w:rsid w:val="00EF7664"/>
    <w:rPr>
      <w:rFonts w:ascii="Courier New" w:hAnsi="Courier New"/>
    </w:rPr>
  </w:style>
  <w:style w:type="character" w:customStyle="1" w:styleId="WW8Num28z2">
    <w:name w:val="WW8Num28z2"/>
    <w:rsid w:val="00EF7664"/>
    <w:rPr>
      <w:rFonts w:ascii="Wingdings" w:hAnsi="Wingdings"/>
    </w:rPr>
  </w:style>
  <w:style w:type="character" w:customStyle="1" w:styleId="WW8Num29z0">
    <w:name w:val="WW8Num29z0"/>
    <w:rsid w:val="00EF7664"/>
    <w:rPr>
      <w:rFonts w:ascii="Symbol" w:hAnsi="Symbol"/>
    </w:rPr>
  </w:style>
  <w:style w:type="character" w:customStyle="1" w:styleId="WW8Num29z1">
    <w:name w:val="WW8Num29z1"/>
    <w:rsid w:val="00EF7664"/>
    <w:rPr>
      <w:rFonts w:ascii="Courier New" w:hAnsi="Courier New"/>
    </w:rPr>
  </w:style>
  <w:style w:type="character" w:customStyle="1" w:styleId="WW8Num29z2">
    <w:name w:val="WW8Num29z2"/>
    <w:rsid w:val="00EF7664"/>
    <w:rPr>
      <w:rFonts w:ascii="Wingdings" w:hAnsi="Wingdings"/>
    </w:rPr>
  </w:style>
  <w:style w:type="character" w:customStyle="1" w:styleId="WW8Num30z0">
    <w:name w:val="WW8Num30z0"/>
    <w:rsid w:val="00EF7664"/>
    <w:rPr>
      <w:rFonts w:ascii="Symbol" w:hAnsi="Symbol"/>
    </w:rPr>
  </w:style>
  <w:style w:type="character" w:customStyle="1" w:styleId="WW8Num30z1">
    <w:name w:val="WW8Num30z1"/>
    <w:rsid w:val="00EF7664"/>
    <w:rPr>
      <w:rFonts w:ascii="Courier New" w:hAnsi="Courier New"/>
    </w:rPr>
  </w:style>
  <w:style w:type="character" w:customStyle="1" w:styleId="WW8Num30z2">
    <w:name w:val="WW8Num30z2"/>
    <w:rsid w:val="00EF7664"/>
    <w:rPr>
      <w:rFonts w:ascii="Wingdings" w:hAnsi="Wingdings"/>
    </w:rPr>
  </w:style>
  <w:style w:type="character" w:customStyle="1" w:styleId="WW8Num31z0">
    <w:name w:val="WW8Num31z0"/>
    <w:rsid w:val="00EF7664"/>
    <w:rPr>
      <w:rFonts w:ascii="Symbol" w:hAnsi="Symbol"/>
      <w:color w:val="auto"/>
      <w:kern w:val="1"/>
      <w:sz w:val="28"/>
    </w:rPr>
  </w:style>
  <w:style w:type="character" w:customStyle="1" w:styleId="WW8Num31z1">
    <w:name w:val="WW8Num31z1"/>
    <w:rsid w:val="00EF7664"/>
    <w:rPr>
      <w:rFonts w:ascii="Courier New" w:hAnsi="Courier New"/>
      <w:sz w:val="20"/>
    </w:rPr>
  </w:style>
  <w:style w:type="character" w:customStyle="1" w:styleId="WW8Num31z2">
    <w:name w:val="WW8Num31z2"/>
    <w:rsid w:val="00EF7664"/>
    <w:rPr>
      <w:rFonts w:ascii="Wingdings" w:hAnsi="Wingdings"/>
      <w:sz w:val="20"/>
    </w:rPr>
  </w:style>
  <w:style w:type="character" w:customStyle="1" w:styleId="WW8Num32z0">
    <w:name w:val="WW8Num32z0"/>
    <w:rsid w:val="00EF7664"/>
  </w:style>
  <w:style w:type="character" w:customStyle="1" w:styleId="WW8Num33z0">
    <w:name w:val="WW8Num33z0"/>
    <w:rsid w:val="00EF7664"/>
    <w:rPr>
      <w:rFonts w:ascii="Symbol" w:hAnsi="Symbol"/>
    </w:rPr>
  </w:style>
  <w:style w:type="character" w:customStyle="1" w:styleId="WW8Num33z1">
    <w:name w:val="WW8Num33z1"/>
    <w:rsid w:val="00EF7664"/>
    <w:rPr>
      <w:rFonts w:ascii="Courier New" w:hAnsi="Courier New"/>
    </w:rPr>
  </w:style>
  <w:style w:type="character" w:customStyle="1" w:styleId="WW8Num33z2">
    <w:name w:val="WW8Num33z2"/>
    <w:rsid w:val="00EF7664"/>
    <w:rPr>
      <w:rFonts w:ascii="Wingdings" w:hAnsi="Wingdings"/>
    </w:rPr>
  </w:style>
  <w:style w:type="character" w:customStyle="1" w:styleId="WW8Num34z0">
    <w:name w:val="WW8Num34z0"/>
    <w:rsid w:val="00EF7664"/>
    <w:rPr>
      <w:rFonts w:ascii="Symbol" w:hAnsi="Symbol"/>
    </w:rPr>
  </w:style>
  <w:style w:type="character" w:customStyle="1" w:styleId="WW8Num34z1">
    <w:name w:val="WW8Num34z1"/>
    <w:rsid w:val="00EF7664"/>
    <w:rPr>
      <w:rFonts w:ascii="Courier New" w:hAnsi="Courier New"/>
    </w:rPr>
  </w:style>
  <w:style w:type="character" w:customStyle="1" w:styleId="WW8Num34z2">
    <w:name w:val="WW8Num34z2"/>
    <w:rsid w:val="00EF7664"/>
    <w:rPr>
      <w:rFonts w:ascii="Wingdings" w:hAnsi="Wingdings"/>
    </w:rPr>
  </w:style>
  <w:style w:type="character" w:customStyle="1" w:styleId="WW8Num35z0">
    <w:name w:val="WW8Num35z0"/>
    <w:rsid w:val="00EF7664"/>
    <w:rPr>
      <w:rFonts w:ascii="Symbol" w:hAnsi="Symbol"/>
    </w:rPr>
  </w:style>
  <w:style w:type="character" w:customStyle="1" w:styleId="WW8Num35z1">
    <w:name w:val="WW8Num35z1"/>
    <w:rsid w:val="00EF7664"/>
    <w:rPr>
      <w:rFonts w:ascii="Courier New" w:hAnsi="Courier New"/>
    </w:rPr>
  </w:style>
  <w:style w:type="character" w:customStyle="1" w:styleId="WW8Num35z2">
    <w:name w:val="WW8Num35z2"/>
    <w:rsid w:val="00EF7664"/>
    <w:rPr>
      <w:rFonts w:ascii="Wingdings" w:hAnsi="Wingdings"/>
    </w:rPr>
  </w:style>
  <w:style w:type="character" w:customStyle="1" w:styleId="WW8Num36z0">
    <w:name w:val="WW8Num36z0"/>
    <w:rsid w:val="00EF7664"/>
    <w:rPr>
      <w:rFonts w:ascii="Symbol" w:hAnsi="Symbol"/>
    </w:rPr>
  </w:style>
  <w:style w:type="character" w:customStyle="1" w:styleId="WW8Num36z1">
    <w:name w:val="WW8Num36z1"/>
    <w:rsid w:val="00EF7664"/>
    <w:rPr>
      <w:rFonts w:ascii="Courier New" w:hAnsi="Courier New"/>
    </w:rPr>
  </w:style>
  <w:style w:type="character" w:customStyle="1" w:styleId="WW8Num36z2">
    <w:name w:val="WW8Num36z2"/>
    <w:rsid w:val="00EF7664"/>
    <w:rPr>
      <w:rFonts w:ascii="Wingdings" w:hAnsi="Wingdings"/>
    </w:rPr>
  </w:style>
  <w:style w:type="character" w:customStyle="1" w:styleId="WW8Num37z0">
    <w:name w:val="WW8Num37z0"/>
    <w:rsid w:val="00EF7664"/>
    <w:rPr>
      <w:rFonts w:ascii="Symbol" w:hAnsi="Symbol"/>
    </w:rPr>
  </w:style>
  <w:style w:type="character" w:customStyle="1" w:styleId="WW8Num37z1">
    <w:name w:val="WW8Num37z1"/>
    <w:rsid w:val="00EF7664"/>
    <w:rPr>
      <w:rFonts w:ascii="Courier New" w:hAnsi="Courier New"/>
    </w:rPr>
  </w:style>
  <w:style w:type="character" w:customStyle="1" w:styleId="WW8Num37z2">
    <w:name w:val="WW8Num37z2"/>
    <w:rsid w:val="00EF7664"/>
    <w:rPr>
      <w:rFonts w:ascii="Wingdings" w:hAnsi="Wingdings"/>
    </w:rPr>
  </w:style>
  <w:style w:type="character" w:customStyle="1" w:styleId="WW8Num38z0">
    <w:name w:val="WW8Num38z0"/>
    <w:rsid w:val="00EF7664"/>
    <w:rPr>
      <w:rFonts w:ascii="Symbol" w:hAnsi="Symbol"/>
    </w:rPr>
  </w:style>
  <w:style w:type="character" w:customStyle="1" w:styleId="WW8Num38z1">
    <w:name w:val="WW8Num38z1"/>
    <w:rsid w:val="00EF7664"/>
    <w:rPr>
      <w:rFonts w:ascii="Courier New" w:hAnsi="Courier New"/>
    </w:rPr>
  </w:style>
  <w:style w:type="character" w:customStyle="1" w:styleId="WW8Num38z2">
    <w:name w:val="WW8Num38z2"/>
    <w:rsid w:val="00EF7664"/>
    <w:rPr>
      <w:rFonts w:ascii="Wingdings" w:hAnsi="Wingdings"/>
    </w:rPr>
  </w:style>
  <w:style w:type="character" w:customStyle="1" w:styleId="WW8Num39z0">
    <w:name w:val="WW8Num39z0"/>
    <w:rsid w:val="00EF7664"/>
    <w:rPr>
      <w:rFonts w:ascii="Symbol" w:hAnsi="Symbol"/>
    </w:rPr>
  </w:style>
  <w:style w:type="character" w:customStyle="1" w:styleId="WW8Num39z1">
    <w:name w:val="WW8Num39z1"/>
    <w:rsid w:val="00EF7664"/>
    <w:rPr>
      <w:rFonts w:ascii="Courier New" w:hAnsi="Courier New"/>
    </w:rPr>
  </w:style>
  <w:style w:type="character" w:customStyle="1" w:styleId="WW8Num39z2">
    <w:name w:val="WW8Num39z2"/>
    <w:rsid w:val="00EF7664"/>
    <w:rPr>
      <w:rFonts w:ascii="Wingdings" w:hAnsi="Wingdings"/>
    </w:rPr>
  </w:style>
  <w:style w:type="character" w:customStyle="1" w:styleId="WW8Num40z0">
    <w:name w:val="WW8Num40z0"/>
    <w:rsid w:val="00EF7664"/>
    <w:rPr>
      <w:rFonts w:ascii="Symbol" w:hAnsi="Symbol"/>
      <w:color w:val="auto"/>
      <w:sz w:val="28"/>
    </w:rPr>
  </w:style>
  <w:style w:type="character" w:customStyle="1" w:styleId="WW8Num40z1">
    <w:name w:val="WW8Num40z1"/>
    <w:rsid w:val="00EF7664"/>
    <w:rPr>
      <w:rFonts w:ascii="Courier New" w:hAnsi="Courier New"/>
    </w:rPr>
  </w:style>
  <w:style w:type="character" w:customStyle="1" w:styleId="WW8Num40z2">
    <w:name w:val="WW8Num40z2"/>
    <w:rsid w:val="00EF7664"/>
    <w:rPr>
      <w:rFonts w:ascii="Wingdings" w:hAnsi="Wingdings"/>
    </w:rPr>
  </w:style>
  <w:style w:type="character" w:customStyle="1" w:styleId="WW8Num41z0">
    <w:name w:val="WW8Num41z0"/>
    <w:rsid w:val="00EF7664"/>
    <w:rPr>
      <w:rFonts w:ascii="Times New Roman" w:hAnsi="Times New Roman"/>
    </w:rPr>
  </w:style>
  <w:style w:type="character" w:customStyle="1" w:styleId="WW8Num42z0">
    <w:name w:val="WW8Num42z0"/>
    <w:rsid w:val="00EF7664"/>
    <w:rPr>
      <w:rFonts w:ascii="Symbol" w:hAnsi="Symbol"/>
    </w:rPr>
  </w:style>
  <w:style w:type="character" w:customStyle="1" w:styleId="WW8Num42z1">
    <w:name w:val="WW8Num42z1"/>
    <w:rsid w:val="00EF7664"/>
    <w:rPr>
      <w:rFonts w:ascii="Courier New" w:hAnsi="Courier New"/>
    </w:rPr>
  </w:style>
  <w:style w:type="character" w:customStyle="1" w:styleId="WW8Num42z2">
    <w:name w:val="WW8Num42z2"/>
    <w:rsid w:val="00EF7664"/>
    <w:rPr>
      <w:rFonts w:ascii="Wingdings" w:hAnsi="Wingdings"/>
    </w:rPr>
  </w:style>
  <w:style w:type="character" w:customStyle="1" w:styleId="WW8Num43z0">
    <w:name w:val="WW8Num43z0"/>
    <w:rsid w:val="00EF7664"/>
    <w:rPr>
      <w:rFonts w:ascii="Symbol" w:hAnsi="Symbol"/>
    </w:rPr>
  </w:style>
  <w:style w:type="character" w:customStyle="1" w:styleId="WW8Num43z1">
    <w:name w:val="WW8Num43z1"/>
    <w:rsid w:val="00EF7664"/>
    <w:rPr>
      <w:rFonts w:ascii="Courier New" w:hAnsi="Courier New"/>
    </w:rPr>
  </w:style>
  <w:style w:type="character" w:customStyle="1" w:styleId="WW8Num43z2">
    <w:name w:val="WW8Num43z2"/>
    <w:rsid w:val="00EF7664"/>
    <w:rPr>
      <w:rFonts w:ascii="Wingdings" w:hAnsi="Wingdings"/>
    </w:rPr>
  </w:style>
  <w:style w:type="character" w:customStyle="1" w:styleId="WW8Num44z0">
    <w:name w:val="WW8Num44z0"/>
    <w:rsid w:val="00EF7664"/>
  </w:style>
  <w:style w:type="character" w:customStyle="1" w:styleId="WW8Num45z0">
    <w:name w:val="WW8Num45z0"/>
    <w:rsid w:val="00EF7664"/>
  </w:style>
  <w:style w:type="character" w:customStyle="1" w:styleId="WW8Num45z1">
    <w:name w:val="WW8Num45z1"/>
    <w:rsid w:val="00EF7664"/>
    <w:rPr>
      <w:rFonts w:ascii="Courier New" w:hAnsi="Courier New"/>
    </w:rPr>
  </w:style>
  <w:style w:type="character" w:customStyle="1" w:styleId="WW8Num45z2">
    <w:name w:val="WW8Num45z2"/>
    <w:rsid w:val="00EF7664"/>
    <w:rPr>
      <w:rFonts w:ascii="Wingdings" w:hAnsi="Wingdings"/>
    </w:rPr>
  </w:style>
  <w:style w:type="character" w:customStyle="1" w:styleId="WW8Num45z3">
    <w:name w:val="WW8Num45z3"/>
    <w:rsid w:val="00EF7664"/>
    <w:rPr>
      <w:rFonts w:ascii="Symbol" w:hAnsi="Symbol"/>
    </w:rPr>
  </w:style>
  <w:style w:type="character" w:customStyle="1" w:styleId="WW8Num46z0">
    <w:name w:val="WW8Num46z0"/>
    <w:rsid w:val="00EF7664"/>
  </w:style>
  <w:style w:type="character" w:customStyle="1" w:styleId="WW8Num46z1">
    <w:name w:val="WW8Num46z1"/>
    <w:rsid w:val="00EF7664"/>
  </w:style>
  <w:style w:type="character" w:customStyle="1" w:styleId="WW8Num47z0">
    <w:name w:val="WW8Num47z0"/>
    <w:rsid w:val="00EF7664"/>
    <w:rPr>
      <w:rFonts w:ascii="Symbol" w:hAnsi="Symbol"/>
    </w:rPr>
  </w:style>
  <w:style w:type="character" w:customStyle="1" w:styleId="WW8Num47z1">
    <w:name w:val="WW8Num47z1"/>
    <w:rsid w:val="00EF7664"/>
    <w:rPr>
      <w:rFonts w:ascii="Courier New" w:hAnsi="Courier New"/>
    </w:rPr>
  </w:style>
  <w:style w:type="character" w:customStyle="1" w:styleId="WW8Num47z2">
    <w:name w:val="WW8Num47z2"/>
    <w:rsid w:val="00EF7664"/>
    <w:rPr>
      <w:rFonts w:ascii="Wingdings" w:hAnsi="Wingdings"/>
    </w:rPr>
  </w:style>
  <w:style w:type="character" w:customStyle="1" w:styleId="WW8Num48z0">
    <w:name w:val="WW8Num48z0"/>
    <w:rsid w:val="00EF7664"/>
  </w:style>
  <w:style w:type="character" w:customStyle="1" w:styleId="WW8Num49z0">
    <w:name w:val="WW8Num49z0"/>
    <w:rsid w:val="00EF7664"/>
    <w:rPr>
      <w:rFonts w:ascii="Symbol" w:hAnsi="Symbol"/>
    </w:rPr>
  </w:style>
  <w:style w:type="character" w:customStyle="1" w:styleId="WW8Num49z1">
    <w:name w:val="WW8Num49z1"/>
    <w:rsid w:val="00EF7664"/>
    <w:rPr>
      <w:rFonts w:ascii="Courier New" w:hAnsi="Courier New"/>
    </w:rPr>
  </w:style>
  <w:style w:type="character" w:customStyle="1" w:styleId="WW8Num49z2">
    <w:name w:val="WW8Num49z2"/>
    <w:rsid w:val="00EF7664"/>
    <w:rPr>
      <w:rFonts w:ascii="Wingdings" w:hAnsi="Wingdings"/>
    </w:rPr>
  </w:style>
  <w:style w:type="character" w:customStyle="1" w:styleId="WW8Num50z0">
    <w:name w:val="WW8Num50z0"/>
    <w:rsid w:val="00EF7664"/>
    <w:rPr>
      <w:rFonts w:ascii="Symbol" w:hAnsi="Symbol"/>
    </w:rPr>
  </w:style>
  <w:style w:type="character" w:customStyle="1" w:styleId="WW8Num50z1">
    <w:name w:val="WW8Num50z1"/>
    <w:rsid w:val="00EF7664"/>
    <w:rPr>
      <w:rFonts w:ascii="Courier New" w:hAnsi="Courier New"/>
    </w:rPr>
  </w:style>
  <w:style w:type="character" w:customStyle="1" w:styleId="WW8Num50z2">
    <w:name w:val="WW8Num50z2"/>
    <w:rsid w:val="00EF7664"/>
    <w:rPr>
      <w:rFonts w:ascii="Wingdings" w:hAnsi="Wingdings"/>
    </w:rPr>
  </w:style>
  <w:style w:type="character" w:customStyle="1" w:styleId="WW8Num51z0">
    <w:name w:val="WW8Num51z0"/>
    <w:rsid w:val="00EF7664"/>
  </w:style>
  <w:style w:type="character" w:customStyle="1" w:styleId="WW8Num52z0">
    <w:name w:val="WW8Num52z0"/>
    <w:rsid w:val="00EF7664"/>
    <w:rPr>
      <w:rFonts w:ascii="Symbol" w:hAnsi="Symbol"/>
    </w:rPr>
  </w:style>
  <w:style w:type="character" w:customStyle="1" w:styleId="WW8Num52z1">
    <w:name w:val="WW8Num52z1"/>
    <w:rsid w:val="00EF7664"/>
    <w:rPr>
      <w:rFonts w:ascii="Courier New" w:hAnsi="Courier New"/>
    </w:rPr>
  </w:style>
  <w:style w:type="character" w:customStyle="1" w:styleId="WW8Num52z2">
    <w:name w:val="WW8Num52z2"/>
    <w:rsid w:val="00EF7664"/>
    <w:rPr>
      <w:rFonts w:ascii="Wingdings" w:hAnsi="Wingdings"/>
    </w:rPr>
  </w:style>
  <w:style w:type="character" w:customStyle="1" w:styleId="WW8Num53z0">
    <w:name w:val="WW8Num53z0"/>
    <w:rsid w:val="00EF7664"/>
    <w:rPr>
      <w:rFonts w:ascii="Symbol" w:hAnsi="Symbol"/>
    </w:rPr>
  </w:style>
  <w:style w:type="character" w:customStyle="1" w:styleId="WW8Num53z1">
    <w:name w:val="WW8Num53z1"/>
    <w:rsid w:val="00EF7664"/>
    <w:rPr>
      <w:rFonts w:ascii="Courier New" w:hAnsi="Courier New"/>
    </w:rPr>
  </w:style>
  <w:style w:type="character" w:customStyle="1" w:styleId="WW8Num53z2">
    <w:name w:val="WW8Num53z2"/>
    <w:rsid w:val="00EF7664"/>
    <w:rPr>
      <w:rFonts w:ascii="Wingdings" w:hAnsi="Wingdings"/>
    </w:rPr>
  </w:style>
  <w:style w:type="character" w:customStyle="1" w:styleId="WW8Num54z0">
    <w:name w:val="WW8Num54z0"/>
    <w:rsid w:val="00EF7664"/>
    <w:rPr>
      <w:rFonts w:ascii="Symbol" w:hAnsi="Symbol"/>
    </w:rPr>
  </w:style>
  <w:style w:type="character" w:customStyle="1" w:styleId="WW8Num54z1">
    <w:name w:val="WW8Num54z1"/>
    <w:rsid w:val="00EF7664"/>
    <w:rPr>
      <w:rFonts w:ascii="Courier New" w:hAnsi="Courier New"/>
    </w:rPr>
  </w:style>
  <w:style w:type="character" w:customStyle="1" w:styleId="WW8Num54z2">
    <w:name w:val="WW8Num54z2"/>
    <w:rsid w:val="00EF7664"/>
    <w:rPr>
      <w:rFonts w:ascii="Wingdings" w:hAnsi="Wingdings"/>
    </w:rPr>
  </w:style>
  <w:style w:type="character" w:customStyle="1" w:styleId="WW8Num55z0">
    <w:name w:val="WW8Num55z0"/>
    <w:rsid w:val="00EF7664"/>
    <w:rPr>
      <w:rFonts w:ascii="Symbol" w:hAnsi="Symbol"/>
    </w:rPr>
  </w:style>
  <w:style w:type="character" w:customStyle="1" w:styleId="WW8Num55z1">
    <w:name w:val="WW8Num55z1"/>
    <w:rsid w:val="00EF7664"/>
    <w:rPr>
      <w:rFonts w:ascii="Courier New" w:hAnsi="Courier New"/>
    </w:rPr>
  </w:style>
  <w:style w:type="character" w:customStyle="1" w:styleId="WW8Num55z2">
    <w:name w:val="WW8Num55z2"/>
    <w:rsid w:val="00EF7664"/>
    <w:rPr>
      <w:rFonts w:ascii="Wingdings" w:hAnsi="Wingdings"/>
    </w:rPr>
  </w:style>
  <w:style w:type="character" w:customStyle="1" w:styleId="WW8Num56z0">
    <w:name w:val="WW8Num56z0"/>
    <w:rsid w:val="00EF7664"/>
    <w:rPr>
      <w:rFonts w:ascii="Times New Roman" w:hAnsi="Times New Roman"/>
    </w:rPr>
  </w:style>
  <w:style w:type="character" w:customStyle="1" w:styleId="WW8Num56z1">
    <w:name w:val="WW8Num56z1"/>
    <w:rsid w:val="00EF7664"/>
    <w:rPr>
      <w:rFonts w:ascii="Courier New" w:hAnsi="Courier New"/>
    </w:rPr>
  </w:style>
  <w:style w:type="character" w:customStyle="1" w:styleId="WW8Num56z2">
    <w:name w:val="WW8Num56z2"/>
    <w:rsid w:val="00EF7664"/>
    <w:rPr>
      <w:rFonts w:ascii="Wingdings" w:hAnsi="Wingdings"/>
    </w:rPr>
  </w:style>
  <w:style w:type="character" w:customStyle="1" w:styleId="WW8Num56z3">
    <w:name w:val="WW8Num56z3"/>
    <w:rsid w:val="00EF7664"/>
    <w:rPr>
      <w:rFonts w:ascii="Symbol" w:hAnsi="Symbol"/>
    </w:rPr>
  </w:style>
  <w:style w:type="character" w:customStyle="1" w:styleId="WW8Num57z0">
    <w:name w:val="WW8Num57z0"/>
    <w:rsid w:val="00EF7664"/>
    <w:rPr>
      <w:rFonts w:ascii="Symbol" w:hAnsi="Symbol"/>
    </w:rPr>
  </w:style>
  <w:style w:type="character" w:customStyle="1" w:styleId="WW8Num57z1">
    <w:name w:val="WW8Num57z1"/>
    <w:rsid w:val="00EF7664"/>
    <w:rPr>
      <w:rFonts w:ascii="Courier New" w:hAnsi="Courier New"/>
    </w:rPr>
  </w:style>
  <w:style w:type="character" w:customStyle="1" w:styleId="WW8Num57z2">
    <w:name w:val="WW8Num57z2"/>
    <w:rsid w:val="00EF7664"/>
    <w:rPr>
      <w:rFonts w:ascii="Wingdings" w:hAnsi="Wingdings"/>
    </w:rPr>
  </w:style>
  <w:style w:type="character" w:customStyle="1" w:styleId="WW8Num58z0">
    <w:name w:val="WW8Num58z0"/>
    <w:rsid w:val="00EF7664"/>
    <w:rPr>
      <w:rFonts w:ascii="Symbol" w:hAnsi="Symbol"/>
    </w:rPr>
  </w:style>
  <w:style w:type="character" w:customStyle="1" w:styleId="WW8Num58z1">
    <w:name w:val="WW8Num58z1"/>
    <w:rsid w:val="00EF7664"/>
    <w:rPr>
      <w:rFonts w:ascii="Courier New" w:hAnsi="Courier New"/>
    </w:rPr>
  </w:style>
  <w:style w:type="character" w:customStyle="1" w:styleId="WW8Num58z2">
    <w:name w:val="WW8Num58z2"/>
    <w:rsid w:val="00EF7664"/>
    <w:rPr>
      <w:rFonts w:ascii="Wingdings" w:hAnsi="Wingdings"/>
    </w:rPr>
  </w:style>
  <w:style w:type="character" w:customStyle="1" w:styleId="WW8Num59z0">
    <w:name w:val="WW8Num59z0"/>
    <w:rsid w:val="00EF7664"/>
    <w:rPr>
      <w:rFonts w:ascii="Symbol" w:hAnsi="Symbol"/>
    </w:rPr>
  </w:style>
  <w:style w:type="character" w:customStyle="1" w:styleId="WW8Num59z1">
    <w:name w:val="WW8Num59z1"/>
    <w:rsid w:val="00EF7664"/>
    <w:rPr>
      <w:rFonts w:ascii="Courier New" w:hAnsi="Courier New"/>
    </w:rPr>
  </w:style>
  <w:style w:type="character" w:customStyle="1" w:styleId="WW8Num59z2">
    <w:name w:val="WW8Num59z2"/>
    <w:rsid w:val="00EF7664"/>
    <w:rPr>
      <w:rFonts w:ascii="Wingdings" w:hAnsi="Wingdings"/>
    </w:rPr>
  </w:style>
  <w:style w:type="character" w:customStyle="1" w:styleId="WW8Num60z0">
    <w:name w:val="WW8Num60z0"/>
    <w:rsid w:val="00EF7664"/>
    <w:rPr>
      <w:rFonts w:ascii="Symbol" w:hAnsi="Symbol"/>
    </w:rPr>
  </w:style>
  <w:style w:type="character" w:customStyle="1" w:styleId="WW8Num60z1">
    <w:name w:val="WW8Num60z1"/>
    <w:rsid w:val="00EF7664"/>
    <w:rPr>
      <w:rFonts w:ascii="Courier New" w:hAnsi="Courier New"/>
    </w:rPr>
  </w:style>
  <w:style w:type="character" w:customStyle="1" w:styleId="WW8Num60z2">
    <w:name w:val="WW8Num60z2"/>
    <w:rsid w:val="00EF7664"/>
    <w:rPr>
      <w:rFonts w:ascii="Wingdings" w:hAnsi="Wingdings"/>
    </w:rPr>
  </w:style>
  <w:style w:type="character" w:customStyle="1" w:styleId="WW8Num61z0">
    <w:name w:val="WW8Num61z0"/>
    <w:rsid w:val="00EF7664"/>
    <w:rPr>
      <w:rFonts w:ascii="Symbol" w:hAnsi="Symbol"/>
    </w:rPr>
  </w:style>
  <w:style w:type="character" w:customStyle="1" w:styleId="WW8Num61z1">
    <w:name w:val="WW8Num61z1"/>
    <w:rsid w:val="00EF7664"/>
    <w:rPr>
      <w:rFonts w:ascii="Courier New" w:hAnsi="Courier New"/>
    </w:rPr>
  </w:style>
  <w:style w:type="character" w:customStyle="1" w:styleId="WW8Num61z2">
    <w:name w:val="WW8Num61z2"/>
    <w:rsid w:val="00EF7664"/>
    <w:rPr>
      <w:rFonts w:ascii="Wingdings" w:hAnsi="Wingdings"/>
    </w:rPr>
  </w:style>
  <w:style w:type="character" w:customStyle="1" w:styleId="WW8Num62z0">
    <w:name w:val="WW8Num62z0"/>
    <w:rsid w:val="00EF7664"/>
    <w:rPr>
      <w:rFonts w:ascii="Times New Roman" w:hAnsi="Times New Roman"/>
      <w:color w:val="44423F"/>
      <w:w w:val="132"/>
      <w:sz w:val="22"/>
    </w:rPr>
  </w:style>
  <w:style w:type="character" w:customStyle="1" w:styleId="WW8Num62z1">
    <w:name w:val="WW8Num62z1"/>
    <w:rsid w:val="00EF7664"/>
  </w:style>
  <w:style w:type="character" w:customStyle="1" w:styleId="WW8Num62z2">
    <w:name w:val="WW8Num62z2"/>
    <w:rsid w:val="00EF7664"/>
  </w:style>
  <w:style w:type="character" w:customStyle="1" w:styleId="WW8Num62z3">
    <w:name w:val="WW8Num62z3"/>
    <w:rsid w:val="00EF7664"/>
  </w:style>
  <w:style w:type="character" w:customStyle="1" w:styleId="WW8Num62z4">
    <w:name w:val="WW8Num62z4"/>
    <w:rsid w:val="00EF7664"/>
  </w:style>
  <w:style w:type="character" w:customStyle="1" w:styleId="WW8Num62z5">
    <w:name w:val="WW8Num62z5"/>
    <w:rsid w:val="00EF7664"/>
  </w:style>
  <w:style w:type="character" w:customStyle="1" w:styleId="WW8Num62z6">
    <w:name w:val="WW8Num62z6"/>
    <w:rsid w:val="00EF7664"/>
  </w:style>
  <w:style w:type="character" w:customStyle="1" w:styleId="WW8Num62z7">
    <w:name w:val="WW8Num62z7"/>
    <w:rsid w:val="00EF7664"/>
  </w:style>
  <w:style w:type="character" w:customStyle="1" w:styleId="WW8Num62z8">
    <w:name w:val="WW8Num62z8"/>
    <w:rsid w:val="00EF7664"/>
  </w:style>
  <w:style w:type="character" w:customStyle="1" w:styleId="WW8Num63z0">
    <w:name w:val="WW8Num63z0"/>
    <w:rsid w:val="00EF7664"/>
    <w:rPr>
      <w:rFonts w:ascii="Symbol" w:hAnsi="Symbol"/>
    </w:rPr>
  </w:style>
  <w:style w:type="character" w:customStyle="1" w:styleId="WW8Num63z1">
    <w:name w:val="WW8Num63z1"/>
    <w:rsid w:val="00EF7664"/>
    <w:rPr>
      <w:rFonts w:ascii="Courier New" w:hAnsi="Courier New"/>
    </w:rPr>
  </w:style>
  <w:style w:type="character" w:customStyle="1" w:styleId="WW8Num63z2">
    <w:name w:val="WW8Num63z2"/>
    <w:rsid w:val="00EF7664"/>
    <w:rPr>
      <w:rFonts w:ascii="Wingdings" w:hAnsi="Wingdings"/>
    </w:rPr>
  </w:style>
  <w:style w:type="character" w:customStyle="1" w:styleId="WW8Num64z0">
    <w:name w:val="WW8Num64z0"/>
    <w:rsid w:val="00EF7664"/>
    <w:rPr>
      <w:rFonts w:ascii="Symbol" w:hAnsi="Symbol"/>
    </w:rPr>
  </w:style>
  <w:style w:type="character" w:customStyle="1" w:styleId="WW8Num64z1">
    <w:name w:val="WW8Num64z1"/>
    <w:rsid w:val="00EF7664"/>
    <w:rPr>
      <w:rFonts w:ascii="Courier New" w:hAnsi="Courier New"/>
    </w:rPr>
  </w:style>
  <w:style w:type="character" w:customStyle="1" w:styleId="WW8Num64z2">
    <w:name w:val="WW8Num64z2"/>
    <w:rsid w:val="00EF7664"/>
    <w:rPr>
      <w:rFonts w:ascii="Wingdings" w:hAnsi="Wingdings"/>
    </w:rPr>
  </w:style>
  <w:style w:type="character" w:customStyle="1" w:styleId="WW8Num65z0">
    <w:name w:val="WW8Num65z0"/>
    <w:rsid w:val="00EF7664"/>
    <w:rPr>
      <w:rFonts w:ascii="Symbol" w:hAnsi="Symbol"/>
    </w:rPr>
  </w:style>
  <w:style w:type="character" w:customStyle="1" w:styleId="WW8Num65z1">
    <w:name w:val="WW8Num65z1"/>
    <w:rsid w:val="00EF7664"/>
    <w:rPr>
      <w:rFonts w:ascii="Courier New" w:hAnsi="Courier New"/>
    </w:rPr>
  </w:style>
  <w:style w:type="character" w:customStyle="1" w:styleId="WW8Num65z2">
    <w:name w:val="WW8Num65z2"/>
    <w:rsid w:val="00EF7664"/>
    <w:rPr>
      <w:rFonts w:ascii="Wingdings" w:hAnsi="Wingdings"/>
    </w:rPr>
  </w:style>
  <w:style w:type="character" w:customStyle="1" w:styleId="WW8Num66z0">
    <w:name w:val="WW8Num66z0"/>
    <w:rsid w:val="00EF7664"/>
  </w:style>
  <w:style w:type="character" w:customStyle="1" w:styleId="WW8Num66z1">
    <w:name w:val="WW8Num66z1"/>
    <w:rsid w:val="00EF7664"/>
  </w:style>
  <w:style w:type="character" w:customStyle="1" w:styleId="WW8Num67z0">
    <w:name w:val="WW8Num67z0"/>
    <w:rsid w:val="00EF7664"/>
    <w:rPr>
      <w:rFonts w:ascii="Symbol" w:hAnsi="Symbol"/>
    </w:rPr>
  </w:style>
  <w:style w:type="character" w:customStyle="1" w:styleId="WW8Num67z1">
    <w:name w:val="WW8Num67z1"/>
    <w:rsid w:val="00EF7664"/>
    <w:rPr>
      <w:rFonts w:ascii="Courier New" w:hAnsi="Courier New"/>
    </w:rPr>
  </w:style>
  <w:style w:type="character" w:customStyle="1" w:styleId="WW8Num67z2">
    <w:name w:val="WW8Num67z2"/>
    <w:rsid w:val="00EF7664"/>
    <w:rPr>
      <w:rFonts w:ascii="Wingdings" w:hAnsi="Wingdings"/>
    </w:rPr>
  </w:style>
  <w:style w:type="character" w:customStyle="1" w:styleId="WW8Num68z0">
    <w:name w:val="WW8Num68z0"/>
    <w:rsid w:val="00EF7664"/>
    <w:rPr>
      <w:rFonts w:ascii="Symbol" w:hAnsi="Symbol"/>
    </w:rPr>
  </w:style>
  <w:style w:type="character" w:customStyle="1" w:styleId="WW8Num68z1">
    <w:name w:val="WW8Num68z1"/>
    <w:rsid w:val="00EF7664"/>
    <w:rPr>
      <w:rFonts w:ascii="Courier New" w:hAnsi="Courier New"/>
    </w:rPr>
  </w:style>
  <w:style w:type="character" w:customStyle="1" w:styleId="WW8Num68z2">
    <w:name w:val="WW8Num68z2"/>
    <w:rsid w:val="00EF7664"/>
    <w:rPr>
      <w:rFonts w:ascii="Wingdings" w:hAnsi="Wingdings"/>
    </w:rPr>
  </w:style>
  <w:style w:type="character" w:customStyle="1" w:styleId="WW8Num69z0">
    <w:name w:val="WW8Num69z0"/>
    <w:rsid w:val="00EF7664"/>
    <w:rPr>
      <w:rFonts w:ascii="Symbol" w:hAnsi="Symbol"/>
    </w:rPr>
  </w:style>
  <w:style w:type="character" w:customStyle="1" w:styleId="WW8Num69z1">
    <w:name w:val="WW8Num69z1"/>
    <w:rsid w:val="00EF7664"/>
    <w:rPr>
      <w:rFonts w:ascii="Courier New" w:hAnsi="Courier New"/>
    </w:rPr>
  </w:style>
  <w:style w:type="character" w:customStyle="1" w:styleId="WW8Num69z2">
    <w:name w:val="WW8Num69z2"/>
    <w:rsid w:val="00EF7664"/>
    <w:rPr>
      <w:rFonts w:ascii="Wingdings" w:hAnsi="Wingdings"/>
    </w:rPr>
  </w:style>
  <w:style w:type="character" w:customStyle="1" w:styleId="WW8Num70z0">
    <w:name w:val="WW8Num70z0"/>
    <w:rsid w:val="00EF7664"/>
    <w:rPr>
      <w:rFonts w:ascii="Symbol" w:hAnsi="Symbol"/>
    </w:rPr>
  </w:style>
  <w:style w:type="character" w:customStyle="1" w:styleId="WW8Num70z1">
    <w:name w:val="WW8Num70z1"/>
    <w:rsid w:val="00EF7664"/>
    <w:rPr>
      <w:rFonts w:ascii="Courier New" w:hAnsi="Courier New"/>
    </w:rPr>
  </w:style>
  <w:style w:type="character" w:customStyle="1" w:styleId="WW8Num70z2">
    <w:name w:val="WW8Num70z2"/>
    <w:rsid w:val="00EF7664"/>
    <w:rPr>
      <w:rFonts w:ascii="Wingdings" w:hAnsi="Wingdings"/>
    </w:rPr>
  </w:style>
  <w:style w:type="character" w:customStyle="1" w:styleId="WW8Num71z0">
    <w:name w:val="WW8Num71z0"/>
    <w:rsid w:val="00EF7664"/>
    <w:rPr>
      <w:rFonts w:ascii="Symbol" w:hAnsi="Symbol"/>
    </w:rPr>
  </w:style>
  <w:style w:type="character" w:customStyle="1" w:styleId="WW8Num71z1">
    <w:name w:val="WW8Num71z1"/>
    <w:rsid w:val="00EF7664"/>
    <w:rPr>
      <w:rFonts w:ascii="Courier New" w:hAnsi="Courier New"/>
    </w:rPr>
  </w:style>
  <w:style w:type="character" w:customStyle="1" w:styleId="WW8Num71z2">
    <w:name w:val="WW8Num71z2"/>
    <w:rsid w:val="00EF7664"/>
    <w:rPr>
      <w:rFonts w:ascii="Wingdings" w:hAnsi="Wingdings"/>
    </w:rPr>
  </w:style>
  <w:style w:type="character" w:customStyle="1" w:styleId="WW8Num72z0">
    <w:name w:val="WW8Num72z0"/>
    <w:rsid w:val="00EF7664"/>
    <w:rPr>
      <w:rFonts w:ascii="Symbol" w:hAnsi="Symbol"/>
    </w:rPr>
  </w:style>
  <w:style w:type="character" w:customStyle="1" w:styleId="WW8Num72z1">
    <w:name w:val="WW8Num72z1"/>
    <w:rsid w:val="00EF7664"/>
    <w:rPr>
      <w:rFonts w:ascii="Courier New" w:hAnsi="Courier New"/>
    </w:rPr>
  </w:style>
  <w:style w:type="character" w:customStyle="1" w:styleId="WW8Num72z2">
    <w:name w:val="WW8Num72z2"/>
    <w:rsid w:val="00EF7664"/>
    <w:rPr>
      <w:rFonts w:ascii="Wingdings" w:hAnsi="Wingdings"/>
    </w:rPr>
  </w:style>
  <w:style w:type="character" w:customStyle="1" w:styleId="WW8Num73z0">
    <w:name w:val="WW8Num73z0"/>
    <w:rsid w:val="00EF7664"/>
    <w:rPr>
      <w:rFonts w:ascii="Symbol" w:hAnsi="Symbol"/>
    </w:rPr>
  </w:style>
  <w:style w:type="character" w:customStyle="1" w:styleId="WW8Num73z1">
    <w:name w:val="WW8Num73z1"/>
    <w:rsid w:val="00EF7664"/>
    <w:rPr>
      <w:rFonts w:ascii="Courier New" w:hAnsi="Courier New"/>
    </w:rPr>
  </w:style>
  <w:style w:type="character" w:customStyle="1" w:styleId="WW8Num73z2">
    <w:name w:val="WW8Num73z2"/>
    <w:rsid w:val="00EF7664"/>
    <w:rPr>
      <w:rFonts w:ascii="Wingdings" w:hAnsi="Wingdings"/>
    </w:rPr>
  </w:style>
  <w:style w:type="character" w:customStyle="1" w:styleId="WW8Num74z0">
    <w:name w:val="WW8Num74z0"/>
    <w:rsid w:val="00EF7664"/>
    <w:rPr>
      <w:rFonts w:ascii="Symbol" w:hAnsi="Symbol"/>
    </w:rPr>
  </w:style>
  <w:style w:type="character" w:customStyle="1" w:styleId="WW8Num74z1">
    <w:name w:val="WW8Num74z1"/>
    <w:rsid w:val="00EF7664"/>
    <w:rPr>
      <w:rFonts w:ascii="Courier New" w:hAnsi="Courier New"/>
    </w:rPr>
  </w:style>
  <w:style w:type="character" w:customStyle="1" w:styleId="WW8Num74z2">
    <w:name w:val="WW8Num74z2"/>
    <w:rsid w:val="00EF7664"/>
    <w:rPr>
      <w:rFonts w:ascii="Wingdings" w:hAnsi="Wingdings"/>
    </w:rPr>
  </w:style>
  <w:style w:type="character" w:customStyle="1" w:styleId="WW8Num75z0">
    <w:name w:val="WW8Num75z0"/>
    <w:rsid w:val="00EF7664"/>
    <w:rPr>
      <w:rFonts w:ascii="Symbol" w:hAnsi="Symbol"/>
    </w:rPr>
  </w:style>
  <w:style w:type="character" w:customStyle="1" w:styleId="WW8Num75z1">
    <w:name w:val="WW8Num75z1"/>
    <w:rsid w:val="00EF7664"/>
    <w:rPr>
      <w:rFonts w:ascii="Courier New" w:hAnsi="Courier New"/>
    </w:rPr>
  </w:style>
  <w:style w:type="character" w:customStyle="1" w:styleId="WW8Num75z2">
    <w:name w:val="WW8Num75z2"/>
    <w:rsid w:val="00EF7664"/>
    <w:rPr>
      <w:rFonts w:ascii="Wingdings" w:hAnsi="Wingdings"/>
    </w:rPr>
  </w:style>
  <w:style w:type="character" w:customStyle="1" w:styleId="WW8Num76z0">
    <w:name w:val="WW8Num76z0"/>
    <w:rsid w:val="00EF7664"/>
    <w:rPr>
      <w:rFonts w:ascii="Symbol" w:hAnsi="Symbol"/>
    </w:rPr>
  </w:style>
  <w:style w:type="character" w:customStyle="1" w:styleId="WW8Num76z1">
    <w:name w:val="WW8Num76z1"/>
    <w:rsid w:val="00EF7664"/>
    <w:rPr>
      <w:rFonts w:ascii="Courier New" w:hAnsi="Courier New"/>
    </w:rPr>
  </w:style>
  <w:style w:type="character" w:customStyle="1" w:styleId="WW8Num76z2">
    <w:name w:val="WW8Num76z2"/>
    <w:rsid w:val="00EF7664"/>
    <w:rPr>
      <w:rFonts w:ascii="Wingdings" w:hAnsi="Wingdings"/>
    </w:rPr>
  </w:style>
  <w:style w:type="character" w:customStyle="1" w:styleId="WW8Num77z0">
    <w:name w:val="WW8Num77z0"/>
    <w:rsid w:val="00EF7664"/>
    <w:rPr>
      <w:rFonts w:ascii="Symbol" w:hAnsi="Symbol"/>
    </w:rPr>
  </w:style>
  <w:style w:type="character" w:customStyle="1" w:styleId="WW8Num77z1">
    <w:name w:val="WW8Num77z1"/>
    <w:rsid w:val="00EF7664"/>
    <w:rPr>
      <w:rFonts w:ascii="Courier New" w:hAnsi="Courier New"/>
    </w:rPr>
  </w:style>
  <w:style w:type="character" w:customStyle="1" w:styleId="WW8Num77z2">
    <w:name w:val="WW8Num77z2"/>
    <w:rsid w:val="00EF7664"/>
    <w:rPr>
      <w:rFonts w:ascii="Wingdings" w:hAnsi="Wingdings"/>
    </w:rPr>
  </w:style>
  <w:style w:type="character" w:customStyle="1" w:styleId="WW8Num78z0">
    <w:name w:val="WW8Num78z0"/>
    <w:rsid w:val="00EF7664"/>
    <w:rPr>
      <w:rFonts w:ascii="Symbol" w:hAnsi="Symbol"/>
    </w:rPr>
  </w:style>
  <w:style w:type="character" w:customStyle="1" w:styleId="WW8Num78z1">
    <w:name w:val="WW8Num78z1"/>
    <w:rsid w:val="00EF7664"/>
    <w:rPr>
      <w:rFonts w:ascii="Courier New" w:hAnsi="Courier New"/>
    </w:rPr>
  </w:style>
  <w:style w:type="character" w:customStyle="1" w:styleId="WW8Num78z2">
    <w:name w:val="WW8Num78z2"/>
    <w:rsid w:val="00EF7664"/>
    <w:rPr>
      <w:rFonts w:ascii="Wingdings" w:hAnsi="Wingdings"/>
    </w:rPr>
  </w:style>
  <w:style w:type="character" w:customStyle="1" w:styleId="WW8Num79z0">
    <w:name w:val="WW8Num79z0"/>
    <w:rsid w:val="00EF7664"/>
    <w:rPr>
      <w:rFonts w:ascii="Symbol" w:hAnsi="Symbol"/>
      <w:sz w:val="28"/>
      <w:shd w:val="clear" w:color="auto" w:fill="FFFFFF"/>
    </w:rPr>
  </w:style>
  <w:style w:type="character" w:customStyle="1" w:styleId="WW8Num79z1">
    <w:name w:val="WW8Num79z1"/>
    <w:rsid w:val="00EF7664"/>
    <w:rPr>
      <w:rFonts w:ascii="Courier New" w:hAnsi="Courier New"/>
    </w:rPr>
  </w:style>
  <w:style w:type="character" w:customStyle="1" w:styleId="WW8Num79z2">
    <w:name w:val="WW8Num79z2"/>
    <w:rsid w:val="00EF7664"/>
    <w:rPr>
      <w:rFonts w:ascii="Wingdings" w:hAnsi="Wingdings"/>
    </w:rPr>
  </w:style>
  <w:style w:type="character" w:customStyle="1" w:styleId="WW8Num80z0">
    <w:name w:val="WW8Num80z0"/>
    <w:rsid w:val="00EF7664"/>
    <w:rPr>
      <w:rFonts w:ascii="Symbol" w:hAnsi="Symbol"/>
    </w:rPr>
  </w:style>
  <w:style w:type="character" w:customStyle="1" w:styleId="WW8Num80z1">
    <w:name w:val="WW8Num80z1"/>
    <w:rsid w:val="00EF7664"/>
    <w:rPr>
      <w:rFonts w:ascii="Courier New" w:hAnsi="Courier New"/>
    </w:rPr>
  </w:style>
  <w:style w:type="character" w:customStyle="1" w:styleId="WW8Num80z2">
    <w:name w:val="WW8Num80z2"/>
    <w:rsid w:val="00EF7664"/>
    <w:rPr>
      <w:rFonts w:ascii="Wingdings" w:hAnsi="Wingdings"/>
    </w:rPr>
  </w:style>
  <w:style w:type="character" w:customStyle="1" w:styleId="WW8Num81z0">
    <w:name w:val="WW8Num81z0"/>
    <w:rsid w:val="00EF7664"/>
    <w:rPr>
      <w:rFonts w:ascii="Symbol" w:hAnsi="Symbol"/>
      <w:sz w:val="28"/>
    </w:rPr>
  </w:style>
  <w:style w:type="character" w:customStyle="1" w:styleId="WW8Num81z1">
    <w:name w:val="WW8Num81z1"/>
    <w:rsid w:val="00EF7664"/>
    <w:rPr>
      <w:rFonts w:ascii="Courier New" w:hAnsi="Courier New"/>
    </w:rPr>
  </w:style>
  <w:style w:type="character" w:customStyle="1" w:styleId="WW8Num81z2">
    <w:name w:val="WW8Num81z2"/>
    <w:rsid w:val="00EF7664"/>
    <w:rPr>
      <w:rFonts w:ascii="Wingdings" w:hAnsi="Wingdings"/>
    </w:rPr>
  </w:style>
  <w:style w:type="character" w:customStyle="1" w:styleId="WW8Num82z0">
    <w:name w:val="WW8Num82z0"/>
    <w:rsid w:val="00EF7664"/>
    <w:rPr>
      <w:rFonts w:ascii="Symbol" w:hAnsi="Symbol"/>
    </w:rPr>
  </w:style>
  <w:style w:type="character" w:customStyle="1" w:styleId="WW8Num82z1">
    <w:name w:val="WW8Num82z1"/>
    <w:rsid w:val="00EF7664"/>
    <w:rPr>
      <w:rFonts w:ascii="Courier New" w:hAnsi="Courier New"/>
    </w:rPr>
  </w:style>
  <w:style w:type="character" w:customStyle="1" w:styleId="WW8Num82z2">
    <w:name w:val="WW8Num82z2"/>
    <w:rsid w:val="00EF7664"/>
    <w:rPr>
      <w:rFonts w:ascii="Wingdings" w:hAnsi="Wingdings"/>
    </w:rPr>
  </w:style>
  <w:style w:type="character" w:customStyle="1" w:styleId="WW8Num83z0">
    <w:name w:val="WW8Num83z0"/>
    <w:rsid w:val="00EF7664"/>
    <w:rPr>
      <w:rFonts w:ascii="Symbol" w:hAnsi="Symbol"/>
    </w:rPr>
  </w:style>
  <w:style w:type="character" w:customStyle="1" w:styleId="WW8Num83z1">
    <w:name w:val="WW8Num83z1"/>
    <w:rsid w:val="00EF7664"/>
    <w:rPr>
      <w:rFonts w:ascii="Courier New" w:hAnsi="Courier New"/>
    </w:rPr>
  </w:style>
  <w:style w:type="character" w:customStyle="1" w:styleId="WW8Num83z2">
    <w:name w:val="WW8Num83z2"/>
    <w:rsid w:val="00EF7664"/>
    <w:rPr>
      <w:rFonts w:ascii="Wingdings" w:hAnsi="Wingdings"/>
    </w:rPr>
  </w:style>
  <w:style w:type="character" w:customStyle="1" w:styleId="WW8Num84z0">
    <w:name w:val="WW8Num84z0"/>
    <w:rsid w:val="00EF7664"/>
    <w:rPr>
      <w:rFonts w:ascii="Symbol" w:hAnsi="Symbol"/>
    </w:rPr>
  </w:style>
  <w:style w:type="character" w:customStyle="1" w:styleId="WW8Num84z1">
    <w:name w:val="WW8Num84z1"/>
    <w:rsid w:val="00EF7664"/>
    <w:rPr>
      <w:rFonts w:ascii="Courier New" w:hAnsi="Courier New"/>
    </w:rPr>
  </w:style>
  <w:style w:type="character" w:customStyle="1" w:styleId="WW8Num84z2">
    <w:name w:val="WW8Num84z2"/>
    <w:rsid w:val="00EF7664"/>
    <w:rPr>
      <w:rFonts w:ascii="Wingdings" w:hAnsi="Wingdings"/>
    </w:rPr>
  </w:style>
  <w:style w:type="character" w:customStyle="1" w:styleId="WW8Num85z0">
    <w:name w:val="WW8Num85z0"/>
    <w:rsid w:val="00EF7664"/>
    <w:rPr>
      <w:rFonts w:ascii="Symbol" w:hAnsi="Symbol"/>
    </w:rPr>
  </w:style>
  <w:style w:type="character" w:customStyle="1" w:styleId="WW8Num86z0">
    <w:name w:val="WW8Num86z0"/>
    <w:rsid w:val="00EF7664"/>
    <w:rPr>
      <w:rFonts w:ascii="Symbol" w:hAnsi="Symbol"/>
    </w:rPr>
  </w:style>
  <w:style w:type="character" w:customStyle="1" w:styleId="WW8Num86z1">
    <w:name w:val="WW8Num86z1"/>
    <w:rsid w:val="00EF7664"/>
    <w:rPr>
      <w:rFonts w:ascii="Courier New" w:hAnsi="Courier New"/>
    </w:rPr>
  </w:style>
  <w:style w:type="character" w:customStyle="1" w:styleId="WW8Num86z2">
    <w:name w:val="WW8Num86z2"/>
    <w:rsid w:val="00EF7664"/>
    <w:rPr>
      <w:rFonts w:ascii="Wingdings" w:hAnsi="Wingdings"/>
    </w:rPr>
  </w:style>
  <w:style w:type="character" w:customStyle="1" w:styleId="WW8Num87z0">
    <w:name w:val="WW8Num87z0"/>
    <w:rsid w:val="00EF7664"/>
    <w:rPr>
      <w:rFonts w:ascii="Symbol" w:hAnsi="Symbol"/>
    </w:rPr>
  </w:style>
  <w:style w:type="character" w:customStyle="1" w:styleId="WW8Num87z1">
    <w:name w:val="WW8Num87z1"/>
    <w:rsid w:val="00EF7664"/>
    <w:rPr>
      <w:rFonts w:ascii="Courier New" w:hAnsi="Courier New"/>
    </w:rPr>
  </w:style>
  <w:style w:type="character" w:customStyle="1" w:styleId="WW8Num87z2">
    <w:name w:val="WW8Num87z2"/>
    <w:rsid w:val="00EF7664"/>
    <w:rPr>
      <w:rFonts w:ascii="Wingdings" w:hAnsi="Wingdings"/>
    </w:rPr>
  </w:style>
  <w:style w:type="character" w:customStyle="1" w:styleId="WW8Num88z0">
    <w:name w:val="WW8Num88z0"/>
    <w:rsid w:val="00EF7664"/>
    <w:rPr>
      <w:color w:val="auto"/>
      <w:kern w:val="1"/>
      <w:sz w:val="28"/>
    </w:rPr>
  </w:style>
  <w:style w:type="character" w:customStyle="1" w:styleId="WW8Num88z1">
    <w:name w:val="WW8Num88z1"/>
    <w:rsid w:val="00EF7664"/>
    <w:rPr>
      <w:rFonts w:ascii="Courier New" w:hAnsi="Courier New"/>
    </w:rPr>
  </w:style>
  <w:style w:type="character" w:customStyle="1" w:styleId="WW8Num88z2">
    <w:name w:val="WW8Num88z2"/>
    <w:rsid w:val="00EF7664"/>
    <w:rPr>
      <w:rFonts w:ascii="Wingdings" w:hAnsi="Wingdings"/>
    </w:rPr>
  </w:style>
  <w:style w:type="character" w:customStyle="1" w:styleId="WW8Num88z3">
    <w:name w:val="WW8Num88z3"/>
    <w:rsid w:val="00EF7664"/>
    <w:rPr>
      <w:rFonts w:ascii="Symbol" w:hAnsi="Symbol"/>
    </w:rPr>
  </w:style>
  <w:style w:type="character" w:customStyle="1" w:styleId="WW8Num89z0">
    <w:name w:val="WW8Num89z0"/>
    <w:rsid w:val="00EF7664"/>
    <w:rPr>
      <w:rFonts w:ascii="Symbol" w:hAnsi="Symbol"/>
    </w:rPr>
  </w:style>
  <w:style w:type="character" w:customStyle="1" w:styleId="WW8Num89z1">
    <w:name w:val="WW8Num89z1"/>
    <w:rsid w:val="00EF7664"/>
    <w:rPr>
      <w:rFonts w:ascii="Courier New" w:hAnsi="Courier New"/>
    </w:rPr>
  </w:style>
  <w:style w:type="character" w:customStyle="1" w:styleId="WW8Num89z2">
    <w:name w:val="WW8Num89z2"/>
    <w:rsid w:val="00EF7664"/>
    <w:rPr>
      <w:rFonts w:ascii="Wingdings" w:hAnsi="Wingdings"/>
    </w:rPr>
  </w:style>
  <w:style w:type="character" w:customStyle="1" w:styleId="WW8Num90z0">
    <w:name w:val="WW8Num90z0"/>
    <w:rsid w:val="00EF7664"/>
    <w:rPr>
      <w:rFonts w:ascii="Symbol" w:hAnsi="Symbol"/>
    </w:rPr>
  </w:style>
  <w:style w:type="character" w:customStyle="1" w:styleId="WW8Num90z1">
    <w:name w:val="WW8Num90z1"/>
    <w:rsid w:val="00EF7664"/>
    <w:rPr>
      <w:rFonts w:ascii="Courier New" w:hAnsi="Courier New"/>
    </w:rPr>
  </w:style>
  <w:style w:type="character" w:customStyle="1" w:styleId="WW8Num90z2">
    <w:name w:val="WW8Num90z2"/>
    <w:rsid w:val="00EF7664"/>
    <w:rPr>
      <w:rFonts w:ascii="Wingdings" w:hAnsi="Wingdings"/>
    </w:rPr>
  </w:style>
  <w:style w:type="character" w:customStyle="1" w:styleId="WW8NumSt80z0">
    <w:name w:val="WW8NumSt80z0"/>
    <w:rsid w:val="00EF7664"/>
    <w:rPr>
      <w:rFonts w:ascii="Times New Roman" w:hAnsi="Times New Roman"/>
    </w:rPr>
  </w:style>
  <w:style w:type="character" w:customStyle="1" w:styleId="WW8NumSt84z0">
    <w:name w:val="WW8NumSt84z0"/>
    <w:rsid w:val="00EF7664"/>
    <w:rPr>
      <w:rFonts w:ascii="Times New Roman" w:hAnsi="Times New Roman"/>
    </w:rPr>
  </w:style>
  <w:style w:type="character" w:customStyle="1" w:styleId="BodyTextIndentChar">
    <w:name w:val="Body Text Indent Char"/>
    <w:rsid w:val="00EF7664"/>
    <w:rPr>
      <w:rFonts w:ascii="Calibri" w:eastAsia="Arial Unicode MS" w:hAnsi="Calibri"/>
      <w:color w:val="00000A"/>
      <w:kern w:val="1"/>
      <w:sz w:val="24"/>
    </w:rPr>
  </w:style>
  <w:style w:type="character" w:customStyle="1" w:styleId="FootnoteTextChar">
    <w:name w:val="Footnote Text Char"/>
    <w:rsid w:val="00EF7664"/>
    <w:rPr>
      <w:rFonts w:ascii="Calibri" w:eastAsia="Arial Unicode MS" w:hAnsi="Calibri"/>
      <w:color w:val="00000A"/>
      <w:kern w:val="1"/>
      <w:sz w:val="24"/>
    </w:rPr>
  </w:style>
  <w:style w:type="character" w:customStyle="1" w:styleId="s1">
    <w:name w:val="s1"/>
    <w:rsid w:val="00EF7664"/>
  </w:style>
  <w:style w:type="character" w:customStyle="1" w:styleId="apple-converted-space">
    <w:name w:val="apple-converted-space"/>
    <w:rsid w:val="00EF7664"/>
  </w:style>
  <w:style w:type="character" w:customStyle="1" w:styleId="BodyTextChar">
    <w:name w:val="Body Text Char"/>
    <w:rsid w:val="00EF7664"/>
    <w:rPr>
      <w:rFonts w:ascii="Calibri" w:eastAsia="Arial Unicode MS" w:hAnsi="Calibri"/>
      <w:color w:val="00000A"/>
      <w:kern w:val="1"/>
    </w:rPr>
  </w:style>
  <w:style w:type="character" w:customStyle="1" w:styleId="HeaderChar">
    <w:name w:val="Header Char"/>
    <w:rsid w:val="00EF7664"/>
    <w:rPr>
      <w:rFonts w:ascii="Calibri" w:hAnsi="Calibri"/>
    </w:rPr>
  </w:style>
  <w:style w:type="character" w:customStyle="1" w:styleId="apple-style-span">
    <w:name w:val="apple-style-span"/>
    <w:rsid w:val="00EF7664"/>
  </w:style>
  <w:style w:type="character" w:customStyle="1" w:styleId="BodyTextIndent2Char">
    <w:name w:val="Body Text Indent 2 Char"/>
    <w:rsid w:val="00EF7664"/>
    <w:rPr>
      <w:rFonts w:ascii="Calibri" w:eastAsia="Arial Unicode MS" w:hAnsi="Calibri"/>
      <w:color w:val="00000A"/>
      <w:kern w:val="1"/>
    </w:rPr>
  </w:style>
  <w:style w:type="character" w:customStyle="1" w:styleId="BodyText3Char">
    <w:name w:val="Body Text 3 Char"/>
    <w:rsid w:val="00EF7664"/>
    <w:rPr>
      <w:rFonts w:ascii="Calibri" w:hAnsi="Calibri"/>
      <w:sz w:val="16"/>
    </w:rPr>
  </w:style>
  <w:style w:type="character" w:customStyle="1" w:styleId="HTMLPreformattedChar">
    <w:name w:val="HTML Preformatted Char"/>
    <w:rsid w:val="00EF7664"/>
    <w:rPr>
      <w:rFonts w:ascii="Courier New" w:hAnsi="Courier New"/>
      <w:sz w:val="20"/>
    </w:rPr>
  </w:style>
  <w:style w:type="character" w:customStyle="1" w:styleId="Arial">
    <w:name w:val="Основной текст + Arial"/>
    <w:rsid w:val="00EF7664"/>
    <w:rPr>
      <w:rFonts w:ascii="Arial" w:hAnsi="Arial"/>
      <w:i/>
      <w:spacing w:val="0"/>
      <w:sz w:val="15"/>
      <w:shd w:val="clear" w:color="auto" w:fill="FFFFFF"/>
    </w:rPr>
  </w:style>
  <w:style w:type="character" w:customStyle="1" w:styleId="af3">
    <w:name w:val="Основной текст + Полужирный"/>
    <w:rsid w:val="00EF7664"/>
    <w:rPr>
      <w:rFonts w:ascii="Arial" w:hAnsi="Arial"/>
      <w:b/>
      <w:spacing w:val="0"/>
      <w:sz w:val="16"/>
    </w:rPr>
  </w:style>
  <w:style w:type="character" w:customStyle="1" w:styleId="1pt">
    <w:name w:val="Основной текст + Интервал 1 pt"/>
    <w:rsid w:val="00EF7664"/>
    <w:rPr>
      <w:rFonts w:ascii="Times New Roman" w:hAnsi="Times New Roman"/>
      <w:spacing w:val="30"/>
      <w:sz w:val="17"/>
      <w:shd w:val="clear" w:color="auto" w:fill="FFFFFF"/>
    </w:rPr>
  </w:style>
  <w:style w:type="character" w:customStyle="1" w:styleId="6pt">
    <w:name w:val="Основной текст + Интервал 6 pt"/>
    <w:rsid w:val="00EF7664"/>
    <w:rPr>
      <w:rFonts w:ascii="Times New Roman" w:hAnsi="Times New Roman"/>
      <w:spacing w:val="120"/>
      <w:sz w:val="17"/>
      <w:shd w:val="clear" w:color="auto" w:fill="FFFFFF"/>
    </w:rPr>
  </w:style>
  <w:style w:type="character" w:customStyle="1" w:styleId="3pt">
    <w:name w:val="Основной текст + Интервал 3 pt"/>
    <w:rsid w:val="00EF7664"/>
    <w:rPr>
      <w:rFonts w:ascii="Times New Roman" w:hAnsi="Times New Roman"/>
      <w:spacing w:val="60"/>
      <w:sz w:val="17"/>
      <w:shd w:val="clear" w:color="auto" w:fill="FFFFFF"/>
    </w:rPr>
  </w:style>
  <w:style w:type="character" w:customStyle="1" w:styleId="af4">
    <w:name w:val="Основной текст + Курсив"/>
    <w:rsid w:val="00EF7664"/>
    <w:rPr>
      <w:rFonts w:ascii="Times New Roman" w:hAnsi="Times New Roman"/>
      <w:i/>
      <w:spacing w:val="0"/>
      <w:sz w:val="17"/>
      <w:shd w:val="clear" w:color="auto" w:fill="FFFFFF"/>
    </w:rPr>
  </w:style>
  <w:style w:type="character" w:customStyle="1" w:styleId="af5">
    <w:name w:val="А ОСН ТЕКСТ Знак"/>
    <w:rsid w:val="00EF7664"/>
    <w:rPr>
      <w:rFonts w:ascii="Times New Roman" w:eastAsia="Arial Unicode MS" w:hAnsi="Times New Roman"/>
      <w:caps/>
      <w:color w:val="000000"/>
      <w:kern w:val="1"/>
      <w:sz w:val="28"/>
    </w:rPr>
  </w:style>
  <w:style w:type="character" w:customStyle="1" w:styleId="12">
    <w:name w:val="Основной текст + Курсив1"/>
    <w:rsid w:val="00EF7664"/>
    <w:rPr>
      <w:rFonts w:ascii="Times New Roman" w:eastAsia="Arial Unicode MS" w:hAnsi="Times New Roman"/>
      <w:i/>
      <w:caps/>
      <w:color w:val="00000A"/>
      <w:spacing w:val="0"/>
      <w:kern w:val="1"/>
      <w:sz w:val="22"/>
      <w:lang w:val="ru-RU"/>
    </w:rPr>
  </w:style>
  <w:style w:type="character" w:customStyle="1" w:styleId="s2">
    <w:name w:val="s2"/>
    <w:rsid w:val="00EF7664"/>
  </w:style>
  <w:style w:type="character" w:customStyle="1" w:styleId="BalloonTextChar">
    <w:name w:val="Balloon Text Char"/>
    <w:rsid w:val="00EF7664"/>
    <w:rPr>
      <w:rFonts w:ascii="Tahoma" w:eastAsia="Arial Unicode MS" w:hAnsi="Tahoma"/>
      <w:color w:val="00000A"/>
      <w:kern w:val="1"/>
      <w:sz w:val="16"/>
    </w:rPr>
  </w:style>
  <w:style w:type="character" w:customStyle="1" w:styleId="BalloonTextChar1">
    <w:name w:val="Balloon Text Char1"/>
    <w:rsid w:val="00EF7664"/>
    <w:rPr>
      <w:rFonts w:ascii="Times New Roman" w:eastAsia="Arial Unicode MS" w:hAnsi="Times New Roman"/>
      <w:color w:val="00000A"/>
      <w:kern w:val="1"/>
      <w:sz w:val="2"/>
    </w:rPr>
  </w:style>
  <w:style w:type="character" w:customStyle="1" w:styleId="BalloonTextChar17">
    <w:name w:val="Balloon Text Char17"/>
    <w:rsid w:val="00EF7664"/>
    <w:rPr>
      <w:rFonts w:ascii="Times New Roman" w:eastAsia="Arial Unicode MS" w:hAnsi="Times New Roman"/>
      <w:color w:val="00000A"/>
      <w:kern w:val="1"/>
      <w:sz w:val="2"/>
    </w:rPr>
  </w:style>
  <w:style w:type="character" w:customStyle="1" w:styleId="BalloonTextChar16">
    <w:name w:val="Balloon Text Char16"/>
    <w:rsid w:val="00EF7664"/>
    <w:rPr>
      <w:rFonts w:ascii="Times New Roman" w:eastAsia="Arial Unicode MS" w:hAnsi="Times New Roman"/>
      <w:color w:val="00000A"/>
      <w:kern w:val="1"/>
      <w:sz w:val="2"/>
    </w:rPr>
  </w:style>
  <w:style w:type="character" w:customStyle="1" w:styleId="BalloonTextChar15">
    <w:name w:val="Balloon Text Char15"/>
    <w:rsid w:val="00EF7664"/>
    <w:rPr>
      <w:rFonts w:ascii="Times New Roman" w:eastAsia="Arial Unicode MS" w:hAnsi="Times New Roman"/>
      <w:color w:val="00000A"/>
      <w:kern w:val="1"/>
      <w:sz w:val="2"/>
    </w:rPr>
  </w:style>
  <w:style w:type="character" w:customStyle="1" w:styleId="BalloonTextChar14">
    <w:name w:val="Balloon Text Char14"/>
    <w:rsid w:val="00EF7664"/>
    <w:rPr>
      <w:rFonts w:ascii="Times New Roman" w:eastAsia="Arial Unicode MS" w:hAnsi="Times New Roman"/>
      <w:color w:val="00000A"/>
      <w:kern w:val="1"/>
      <w:sz w:val="2"/>
    </w:rPr>
  </w:style>
  <w:style w:type="character" w:customStyle="1" w:styleId="BalloonTextChar13">
    <w:name w:val="Balloon Text Char13"/>
    <w:rsid w:val="00EF7664"/>
    <w:rPr>
      <w:rFonts w:ascii="Times New Roman" w:eastAsia="Arial Unicode MS" w:hAnsi="Times New Roman"/>
      <w:color w:val="00000A"/>
      <w:kern w:val="1"/>
      <w:sz w:val="2"/>
    </w:rPr>
  </w:style>
  <w:style w:type="character" w:customStyle="1" w:styleId="BalloonTextChar12">
    <w:name w:val="Balloon Text Char12"/>
    <w:rsid w:val="00EF7664"/>
    <w:rPr>
      <w:rFonts w:ascii="Times New Roman" w:eastAsia="Arial Unicode MS" w:hAnsi="Times New Roman"/>
      <w:color w:val="00000A"/>
      <w:kern w:val="1"/>
      <w:sz w:val="2"/>
    </w:rPr>
  </w:style>
  <w:style w:type="character" w:customStyle="1" w:styleId="BalloonTextChar11">
    <w:name w:val="Balloon Text Char11"/>
    <w:rsid w:val="00EF7664"/>
    <w:rPr>
      <w:rFonts w:ascii="Times New Roman" w:eastAsia="Arial Unicode MS" w:hAnsi="Times New Roman"/>
      <w:color w:val="00000A"/>
      <w:kern w:val="1"/>
      <w:sz w:val="2"/>
    </w:rPr>
  </w:style>
  <w:style w:type="character" w:customStyle="1" w:styleId="EndnoteTextChar">
    <w:name w:val="Endnote Text Char"/>
    <w:rsid w:val="00EF7664"/>
    <w:rPr>
      <w:rFonts w:ascii="Calibri" w:eastAsia="Arial Unicode MS" w:hAnsi="Calibri"/>
      <w:color w:val="00000A"/>
      <w:kern w:val="1"/>
      <w:sz w:val="20"/>
    </w:rPr>
  </w:style>
  <w:style w:type="character" w:customStyle="1" w:styleId="EndnoteTextChar1">
    <w:name w:val="Endnote Text Char1"/>
    <w:rsid w:val="00EF7664"/>
    <w:rPr>
      <w:rFonts w:eastAsia="Arial Unicode MS"/>
      <w:color w:val="00000A"/>
      <w:kern w:val="1"/>
    </w:rPr>
  </w:style>
  <w:style w:type="character" w:customStyle="1" w:styleId="EndnoteTextChar17">
    <w:name w:val="Endnote Text Char17"/>
    <w:rsid w:val="00EF7664"/>
    <w:rPr>
      <w:rFonts w:eastAsia="Arial Unicode MS"/>
      <w:color w:val="00000A"/>
      <w:kern w:val="1"/>
    </w:rPr>
  </w:style>
  <w:style w:type="character" w:customStyle="1" w:styleId="EndnoteTextChar16">
    <w:name w:val="Endnote Text Char16"/>
    <w:rsid w:val="00EF7664"/>
    <w:rPr>
      <w:rFonts w:eastAsia="Arial Unicode MS"/>
      <w:color w:val="00000A"/>
      <w:kern w:val="1"/>
    </w:rPr>
  </w:style>
  <w:style w:type="character" w:customStyle="1" w:styleId="EndnoteTextChar15">
    <w:name w:val="Endnote Text Char15"/>
    <w:rsid w:val="00EF7664"/>
    <w:rPr>
      <w:rFonts w:eastAsia="Arial Unicode MS"/>
      <w:color w:val="00000A"/>
      <w:kern w:val="1"/>
    </w:rPr>
  </w:style>
  <w:style w:type="character" w:customStyle="1" w:styleId="EndnoteTextChar14">
    <w:name w:val="Endnote Text Char14"/>
    <w:rsid w:val="00EF7664"/>
    <w:rPr>
      <w:rFonts w:eastAsia="Arial Unicode MS"/>
      <w:color w:val="00000A"/>
      <w:kern w:val="1"/>
    </w:rPr>
  </w:style>
  <w:style w:type="character" w:customStyle="1" w:styleId="EndnoteTextChar13">
    <w:name w:val="Endnote Text Char13"/>
    <w:rsid w:val="00EF7664"/>
    <w:rPr>
      <w:rFonts w:eastAsia="Arial Unicode MS"/>
      <w:color w:val="00000A"/>
      <w:kern w:val="1"/>
    </w:rPr>
  </w:style>
  <w:style w:type="character" w:customStyle="1" w:styleId="EndnoteTextChar12">
    <w:name w:val="Endnote Text Char12"/>
    <w:rsid w:val="00EF7664"/>
    <w:rPr>
      <w:rFonts w:eastAsia="Arial Unicode MS"/>
      <w:color w:val="00000A"/>
      <w:kern w:val="1"/>
    </w:rPr>
  </w:style>
  <w:style w:type="character" w:customStyle="1" w:styleId="EndnoteTextChar11">
    <w:name w:val="Endnote Text Char11"/>
    <w:rsid w:val="00EF7664"/>
    <w:rPr>
      <w:rFonts w:eastAsia="Arial Unicode MS"/>
      <w:color w:val="00000A"/>
      <w:kern w:val="1"/>
    </w:rPr>
  </w:style>
  <w:style w:type="character" w:customStyle="1" w:styleId="af6">
    <w:name w:val="А_основной Знак"/>
    <w:rsid w:val="00EF7664"/>
    <w:rPr>
      <w:rFonts w:ascii="Times New Roman" w:hAnsi="Times New Roman"/>
      <w:sz w:val="28"/>
    </w:rPr>
  </w:style>
  <w:style w:type="character" w:customStyle="1" w:styleId="s4">
    <w:name w:val="s4"/>
    <w:rsid w:val="00EF7664"/>
  </w:style>
  <w:style w:type="character" w:customStyle="1" w:styleId="s5">
    <w:name w:val="s5"/>
    <w:rsid w:val="00EF7664"/>
  </w:style>
  <w:style w:type="character" w:customStyle="1" w:styleId="FooterChar">
    <w:name w:val="Footer Char"/>
    <w:rsid w:val="00EF7664"/>
    <w:rPr>
      <w:rFonts w:ascii="Calibri" w:eastAsia="Arial Unicode MS" w:hAnsi="Calibri"/>
      <w:color w:val="00000A"/>
      <w:kern w:val="1"/>
    </w:rPr>
  </w:style>
  <w:style w:type="character" w:customStyle="1" w:styleId="13">
    <w:name w:val="Сноска1"/>
    <w:rsid w:val="00EF7664"/>
    <w:rPr>
      <w:rFonts w:ascii="Times New Roman" w:hAnsi="Times New Roman"/>
      <w:vertAlign w:val="superscript"/>
    </w:rPr>
  </w:style>
  <w:style w:type="character" w:customStyle="1" w:styleId="BodyText2Char">
    <w:name w:val="Body Text 2 Char"/>
    <w:rsid w:val="00EF7664"/>
    <w:rPr>
      <w:rFonts w:ascii="Calibri" w:hAnsi="Calibri"/>
    </w:rPr>
  </w:style>
  <w:style w:type="character" w:styleId="af7">
    <w:name w:val="Emphasis"/>
    <w:basedOn w:val="a0"/>
    <w:uiPriority w:val="20"/>
    <w:qFormat/>
    <w:rsid w:val="00EF7664"/>
    <w:rPr>
      <w:rFonts w:cs="Times New Roman"/>
      <w:i/>
    </w:rPr>
  </w:style>
  <w:style w:type="character" w:customStyle="1" w:styleId="c0">
    <w:name w:val="c0"/>
    <w:rsid w:val="00EF7664"/>
  </w:style>
  <w:style w:type="character" w:customStyle="1" w:styleId="s8">
    <w:name w:val="s8"/>
    <w:rsid w:val="00EF7664"/>
  </w:style>
  <w:style w:type="character" w:customStyle="1" w:styleId="s13">
    <w:name w:val="s13"/>
    <w:rsid w:val="00EF7664"/>
  </w:style>
  <w:style w:type="character" w:customStyle="1" w:styleId="s12">
    <w:name w:val="s12"/>
    <w:rsid w:val="00EF7664"/>
  </w:style>
  <w:style w:type="character" w:customStyle="1" w:styleId="s7">
    <w:name w:val="s7"/>
    <w:rsid w:val="00EF7664"/>
  </w:style>
  <w:style w:type="character" w:customStyle="1" w:styleId="s11">
    <w:name w:val="s11"/>
    <w:rsid w:val="00EF7664"/>
  </w:style>
  <w:style w:type="character" w:customStyle="1" w:styleId="s15">
    <w:name w:val="s15"/>
    <w:rsid w:val="00EF7664"/>
  </w:style>
  <w:style w:type="character" w:customStyle="1" w:styleId="comments">
    <w:name w:val="comments"/>
    <w:rsid w:val="00EF7664"/>
  </w:style>
  <w:style w:type="character" w:styleId="af8">
    <w:name w:val="line number"/>
    <w:basedOn w:val="a0"/>
    <w:uiPriority w:val="99"/>
    <w:rsid w:val="00EF7664"/>
    <w:rPr>
      <w:rFonts w:cs="Times New Roman"/>
    </w:rPr>
  </w:style>
  <w:style w:type="character" w:customStyle="1" w:styleId="af9">
    <w:name w:val="Подзаголовок Знак"/>
    <w:rsid w:val="00EF7664"/>
    <w:rPr>
      <w:rFonts w:ascii="Arial" w:hAnsi="Arial"/>
      <w:i/>
      <w:sz w:val="28"/>
    </w:rPr>
  </w:style>
  <w:style w:type="character" w:customStyle="1" w:styleId="afa">
    <w:name w:val="Отступ основного текста Знак"/>
    <w:rsid w:val="00EF7664"/>
    <w:rPr>
      <w:rFonts w:ascii="Times New Roman" w:hAnsi="Times New Roman"/>
      <w:sz w:val="24"/>
      <w:lang w:eastAsia="ar-SA" w:bidi="ar-SA"/>
    </w:rPr>
  </w:style>
  <w:style w:type="character" w:customStyle="1" w:styleId="c1">
    <w:name w:val="c1"/>
    <w:rsid w:val="00EF7664"/>
  </w:style>
  <w:style w:type="character" w:customStyle="1" w:styleId="WW--">
    <w:name w:val="WW-Интернет-ссылка"/>
    <w:rsid w:val="00EF7664"/>
    <w:rPr>
      <w:color w:val="0000FF"/>
      <w:u w:val="single"/>
      <w:lang w:val="uz-Cyrl-UZ"/>
    </w:rPr>
  </w:style>
  <w:style w:type="character" w:styleId="afb">
    <w:name w:val="Strong"/>
    <w:basedOn w:val="a0"/>
    <w:uiPriority w:val="22"/>
    <w:qFormat/>
    <w:rsid w:val="00EF7664"/>
    <w:rPr>
      <w:rFonts w:cs="Times New Roman"/>
      <w:b/>
    </w:rPr>
  </w:style>
  <w:style w:type="character" w:customStyle="1" w:styleId="c7">
    <w:name w:val="c7"/>
    <w:rsid w:val="00EF7664"/>
  </w:style>
  <w:style w:type="character" w:customStyle="1" w:styleId="ListLabel1">
    <w:name w:val="ListLabel 1"/>
    <w:rsid w:val="00EF7664"/>
  </w:style>
  <w:style w:type="character" w:styleId="afc">
    <w:name w:val="endnote reference"/>
    <w:basedOn w:val="a0"/>
    <w:uiPriority w:val="99"/>
    <w:rsid w:val="00EF7664"/>
    <w:rPr>
      <w:rFonts w:cs="Times New Roman"/>
      <w:vertAlign w:val="superscript"/>
    </w:rPr>
  </w:style>
  <w:style w:type="character" w:customStyle="1" w:styleId="ListLabel2">
    <w:name w:val="ListLabel 2"/>
    <w:rsid w:val="00EF7664"/>
  </w:style>
  <w:style w:type="character" w:customStyle="1" w:styleId="ListLabel3">
    <w:name w:val="ListLabel 3"/>
    <w:rsid w:val="00EF7664"/>
  </w:style>
  <w:style w:type="character" w:customStyle="1" w:styleId="ListLabel4">
    <w:name w:val="ListLabel 4"/>
    <w:rsid w:val="00EF7664"/>
  </w:style>
  <w:style w:type="character" w:customStyle="1" w:styleId="ListLabel5">
    <w:name w:val="ListLabel 5"/>
    <w:rsid w:val="00EF7664"/>
  </w:style>
  <w:style w:type="character" w:customStyle="1" w:styleId="ListLabel6">
    <w:name w:val="ListLabel 6"/>
    <w:rsid w:val="00EF7664"/>
  </w:style>
  <w:style w:type="character" w:customStyle="1" w:styleId="ListLabel7">
    <w:name w:val="ListLabel 7"/>
    <w:rsid w:val="00EF7664"/>
  </w:style>
  <w:style w:type="character" w:customStyle="1" w:styleId="ListLabel8">
    <w:name w:val="ListLabel 8"/>
    <w:rsid w:val="00EF7664"/>
  </w:style>
  <w:style w:type="character" w:customStyle="1" w:styleId="ListLabel9">
    <w:name w:val="ListLabel 9"/>
    <w:rsid w:val="00EF7664"/>
  </w:style>
  <w:style w:type="character" w:customStyle="1" w:styleId="ListLabel10">
    <w:name w:val="ListLabel 10"/>
    <w:rsid w:val="00EF7664"/>
  </w:style>
  <w:style w:type="character" w:customStyle="1" w:styleId="ListLabel11">
    <w:name w:val="ListLabel 11"/>
    <w:rsid w:val="00EF7664"/>
  </w:style>
  <w:style w:type="character" w:customStyle="1" w:styleId="ListLabel12">
    <w:name w:val="ListLabel 12"/>
    <w:rsid w:val="00EF7664"/>
  </w:style>
  <w:style w:type="character" w:customStyle="1" w:styleId="ListLabel13">
    <w:name w:val="ListLabel 13"/>
    <w:rsid w:val="00EF7664"/>
  </w:style>
  <w:style w:type="character" w:customStyle="1" w:styleId="ListLabel14">
    <w:name w:val="ListLabel 14"/>
    <w:rsid w:val="00EF7664"/>
  </w:style>
  <w:style w:type="character" w:customStyle="1" w:styleId="ListLabel15">
    <w:name w:val="ListLabel 15"/>
    <w:rsid w:val="00EF7664"/>
  </w:style>
  <w:style w:type="character" w:customStyle="1" w:styleId="ListLabel16">
    <w:name w:val="ListLabel 16"/>
    <w:rsid w:val="00EF7664"/>
  </w:style>
  <w:style w:type="character" w:customStyle="1" w:styleId="ListLabel17">
    <w:name w:val="ListLabel 17"/>
    <w:rsid w:val="00EF7664"/>
  </w:style>
  <w:style w:type="character" w:customStyle="1" w:styleId="ListLabel18">
    <w:name w:val="ListLabel 18"/>
    <w:rsid w:val="00EF7664"/>
  </w:style>
  <w:style w:type="character" w:customStyle="1" w:styleId="ListLabel19">
    <w:name w:val="ListLabel 19"/>
    <w:rsid w:val="00EF7664"/>
  </w:style>
  <w:style w:type="character" w:customStyle="1" w:styleId="afd">
    <w:name w:val="Символы концевой сноски"/>
    <w:rsid w:val="00EF7664"/>
  </w:style>
  <w:style w:type="character" w:customStyle="1" w:styleId="14">
    <w:name w:val="Основной текст Знак1"/>
    <w:rsid w:val="00EF7664"/>
    <w:rPr>
      <w:rFonts w:ascii="Times New Roman" w:hAnsi="Times New Roman"/>
      <w:color w:val="00000A"/>
      <w:sz w:val="20"/>
    </w:rPr>
  </w:style>
  <w:style w:type="character" w:customStyle="1" w:styleId="TitleChar">
    <w:name w:val="Title Char"/>
    <w:rsid w:val="00EF7664"/>
    <w:rPr>
      <w:rFonts w:ascii="Times New Roman" w:hAnsi="Times New Roman"/>
      <w:i/>
      <w:color w:val="00000A"/>
      <w:sz w:val="24"/>
      <w:lang w:val="de-DE" w:eastAsia="fa-IR" w:bidi="fa-IR"/>
    </w:rPr>
  </w:style>
  <w:style w:type="character" w:customStyle="1" w:styleId="SubtitleChar">
    <w:name w:val="Subtitle Char"/>
    <w:rsid w:val="00EF7664"/>
    <w:rPr>
      <w:rFonts w:ascii="Arial" w:hAnsi="Arial"/>
      <w:i/>
      <w:color w:val="00000A"/>
      <w:sz w:val="28"/>
      <w:lang w:val="de-DE" w:eastAsia="fa-IR" w:bidi="fa-IR"/>
    </w:rPr>
  </w:style>
  <w:style w:type="character" w:customStyle="1" w:styleId="15">
    <w:name w:val="Текст выноски Знак1"/>
    <w:rsid w:val="00EF7664"/>
    <w:rPr>
      <w:rFonts w:ascii="Tahoma" w:hAnsi="Tahoma"/>
      <w:color w:val="00000A"/>
      <w:sz w:val="16"/>
      <w:lang w:val="de-DE" w:eastAsia="fa-IR" w:bidi="fa-IR"/>
    </w:rPr>
  </w:style>
  <w:style w:type="character" w:customStyle="1" w:styleId="210">
    <w:name w:val="Основной текст с отступом 2 Знак1"/>
    <w:rsid w:val="00EF7664"/>
    <w:rPr>
      <w:rFonts w:ascii="Times New Roman" w:hAnsi="Times New Roman"/>
      <w:color w:val="00000A"/>
      <w:lang w:val="de-DE" w:eastAsia="fa-IR" w:bidi="fa-IR"/>
    </w:rPr>
  </w:style>
  <w:style w:type="character" w:customStyle="1" w:styleId="16">
    <w:name w:val="Текст сноски Знак1"/>
    <w:uiPriority w:val="99"/>
    <w:rsid w:val="00EF7664"/>
    <w:rPr>
      <w:rFonts w:ascii="Times New Roman" w:hAnsi="Times New Roman"/>
      <w:color w:val="00000A"/>
      <w:sz w:val="20"/>
      <w:lang w:val="de-DE" w:eastAsia="fa-IR" w:bidi="fa-IR"/>
    </w:rPr>
  </w:style>
  <w:style w:type="character" w:customStyle="1" w:styleId="17">
    <w:name w:val="Верхний колонтитул Знак1"/>
    <w:rsid w:val="00EF7664"/>
    <w:rPr>
      <w:rFonts w:ascii="Times New Roman" w:hAnsi="Times New Roman"/>
      <w:color w:val="00000A"/>
      <w:lang w:val="de-DE" w:eastAsia="fa-IR" w:bidi="fa-IR"/>
    </w:rPr>
  </w:style>
  <w:style w:type="character" w:customStyle="1" w:styleId="18">
    <w:name w:val="Нижний колонтитул Знак1"/>
    <w:rsid w:val="00EF7664"/>
    <w:rPr>
      <w:rFonts w:ascii="Times New Roman" w:hAnsi="Times New Roman"/>
      <w:color w:val="00000A"/>
      <w:lang w:val="de-DE" w:eastAsia="fa-IR" w:bidi="fa-IR"/>
    </w:rPr>
  </w:style>
  <w:style w:type="character" w:customStyle="1" w:styleId="1423">
    <w:name w:val="Основной текст (14)23"/>
    <w:rsid w:val="00EF7664"/>
    <w:rPr>
      <w:rFonts w:ascii="Times New Roman" w:hAnsi="Times New Roman"/>
      <w:spacing w:val="0"/>
      <w:sz w:val="20"/>
    </w:rPr>
  </w:style>
  <w:style w:type="character" w:customStyle="1" w:styleId="1416pt">
    <w:name w:val="Основной текст (14) + Интервал 16 pt"/>
    <w:rsid w:val="00EF7664"/>
    <w:rPr>
      <w:rFonts w:ascii="Times New Roman" w:hAnsi="Times New Roman"/>
      <w:spacing w:val="320"/>
      <w:sz w:val="20"/>
    </w:rPr>
  </w:style>
  <w:style w:type="character" w:customStyle="1" w:styleId="727">
    <w:name w:val="Основной текст (7)27"/>
    <w:rsid w:val="00EF7664"/>
    <w:rPr>
      <w:rFonts w:ascii="Times New Roman" w:hAnsi="Times New Roman"/>
      <w:spacing w:val="0"/>
      <w:sz w:val="19"/>
    </w:rPr>
  </w:style>
  <w:style w:type="character" w:customStyle="1" w:styleId="158">
    <w:name w:val="Основной текст (15)8"/>
    <w:rsid w:val="00EF7664"/>
    <w:rPr>
      <w:rFonts w:ascii="Times New Roman" w:hAnsi="Times New Roman"/>
      <w:i/>
      <w:spacing w:val="0"/>
      <w:sz w:val="19"/>
    </w:rPr>
  </w:style>
  <w:style w:type="character" w:customStyle="1" w:styleId="s6">
    <w:name w:val="s6"/>
    <w:rsid w:val="00EF7664"/>
  </w:style>
  <w:style w:type="character" w:styleId="afe">
    <w:name w:val="FollowedHyperlink"/>
    <w:basedOn w:val="a0"/>
    <w:uiPriority w:val="99"/>
    <w:rsid w:val="00EF7664"/>
    <w:rPr>
      <w:rFonts w:cs="Times New Roman"/>
      <w:color w:val="800080"/>
      <w:u w:val="single"/>
    </w:rPr>
  </w:style>
  <w:style w:type="character" w:styleId="aff">
    <w:name w:val="Placeholder Text"/>
    <w:basedOn w:val="a0"/>
    <w:uiPriority w:val="99"/>
    <w:rsid w:val="00EF7664"/>
    <w:rPr>
      <w:rFonts w:cs="Times New Roman"/>
      <w:color w:val="808080"/>
    </w:rPr>
  </w:style>
  <w:style w:type="character" w:customStyle="1" w:styleId="WW-0">
    <w:name w:val="WW-Символы концевой сноски"/>
    <w:rsid w:val="00EF7664"/>
  </w:style>
  <w:style w:type="character" w:customStyle="1" w:styleId="Standard1">
    <w:name w:val="Standard Знак1"/>
    <w:rsid w:val="00EF7664"/>
    <w:rPr>
      <w:rFonts w:ascii="Arial" w:eastAsia="SimSun" w:hAnsi="Arial"/>
      <w:kern w:val="1"/>
      <w:sz w:val="24"/>
    </w:rPr>
  </w:style>
  <w:style w:type="character" w:customStyle="1" w:styleId="aff0">
    <w:name w:val="Осн_текст Знак"/>
    <w:rsid w:val="00EF7664"/>
    <w:rPr>
      <w:rFonts w:ascii="Courier New" w:hAnsi="Courier New"/>
      <w:spacing w:val="-14"/>
      <w:sz w:val="24"/>
    </w:rPr>
  </w:style>
  <w:style w:type="paragraph" w:customStyle="1" w:styleId="aff1">
    <w:name w:val="Заголовок"/>
    <w:basedOn w:val="a"/>
    <w:next w:val="aff2"/>
    <w:rsid w:val="00EF7664"/>
    <w:pPr>
      <w:keepNext/>
      <w:suppressAutoHyphens/>
      <w:spacing w:before="240" w:after="0" w:line="100" w:lineRule="atLeast"/>
      <w:textAlignment w:val="baseline"/>
    </w:pPr>
    <w:rPr>
      <w:rFonts w:ascii="Arial" w:eastAsia="Times New Roman" w:hAnsi="Arial" w:cs="Arial"/>
      <w:b/>
      <w:bCs/>
      <w:color w:val="00000A"/>
      <w:kern w:val="1"/>
      <w:sz w:val="24"/>
      <w:szCs w:val="24"/>
      <w:lang w:val="de-DE" w:eastAsia="ar-SA"/>
    </w:rPr>
  </w:style>
  <w:style w:type="paragraph" w:styleId="aff2">
    <w:name w:val="Body Text"/>
    <w:basedOn w:val="a"/>
    <w:link w:val="aff3"/>
    <w:uiPriority w:val="99"/>
    <w:rsid w:val="00EF7664"/>
    <w:pPr>
      <w:suppressAutoHyphens/>
      <w:spacing w:after="120"/>
    </w:pPr>
    <w:rPr>
      <w:rFonts w:ascii="Calibri" w:eastAsia="Arial Unicode MS" w:hAnsi="Calibri" w:cs="Times New Roman"/>
      <w:color w:val="00000A"/>
      <w:kern w:val="1"/>
      <w:szCs w:val="20"/>
      <w:lang w:eastAsia="ar-SA"/>
    </w:rPr>
  </w:style>
  <w:style w:type="character" w:customStyle="1" w:styleId="aff3">
    <w:name w:val="Основной текст Знак"/>
    <w:basedOn w:val="a0"/>
    <w:link w:val="aff2"/>
    <w:uiPriority w:val="99"/>
    <w:rsid w:val="00EF7664"/>
    <w:rPr>
      <w:rFonts w:ascii="Calibri" w:eastAsia="Arial Unicode MS" w:hAnsi="Calibri" w:cs="Times New Roman"/>
      <w:color w:val="00000A"/>
      <w:kern w:val="1"/>
      <w:szCs w:val="20"/>
      <w:lang w:eastAsia="ar-SA"/>
    </w:rPr>
  </w:style>
  <w:style w:type="paragraph" w:styleId="aff4">
    <w:name w:val="List"/>
    <w:basedOn w:val="aff2"/>
    <w:uiPriority w:val="99"/>
    <w:rsid w:val="00EF7664"/>
    <w:pPr>
      <w:widowControl w:val="0"/>
      <w:spacing w:line="100" w:lineRule="atLeast"/>
      <w:textAlignment w:val="baseline"/>
    </w:pPr>
    <w:rPr>
      <w:rFonts w:ascii="Times New Roman" w:eastAsia="Times New Roman" w:hAnsi="Times New Roman" w:cs="Mangal"/>
      <w:sz w:val="24"/>
      <w:lang w:eastAsia="hi-IN" w:bidi="hi-IN"/>
    </w:rPr>
  </w:style>
  <w:style w:type="paragraph" w:customStyle="1" w:styleId="19">
    <w:name w:val="Название1"/>
    <w:basedOn w:val="a"/>
    <w:rsid w:val="00EF7664"/>
    <w:pPr>
      <w:suppressLineNumbers/>
      <w:suppressAutoHyphens/>
      <w:spacing w:before="120" w:after="120"/>
    </w:pPr>
    <w:rPr>
      <w:rFonts w:ascii="Calibri" w:eastAsia="Arial Unicode MS" w:hAnsi="Calibri" w:cs="Mangal"/>
      <w:i/>
      <w:iCs/>
      <w:color w:val="00000A"/>
      <w:kern w:val="1"/>
      <w:sz w:val="24"/>
      <w:szCs w:val="24"/>
      <w:lang w:eastAsia="ar-SA"/>
    </w:rPr>
  </w:style>
  <w:style w:type="paragraph" w:customStyle="1" w:styleId="22">
    <w:name w:val="Указатель2"/>
    <w:basedOn w:val="a"/>
    <w:rsid w:val="00EF7664"/>
    <w:pPr>
      <w:suppressLineNumbers/>
      <w:suppressAutoHyphens/>
    </w:pPr>
    <w:rPr>
      <w:rFonts w:ascii="Calibri" w:eastAsia="Arial Unicode MS" w:hAnsi="Calibri" w:cs="Mangal"/>
      <w:color w:val="00000A"/>
      <w:kern w:val="1"/>
      <w:lang w:eastAsia="ar-SA"/>
    </w:rPr>
  </w:style>
  <w:style w:type="paragraph" w:customStyle="1" w:styleId="1a">
    <w:name w:val="Абзац списка1"/>
    <w:basedOn w:val="a"/>
    <w:rsid w:val="00EF7664"/>
    <w:pPr>
      <w:suppressAutoHyphens/>
      <w:spacing w:after="0" w:line="360" w:lineRule="auto"/>
      <w:ind w:left="720"/>
    </w:pPr>
    <w:rPr>
      <w:rFonts w:ascii="Times New Roman" w:eastAsia="Times New Roman" w:hAnsi="Times New Roman" w:cs="Times New Roman"/>
      <w:kern w:val="1"/>
      <w:sz w:val="24"/>
      <w:szCs w:val="24"/>
      <w:lang w:eastAsia="ar-SA"/>
    </w:rPr>
  </w:style>
  <w:style w:type="paragraph" w:customStyle="1" w:styleId="aff5">
    <w:name w:val="Абзац"/>
    <w:basedOn w:val="a"/>
    <w:rsid w:val="00EF7664"/>
    <w:pPr>
      <w:spacing w:after="0" w:line="312" w:lineRule="auto"/>
      <w:ind w:firstLine="567"/>
      <w:jc w:val="both"/>
    </w:pPr>
    <w:rPr>
      <w:rFonts w:ascii="Times New Roman" w:eastAsia="Times New Roman" w:hAnsi="Times New Roman" w:cs="Times New Roman"/>
      <w:kern w:val="1"/>
      <w:sz w:val="24"/>
      <w:szCs w:val="20"/>
      <w:lang w:eastAsia="ar-SA"/>
    </w:rPr>
  </w:style>
  <w:style w:type="paragraph" w:styleId="aff6">
    <w:name w:val="Body Text Indent"/>
    <w:basedOn w:val="a"/>
    <w:link w:val="aff7"/>
    <w:uiPriority w:val="99"/>
    <w:rsid w:val="00EF7664"/>
    <w:pPr>
      <w:spacing w:after="0" w:line="240" w:lineRule="auto"/>
      <w:ind w:firstLine="340"/>
    </w:pPr>
    <w:rPr>
      <w:rFonts w:ascii="Calibri" w:eastAsia="Arial Unicode MS" w:hAnsi="Calibri" w:cs="Times New Roman"/>
      <w:color w:val="00000A"/>
      <w:kern w:val="1"/>
      <w:szCs w:val="20"/>
      <w:lang w:eastAsia="ar-SA"/>
    </w:rPr>
  </w:style>
  <w:style w:type="character" w:customStyle="1" w:styleId="aff7">
    <w:name w:val="Основной текст с отступом Знак"/>
    <w:basedOn w:val="a0"/>
    <w:link w:val="aff6"/>
    <w:uiPriority w:val="99"/>
    <w:rsid w:val="00EF7664"/>
    <w:rPr>
      <w:rFonts w:ascii="Calibri" w:eastAsia="Arial Unicode MS" w:hAnsi="Calibri" w:cs="Times New Roman"/>
      <w:color w:val="00000A"/>
      <w:kern w:val="1"/>
      <w:szCs w:val="20"/>
      <w:lang w:eastAsia="ar-SA"/>
    </w:rPr>
  </w:style>
  <w:style w:type="paragraph" w:customStyle="1" w:styleId="western">
    <w:name w:val="western"/>
    <w:basedOn w:val="a"/>
    <w:rsid w:val="00EF7664"/>
    <w:pPr>
      <w:spacing w:before="280" w:after="0" w:line="240" w:lineRule="auto"/>
    </w:pPr>
    <w:rPr>
      <w:rFonts w:ascii="Times New Roman" w:eastAsia="Times New Roman" w:hAnsi="Times New Roman" w:cs="Times New Roman"/>
      <w:color w:val="000000"/>
      <w:kern w:val="1"/>
      <w:sz w:val="24"/>
      <w:szCs w:val="24"/>
      <w:lang w:eastAsia="ar-SA"/>
    </w:rPr>
  </w:style>
  <w:style w:type="paragraph" w:customStyle="1" w:styleId="09PodZAG">
    <w:name w:val="09PodZAG_п/ж"/>
    <w:basedOn w:val="a"/>
    <w:rsid w:val="00EF7664"/>
    <w:pPr>
      <w:autoSpaceDE w:val="0"/>
      <w:spacing w:after="113" w:line="240" w:lineRule="atLeast"/>
      <w:jc w:val="center"/>
      <w:textAlignment w:val="center"/>
    </w:pPr>
    <w:rPr>
      <w:rFonts w:ascii="FuturisC" w:eastAsia="Times New Roman" w:hAnsi="FuturisC" w:cs="FuturisC"/>
      <w:b/>
      <w:bCs/>
      <w:caps/>
      <w:color w:val="000000"/>
      <w:kern w:val="1"/>
      <w:lang w:eastAsia="ar-SA"/>
    </w:rPr>
  </w:style>
  <w:style w:type="paragraph" w:customStyle="1" w:styleId="p4">
    <w:name w:val="p4"/>
    <w:basedOn w:val="a"/>
    <w:rsid w:val="00EF7664"/>
    <w:pPr>
      <w:spacing w:before="280" w:after="280" w:line="240" w:lineRule="auto"/>
    </w:pPr>
    <w:rPr>
      <w:rFonts w:ascii="Times New Roman" w:eastAsia="Times New Roman" w:hAnsi="Times New Roman" w:cs="Times New Roman"/>
      <w:kern w:val="1"/>
      <w:sz w:val="24"/>
      <w:szCs w:val="24"/>
      <w:lang w:eastAsia="ar-SA"/>
    </w:rPr>
  </w:style>
  <w:style w:type="paragraph" w:customStyle="1" w:styleId="aff8">
    <w:name w:val="Основной"/>
    <w:basedOn w:val="a"/>
    <w:rsid w:val="00EF7664"/>
    <w:pPr>
      <w:autoSpaceDE w:val="0"/>
      <w:spacing w:after="0" w:line="214" w:lineRule="atLeast"/>
      <w:ind w:firstLine="283"/>
      <w:jc w:val="both"/>
      <w:textAlignment w:val="center"/>
    </w:pPr>
    <w:rPr>
      <w:rFonts w:ascii="NewtonCSanPin" w:eastAsia="Times New Roman" w:hAnsi="NewtonCSanPin" w:cs="NewtonCSanPin"/>
      <w:color w:val="000000"/>
      <w:kern w:val="1"/>
      <w:sz w:val="21"/>
      <w:szCs w:val="21"/>
      <w:lang w:eastAsia="ar-SA"/>
    </w:rPr>
  </w:style>
  <w:style w:type="paragraph" w:customStyle="1" w:styleId="aff9">
    <w:name w:val="Буллит"/>
    <w:basedOn w:val="aff8"/>
    <w:rsid w:val="00EF7664"/>
    <w:pPr>
      <w:ind w:firstLine="244"/>
    </w:pPr>
  </w:style>
  <w:style w:type="paragraph" w:customStyle="1" w:styleId="23">
    <w:name w:val="Заг 2"/>
    <w:basedOn w:val="a"/>
    <w:rsid w:val="00EF7664"/>
    <w:pPr>
      <w:keepNext/>
      <w:autoSpaceDE w:val="0"/>
      <w:spacing w:before="283" w:after="170" w:line="296" w:lineRule="atLeast"/>
      <w:jc w:val="center"/>
      <w:textAlignment w:val="center"/>
    </w:pPr>
    <w:rPr>
      <w:rFonts w:ascii="PragmaticaC" w:eastAsia="Times New Roman" w:hAnsi="PragmaticaC" w:cs="PragmaticaC"/>
      <w:b/>
      <w:bCs/>
      <w:color w:val="000000"/>
      <w:kern w:val="1"/>
      <w:sz w:val="26"/>
      <w:szCs w:val="26"/>
      <w:lang w:eastAsia="ar-SA"/>
    </w:rPr>
  </w:style>
  <w:style w:type="paragraph" w:customStyle="1" w:styleId="msolistparagraph0">
    <w:name w:val="msolistparagraph"/>
    <w:basedOn w:val="a"/>
    <w:rsid w:val="00EF7664"/>
    <w:pPr>
      <w:ind w:left="720"/>
    </w:pPr>
    <w:rPr>
      <w:rFonts w:ascii="Calibri" w:eastAsia="Times New Roman" w:hAnsi="Calibri" w:cs="Times New Roman"/>
      <w:kern w:val="1"/>
      <w:lang w:eastAsia="ar-SA"/>
    </w:rPr>
  </w:style>
  <w:style w:type="paragraph" w:customStyle="1" w:styleId="Default">
    <w:name w:val="Default"/>
    <w:rsid w:val="00EF7664"/>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affa">
    <w:name w:val="Таблица"/>
    <w:basedOn w:val="aff8"/>
    <w:rsid w:val="00EF7664"/>
    <w:pPr>
      <w:tabs>
        <w:tab w:val="left" w:pos="4500"/>
        <w:tab w:val="left" w:pos="9180"/>
        <w:tab w:val="left" w:pos="9360"/>
      </w:tabs>
      <w:spacing w:line="194" w:lineRule="atLeast"/>
      <w:ind w:firstLine="0"/>
      <w:jc w:val="left"/>
    </w:pPr>
    <w:rPr>
      <w:sz w:val="19"/>
      <w:szCs w:val="19"/>
    </w:rPr>
  </w:style>
  <w:style w:type="paragraph" w:customStyle="1" w:styleId="31">
    <w:name w:val="Заг 3"/>
    <w:basedOn w:val="23"/>
    <w:rsid w:val="00EF7664"/>
    <w:pPr>
      <w:spacing w:before="255" w:after="113" w:line="240" w:lineRule="atLeast"/>
    </w:pPr>
    <w:rPr>
      <w:i/>
      <w:iCs/>
      <w:sz w:val="23"/>
      <w:szCs w:val="23"/>
    </w:rPr>
  </w:style>
  <w:style w:type="paragraph" w:styleId="24">
    <w:name w:val="Body Text Indent 2"/>
    <w:basedOn w:val="a"/>
    <w:link w:val="25"/>
    <w:uiPriority w:val="99"/>
    <w:rsid w:val="00EF7664"/>
    <w:pPr>
      <w:suppressAutoHyphens/>
      <w:spacing w:after="120" w:line="480" w:lineRule="auto"/>
      <w:ind w:left="283"/>
    </w:pPr>
    <w:rPr>
      <w:rFonts w:ascii="Calibri" w:eastAsia="Arial Unicode MS" w:hAnsi="Calibri" w:cs="Times New Roman"/>
      <w:color w:val="00000A"/>
      <w:kern w:val="1"/>
      <w:szCs w:val="20"/>
      <w:lang w:eastAsia="ar-SA"/>
    </w:rPr>
  </w:style>
  <w:style w:type="character" w:customStyle="1" w:styleId="25">
    <w:name w:val="Основной текст с отступом 2 Знак"/>
    <w:basedOn w:val="a0"/>
    <w:link w:val="24"/>
    <w:uiPriority w:val="99"/>
    <w:rsid w:val="00EF7664"/>
    <w:rPr>
      <w:rFonts w:ascii="Calibri" w:eastAsia="Arial Unicode MS" w:hAnsi="Calibri" w:cs="Times New Roman"/>
      <w:color w:val="00000A"/>
      <w:kern w:val="1"/>
      <w:szCs w:val="20"/>
      <w:lang w:eastAsia="ar-SA"/>
    </w:rPr>
  </w:style>
  <w:style w:type="paragraph" w:styleId="32">
    <w:name w:val="Body Text 3"/>
    <w:basedOn w:val="a"/>
    <w:link w:val="33"/>
    <w:uiPriority w:val="99"/>
    <w:rsid w:val="00EF7664"/>
    <w:pPr>
      <w:spacing w:after="120" w:line="360" w:lineRule="auto"/>
      <w:jc w:val="both"/>
    </w:pPr>
    <w:rPr>
      <w:rFonts w:ascii="Calibri" w:eastAsia="Arial Unicode MS" w:hAnsi="Calibri" w:cs="Times New Roman"/>
      <w:color w:val="00000A"/>
      <w:kern w:val="1"/>
      <w:sz w:val="16"/>
      <w:szCs w:val="20"/>
      <w:lang w:eastAsia="ar-SA"/>
    </w:rPr>
  </w:style>
  <w:style w:type="character" w:customStyle="1" w:styleId="33">
    <w:name w:val="Основной текст 3 Знак"/>
    <w:basedOn w:val="a0"/>
    <w:link w:val="32"/>
    <w:uiPriority w:val="99"/>
    <w:rsid w:val="00EF7664"/>
    <w:rPr>
      <w:rFonts w:ascii="Calibri" w:eastAsia="Arial Unicode MS" w:hAnsi="Calibri" w:cs="Times New Roman"/>
      <w:color w:val="00000A"/>
      <w:kern w:val="1"/>
      <w:sz w:val="16"/>
      <w:szCs w:val="20"/>
      <w:lang w:eastAsia="ar-SA"/>
    </w:rPr>
  </w:style>
  <w:style w:type="paragraph" w:customStyle="1" w:styleId="26">
    <w:name w:val="Абзац списка2"/>
    <w:basedOn w:val="a"/>
    <w:rsid w:val="00EF7664"/>
    <w:pPr>
      <w:ind w:left="720"/>
    </w:pPr>
    <w:rPr>
      <w:rFonts w:ascii="Calibri" w:eastAsia="Times New Roman" w:hAnsi="Calibri" w:cs="Times New Roman"/>
      <w:kern w:val="1"/>
      <w:lang w:eastAsia="ar-SA"/>
    </w:rPr>
  </w:style>
  <w:style w:type="paragraph" w:styleId="HTML">
    <w:name w:val="HTML Preformatted"/>
    <w:basedOn w:val="a"/>
    <w:link w:val="HTML0"/>
    <w:uiPriority w:val="99"/>
    <w:rsid w:val="00EF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color w:val="00000A"/>
      <w:kern w:val="1"/>
      <w:sz w:val="20"/>
      <w:szCs w:val="20"/>
      <w:lang w:eastAsia="ar-SA"/>
    </w:rPr>
  </w:style>
  <w:style w:type="character" w:customStyle="1" w:styleId="HTML0">
    <w:name w:val="Стандартный HTML Знак"/>
    <w:basedOn w:val="a0"/>
    <w:link w:val="HTML"/>
    <w:uiPriority w:val="99"/>
    <w:rsid w:val="00EF7664"/>
    <w:rPr>
      <w:rFonts w:ascii="Courier New" w:eastAsia="Arial Unicode MS" w:hAnsi="Courier New" w:cs="Times New Roman"/>
      <w:color w:val="00000A"/>
      <w:kern w:val="1"/>
      <w:sz w:val="20"/>
      <w:szCs w:val="20"/>
      <w:lang w:eastAsia="ar-SA"/>
    </w:rPr>
  </w:style>
  <w:style w:type="paragraph" w:customStyle="1" w:styleId="27">
    <w:name w:val="Основной текст (2)"/>
    <w:basedOn w:val="a"/>
    <w:rsid w:val="00EF7664"/>
    <w:pPr>
      <w:widowControl w:val="0"/>
      <w:shd w:val="clear" w:color="auto" w:fill="FFFFFF"/>
      <w:suppressAutoHyphens/>
      <w:spacing w:after="0" w:line="240" w:lineRule="atLeast"/>
    </w:pPr>
    <w:rPr>
      <w:rFonts w:ascii="Times New Roman" w:eastAsia="Times New Roman" w:hAnsi="Times New Roman" w:cs="Mangal"/>
      <w:kern w:val="1"/>
      <w:sz w:val="17"/>
      <w:szCs w:val="17"/>
      <w:lang w:eastAsia="hi-IN" w:bidi="hi-IN"/>
    </w:rPr>
  </w:style>
  <w:style w:type="paragraph" w:customStyle="1" w:styleId="dash041e005f0431005f044b005f0447005f043d005f044b005f0439">
    <w:name w:val="dash041e_005f0431_005f044b_005f0447_005f043d_005f044b_005f0439"/>
    <w:basedOn w:val="a"/>
    <w:rsid w:val="00EF7664"/>
    <w:pPr>
      <w:spacing w:after="0" w:line="240" w:lineRule="auto"/>
    </w:pPr>
    <w:rPr>
      <w:rFonts w:ascii="Times New Roman" w:eastAsia="Times New Roman" w:hAnsi="Times New Roman" w:cs="Times New Roman"/>
      <w:kern w:val="1"/>
      <w:sz w:val="24"/>
      <w:szCs w:val="24"/>
      <w:lang w:eastAsia="ar-SA"/>
    </w:rPr>
  </w:style>
  <w:style w:type="paragraph" w:customStyle="1" w:styleId="p2">
    <w:name w:val="p2"/>
    <w:basedOn w:val="a"/>
    <w:rsid w:val="00EF7664"/>
    <w:pPr>
      <w:spacing w:before="280" w:after="280" w:line="240" w:lineRule="auto"/>
    </w:pPr>
    <w:rPr>
      <w:rFonts w:ascii="Times New Roman" w:eastAsia="Times New Roman" w:hAnsi="Times New Roman" w:cs="Times New Roman"/>
      <w:kern w:val="1"/>
      <w:sz w:val="24"/>
      <w:szCs w:val="24"/>
      <w:lang w:eastAsia="ar-SA"/>
    </w:rPr>
  </w:style>
  <w:style w:type="paragraph" w:styleId="affb">
    <w:name w:val="endnote text"/>
    <w:basedOn w:val="a"/>
    <w:link w:val="affc"/>
    <w:uiPriority w:val="99"/>
    <w:rsid w:val="00EF7664"/>
    <w:pPr>
      <w:suppressAutoHyphens/>
    </w:pPr>
    <w:rPr>
      <w:rFonts w:ascii="Calibri" w:eastAsia="Arial Unicode MS" w:hAnsi="Calibri" w:cs="Times New Roman"/>
      <w:color w:val="00000A"/>
      <w:kern w:val="1"/>
      <w:sz w:val="20"/>
      <w:szCs w:val="20"/>
      <w:lang w:eastAsia="ar-SA"/>
    </w:rPr>
  </w:style>
  <w:style w:type="character" w:customStyle="1" w:styleId="affc">
    <w:name w:val="Текст концевой сноски Знак"/>
    <w:basedOn w:val="a0"/>
    <w:link w:val="affb"/>
    <w:uiPriority w:val="99"/>
    <w:rsid w:val="00EF7664"/>
    <w:rPr>
      <w:rFonts w:ascii="Calibri" w:eastAsia="Arial Unicode MS" w:hAnsi="Calibri" w:cs="Times New Roman"/>
      <w:color w:val="00000A"/>
      <w:kern w:val="1"/>
      <w:sz w:val="20"/>
      <w:szCs w:val="20"/>
      <w:lang w:eastAsia="ar-SA"/>
    </w:rPr>
  </w:style>
  <w:style w:type="paragraph" w:customStyle="1" w:styleId="1b">
    <w:name w:val="Без интервала1"/>
    <w:rsid w:val="00EF7664"/>
    <w:pPr>
      <w:suppressAutoHyphens/>
      <w:spacing w:after="0" w:line="240" w:lineRule="auto"/>
    </w:pPr>
    <w:rPr>
      <w:rFonts w:ascii="Calibri" w:eastAsia="Times New Roman" w:hAnsi="Calibri" w:cs="Times New Roman"/>
      <w:lang w:eastAsia="ar-SA"/>
    </w:rPr>
  </w:style>
  <w:style w:type="paragraph" w:customStyle="1" w:styleId="WW-1">
    <w:name w:val="WW-Базовый"/>
    <w:rsid w:val="00EF7664"/>
    <w:pPr>
      <w:tabs>
        <w:tab w:val="left" w:pos="709"/>
      </w:tabs>
      <w:suppressAutoHyphens/>
      <w:spacing w:after="0" w:line="100" w:lineRule="atLeast"/>
    </w:pPr>
    <w:rPr>
      <w:rFonts w:ascii="Arial" w:eastAsia="Arial Unicode MS" w:hAnsi="Arial" w:cs="Mangal"/>
      <w:color w:val="00000A"/>
      <w:sz w:val="20"/>
      <w:szCs w:val="24"/>
      <w:lang w:eastAsia="hi-IN" w:bidi="hi-IN"/>
    </w:rPr>
  </w:style>
  <w:style w:type="paragraph" w:customStyle="1" w:styleId="affd">
    <w:name w:val="А_основной"/>
    <w:basedOn w:val="a"/>
    <w:qFormat/>
    <w:rsid w:val="00EF7664"/>
    <w:pPr>
      <w:spacing w:after="0" w:line="360" w:lineRule="auto"/>
      <w:ind w:firstLine="454"/>
      <w:jc w:val="both"/>
    </w:pPr>
    <w:rPr>
      <w:rFonts w:ascii="Times New Roman" w:eastAsia="Times New Roman" w:hAnsi="Times New Roman" w:cs="Times New Roman"/>
      <w:kern w:val="1"/>
      <w:sz w:val="28"/>
      <w:szCs w:val="28"/>
      <w:lang w:eastAsia="ar-SA"/>
    </w:rPr>
  </w:style>
  <w:style w:type="paragraph" w:customStyle="1" w:styleId="Pa7">
    <w:name w:val="Pa7"/>
    <w:basedOn w:val="a"/>
    <w:next w:val="a"/>
    <w:rsid w:val="00EF7664"/>
    <w:pPr>
      <w:autoSpaceDE w:val="0"/>
      <w:spacing w:after="0" w:line="241" w:lineRule="atLeast"/>
    </w:pPr>
    <w:rPr>
      <w:rFonts w:ascii="Times New Roman" w:eastAsia="Times New Roman" w:hAnsi="Times New Roman" w:cs="Times New Roman"/>
      <w:kern w:val="1"/>
      <w:sz w:val="24"/>
      <w:szCs w:val="24"/>
      <w:lang w:eastAsia="ar-SA"/>
    </w:rPr>
  </w:style>
  <w:style w:type="paragraph" w:customStyle="1" w:styleId="p3">
    <w:name w:val="p3"/>
    <w:basedOn w:val="a"/>
    <w:rsid w:val="00EF7664"/>
    <w:pPr>
      <w:spacing w:before="280" w:after="280" w:line="240" w:lineRule="auto"/>
    </w:pPr>
    <w:rPr>
      <w:rFonts w:ascii="Times New Roman" w:eastAsia="Times New Roman" w:hAnsi="Times New Roman" w:cs="Times New Roman"/>
      <w:kern w:val="1"/>
      <w:sz w:val="24"/>
      <w:szCs w:val="24"/>
      <w:lang w:eastAsia="ar-SA"/>
    </w:rPr>
  </w:style>
  <w:style w:type="paragraph" w:customStyle="1" w:styleId="18TexstSPISOK1">
    <w:name w:val="18TexstSPISOK_1"/>
    <w:aliases w:val="1"/>
    <w:basedOn w:val="a"/>
    <w:rsid w:val="00EF7664"/>
    <w:pPr>
      <w:tabs>
        <w:tab w:val="left" w:pos="360"/>
        <w:tab w:val="left" w:pos="640"/>
      </w:tabs>
      <w:autoSpaceDE w:val="0"/>
      <w:spacing w:after="0" w:line="240" w:lineRule="atLeast"/>
      <w:ind w:left="640" w:hanging="300"/>
      <w:jc w:val="both"/>
      <w:textAlignment w:val="center"/>
    </w:pPr>
    <w:rPr>
      <w:rFonts w:ascii="PragmaticaC" w:eastAsia="Times New Roman" w:hAnsi="PragmaticaC" w:cs="PragmaticaC"/>
      <w:caps/>
      <w:color w:val="000000"/>
      <w:kern w:val="1"/>
      <w:sz w:val="20"/>
      <w:szCs w:val="20"/>
      <w:lang w:eastAsia="ar-SA"/>
    </w:rPr>
  </w:style>
  <w:style w:type="paragraph" w:customStyle="1" w:styleId="WW-2">
    <w:name w:val="WW-Сноска"/>
    <w:basedOn w:val="aff8"/>
    <w:rsid w:val="00EF7664"/>
    <w:pPr>
      <w:spacing w:line="174" w:lineRule="atLeast"/>
    </w:pPr>
    <w:rPr>
      <w:sz w:val="17"/>
      <w:szCs w:val="17"/>
    </w:rPr>
  </w:style>
  <w:style w:type="paragraph" w:customStyle="1" w:styleId="NoParagraphStyle">
    <w:name w:val="[No Paragraph Style]"/>
    <w:rsid w:val="00EF7664"/>
    <w:pPr>
      <w:suppressAutoHyphens/>
      <w:autoSpaceDE w:val="0"/>
      <w:spacing w:after="0" w:line="288" w:lineRule="auto"/>
      <w:textAlignment w:val="center"/>
    </w:pPr>
    <w:rPr>
      <w:rFonts w:ascii="Minion Pro" w:eastAsia="Times New Roman" w:hAnsi="Minion Pro" w:cs="Minion Pro"/>
      <w:color w:val="000000"/>
      <w:sz w:val="24"/>
      <w:szCs w:val="24"/>
      <w:lang w:val="en-GB" w:eastAsia="ar-SA"/>
    </w:rPr>
  </w:style>
  <w:style w:type="paragraph" w:customStyle="1" w:styleId="Textbody">
    <w:name w:val="Text body"/>
    <w:basedOn w:val="Standard"/>
    <w:rsid w:val="00EF7664"/>
    <w:pPr>
      <w:spacing w:after="120"/>
    </w:pPr>
  </w:style>
  <w:style w:type="paragraph" w:styleId="28">
    <w:name w:val="Body Text 2"/>
    <w:basedOn w:val="a"/>
    <w:link w:val="29"/>
    <w:uiPriority w:val="99"/>
    <w:rsid w:val="00EF7664"/>
    <w:pPr>
      <w:spacing w:after="120" w:line="480" w:lineRule="auto"/>
    </w:pPr>
    <w:rPr>
      <w:rFonts w:ascii="Calibri" w:eastAsia="Arial Unicode MS" w:hAnsi="Calibri" w:cs="Times New Roman"/>
      <w:color w:val="00000A"/>
      <w:kern w:val="1"/>
      <w:szCs w:val="20"/>
      <w:lang w:eastAsia="ar-SA"/>
    </w:rPr>
  </w:style>
  <w:style w:type="character" w:customStyle="1" w:styleId="29">
    <w:name w:val="Основной текст 2 Знак"/>
    <w:basedOn w:val="a0"/>
    <w:link w:val="28"/>
    <w:uiPriority w:val="99"/>
    <w:rsid w:val="00EF7664"/>
    <w:rPr>
      <w:rFonts w:ascii="Calibri" w:eastAsia="Arial Unicode MS" w:hAnsi="Calibri" w:cs="Times New Roman"/>
      <w:color w:val="00000A"/>
      <w:kern w:val="1"/>
      <w:szCs w:val="20"/>
      <w:lang w:eastAsia="ar-SA"/>
    </w:rPr>
  </w:style>
  <w:style w:type="paragraph" w:customStyle="1" w:styleId="1c">
    <w:name w:val="Текст сноски1"/>
    <w:basedOn w:val="a"/>
    <w:rsid w:val="00EF7664"/>
    <w:pPr>
      <w:spacing w:after="0" w:line="240" w:lineRule="auto"/>
    </w:pPr>
    <w:rPr>
      <w:rFonts w:ascii="Calibri" w:eastAsia="Arial Unicode MS" w:hAnsi="Calibri" w:cs="Calibri"/>
      <w:color w:val="00000A"/>
      <w:kern w:val="1"/>
      <w:sz w:val="24"/>
      <w:szCs w:val="24"/>
      <w:lang w:eastAsia="ar-SA"/>
    </w:rPr>
  </w:style>
  <w:style w:type="paragraph" w:customStyle="1" w:styleId="Heading">
    <w:name w:val="Heading"/>
    <w:rsid w:val="00EF7664"/>
    <w:pPr>
      <w:suppressAutoHyphens/>
      <w:spacing w:after="0" w:line="240" w:lineRule="auto"/>
    </w:pPr>
    <w:rPr>
      <w:rFonts w:ascii="Arial" w:eastAsia="Times New Roman" w:hAnsi="Arial" w:cs="Arial"/>
      <w:b/>
      <w:bCs/>
      <w:sz w:val="24"/>
      <w:szCs w:val="24"/>
      <w:lang w:eastAsia="ar-SA"/>
    </w:rPr>
  </w:style>
  <w:style w:type="paragraph" w:customStyle="1" w:styleId="211">
    <w:name w:val="Основной текст с отступом 21"/>
    <w:basedOn w:val="a"/>
    <w:rsid w:val="00EF7664"/>
    <w:pPr>
      <w:suppressAutoHyphens/>
      <w:spacing w:after="0" w:line="240" w:lineRule="auto"/>
      <w:ind w:left="540" w:hanging="540"/>
    </w:pPr>
    <w:rPr>
      <w:rFonts w:ascii="Times New Roman" w:eastAsia="Times New Roman" w:hAnsi="Times New Roman" w:cs="Times New Roman"/>
      <w:kern w:val="1"/>
      <w:sz w:val="24"/>
      <w:szCs w:val="24"/>
      <w:lang w:eastAsia="ar-SA"/>
    </w:rPr>
  </w:style>
  <w:style w:type="paragraph" w:customStyle="1" w:styleId="p16">
    <w:name w:val="p16"/>
    <w:basedOn w:val="a"/>
    <w:rsid w:val="00EF7664"/>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5">
    <w:name w:val="p15"/>
    <w:basedOn w:val="a"/>
    <w:rsid w:val="00EF7664"/>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3">
    <w:name w:val="p23"/>
    <w:basedOn w:val="a"/>
    <w:rsid w:val="00EF7664"/>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2">
    <w:name w:val="p22"/>
    <w:basedOn w:val="a"/>
    <w:rsid w:val="00EF7664"/>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8">
    <w:name w:val="p28"/>
    <w:basedOn w:val="a"/>
    <w:rsid w:val="00EF7664"/>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4">
    <w:name w:val="p14"/>
    <w:basedOn w:val="a"/>
    <w:rsid w:val="00EF7664"/>
    <w:pPr>
      <w:suppressAutoHyphens/>
      <w:spacing w:before="280" w:after="280" w:line="360" w:lineRule="auto"/>
      <w:ind w:firstLine="709"/>
      <w:jc w:val="both"/>
      <w:textAlignment w:val="baseline"/>
    </w:pPr>
    <w:rPr>
      <w:rFonts w:ascii="Times New Roman" w:eastAsia="Times New Roman" w:hAnsi="Times New Roman" w:cs="Times New Roman"/>
      <w:kern w:val="1"/>
      <w:sz w:val="28"/>
      <w:szCs w:val="28"/>
      <w:lang w:eastAsia="ar-SA"/>
    </w:rPr>
  </w:style>
  <w:style w:type="paragraph" w:customStyle="1" w:styleId="p20">
    <w:name w:val="p20"/>
    <w:basedOn w:val="a"/>
    <w:rsid w:val="00EF7664"/>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9">
    <w:name w:val="p19"/>
    <w:basedOn w:val="a"/>
    <w:rsid w:val="00EF7664"/>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9">
    <w:name w:val="p29"/>
    <w:basedOn w:val="a"/>
    <w:rsid w:val="00EF7664"/>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37">
    <w:name w:val="p37"/>
    <w:basedOn w:val="a"/>
    <w:rsid w:val="00EF7664"/>
    <w:pPr>
      <w:suppressAutoHyphens/>
      <w:spacing w:before="280" w:after="280" w:line="360" w:lineRule="auto"/>
      <w:ind w:firstLine="709"/>
      <w:jc w:val="both"/>
      <w:textAlignment w:val="baseline"/>
    </w:pPr>
    <w:rPr>
      <w:rFonts w:ascii="Times New Roman" w:eastAsia="Times New Roman" w:hAnsi="Times New Roman" w:cs="Times New Roman"/>
      <w:kern w:val="1"/>
      <w:sz w:val="28"/>
      <w:szCs w:val="28"/>
      <w:lang w:eastAsia="ar-SA"/>
    </w:rPr>
  </w:style>
  <w:style w:type="paragraph" w:customStyle="1" w:styleId="Footnote">
    <w:name w:val="Footnote"/>
    <w:basedOn w:val="Standard"/>
    <w:rsid w:val="00EF7664"/>
    <w:pPr>
      <w:widowControl/>
      <w:suppressLineNumbers/>
      <w:spacing w:line="360" w:lineRule="auto"/>
      <w:ind w:left="283" w:hanging="283"/>
      <w:jc w:val="both"/>
    </w:pPr>
    <w:rPr>
      <w:rFonts w:ascii="Times New Roman" w:eastAsia="Times New Roman" w:hAnsi="Times New Roman" w:cs="Times New Roman"/>
      <w:sz w:val="20"/>
      <w:szCs w:val="20"/>
      <w:lang w:eastAsia="ar-SA" w:bidi="ar-SA"/>
    </w:rPr>
  </w:style>
  <w:style w:type="paragraph" w:styleId="affe">
    <w:name w:val="Title"/>
    <w:basedOn w:val="a"/>
    <w:next w:val="afff"/>
    <w:link w:val="afff0"/>
    <w:uiPriority w:val="99"/>
    <w:qFormat/>
    <w:rsid w:val="00EF7664"/>
    <w:pPr>
      <w:widowControl w:val="0"/>
      <w:suppressLineNumbers/>
      <w:suppressAutoHyphens/>
      <w:spacing w:before="120" w:after="120" w:line="100" w:lineRule="atLeast"/>
      <w:textAlignment w:val="baseline"/>
    </w:pPr>
    <w:rPr>
      <w:rFonts w:ascii="Cambria" w:eastAsia="Times New Roman" w:hAnsi="Cambria" w:cs="Times New Roman"/>
      <w:b/>
      <w:color w:val="00000A"/>
      <w:kern w:val="28"/>
      <w:sz w:val="32"/>
      <w:szCs w:val="20"/>
      <w:lang w:eastAsia="ar-SA"/>
    </w:rPr>
  </w:style>
  <w:style w:type="character" w:customStyle="1" w:styleId="afff0">
    <w:name w:val="Название Знак"/>
    <w:basedOn w:val="a0"/>
    <w:link w:val="affe"/>
    <w:uiPriority w:val="99"/>
    <w:rsid w:val="00EF7664"/>
    <w:rPr>
      <w:rFonts w:ascii="Cambria" w:eastAsia="Times New Roman" w:hAnsi="Cambria" w:cs="Times New Roman"/>
      <w:b/>
      <w:color w:val="00000A"/>
      <w:kern w:val="28"/>
      <w:sz w:val="32"/>
      <w:szCs w:val="20"/>
      <w:lang w:eastAsia="ar-SA"/>
    </w:rPr>
  </w:style>
  <w:style w:type="paragraph" w:styleId="afff">
    <w:name w:val="Subtitle"/>
    <w:basedOn w:val="a"/>
    <w:next w:val="aff2"/>
    <w:link w:val="1d"/>
    <w:uiPriority w:val="11"/>
    <w:qFormat/>
    <w:rsid w:val="00EF7664"/>
    <w:pPr>
      <w:keepNext/>
      <w:widowControl w:val="0"/>
      <w:suppressAutoHyphens/>
      <w:spacing w:before="240" w:after="120" w:line="100" w:lineRule="atLeast"/>
      <w:jc w:val="center"/>
      <w:textAlignment w:val="baseline"/>
    </w:pPr>
    <w:rPr>
      <w:rFonts w:ascii="Cambria" w:eastAsia="Times New Roman" w:hAnsi="Cambria" w:cs="Times New Roman"/>
      <w:color w:val="00000A"/>
      <w:kern w:val="1"/>
      <w:sz w:val="24"/>
      <w:szCs w:val="20"/>
      <w:lang w:eastAsia="ar-SA"/>
    </w:rPr>
  </w:style>
  <w:style w:type="character" w:customStyle="1" w:styleId="1d">
    <w:name w:val="Подзаголовок Знак1"/>
    <w:basedOn w:val="a0"/>
    <w:link w:val="afff"/>
    <w:uiPriority w:val="11"/>
    <w:rsid w:val="00EF7664"/>
    <w:rPr>
      <w:rFonts w:ascii="Cambria" w:eastAsia="Times New Roman" w:hAnsi="Cambria" w:cs="Times New Roman"/>
      <w:color w:val="00000A"/>
      <w:kern w:val="1"/>
      <w:sz w:val="24"/>
      <w:szCs w:val="20"/>
      <w:lang w:eastAsia="ar-SA"/>
    </w:rPr>
  </w:style>
  <w:style w:type="paragraph" w:customStyle="1" w:styleId="1e">
    <w:name w:val="Указатель1"/>
    <w:basedOn w:val="a"/>
    <w:rsid w:val="00EF7664"/>
    <w:pPr>
      <w:widowControl w:val="0"/>
      <w:suppressLineNumbers/>
      <w:suppressAutoHyphens/>
      <w:spacing w:after="0" w:line="100" w:lineRule="atLeast"/>
      <w:textAlignment w:val="baseline"/>
    </w:pPr>
    <w:rPr>
      <w:rFonts w:ascii="Times New Roman" w:eastAsia="Times New Roman" w:hAnsi="Times New Roman" w:cs="Mangal"/>
      <w:color w:val="00000A"/>
      <w:kern w:val="1"/>
      <w:sz w:val="24"/>
      <w:szCs w:val="24"/>
      <w:lang w:val="de-DE" w:eastAsia="fa-IR" w:bidi="fa-IR"/>
    </w:rPr>
  </w:style>
  <w:style w:type="paragraph" w:customStyle="1" w:styleId="1f">
    <w:name w:val="Основной текст с отступом1"/>
    <w:basedOn w:val="a"/>
    <w:rsid w:val="00EF7664"/>
    <w:pPr>
      <w:widowControl w:val="0"/>
      <w:suppressAutoHyphens/>
      <w:spacing w:after="120" w:line="100" w:lineRule="atLeast"/>
      <w:ind w:left="283"/>
      <w:textAlignment w:val="baseline"/>
    </w:pPr>
    <w:rPr>
      <w:rFonts w:ascii="Times New Roman" w:eastAsia="Times New Roman" w:hAnsi="Times New Roman" w:cs="Times New Roman"/>
      <w:color w:val="00000A"/>
      <w:kern w:val="1"/>
      <w:sz w:val="24"/>
      <w:szCs w:val="24"/>
      <w:lang w:val="de-DE" w:eastAsia="ar-SA"/>
    </w:rPr>
  </w:style>
  <w:style w:type="paragraph" w:customStyle="1" w:styleId="212">
    <w:name w:val="Основной текст 21"/>
    <w:basedOn w:val="a"/>
    <w:rsid w:val="00EF7664"/>
    <w:pPr>
      <w:widowControl w:val="0"/>
      <w:suppressAutoHyphens/>
      <w:spacing w:after="0" w:line="100" w:lineRule="atLeast"/>
      <w:textAlignment w:val="baseline"/>
    </w:pPr>
    <w:rPr>
      <w:rFonts w:ascii="Times New Roman" w:eastAsia="Times New Roman" w:hAnsi="Times New Roman" w:cs="Times New Roman"/>
      <w:color w:val="00000A"/>
      <w:kern w:val="1"/>
      <w:sz w:val="28"/>
      <w:szCs w:val="24"/>
      <w:lang w:val="de-DE" w:eastAsia="fa-IR" w:bidi="fa-IR"/>
    </w:rPr>
  </w:style>
  <w:style w:type="paragraph" w:customStyle="1" w:styleId="213">
    <w:name w:val="Список 21"/>
    <w:basedOn w:val="a"/>
    <w:rsid w:val="00EF7664"/>
    <w:pPr>
      <w:widowControl w:val="0"/>
      <w:suppressAutoHyphens/>
      <w:spacing w:after="0" w:line="100" w:lineRule="atLeast"/>
      <w:ind w:left="566" w:hanging="283"/>
      <w:textAlignment w:val="baseline"/>
    </w:pPr>
    <w:rPr>
      <w:rFonts w:ascii="Times New Roman" w:eastAsia="Times New Roman" w:hAnsi="Times New Roman" w:cs="Times New Roman"/>
      <w:color w:val="00000A"/>
      <w:kern w:val="1"/>
      <w:sz w:val="24"/>
      <w:szCs w:val="24"/>
      <w:lang w:val="de-DE" w:eastAsia="ar-SA"/>
    </w:rPr>
  </w:style>
  <w:style w:type="paragraph" w:customStyle="1" w:styleId="afff1">
    <w:name w:val="Текст в заданном формате"/>
    <w:basedOn w:val="a"/>
    <w:rsid w:val="00EF7664"/>
    <w:pPr>
      <w:widowControl w:val="0"/>
      <w:suppressAutoHyphens/>
      <w:spacing w:after="0" w:line="100" w:lineRule="atLeast"/>
      <w:textAlignment w:val="baseline"/>
    </w:pPr>
    <w:rPr>
      <w:rFonts w:ascii="Courier New" w:eastAsia="Times New Roman" w:hAnsi="Courier New" w:cs="Courier New"/>
      <w:color w:val="00000A"/>
      <w:kern w:val="1"/>
      <w:sz w:val="20"/>
      <w:szCs w:val="20"/>
      <w:lang w:eastAsia="hi-IN" w:bidi="hi-IN"/>
    </w:rPr>
  </w:style>
  <w:style w:type="paragraph" w:customStyle="1" w:styleId="LTGliederung1">
    <w:name w:val="???????~LT~Gliederung 1"/>
    <w:rsid w:val="00EF7664"/>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spacing w:before="160" w:after="0" w:line="100" w:lineRule="atLeast"/>
      <w:ind w:left="540"/>
      <w:textAlignment w:val="baseline"/>
    </w:pPr>
    <w:rPr>
      <w:rFonts w:ascii="Tahoma" w:eastAsia="Times New Roman" w:hAnsi="Tahoma" w:cs="Times New Roman"/>
      <w:color w:val="FFFFFF"/>
      <w:sz w:val="64"/>
      <w:szCs w:val="64"/>
      <w:lang w:eastAsia="ar-SA"/>
    </w:rPr>
  </w:style>
  <w:style w:type="paragraph" w:customStyle="1" w:styleId="c3">
    <w:name w:val="c3"/>
    <w:basedOn w:val="a"/>
    <w:rsid w:val="00EF7664"/>
    <w:pPr>
      <w:widowControl w:val="0"/>
      <w:suppressAutoHyphens/>
      <w:spacing w:before="280" w:after="280" w:line="100" w:lineRule="atLeast"/>
      <w:textAlignment w:val="baseline"/>
    </w:pPr>
    <w:rPr>
      <w:rFonts w:ascii="Times New Roman" w:eastAsia="Times New Roman" w:hAnsi="Times New Roman" w:cs="Times New Roman"/>
      <w:color w:val="00000A"/>
      <w:kern w:val="1"/>
      <w:sz w:val="24"/>
      <w:szCs w:val="24"/>
      <w:lang w:val="de-DE" w:eastAsia="fa-IR" w:bidi="fa-IR"/>
    </w:rPr>
  </w:style>
  <w:style w:type="paragraph" w:customStyle="1" w:styleId="310">
    <w:name w:val="Основной текст с отступом 31"/>
    <w:basedOn w:val="a"/>
    <w:rsid w:val="00EF7664"/>
    <w:pPr>
      <w:widowControl w:val="0"/>
      <w:suppressAutoHyphens/>
      <w:spacing w:after="0" w:line="100" w:lineRule="atLeast"/>
      <w:ind w:firstLine="720"/>
      <w:jc w:val="center"/>
      <w:textAlignment w:val="baseline"/>
    </w:pPr>
    <w:rPr>
      <w:rFonts w:ascii="Arial" w:eastAsia="Times New Roman" w:hAnsi="Arial" w:cs="Arial"/>
      <w:b/>
      <w:bCs/>
      <w:color w:val="00000A"/>
      <w:kern w:val="1"/>
      <w:sz w:val="20"/>
      <w:szCs w:val="20"/>
      <w:lang w:val="de-DE" w:eastAsia="ar-SA"/>
    </w:rPr>
  </w:style>
  <w:style w:type="paragraph" w:styleId="1f0">
    <w:name w:val="toc 1"/>
    <w:basedOn w:val="a"/>
    <w:next w:val="a"/>
    <w:uiPriority w:val="39"/>
    <w:rsid w:val="00EF7664"/>
    <w:pPr>
      <w:tabs>
        <w:tab w:val="right" w:leader="dot" w:pos="9628"/>
      </w:tabs>
      <w:suppressAutoHyphens/>
      <w:spacing w:before="120" w:after="0" w:line="240" w:lineRule="auto"/>
      <w:jc w:val="both"/>
    </w:pPr>
    <w:rPr>
      <w:rFonts w:ascii="Times New Roman" w:eastAsia="Arial Unicode MS" w:hAnsi="Times New Roman" w:cs="Times New Roman"/>
      <w:b/>
      <w:color w:val="00000A"/>
      <w:kern w:val="1"/>
      <w:sz w:val="24"/>
      <w:szCs w:val="24"/>
      <w:lang w:eastAsia="ar-SA"/>
    </w:rPr>
  </w:style>
  <w:style w:type="paragraph" w:styleId="2a">
    <w:name w:val="toc 2"/>
    <w:basedOn w:val="a"/>
    <w:next w:val="a"/>
    <w:uiPriority w:val="39"/>
    <w:rsid w:val="00EF7664"/>
    <w:pPr>
      <w:tabs>
        <w:tab w:val="right" w:leader="dot" w:pos="9628"/>
      </w:tabs>
      <w:suppressAutoHyphens/>
      <w:spacing w:after="0" w:line="240" w:lineRule="auto"/>
      <w:jc w:val="both"/>
    </w:pPr>
    <w:rPr>
      <w:rFonts w:ascii="Calibri" w:eastAsia="Arial Unicode MS" w:hAnsi="Calibri" w:cs="Calibri"/>
      <w:color w:val="00000A"/>
      <w:kern w:val="1"/>
      <w:lang w:eastAsia="ar-SA"/>
    </w:rPr>
  </w:style>
  <w:style w:type="paragraph" w:styleId="34">
    <w:name w:val="toc 3"/>
    <w:basedOn w:val="a"/>
    <w:next w:val="a"/>
    <w:uiPriority w:val="39"/>
    <w:rsid w:val="00EF7664"/>
    <w:pPr>
      <w:tabs>
        <w:tab w:val="right" w:leader="dot" w:pos="9628"/>
      </w:tabs>
      <w:suppressAutoHyphens/>
      <w:spacing w:before="120" w:after="0" w:line="240" w:lineRule="auto"/>
      <w:jc w:val="both"/>
    </w:pPr>
    <w:rPr>
      <w:rFonts w:ascii="Calibri" w:eastAsia="Arial Unicode MS" w:hAnsi="Calibri" w:cs="Calibri"/>
      <w:color w:val="00000A"/>
      <w:kern w:val="1"/>
      <w:lang w:eastAsia="ar-SA"/>
    </w:rPr>
  </w:style>
  <w:style w:type="paragraph" w:customStyle="1" w:styleId="ListParagraph1">
    <w:name w:val="List Paragraph1"/>
    <w:basedOn w:val="a"/>
    <w:rsid w:val="00EF7664"/>
    <w:pPr>
      <w:ind w:left="720"/>
    </w:pPr>
    <w:rPr>
      <w:rFonts w:ascii="Calibri" w:eastAsia="Times New Roman" w:hAnsi="Calibri" w:cs="Times New Roman"/>
      <w:kern w:val="1"/>
      <w:lang w:eastAsia="ar-SA"/>
    </w:rPr>
  </w:style>
  <w:style w:type="paragraph" w:customStyle="1" w:styleId="p6">
    <w:name w:val="p6"/>
    <w:basedOn w:val="a"/>
    <w:rsid w:val="00EF7664"/>
    <w:pPr>
      <w:spacing w:before="280" w:after="280" w:line="240" w:lineRule="auto"/>
    </w:pPr>
    <w:rPr>
      <w:rFonts w:ascii="Times New Roman" w:eastAsia="Times New Roman" w:hAnsi="Times New Roman" w:cs="Times New Roman"/>
      <w:kern w:val="1"/>
      <w:sz w:val="24"/>
      <w:szCs w:val="24"/>
      <w:lang w:eastAsia="ar-SA"/>
    </w:rPr>
  </w:style>
  <w:style w:type="paragraph" w:customStyle="1" w:styleId="p7">
    <w:name w:val="p7"/>
    <w:basedOn w:val="a"/>
    <w:rsid w:val="00EF7664"/>
    <w:pPr>
      <w:spacing w:before="280" w:after="280" w:line="240" w:lineRule="auto"/>
    </w:pPr>
    <w:rPr>
      <w:rFonts w:ascii="Times New Roman" w:eastAsia="Times New Roman" w:hAnsi="Times New Roman" w:cs="Times New Roman"/>
      <w:kern w:val="1"/>
      <w:sz w:val="24"/>
      <w:szCs w:val="24"/>
      <w:lang w:eastAsia="ar-SA"/>
    </w:rPr>
  </w:style>
  <w:style w:type="paragraph" w:customStyle="1" w:styleId="p5">
    <w:name w:val="p5"/>
    <w:basedOn w:val="a"/>
    <w:rsid w:val="00EF7664"/>
    <w:pPr>
      <w:spacing w:before="280" w:after="280" w:line="240" w:lineRule="auto"/>
    </w:pPr>
    <w:rPr>
      <w:rFonts w:ascii="Times New Roman" w:eastAsia="Times New Roman" w:hAnsi="Times New Roman" w:cs="Times New Roman"/>
      <w:kern w:val="1"/>
      <w:sz w:val="24"/>
      <w:szCs w:val="24"/>
      <w:lang w:eastAsia="ar-SA"/>
    </w:rPr>
  </w:style>
  <w:style w:type="paragraph" w:customStyle="1" w:styleId="35">
    <w:name w:val="Абзац списка3"/>
    <w:basedOn w:val="a"/>
    <w:rsid w:val="00EF7664"/>
    <w:pPr>
      <w:widowControl w:val="0"/>
      <w:suppressAutoHyphens/>
      <w:spacing w:line="240" w:lineRule="auto"/>
      <w:ind w:left="720"/>
    </w:pPr>
    <w:rPr>
      <w:rFonts w:ascii="Times New Roman" w:eastAsia="SimSun" w:hAnsi="Times New Roman" w:cs="Mangal"/>
      <w:kern w:val="1"/>
      <w:sz w:val="24"/>
      <w:szCs w:val="24"/>
      <w:lang w:eastAsia="hi-IN" w:bidi="hi-IN"/>
    </w:rPr>
  </w:style>
  <w:style w:type="paragraph" w:customStyle="1" w:styleId="30Snoska">
    <w:name w:val="30Snoska"/>
    <w:basedOn w:val="Standard"/>
    <w:rsid w:val="00EF7664"/>
    <w:pPr>
      <w:widowControl/>
      <w:pBdr>
        <w:top w:val="single" w:sz="4" w:space="8" w:color="000080"/>
      </w:pBdr>
      <w:spacing w:line="180" w:lineRule="atLeast"/>
      <w:ind w:firstLine="709"/>
      <w:jc w:val="both"/>
    </w:pPr>
    <w:rPr>
      <w:rFonts w:ascii="PragmaticaC" w:hAnsi="PragmaticaC" w:cs="PragmaticaC"/>
      <w:caps/>
      <w:color w:val="000000"/>
      <w:sz w:val="16"/>
      <w:szCs w:val="16"/>
      <w:lang w:eastAsia="ar-SA" w:bidi="ar-SA"/>
    </w:rPr>
  </w:style>
  <w:style w:type="paragraph" w:customStyle="1" w:styleId="afff2">
    <w:name w:val="Осн_текст"/>
    <w:basedOn w:val="a"/>
    <w:rsid w:val="00EF7664"/>
    <w:pPr>
      <w:spacing w:after="0" w:line="360" w:lineRule="auto"/>
      <w:ind w:firstLine="737"/>
      <w:jc w:val="both"/>
    </w:pPr>
    <w:rPr>
      <w:rFonts w:ascii="Courier New" w:eastAsia="Times New Roman" w:hAnsi="Courier New" w:cs="Courier New"/>
      <w:spacing w:val="-14"/>
      <w:kern w:val="1"/>
      <w:sz w:val="28"/>
      <w:szCs w:val="24"/>
      <w:lang w:eastAsia="ar-SA"/>
    </w:rPr>
  </w:style>
  <w:style w:type="paragraph" w:customStyle="1" w:styleId="2b">
    <w:name w:val="??? 2"/>
    <w:basedOn w:val="a"/>
    <w:rsid w:val="00EF7664"/>
    <w:pPr>
      <w:keepNext/>
      <w:widowControl w:val="0"/>
      <w:overflowPunct w:val="0"/>
      <w:autoSpaceDE w:val="0"/>
      <w:spacing w:before="283" w:after="170" w:line="296" w:lineRule="atLeast"/>
      <w:jc w:val="center"/>
    </w:pPr>
    <w:rPr>
      <w:rFonts w:ascii="PragmaticaC" w:eastAsia="Times New Roman" w:hAnsi="PragmaticaC" w:cs="Times New Roman"/>
      <w:b/>
      <w:color w:val="000000"/>
      <w:kern w:val="1"/>
      <w:sz w:val="26"/>
      <w:szCs w:val="20"/>
      <w:lang w:eastAsia="ar-SA"/>
    </w:rPr>
  </w:style>
  <w:style w:type="paragraph" w:customStyle="1" w:styleId="afff3">
    <w:name w:val="??????? (???)"/>
    <w:basedOn w:val="a"/>
    <w:rsid w:val="00EF7664"/>
    <w:pPr>
      <w:widowControl w:val="0"/>
      <w:overflowPunct w:val="0"/>
      <w:autoSpaceDE w:val="0"/>
      <w:spacing w:before="130" w:after="130" w:line="360" w:lineRule="auto"/>
    </w:pPr>
    <w:rPr>
      <w:rFonts w:ascii="Times New Roman" w:eastAsia="Times New Roman" w:hAnsi="Times New Roman" w:cs="Times New Roman"/>
      <w:color w:val="000000"/>
      <w:kern w:val="1"/>
      <w:sz w:val="24"/>
      <w:szCs w:val="20"/>
      <w:lang w:eastAsia="ar-SA"/>
    </w:rPr>
  </w:style>
  <w:style w:type="paragraph" w:customStyle="1" w:styleId="afff4">
    <w:name w:val="????? ??????"/>
    <w:basedOn w:val="a"/>
    <w:rsid w:val="00EF7664"/>
    <w:pPr>
      <w:widowControl w:val="0"/>
      <w:overflowPunct w:val="0"/>
      <w:autoSpaceDE w:val="0"/>
      <w:spacing w:after="0" w:line="240" w:lineRule="auto"/>
      <w:ind w:left="720"/>
    </w:pPr>
    <w:rPr>
      <w:rFonts w:ascii="Times New Roman" w:eastAsia="Times New Roman" w:hAnsi="Times New Roman" w:cs="Times New Roman"/>
      <w:color w:val="000000"/>
      <w:kern w:val="1"/>
      <w:sz w:val="24"/>
      <w:szCs w:val="20"/>
      <w:lang w:eastAsia="ar-SA"/>
    </w:rPr>
  </w:style>
  <w:style w:type="paragraph" w:customStyle="1" w:styleId="afff5">
    <w:name w:val="Заголовок таблицы"/>
    <w:basedOn w:val="ad"/>
    <w:rsid w:val="00EF7664"/>
    <w:pPr>
      <w:jc w:val="center"/>
    </w:pPr>
    <w:rPr>
      <w:b/>
      <w:bCs/>
    </w:rPr>
  </w:style>
  <w:style w:type="paragraph" w:customStyle="1" w:styleId="afff6">
    <w:name w:val="Базовый"/>
    <w:rsid w:val="00EF7664"/>
    <w:pPr>
      <w:tabs>
        <w:tab w:val="left" w:pos="709"/>
      </w:tabs>
      <w:suppressAutoHyphens/>
      <w:spacing w:after="0" w:line="100" w:lineRule="atLeast"/>
    </w:pPr>
    <w:rPr>
      <w:rFonts w:ascii="Arial" w:eastAsia="Arial Unicode MS" w:hAnsi="Arial" w:cs="Mangal"/>
      <w:color w:val="00000A"/>
      <w:sz w:val="20"/>
      <w:szCs w:val="24"/>
      <w:lang w:eastAsia="zh-CN" w:bidi="hi-IN"/>
    </w:rPr>
  </w:style>
  <w:style w:type="paragraph" w:customStyle="1" w:styleId="afff7">
    <w:name w:val="Сноска"/>
    <w:basedOn w:val="aff8"/>
    <w:rsid w:val="00EF7664"/>
  </w:style>
  <w:style w:type="character" w:customStyle="1" w:styleId="-">
    <w:name w:val="Интернет-ссылка"/>
    <w:basedOn w:val="a0"/>
    <w:rsid w:val="00EF7664"/>
    <w:rPr>
      <w:rFonts w:cs="Times New Roman"/>
      <w:color w:val="0000FF"/>
      <w:u w:val="single"/>
      <w:lang w:val="uz-Cyrl-UZ" w:eastAsia="uz-Cyrl-UZ"/>
    </w:rPr>
  </w:style>
  <w:style w:type="character" w:customStyle="1" w:styleId="afff8">
    <w:name w:val="Выделение жирным"/>
    <w:basedOn w:val="a0"/>
    <w:rsid w:val="00EF7664"/>
    <w:rPr>
      <w:rFonts w:cs="Times New Roman"/>
      <w:b/>
      <w:bCs/>
    </w:rPr>
  </w:style>
  <w:style w:type="character" w:customStyle="1" w:styleId="afff9">
    <w:name w:val="Привязка сноски"/>
    <w:rsid w:val="00EF7664"/>
    <w:rPr>
      <w:vertAlign w:val="superscript"/>
    </w:rPr>
  </w:style>
  <w:style w:type="character" w:customStyle="1" w:styleId="afffa">
    <w:name w:val="Привязка концевой сноски"/>
    <w:rsid w:val="00EF7664"/>
    <w:rPr>
      <w:vertAlign w:val="superscript"/>
    </w:rPr>
  </w:style>
  <w:style w:type="table" w:styleId="afffb">
    <w:name w:val="Table Grid"/>
    <w:basedOn w:val="a1"/>
    <w:uiPriority w:val="99"/>
    <w:rsid w:val="00EF7664"/>
    <w:pPr>
      <w:spacing w:after="0" w:line="240" w:lineRule="auto"/>
    </w:pPr>
    <w:rPr>
      <w:rFonts w:ascii="Calibri" w:eastAsia="Times New Roman" w:hAnsi="Calibri"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c">
    <w:name w:val="annotation text"/>
    <w:basedOn w:val="a"/>
    <w:link w:val="afffd"/>
    <w:uiPriority w:val="99"/>
    <w:semiHidden/>
    <w:unhideWhenUsed/>
    <w:rsid w:val="00EF7664"/>
    <w:pPr>
      <w:suppressAutoHyphens/>
      <w:spacing w:line="240" w:lineRule="auto"/>
    </w:pPr>
    <w:rPr>
      <w:rFonts w:ascii="Calibri" w:eastAsia="Arial Unicode MS" w:hAnsi="Calibri" w:cs="Calibri"/>
      <w:color w:val="00000A"/>
      <w:kern w:val="1"/>
      <w:sz w:val="20"/>
      <w:szCs w:val="20"/>
    </w:rPr>
  </w:style>
  <w:style w:type="character" w:customStyle="1" w:styleId="afffd">
    <w:name w:val="Текст примечания Знак"/>
    <w:basedOn w:val="a0"/>
    <w:link w:val="afffc"/>
    <w:uiPriority w:val="99"/>
    <w:semiHidden/>
    <w:rsid w:val="00EF7664"/>
    <w:rPr>
      <w:rFonts w:ascii="Calibri" w:eastAsia="Arial Unicode MS" w:hAnsi="Calibri" w:cs="Calibri"/>
      <w:color w:val="00000A"/>
      <w:kern w:val="1"/>
      <w:sz w:val="20"/>
      <w:szCs w:val="20"/>
    </w:rPr>
  </w:style>
  <w:style w:type="paragraph" w:styleId="afffe">
    <w:name w:val="annotation subject"/>
    <w:basedOn w:val="afffc"/>
    <w:next w:val="afffc"/>
    <w:link w:val="affff"/>
    <w:uiPriority w:val="99"/>
    <w:semiHidden/>
    <w:unhideWhenUsed/>
    <w:rsid w:val="00EF7664"/>
    <w:rPr>
      <w:b/>
      <w:bCs/>
    </w:rPr>
  </w:style>
  <w:style w:type="character" w:customStyle="1" w:styleId="affff">
    <w:name w:val="Тема примечания Знак"/>
    <w:basedOn w:val="afffd"/>
    <w:link w:val="afffe"/>
    <w:uiPriority w:val="99"/>
    <w:semiHidden/>
    <w:rsid w:val="00EF7664"/>
    <w:rPr>
      <w:rFonts w:ascii="Calibri" w:eastAsia="Arial Unicode MS" w:hAnsi="Calibri" w:cs="Calibri"/>
      <w:b/>
      <w:bCs/>
      <w:color w:val="00000A"/>
      <w:kern w:val="1"/>
      <w:sz w:val="20"/>
      <w:szCs w:val="20"/>
    </w:rPr>
  </w:style>
  <w:style w:type="paragraph" w:styleId="affff0">
    <w:name w:val="TOC Heading"/>
    <w:basedOn w:val="1"/>
    <w:next w:val="a"/>
    <w:uiPriority w:val="39"/>
    <w:semiHidden/>
    <w:unhideWhenUsed/>
    <w:qFormat/>
    <w:rsid w:val="00555119"/>
    <w:pPr>
      <w:outlineLvl w:val="9"/>
    </w:pPr>
    <w:rPr>
      <w:lang w:eastAsia="ru-RU"/>
    </w:rPr>
  </w:style>
  <w:style w:type="paragraph" w:customStyle="1" w:styleId="-12">
    <w:name w:val="Цветной список - Акцент 12"/>
    <w:basedOn w:val="a"/>
    <w:qFormat/>
    <w:rsid w:val="00555119"/>
    <w:pPr>
      <w:spacing w:line="240" w:lineRule="auto"/>
      <w:ind w:left="720"/>
      <w:contextualSpacing/>
    </w:pPr>
    <w:rPr>
      <w:rFonts w:ascii="Cambria" w:eastAsia="Cambria" w:hAnsi="Cambri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5110D-A951-4E53-AD58-77808D69A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137</Pages>
  <Words>36041</Words>
  <Characters>205437</Characters>
  <Application>Microsoft Office Word</Application>
  <DocSecurity>0</DocSecurity>
  <Lines>1711</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8</cp:revision>
  <cp:lastPrinted>2019-02-04T07:44:00Z</cp:lastPrinted>
  <dcterms:created xsi:type="dcterms:W3CDTF">2019-01-29T10:52:00Z</dcterms:created>
  <dcterms:modified xsi:type="dcterms:W3CDTF">2019-02-04T07:50:00Z</dcterms:modified>
</cp:coreProperties>
</file>