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7795" w:rsidRPr="00F77795" w:rsidRDefault="00F77795" w:rsidP="00FF1C7C">
      <w:pPr>
        <w:spacing w:line="276" w:lineRule="auto"/>
        <w:jc w:val="center"/>
        <w:rPr>
          <w:lang w:eastAsia="en-US"/>
        </w:rPr>
      </w:pPr>
      <w:bookmarkStart w:id="0" w:name="bookmark0"/>
      <w:r w:rsidRPr="00F77795">
        <w:rPr>
          <w:lang w:eastAsia="en-US"/>
        </w:rPr>
        <w:t>муниципальное бюджетное общеобразовательное учреждение</w:t>
      </w:r>
    </w:p>
    <w:p w:rsidR="00F77795" w:rsidRPr="00F77795" w:rsidRDefault="00F77795" w:rsidP="00FF1C7C">
      <w:pPr>
        <w:spacing w:line="276" w:lineRule="auto"/>
        <w:jc w:val="center"/>
        <w:rPr>
          <w:lang w:eastAsia="en-US"/>
        </w:rPr>
      </w:pPr>
      <w:r w:rsidRPr="00F77795">
        <w:rPr>
          <w:lang w:eastAsia="en-US"/>
        </w:rPr>
        <w:t>города Новосибирска</w:t>
      </w:r>
    </w:p>
    <w:p w:rsidR="00F77795" w:rsidRPr="00F77795" w:rsidRDefault="00F77795" w:rsidP="00FF1C7C">
      <w:pPr>
        <w:spacing w:line="276" w:lineRule="auto"/>
        <w:jc w:val="center"/>
        <w:rPr>
          <w:lang w:eastAsia="en-US"/>
        </w:rPr>
      </w:pPr>
      <w:r w:rsidRPr="00F77795">
        <w:rPr>
          <w:lang w:eastAsia="en-US"/>
        </w:rPr>
        <w:t>«Средняя общеобразовательная школа № 194»</w:t>
      </w:r>
    </w:p>
    <w:tbl>
      <w:tblPr>
        <w:tblStyle w:val="afff1"/>
        <w:tblpPr w:leftFromText="180" w:rightFromText="180" w:vertAnchor="text" w:horzAnchor="margin" w:tblpY="4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0"/>
        <w:gridCol w:w="4489"/>
      </w:tblGrid>
      <w:tr w:rsidR="00F77795" w:rsidTr="00ED7BB4">
        <w:tc>
          <w:tcPr>
            <w:tcW w:w="0" w:type="auto"/>
          </w:tcPr>
          <w:bookmarkEnd w:id="0"/>
          <w:p w:rsidR="00F77795" w:rsidRPr="00F77795" w:rsidRDefault="00F77795" w:rsidP="00F77795">
            <w:pPr>
              <w:pStyle w:val="-12"/>
              <w:jc w:val="both"/>
              <w:rPr>
                <w:rFonts w:ascii="Times New Roman" w:hAnsi="Times New Roman"/>
              </w:rPr>
            </w:pPr>
            <w:r w:rsidRPr="00F77795">
              <w:rPr>
                <w:rFonts w:ascii="Times New Roman" w:hAnsi="Times New Roman"/>
              </w:rPr>
              <w:t>Согласовано на педагогическом совете</w:t>
            </w:r>
          </w:p>
          <w:p w:rsidR="00F77795" w:rsidRPr="00F77795" w:rsidRDefault="00F77795" w:rsidP="00F77795">
            <w:pPr>
              <w:pStyle w:val="-12"/>
              <w:jc w:val="both"/>
              <w:rPr>
                <w:rFonts w:ascii="Times New Roman" w:hAnsi="Times New Roman"/>
              </w:rPr>
            </w:pPr>
            <w:r w:rsidRPr="00F77795">
              <w:rPr>
                <w:rFonts w:ascii="Times New Roman" w:hAnsi="Times New Roman"/>
              </w:rPr>
              <w:t>Протокол от          2017г. №</w:t>
            </w:r>
          </w:p>
          <w:p w:rsidR="00F77795" w:rsidRPr="00F77795" w:rsidRDefault="00F77795" w:rsidP="00F77795">
            <w:pPr>
              <w:pStyle w:val="-12"/>
              <w:jc w:val="both"/>
              <w:rPr>
                <w:rFonts w:ascii="Times New Roman" w:hAnsi="Times New Roman"/>
              </w:rPr>
            </w:pPr>
          </w:p>
        </w:tc>
        <w:tc>
          <w:tcPr>
            <w:tcW w:w="0" w:type="auto"/>
          </w:tcPr>
          <w:p w:rsidR="00F77795" w:rsidRPr="00F77795" w:rsidRDefault="00F77795" w:rsidP="00F77795">
            <w:pPr>
              <w:pStyle w:val="-12"/>
              <w:jc w:val="right"/>
              <w:rPr>
                <w:rFonts w:ascii="Times New Roman" w:hAnsi="Times New Roman"/>
              </w:rPr>
            </w:pPr>
            <w:r w:rsidRPr="00F77795">
              <w:rPr>
                <w:rFonts w:ascii="Times New Roman" w:hAnsi="Times New Roman"/>
              </w:rPr>
              <w:t xml:space="preserve">Утверждена </w:t>
            </w:r>
          </w:p>
          <w:p w:rsidR="00F77795" w:rsidRPr="00F77795" w:rsidRDefault="00F77795" w:rsidP="00F77795">
            <w:pPr>
              <w:pStyle w:val="-12"/>
              <w:jc w:val="right"/>
              <w:rPr>
                <w:rFonts w:ascii="Times New Roman" w:hAnsi="Times New Roman"/>
              </w:rPr>
            </w:pPr>
            <w:r w:rsidRPr="00F77795">
              <w:rPr>
                <w:rFonts w:ascii="Times New Roman" w:hAnsi="Times New Roman"/>
              </w:rPr>
              <w:t>Директор ________ О.А. Буторина</w:t>
            </w:r>
          </w:p>
          <w:p w:rsidR="00F77795" w:rsidRPr="00F77795" w:rsidRDefault="00F77795" w:rsidP="00F77795">
            <w:pPr>
              <w:pStyle w:val="-12"/>
              <w:jc w:val="right"/>
              <w:rPr>
                <w:rFonts w:ascii="Times New Roman" w:hAnsi="Times New Roman"/>
              </w:rPr>
            </w:pPr>
            <w:r w:rsidRPr="00F77795">
              <w:rPr>
                <w:rFonts w:ascii="Times New Roman" w:hAnsi="Times New Roman"/>
              </w:rPr>
              <w:t>Приказ №    __ от    _____2017</w:t>
            </w:r>
          </w:p>
        </w:tc>
      </w:tr>
      <w:tr w:rsidR="00F77795" w:rsidTr="00ED7BB4">
        <w:tc>
          <w:tcPr>
            <w:tcW w:w="0" w:type="auto"/>
          </w:tcPr>
          <w:p w:rsidR="00F77795" w:rsidRPr="00F77795" w:rsidRDefault="00F77795" w:rsidP="00F77795">
            <w:pPr>
              <w:pStyle w:val="-12"/>
              <w:jc w:val="both"/>
              <w:rPr>
                <w:rFonts w:ascii="Times New Roman" w:hAnsi="Times New Roman"/>
              </w:rPr>
            </w:pPr>
            <w:r w:rsidRPr="00F77795">
              <w:rPr>
                <w:rFonts w:ascii="Times New Roman" w:hAnsi="Times New Roman"/>
              </w:rPr>
              <w:t>Согласовано на педагогическом совете</w:t>
            </w:r>
          </w:p>
          <w:p w:rsidR="00F77795" w:rsidRPr="00F77795" w:rsidRDefault="00F77795" w:rsidP="00F77795">
            <w:pPr>
              <w:pStyle w:val="-12"/>
              <w:jc w:val="both"/>
              <w:rPr>
                <w:rFonts w:ascii="Times New Roman" w:hAnsi="Times New Roman"/>
              </w:rPr>
            </w:pPr>
            <w:r w:rsidRPr="00F77795">
              <w:rPr>
                <w:rFonts w:ascii="Times New Roman" w:hAnsi="Times New Roman"/>
              </w:rPr>
              <w:t>Протокол от          20__г. №</w:t>
            </w:r>
          </w:p>
          <w:p w:rsidR="00F77795" w:rsidRPr="00F77795" w:rsidRDefault="00F77795" w:rsidP="00F77795">
            <w:pPr>
              <w:pStyle w:val="-12"/>
              <w:jc w:val="both"/>
              <w:rPr>
                <w:rFonts w:ascii="Times New Roman" w:hAnsi="Times New Roman"/>
              </w:rPr>
            </w:pPr>
          </w:p>
        </w:tc>
        <w:tc>
          <w:tcPr>
            <w:tcW w:w="0" w:type="auto"/>
          </w:tcPr>
          <w:p w:rsidR="00F77795" w:rsidRPr="00F77795" w:rsidRDefault="00F77795" w:rsidP="00F77795">
            <w:pPr>
              <w:pStyle w:val="-12"/>
              <w:jc w:val="right"/>
              <w:rPr>
                <w:rFonts w:ascii="Times New Roman" w:hAnsi="Times New Roman"/>
              </w:rPr>
            </w:pPr>
            <w:r w:rsidRPr="00F77795">
              <w:rPr>
                <w:rFonts w:ascii="Times New Roman" w:hAnsi="Times New Roman"/>
              </w:rPr>
              <w:t xml:space="preserve">Утверждена </w:t>
            </w:r>
          </w:p>
          <w:p w:rsidR="00F77795" w:rsidRPr="00F77795" w:rsidRDefault="00F77795" w:rsidP="00F77795">
            <w:pPr>
              <w:pStyle w:val="-12"/>
              <w:jc w:val="right"/>
              <w:rPr>
                <w:rFonts w:ascii="Times New Roman" w:hAnsi="Times New Roman"/>
              </w:rPr>
            </w:pPr>
            <w:r w:rsidRPr="00F77795">
              <w:rPr>
                <w:rFonts w:ascii="Times New Roman" w:hAnsi="Times New Roman"/>
              </w:rPr>
              <w:t>Директор ________ О.А. Буторина</w:t>
            </w:r>
          </w:p>
          <w:p w:rsidR="00F77795" w:rsidRPr="00F77795" w:rsidRDefault="00F77795" w:rsidP="00F77795">
            <w:pPr>
              <w:pStyle w:val="-12"/>
              <w:jc w:val="right"/>
              <w:rPr>
                <w:rFonts w:ascii="Times New Roman" w:hAnsi="Times New Roman"/>
              </w:rPr>
            </w:pPr>
            <w:r w:rsidRPr="00F77795">
              <w:rPr>
                <w:rFonts w:ascii="Times New Roman" w:hAnsi="Times New Roman"/>
              </w:rPr>
              <w:t>Приказ №    __ от    _____20__</w:t>
            </w:r>
          </w:p>
        </w:tc>
      </w:tr>
      <w:tr w:rsidR="00F77795" w:rsidTr="00ED7BB4">
        <w:tc>
          <w:tcPr>
            <w:tcW w:w="0" w:type="auto"/>
          </w:tcPr>
          <w:p w:rsidR="00F77795" w:rsidRPr="00F77795" w:rsidRDefault="00F77795" w:rsidP="00F77795">
            <w:pPr>
              <w:pStyle w:val="-12"/>
              <w:jc w:val="both"/>
              <w:rPr>
                <w:rFonts w:ascii="Times New Roman" w:hAnsi="Times New Roman"/>
              </w:rPr>
            </w:pPr>
            <w:r w:rsidRPr="00F77795">
              <w:rPr>
                <w:rFonts w:ascii="Times New Roman" w:hAnsi="Times New Roman"/>
              </w:rPr>
              <w:t>Согласовано на педагогическом совете</w:t>
            </w:r>
          </w:p>
          <w:p w:rsidR="00F77795" w:rsidRPr="00F77795" w:rsidRDefault="00F77795" w:rsidP="00F77795">
            <w:pPr>
              <w:pStyle w:val="-12"/>
              <w:jc w:val="both"/>
              <w:rPr>
                <w:rFonts w:ascii="Times New Roman" w:hAnsi="Times New Roman"/>
              </w:rPr>
            </w:pPr>
            <w:r w:rsidRPr="00F77795">
              <w:rPr>
                <w:rFonts w:ascii="Times New Roman" w:hAnsi="Times New Roman"/>
              </w:rPr>
              <w:t>Протокол от          20__г. №</w:t>
            </w:r>
          </w:p>
          <w:p w:rsidR="00F77795" w:rsidRPr="00F77795" w:rsidRDefault="00F77795" w:rsidP="00F77795">
            <w:pPr>
              <w:pStyle w:val="-12"/>
              <w:jc w:val="both"/>
              <w:rPr>
                <w:rFonts w:ascii="Times New Roman" w:hAnsi="Times New Roman"/>
              </w:rPr>
            </w:pPr>
          </w:p>
        </w:tc>
        <w:tc>
          <w:tcPr>
            <w:tcW w:w="0" w:type="auto"/>
          </w:tcPr>
          <w:p w:rsidR="00F77795" w:rsidRPr="00F77795" w:rsidRDefault="00F77795" w:rsidP="00F77795">
            <w:pPr>
              <w:pStyle w:val="-12"/>
              <w:jc w:val="right"/>
              <w:rPr>
                <w:rFonts w:ascii="Times New Roman" w:hAnsi="Times New Roman"/>
              </w:rPr>
            </w:pPr>
            <w:r w:rsidRPr="00F77795">
              <w:rPr>
                <w:rFonts w:ascii="Times New Roman" w:hAnsi="Times New Roman"/>
              </w:rPr>
              <w:t xml:space="preserve">Утверждена </w:t>
            </w:r>
          </w:p>
          <w:p w:rsidR="00F77795" w:rsidRPr="00F77795" w:rsidRDefault="00F77795" w:rsidP="00F77795">
            <w:pPr>
              <w:pStyle w:val="-12"/>
              <w:jc w:val="right"/>
              <w:rPr>
                <w:rFonts w:ascii="Times New Roman" w:hAnsi="Times New Roman"/>
              </w:rPr>
            </w:pPr>
            <w:r w:rsidRPr="00F77795">
              <w:rPr>
                <w:rFonts w:ascii="Times New Roman" w:hAnsi="Times New Roman"/>
              </w:rPr>
              <w:t>Директор ________ О.А. Буторина</w:t>
            </w:r>
          </w:p>
          <w:p w:rsidR="00F77795" w:rsidRPr="00F77795" w:rsidRDefault="00F77795" w:rsidP="00F77795">
            <w:pPr>
              <w:pStyle w:val="-12"/>
              <w:jc w:val="right"/>
              <w:rPr>
                <w:rFonts w:ascii="Times New Roman" w:hAnsi="Times New Roman"/>
              </w:rPr>
            </w:pPr>
            <w:r w:rsidRPr="00F77795">
              <w:rPr>
                <w:rFonts w:ascii="Times New Roman" w:hAnsi="Times New Roman"/>
              </w:rPr>
              <w:t>Приказ №    __ от    _____20__</w:t>
            </w:r>
          </w:p>
        </w:tc>
      </w:tr>
      <w:tr w:rsidR="00F77795" w:rsidTr="00ED7BB4">
        <w:trPr>
          <w:trHeight w:val="698"/>
        </w:trPr>
        <w:tc>
          <w:tcPr>
            <w:tcW w:w="0" w:type="auto"/>
          </w:tcPr>
          <w:p w:rsidR="00F77795" w:rsidRPr="00F77795" w:rsidRDefault="00F77795" w:rsidP="00F77795">
            <w:pPr>
              <w:pStyle w:val="-12"/>
              <w:jc w:val="both"/>
              <w:rPr>
                <w:rFonts w:ascii="Times New Roman" w:hAnsi="Times New Roman"/>
              </w:rPr>
            </w:pPr>
            <w:r w:rsidRPr="00F77795">
              <w:rPr>
                <w:rFonts w:ascii="Times New Roman" w:hAnsi="Times New Roman"/>
              </w:rPr>
              <w:t>Согласовано на педагогическом совете</w:t>
            </w:r>
          </w:p>
          <w:p w:rsidR="00F77795" w:rsidRPr="00F77795" w:rsidRDefault="00F77795" w:rsidP="00F77795">
            <w:pPr>
              <w:pStyle w:val="-12"/>
              <w:jc w:val="both"/>
              <w:rPr>
                <w:rFonts w:ascii="Times New Roman" w:hAnsi="Times New Roman"/>
              </w:rPr>
            </w:pPr>
            <w:r w:rsidRPr="00F77795">
              <w:rPr>
                <w:rFonts w:ascii="Times New Roman" w:hAnsi="Times New Roman"/>
              </w:rPr>
              <w:t>Протокол от          20__г. №</w:t>
            </w:r>
          </w:p>
          <w:p w:rsidR="00F77795" w:rsidRPr="00F77795" w:rsidRDefault="00F77795" w:rsidP="00F77795">
            <w:pPr>
              <w:pStyle w:val="-12"/>
              <w:jc w:val="both"/>
              <w:rPr>
                <w:rFonts w:ascii="Times New Roman" w:hAnsi="Times New Roman"/>
              </w:rPr>
            </w:pPr>
          </w:p>
        </w:tc>
        <w:tc>
          <w:tcPr>
            <w:tcW w:w="0" w:type="auto"/>
          </w:tcPr>
          <w:p w:rsidR="00F77795" w:rsidRPr="00F77795" w:rsidRDefault="00F77795" w:rsidP="00F77795">
            <w:pPr>
              <w:pStyle w:val="-12"/>
              <w:jc w:val="right"/>
              <w:rPr>
                <w:rFonts w:ascii="Times New Roman" w:hAnsi="Times New Roman"/>
              </w:rPr>
            </w:pPr>
            <w:r w:rsidRPr="00F77795">
              <w:rPr>
                <w:rFonts w:ascii="Times New Roman" w:hAnsi="Times New Roman"/>
              </w:rPr>
              <w:t xml:space="preserve">Утверждена </w:t>
            </w:r>
          </w:p>
          <w:p w:rsidR="00F77795" w:rsidRPr="00F77795" w:rsidRDefault="00F77795" w:rsidP="00F77795">
            <w:pPr>
              <w:pStyle w:val="-12"/>
              <w:jc w:val="right"/>
              <w:rPr>
                <w:rFonts w:ascii="Times New Roman" w:hAnsi="Times New Roman"/>
              </w:rPr>
            </w:pPr>
            <w:r w:rsidRPr="00F77795">
              <w:rPr>
                <w:rFonts w:ascii="Times New Roman" w:hAnsi="Times New Roman"/>
              </w:rPr>
              <w:t>Директор ________ О.А. Буторина</w:t>
            </w:r>
          </w:p>
          <w:p w:rsidR="00F77795" w:rsidRPr="00F77795" w:rsidRDefault="00F77795" w:rsidP="00F77795">
            <w:pPr>
              <w:pStyle w:val="-12"/>
              <w:jc w:val="right"/>
              <w:rPr>
                <w:rFonts w:ascii="Times New Roman" w:hAnsi="Times New Roman"/>
              </w:rPr>
            </w:pPr>
            <w:r w:rsidRPr="00F77795">
              <w:rPr>
                <w:rFonts w:ascii="Times New Roman" w:hAnsi="Times New Roman"/>
              </w:rPr>
              <w:t>Приказ №    __ от    _____20__</w:t>
            </w:r>
          </w:p>
        </w:tc>
      </w:tr>
    </w:tbl>
    <w:p w:rsidR="00F77795" w:rsidRDefault="00F77795" w:rsidP="00F77795">
      <w:pPr>
        <w:rPr>
          <w:szCs w:val="28"/>
        </w:rPr>
      </w:pPr>
      <w:bookmarkStart w:id="1" w:name="_GoBack"/>
      <w:bookmarkEnd w:id="1"/>
    </w:p>
    <w:p w:rsidR="00F06DCC" w:rsidRPr="00F06DCC" w:rsidRDefault="00F06DCC" w:rsidP="00F06DCC">
      <w:pPr>
        <w:tabs>
          <w:tab w:val="left" w:pos="0"/>
          <w:tab w:val="right" w:leader="dot" w:pos="9639"/>
        </w:tabs>
        <w:spacing w:before="240" w:after="240" w:line="240" w:lineRule="auto"/>
        <w:ind w:left="0"/>
        <w:jc w:val="center"/>
        <w:rPr>
          <w:b/>
          <w:caps/>
          <w:color w:val="auto"/>
          <w:sz w:val="40"/>
          <w:szCs w:val="40"/>
        </w:rPr>
      </w:pPr>
      <w:r w:rsidRPr="00F06DCC">
        <w:rPr>
          <w:b/>
          <w:caps/>
          <w:color w:val="auto"/>
          <w:kern w:val="28"/>
          <w:sz w:val="40"/>
          <w:szCs w:val="40"/>
        </w:rPr>
        <w:t>а</w:t>
      </w:r>
      <w:r w:rsidRPr="00F06DCC">
        <w:rPr>
          <w:b/>
          <w:caps/>
          <w:color w:val="auto"/>
          <w:sz w:val="40"/>
          <w:szCs w:val="40"/>
        </w:rPr>
        <w:t xml:space="preserve">даптированная основная Общеобразовательная программа начального общего образования ДЛЯ </w:t>
      </w:r>
      <w:proofErr w:type="gramStart"/>
      <w:r w:rsidRPr="00F06DCC">
        <w:rPr>
          <w:b/>
          <w:caps/>
          <w:color w:val="auto"/>
          <w:sz w:val="40"/>
          <w:szCs w:val="40"/>
        </w:rPr>
        <w:t>обучающихся</w:t>
      </w:r>
      <w:proofErr w:type="gramEnd"/>
      <w:r w:rsidRPr="00F06DCC">
        <w:rPr>
          <w:b/>
          <w:caps/>
          <w:color w:val="auto"/>
          <w:sz w:val="40"/>
          <w:szCs w:val="40"/>
        </w:rPr>
        <w:t xml:space="preserve"> С РАССТРОЙСТВАМИ АУТИСТИЧЕСКОГО СПЕКТРА</w:t>
      </w:r>
    </w:p>
    <w:p w:rsidR="00F06DCC" w:rsidRPr="00F06DCC" w:rsidRDefault="00F06DCC" w:rsidP="00F06DCC">
      <w:pPr>
        <w:tabs>
          <w:tab w:val="left" w:pos="0"/>
          <w:tab w:val="right" w:leader="dot" w:pos="9639"/>
        </w:tabs>
        <w:spacing w:before="240" w:after="240" w:line="240" w:lineRule="auto"/>
        <w:ind w:left="0"/>
        <w:jc w:val="center"/>
        <w:rPr>
          <w:sz w:val="40"/>
          <w:szCs w:val="40"/>
        </w:rPr>
      </w:pPr>
      <w:r w:rsidRPr="00F06DCC">
        <w:rPr>
          <w:b/>
          <w:caps/>
          <w:color w:val="auto"/>
          <w:sz w:val="40"/>
          <w:szCs w:val="40"/>
        </w:rPr>
        <w:t xml:space="preserve"> (вариант 8.1)</w:t>
      </w:r>
    </w:p>
    <w:p w:rsidR="00446B6F" w:rsidRDefault="00446B6F" w:rsidP="00F77795">
      <w:pPr>
        <w:rPr>
          <w:szCs w:val="28"/>
        </w:rPr>
      </w:pPr>
    </w:p>
    <w:p w:rsidR="00446B6F" w:rsidRDefault="00446B6F" w:rsidP="00F77795">
      <w:pPr>
        <w:rPr>
          <w:szCs w:val="28"/>
        </w:rPr>
      </w:pPr>
    </w:p>
    <w:p w:rsidR="00446B6F" w:rsidRDefault="00446B6F" w:rsidP="00F77795">
      <w:pPr>
        <w:rPr>
          <w:szCs w:val="28"/>
        </w:rPr>
      </w:pPr>
    </w:p>
    <w:p w:rsidR="00446B6F" w:rsidRDefault="00446B6F" w:rsidP="00F77795">
      <w:pPr>
        <w:rPr>
          <w:szCs w:val="28"/>
        </w:rPr>
      </w:pPr>
    </w:p>
    <w:p w:rsidR="00446B6F" w:rsidRDefault="00446B6F" w:rsidP="00F77795">
      <w:pPr>
        <w:rPr>
          <w:szCs w:val="28"/>
        </w:rPr>
      </w:pPr>
    </w:p>
    <w:p w:rsidR="00446B6F" w:rsidRDefault="00446B6F" w:rsidP="00F77795">
      <w:pPr>
        <w:rPr>
          <w:szCs w:val="28"/>
        </w:rPr>
      </w:pPr>
    </w:p>
    <w:sdt>
      <w:sdtPr>
        <w:rPr>
          <w:rFonts w:ascii="Times New Roman" w:eastAsia="Times New Roman" w:hAnsi="Times New Roman" w:cs="Times New Roman"/>
          <w:b w:val="0"/>
          <w:bCs w:val="0"/>
          <w:color w:val="000000"/>
          <w:szCs w:val="22"/>
        </w:rPr>
        <w:id w:val="-1467963305"/>
        <w:docPartObj>
          <w:docPartGallery w:val="Table of Contents"/>
          <w:docPartUnique/>
        </w:docPartObj>
      </w:sdtPr>
      <w:sdtEndPr/>
      <w:sdtContent>
        <w:p w:rsidR="007F2A30" w:rsidRPr="007F2A30" w:rsidRDefault="007F2A30" w:rsidP="007F2A30">
          <w:pPr>
            <w:pStyle w:val="afffff5"/>
            <w:jc w:val="center"/>
            <w:rPr>
              <w:rFonts w:ascii="Times New Roman" w:hAnsi="Times New Roman" w:cs="Times New Roman"/>
              <w:color w:val="auto"/>
            </w:rPr>
          </w:pPr>
          <w:r w:rsidRPr="007F2A30">
            <w:rPr>
              <w:rFonts w:ascii="Times New Roman" w:hAnsi="Times New Roman" w:cs="Times New Roman"/>
              <w:color w:val="auto"/>
            </w:rPr>
            <w:t>Оглавление</w:t>
          </w:r>
        </w:p>
        <w:p w:rsidR="007F2A30" w:rsidRPr="007F2A30" w:rsidRDefault="007F2A30">
          <w:pPr>
            <w:pStyle w:val="13"/>
            <w:tabs>
              <w:tab w:val="right" w:leader="dot" w:pos="9628"/>
            </w:tabs>
            <w:rPr>
              <w:rFonts w:ascii="Times New Roman" w:eastAsiaTheme="minorEastAsia" w:hAnsi="Times New Roman" w:cs="Times New Roman"/>
              <w:noProof/>
              <w:color w:val="auto"/>
              <w:kern w:val="0"/>
              <w:sz w:val="28"/>
              <w:szCs w:val="28"/>
              <w:lang w:eastAsia="ru-RU"/>
            </w:rPr>
          </w:pPr>
          <w:r w:rsidRPr="007F2A30">
            <w:rPr>
              <w:rFonts w:ascii="Times New Roman" w:hAnsi="Times New Roman" w:cs="Times New Roman"/>
              <w:sz w:val="24"/>
              <w:szCs w:val="24"/>
            </w:rPr>
            <w:fldChar w:fldCharType="begin"/>
          </w:r>
          <w:r w:rsidRPr="007F2A30">
            <w:rPr>
              <w:rFonts w:ascii="Times New Roman" w:hAnsi="Times New Roman" w:cs="Times New Roman"/>
              <w:sz w:val="24"/>
              <w:szCs w:val="24"/>
            </w:rPr>
            <w:instrText xml:space="preserve"> TOC \o "1-3" \h \z \u </w:instrText>
          </w:r>
          <w:r w:rsidRPr="007F2A30">
            <w:rPr>
              <w:rFonts w:ascii="Times New Roman" w:hAnsi="Times New Roman" w:cs="Times New Roman"/>
              <w:sz w:val="24"/>
              <w:szCs w:val="24"/>
            </w:rPr>
            <w:fldChar w:fldCharType="separate"/>
          </w:r>
          <w:hyperlink w:anchor="_Toc41384" w:history="1">
            <w:r w:rsidRPr="007F2A30">
              <w:rPr>
                <w:rStyle w:val="afc"/>
                <w:rFonts w:ascii="Times New Roman" w:hAnsi="Times New Roman" w:cs="Times New Roman"/>
                <w:noProof/>
                <w:sz w:val="28"/>
                <w:szCs w:val="28"/>
              </w:rPr>
              <w:t>1. ОБЩИЕ ПОЛОЖЕНИЯ</w:t>
            </w:r>
            <w:r w:rsidRPr="007F2A30">
              <w:rPr>
                <w:rFonts w:ascii="Times New Roman" w:hAnsi="Times New Roman" w:cs="Times New Roman"/>
                <w:noProof/>
                <w:webHidden/>
                <w:sz w:val="28"/>
                <w:szCs w:val="28"/>
              </w:rPr>
              <w:tab/>
            </w:r>
            <w:r w:rsidRPr="007F2A30">
              <w:rPr>
                <w:rFonts w:ascii="Times New Roman" w:hAnsi="Times New Roman" w:cs="Times New Roman"/>
                <w:noProof/>
                <w:webHidden/>
                <w:sz w:val="28"/>
                <w:szCs w:val="28"/>
              </w:rPr>
              <w:fldChar w:fldCharType="begin"/>
            </w:r>
            <w:r w:rsidRPr="007F2A30">
              <w:rPr>
                <w:rFonts w:ascii="Times New Roman" w:hAnsi="Times New Roman" w:cs="Times New Roman"/>
                <w:noProof/>
                <w:webHidden/>
                <w:sz w:val="28"/>
                <w:szCs w:val="28"/>
              </w:rPr>
              <w:instrText xml:space="preserve"> PAGEREF _Toc41384 \h </w:instrText>
            </w:r>
            <w:r w:rsidRPr="007F2A30">
              <w:rPr>
                <w:rFonts w:ascii="Times New Roman" w:hAnsi="Times New Roman" w:cs="Times New Roman"/>
                <w:noProof/>
                <w:webHidden/>
                <w:sz w:val="28"/>
                <w:szCs w:val="28"/>
              </w:rPr>
            </w:r>
            <w:r w:rsidRPr="007F2A30">
              <w:rPr>
                <w:rFonts w:ascii="Times New Roman" w:hAnsi="Times New Roman" w:cs="Times New Roman"/>
                <w:noProof/>
                <w:webHidden/>
                <w:sz w:val="28"/>
                <w:szCs w:val="28"/>
              </w:rPr>
              <w:fldChar w:fldCharType="separate"/>
            </w:r>
            <w:r w:rsidR="00ED7BB4">
              <w:rPr>
                <w:rFonts w:ascii="Times New Roman" w:hAnsi="Times New Roman" w:cs="Times New Roman"/>
                <w:noProof/>
                <w:webHidden/>
                <w:sz w:val="28"/>
                <w:szCs w:val="28"/>
              </w:rPr>
              <w:t>3</w:t>
            </w:r>
            <w:r w:rsidRPr="007F2A30">
              <w:rPr>
                <w:rFonts w:ascii="Times New Roman" w:hAnsi="Times New Roman" w:cs="Times New Roman"/>
                <w:noProof/>
                <w:webHidden/>
                <w:sz w:val="28"/>
                <w:szCs w:val="28"/>
              </w:rPr>
              <w:fldChar w:fldCharType="end"/>
            </w:r>
          </w:hyperlink>
        </w:p>
        <w:p w:rsidR="007F2A30" w:rsidRPr="007F2A30" w:rsidRDefault="00212761">
          <w:pPr>
            <w:pStyle w:val="13"/>
            <w:tabs>
              <w:tab w:val="right" w:leader="dot" w:pos="9628"/>
            </w:tabs>
            <w:rPr>
              <w:rFonts w:ascii="Times New Roman" w:eastAsiaTheme="minorEastAsia" w:hAnsi="Times New Roman" w:cs="Times New Roman"/>
              <w:noProof/>
              <w:color w:val="auto"/>
              <w:kern w:val="0"/>
              <w:sz w:val="28"/>
              <w:szCs w:val="28"/>
              <w:lang w:eastAsia="ru-RU"/>
            </w:rPr>
          </w:pPr>
          <w:hyperlink w:anchor="_Toc41385" w:history="1">
            <w:r w:rsidR="007F2A30" w:rsidRPr="007F2A30">
              <w:rPr>
                <w:rStyle w:val="afc"/>
                <w:rFonts w:ascii="Times New Roman" w:hAnsi="Times New Roman" w:cs="Times New Roman"/>
                <w:noProof/>
                <w:sz w:val="28"/>
                <w:szCs w:val="28"/>
              </w:rPr>
              <w:t>2.  Адаптированная основная Общеобразовательная программа начального общего образования для обучающихся с расстройствами аутистического спектра (вариант 8.1)</w:t>
            </w:r>
            <w:r w:rsidR="007F2A30" w:rsidRPr="007F2A30">
              <w:rPr>
                <w:rFonts w:ascii="Times New Roman" w:hAnsi="Times New Roman" w:cs="Times New Roman"/>
                <w:noProof/>
                <w:webHidden/>
                <w:sz w:val="28"/>
                <w:szCs w:val="28"/>
              </w:rPr>
              <w:tab/>
            </w:r>
            <w:r w:rsidR="007F2A30" w:rsidRPr="007F2A30">
              <w:rPr>
                <w:rFonts w:ascii="Times New Roman" w:hAnsi="Times New Roman" w:cs="Times New Roman"/>
                <w:noProof/>
                <w:webHidden/>
                <w:sz w:val="28"/>
                <w:szCs w:val="28"/>
              </w:rPr>
              <w:fldChar w:fldCharType="begin"/>
            </w:r>
            <w:r w:rsidR="007F2A30" w:rsidRPr="007F2A30">
              <w:rPr>
                <w:rFonts w:ascii="Times New Roman" w:hAnsi="Times New Roman" w:cs="Times New Roman"/>
                <w:noProof/>
                <w:webHidden/>
                <w:sz w:val="28"/>
                <w:szCs w:val="28"/>
              </w:rPr>
              <w:instrText xml:space="preserve"> PAGEREF _Toc41385 \h </w:instrText>
            </w:r>
            <w:r w:rsidR="007F2A30" w:rsidRPr="007F2A30">
              <w:rPr>
                <w:rFonts w:ascii="Times New Roman" w:hAnsi="Times New Roman" w:cs="Times New Roman"/>
                <w:noProof/>
                <w:webHidden/>
                <w:sz w:val="28"/>
                <w:szCs w:val="28"/>
              </w:rPr>
            </w:r>
            <w:r w:rsidR="007F2A30" w:rsidRPr="007F2A30">
              <w:rPr>
                <w:rFonts w:ascii="Times New Roman" w:hAnsi="Times New Roman" w:cs="Times New Roman"/>
                <w:noProof/>
                <w:webHidden/>
                <w:sz w:val="28"/>
                <w:szCs w:val="28"/>
              </w:rPr>
              <w:fldChar w:fldCharType="separate"/>
            </w:r>
            <w:r w:rsidR="00ED7BB4">
              <w:rPr>
                <w:rFonts w:ascii="Times New Roman" w:hAnsi="Times New Roman" w:cs="Times New Roman"/>
                <w:noProof/>
                <w:webHidden/>
                <w:sz w:val="28"/>
                <w:szCs w:val="28"/>
              </w:rPr>
              <w:t>14</w:t>
            </w:r>
            <w:r w:rsidR="007F2A30" w:rsidRPr="007F2A30">
              <w:rPr>
                <w:rFonts w:ascii="Times New Roman" w:hAnsi="Times New Roman" w:cs="Times New Roman"/>
                <w:noProof/>
                <w:webHidden/>
                <w:sz w:val="28"/>
                <w:szCs w:val="28"/>
              </w:rPr>
              <w:fldChar w:fldCharType="end"/>
            </w:r>
          </w:hyperlink>
        </w:p>
        <w:p w:rsidR="007F2A30" w:rsidRPr="007F2A30" w:rsidRDefault="00212761">
          <w:pPr>
            <w:pStyle w:val="24"/>
            <w:tabs>
              <w:tab w:val="right" w:leader="dot" w:pos="9628"/>
            </w:tabs>
            <w:rPr>
              <w:rFonts w:ascii="Times New Roman" w:eastAsiaTheme="minorEastAsia" w:hAnsi="Times New Roman" w:cs="Times New Roman"/>
              <w:noProof/>
              <w:color w:val="auto"/>
              <w:kern w:val="0"/>
              <w:sz w:val="28"/>
              <w:szCs w:val="28"/>
              <w:lang w:eastAsia="ru-RU"/>
            </w:rPr>
          </w:pPr>
          <w:hyperlink w:anchor="_Toc41386" w:history="1">
            <w:r w:rsidR="007F2A30" w:rsidRPr="007F2A30">
              <w:rPr>
                <w:rStyle w:val="afc"/>
                <w:rFonts w:ascii="Times New Roman" w:hAnsi="Times New Roman" w:cs="Times New Roman"/>
                <w:noProof/>
                <w:sz w:val="28"/>
                <w:szCs w:val="28"/>
              </w:rPr>
              <w:t>2.1 Целевой раздел</w:t>
            </w:r>
            <w:r w:rsidR="007F2A30" w:rsidRPr="007F2A30">
              <w:rPr>
                <w:rFonts w:ascii="Times New Roman" w:hAnsi="Times New Roman" w:cs="Times New Roman"/>
                <w:noProof/>
                <w:webHidden/>
                <w:sz w:val="28"/>
                <w:szCs w:val="28"/>
              </w:rPr>
              <w:tab/>
            </w:r>
            <w:r w:rsidR="007F2A30" w:rsidRPr="007F2A30">
              <w:rPr>
                <w:rFonts w:ascii="Times New Roman" w:hAnsi="Times New Roman" w:cs="Times New Roman"/>
                <w:noProof/>
                <w:webHidden/>
                <w:sz w:val="28"/>
                <w:szCs w:val="28"/>
              </w:rPr>
              <w:fldChar w:fldCharType="begin"/>
            </w:r>
            <w:r w:rsidR="007F2A30" w:rsidRPr="007F2A30">
              <w:rPr>
                <w:rFonts w:ascii="Times New Roman" w:hAnsi="Times New Roman" w:cs="Times New Roman"/>
                <w:noProof/>
                <w:webHidden/>
                <w:sz w:val="28"/>
                <w:szCs w:val="28"/>
              </w:rPr>
              <w:instrText xml:space="preserve"> PAGEREF _Toc41386 \h </w:instrText>
            </w:r>
            <w:r w:rsidR="007F2A30" w:rsidRPr="007F2A30">
              <w:rPr>
                <w:rFonts w:ascii="Times New Roman" w:hAnsi="Times New Roman" w:cs="Times New Roman"/>
                <w:noProof/>
                <w:webHidden/>
                <w:sz w:val="28"/>
                <w:szCs w:val="28"/>
              </w:rPr>
            </w:r>
            <w:r w:rsidR="007F2A30" w:rsidRPr="007F2A30">
              <w:rPr>
                <w:rFonts w:ascii="Times New Roman" w:hAnsi="Times New Roman" w:cs="Times New Roman"/>
                <w:noProof/>
                <w:webHidden/>
                <w:sz w:val="28"/>
                <w:szCs w:val="28"/>
              </w:rPr>
              <w:fldChar w:fldCharType="separate"/>
            </w:r>
            <w:r w:rsidR="00ED7BB4">
              <w:rPr>
                <w:rFonts w:ascii="Times New Roman" w:hAnsi="Times New Roman" w:cs="Times New Roman"/>
                <w:noProof/>
                <w:webHidden/>
                <w:sz w:val="28"/>
                <w:szCs w:val="28"/>
              </w:rPr>
              <w:t>14</w:t>
            </w:r>
            <w:r w:rsidR="007F2A30" w:rsidRPr="007F2A30">
              <w:rPr>
                <w:rFonts w:ascii="Times New Roman" w:hAnsi="Times New Roman" w:cs="Times New Roman"/>
                <w:noProof/>
                <w:webHidden/>
                <w:sz w:val="28"/>
                <w:szCs w:val="28"/>
              </w:rPr>
              <w:fldChar w:fldCharType="end"/>
            </w:r>
          </w:hyperlink>
        </w:p>
        <w:p w:rsidR="007F2A30" w:rsidRPr="007F2A30" w:rsidRDefault="00212761">
          <w:pPr>
            <w:pStyle w:val="31"/>
            <w:rPr>
              <w:rFonts w:ascii="Times New Roman" w:eastAsiaTheme="minorEastAsia" w:hAnsi="Times New Roman" w:cs="Times New Roman"/>
              <w:noProof/>
              <w:color w:val="auto"/>
              <w:kern w:val="0"/>
              <w:sz w:val="28"/>
              <w:szCs w:val="28"/>
              <w:lang w:eastAsia="ru-RU"/>
            </w:rPr>
          </w:pPr>
          <w:hyperlink w:anchor="_Toc41387" w:history="1">
            <w:r w:rsidR="007F2A30" w:rsidRPr="007F2A30">
              <w:rPr>
                <w:rStyle w:val="afc"/>
                <w:rFonts w:ascii="Times New Roman" w:hAnsi="Times New Roman" w:cs="Times New Roman"/>
                <w:noProof/>
                <w:sz w:val="28"/>
                <w:szCs w:val="28"/>
              </w:rPr>
              <w:t>2.1.1. Пояснительная записка</w:t>
            </w:r>
            <w:r w:rsidR="007F2A30" w:rsidRPr="007F2A30">
              <w:rPr>
                <w:rFonts w:ascii="Times New Roman" w:hAnsi="Times New Roman" w:cs="Times New Roman"/>
                <w:noProof/>
                <w:webHidden/>
                <w:sz w:val="28"/>
                <w:szCs w:val="28"/>
              </w:rPr>
              <w:tab/>
            </w:r>
            <w:r w:rsidR="007F2A30" w:rsidRPr="007F2A30">
              <w:rPr>
                <w:rFonts w:ascii="Times New Roman" w:hAnsi="Times New Roman" w:cs="Times New Roman"/>
                <w:noProof/>
                <w:webHidden/>
                <w:sz w:val="28"/>
                <w:szCs w:val="28"/>
              </w:rPr>
              <w:fldChar w:fldCharType="begin"/>
            </w:r>
            <w:r w:rsidR="007F2A30" w:rsidRPr="007F2A30">
              <w:rPr>
                <w:rFonts w:ascii="Times New Roman" w:hAnsi="Times New Roman" w:cs="Times New Roman"/>
                <w:noProof/>
                <w:webHidden/>
                <w:sz w:val="28"/>
                <w:szCs w:val="28"/>
              </w:rPr>
              <w:instrText xml:space="preserve"> PAGEREF _Toc41387 \h </w:instrText>
            </w:r>
            <w:r w:rsidR="007F2A30" w:rsidRPr="007F2A30">
              <w:rPr>
                <w:rFonts w:ascii="Times New Roman" w:hAnsi="Times New Roman" w:cs="Times New Roman"/>
                <w:noProof/>
                <w:webHidden/>
                <w:sz w:val="28"/>
                <w:szCs w:val="28"/>
              </w:rPr>
            </w:r>
            <w:r w:rsidR="007F2A30" w:rsidRPr="007F2A30">
              <w:rPr>
                <w:rFonts w:ascii="Times New Roman" w:hAnsi="Times New Roman" w:cs="Times New Roman"/>
                <w:noProof/>
                <w:webHidden/>
                <w:sz w:val="28"/>
                <w:szCs w:val="28"/>
              </w:rPr>
              <w:fldChar w:fldCharType="separate"/>
            </w:r>
            <w:r w:rsidR="00ED7BB4">
              <w:rPr>
                <w:rFonts w:ascii="Times New Roman" w:hAnsi="Times New Roman" w:cs="Times New Roman"/>
                <w:noProof/>
                <w:webHidden/>
                <w:sz w:val="28"/>
                <w:szCs w:val="28"/>
              </w:rPr>
              <w:t>14</w:t>
            </w:r>
            <w:r w:rsidR="007F2A30" w:rsidRPr="007F2A30">
              <w:rPr>
                <w:rFonts w:ascii="Times New Roman" w:hAnsi="Times New Roman" w:cs="Times New Roman"/>
                <w:noProof/>
                <w:webHidden/>
                <w:sz w:val="28"/>
                <w:szCs w:val="28"/>
              </w:rPr>
              <w:fldChar w:fldCharType="end"/>
            </w:r>
          </w:hyperlink>
        </w:p>
        <w:p w:rsidR="007F2A30" w:rsidRPr="007F2A30" w:rsidRDefault="00212761">
          <w:pPr>
            <w:pStyle w:val="31"/>
            <w:rPr>
              <w:rFonts w:ascii="Times New Roman" w:eastAsiaTheme="minorEastAsia" w:hAnsi="Times New Roman" w:cs="Times New Roman"/>
              <w:noProof/>
              <w:color w:val="auto"/>
              <w:kern w:val="0"/>
              <w:sz w:val="28"/>
              <w:szCs w:val="28"/>
              <w:lang w:eastAsia="ru-RU"/>
            </w:rPr>
          </w:pPr>
          <w:hyperlink w:anchor="_Toc41388" w:history="1">
            <w:r w:rsidR="007F2A30" w:rsidRPr="007F2A30">
              <w:rPr>
                <w:rStyle w:val="afc"/>
                <w:rFonts w:ascii="Times New Roman" w:hAnsi="Times New Roman" w:cs="Times New Roman"/>
                <w:noProof/>
                <w:sz w:val="28"/>
                <w:szCs w:val="28"/>
              </w:rPr>
              <w:t>2.1.2. Планируемые результаты освоения адаптированной основной общеобразовательной программы начального общего образования обучающимися  с расстройствами аутистического спектра</w:t>
            </w:r>
            <w:r w:rsidR="007F2A30" w:rsidRPr="007F2A30">
              <w:rPr>
                <w:rFonts w:ascii="Times New Roman" w:hAnsi="Times New Roman" w:cs="Times New Roman"/>
                <w:noProof/>
                <w:webHidden/>
                <w:sz w:val="28"/>
                <w:szCs w:val="28"/>
              </w:rPr>
              <w:tab/>
            </w:r>
            <w:r w:rsidR="007F2A30" w:rsidRPr="007F2A30">
              <w:rPr>
                <w:rFonts w:ascii="Times New Roman" w:hAnsi="Times New Roman" w:cs="Times New Roman"/>
                <w:noProof/>
                <w:webHidden/>
                <w:sz w:val="28"/>
                <w:szCs w:val="28"/>
              </w:rPr>
              <w:fldChar w:fldCharType="begin"/>
            </w:r>
            <w:r w:rsidR="007F2A30" w:rsidRPr="007F2A30">
              <w:rPr>
                <w:rFonts w:ascii="Times New Roman" w:hAnsi="Times New Roman" w:cs="Times New Roman"/>
                <w:noProof/>
                <w:webHidden/>
                <w:sz w:val="28"/>
                <w:szCs w:val="28"/>
              </w:rPr>
              <w:instrText xml:space="preserve"> PAGEREF _Toc41388 \h </w:instrText>
            </w:r>
            <w:r w:rsidR="007F2A30" w:rsidRPr="007F2A30">
              <w:rPr>
                <w:rFonts w:ascii="Times New Roman" w:hAnsi="Times New Roman" w:cs="Times New Roman"/>
                <w:noProof/>
                <w:webHidden/>
                <w:sz w:val="28"/>
                <w:szCs w:val="28"/>
              </w:rPr>
            </w:r>
            <w:r w:rsidR="007F2A30" w:rsidRPr="007F2A30">
              <w:rPr>
                <w:rFonts w:ascii="Times New Roman" w:hAnsi="Times New Roman" w:cs="Times New Roman"/>
                <w:noProof/>
                <w:webHidden/>
                <w:sz w:val="28"/>
                <w:szCs w:val="28"/>
              </w:rPr>
              <w:fldChar w:fldCharType="separate"/>
            </w:r>
            <w:r w:rsidR="00ED7BB4">
              <w:rPr>
                <w:rFonts w:ascii="Times New Roman" w:hAnsi="Times New Roman" w:cs="Times New Roman"/>
                <w:noProof/>
                <w:webHidden/>
                <w:sz w:val="28"/>
                <w:szCs w:val="28"/>
              </w:rPr>
              <w:t>16</w:t>
            </w:r>
            <w:r w:rsidR="007F2A30" w:rsidRPr="007F2A30">
              <w:rPr>
                <w:rFonts w:ascii="Times New Roman" w:hAnsi="Times New Roman" w:cs="Times New Roman"/>
                <w:noProof/>
                <w:webHidden/>
                <w:sz w:val="28"/>
                <w:szCs w:val="28"/>
              </w:rPr>
              <w:fldChar w:fldCharType="end"/>
            </w:r>
          </w:hyperlink>
        </w:p>
        <w:p w:rsidR="007F2A30" w:rsidRPr="007F2A30" w:rsidRDefault="00212761">
          <w:pPr>
            <w:pStyle w:val="31"/>
            <w:rPr>
              <w:rFonts w:ascii="Times New Roman" w:eastAsiaTheme="minorEastAsia" w:hAnsi="Times New Roman" w:cs="Times New Roman"/>
              <w:noProof/>
              <w:color w:val="auto"/>
              <w:kern w:val="0"/>
              <w:sz w:val="28"/>
              <w:szCs w:val="28"/>
              <w:lang w:eastAsia="ru-RU"/>
            </w:rPr>
          </w:pPr>
          <w:hyperlink w:anchor="_Toc41389" w:history="1">
            <w:r w:rsidR="007F2A30" w:rsidRPr="007F2A30">
              <w:rPr>
                <w:rStyle w:val="afc"/>
                <w:rFonts w:ascii="Times New Roman" w:hAnsi="Times New Roman" w:cs="Times New Roman"/>
                <w:noProof/>
                <w:sz w:val="28"/>
                <w:szCs w:val="28"/>
              </w:rPr>
              <w:t>2.1.3. Система оценки достижения обучающимися  с расстройствами аутистического спектра планируемых результатов освоения адаптированной основной общеобразовательной программы начального общего образования</w:t>
            </w:r>
            <w:r w:rsidR="007F2A30" w:rsidRPr="007F2A30">
              <w:rPr>
                <w:rFonts w:ascii="Times New Roman" w:hAnsi="Times New Roman" w:cs="Times New Roman"/>
                <w:noProof/>
                <w:webHidden/>
                <w:sz w:val="28"/>
                <w:szCs w:val="28"/>
              </w:rPr>
              <w:tab/>
            </w:r>
            <w:r w:rsidR="007F2A30" w:rsidRPr="007F2A30">
              <w:rPr>
                <w:rFonts w:ascii="Times New Roman" w:hAnsi="Times New Roman" w:cs="Times New Roman"/>
                <w:noProof/>
                <w:webHidden/>
                <w:sz w:val="28"/>
                <w:szCs w:val="28"/>
              </w:rPr>
              <w:fldChar w:fldCharType="begin"/>
            </w:r>
            <w:r w:rsidR="007F2A30" w:rsidRPr="007F2A30">
              <w:rPr>
                <w:rFonts w:ascii="Times New Roman" w:hAnsi="Times New Roman" w:cs="Times New Roman"/>
                <w:noProof/>
                <w:webHidden/>
                <w:sz w:val="28"/>
                <w:szCs w:val="28"/>
              </w:rPr>
              <w:instrText xml:space="preserve"> PAGEREF _Toc41389 \h </w:instrText>
            </w:r>
            <w:r w:rsidR="007F2A30" w:rsidRPr="007F2A30">
              <w:rPr>
                <w:rFonts w:ascii="Times New Roman" w:hAnsi="Times New Roman" w:cs="Times New Roman"/>
                <w:noProof/>
                <w:webHidden/>
                <w:sz w:val="28"/>
                <w:szCs w:val="28"/>
              </w:rPr>
            </w:r>
            <w:r w:rsidR="007F2A30" w:rsidRPr="007F2A30">
              <w:rPr>
                <w:rFonts w:ascii="Times New Roman" w:hAnsi="Times New Roman" w:cs="Times New Roman"/>
                <w:noProof/>
                <w:webHidden/>
                <w:sz w:val="28"/>
                <w:szCs w:val="28"/>
              </w:rPr>
              <w:fldChar w:fldCharType="separate"/>
            </w:r>
            <w:r w:rsidR="00ED7BB4">
              <w:rPr>
                <w:rFonts w:ascii="Times New Roman" w:hAnsi="Times New Roman" w:cs="Times New Roman"/>
                <w:noProof/>
                <w:webHidden/>
                <w:sz w:val="28"/>
                <w:szCs w:val="28"/>
              </w:rPr>
              <w:t>107</w:t>
            </w:r>
            <w:r w:rsidR="007F2A30" w:rsidRPr="007F2A30">
              <w:rPr>
                <w:rFonts w:ascii="Times New Roman" w:hAnsi="Times New Roman" w:cs="Times New Roman"/>
                <w:noProof/>
                <w:webHidden/>
                <w:sz w:val="28"/>
                <w:szCs w:val="28"/>
              </w:rPr>
              <w:fldChar w:fldCharType="end"/>
            </w:r>
          </w:hyperlink>
        </w:p>
        <w:p w:rsidR="007F2A30" w:rsidRPr="007F2A30" w:rsidRDefault="00212761">
          <w:pPr>
            <w:pStyle w:val="24"/>
            <w:tabs>
              <w:tab w:val="right" w:leader="dot" w:pos="9628"/>
            </w:tabs>
            <w:rPr>
              <w:rFonts w:ascii="Times New Roman" w:eastAsiaTheme="minorEastAsia" w:hAnsi="Times New Roman" w:cs="Times New Roman"/>
              <w:noProof/>
              <w:color w:val="auto"/>
              <w:kern w:val="0"/>
              <w:sz w:val="28"/>
              <w:szCs w:val="28"/>
              <w:lang w:eastAsia="ru-RU"/>
            </w:rPr>
          </w:pPr>
          <w:hyperlink w:anchor="_Toc41390" w:history="1">
            <w:r w:rsidR="007F2A30" w:rsidRPr="007F2A30">
              <w:rPr>
                <w:rStyle w:val="afc"/>
                <w:rFonts w:ascii="Times New Roman" w:hAnsi="Times New Roman" w:cs="Times New Roman"/>
                <w:noProof/>
                <w:sz w:val="28"/>
                <w:szCs w:val="28"/>
              </w:rPr>
              <w:t>2.2. Содержательный раздел</w:t>
            </w:r>
            <w:r w:rsidR="007F2A30" w:rsidRPr="007F2A30">
              <w:rPr>
                <w:rFonts w:ascii="Times New Roman" w:hAnsi="Times New Roman" w:cs="Times New Roman"/>
                <w:noProof/>
                <w:webHidden/>
                <w:sz w:val="28"/>
                <w:szCs w:val="28"/>
              </w:rPr>
              <w:tab/>
            </w:r>
            <w:r w:rsidR="007F2A30" w:rsidRPr="007F2A30">
              <w:rPr>
                <w:rFonts w:ascii="Times New Roman" w:hAnsi="Times New Roman" w:cs="Times New Roman"/>
                <w:noProof/>
                <w:webHidden/>
                <w:sz w:val="28"/>
                <w:szCs w:val="28"/>
              </w:rPr>
              <w:fldChar w:fldCharType="begin"/>
            </w:r>
            <w:r w:rsidR="007F2A30" w:rsidRPr="007F2A30">
              <w:rPr>
                <w:rFonts w:ascii="Times New Roman" w:hAnsi="Times New Roman" w:cs="Times New Roman"/>
                <w:noProof/>
                <w:webHidden/>
                <w:sz w:val="28"/>
                <w:szCs w:val="28"/>
              </w:rPr>
              <w:instrText xml:space="preserve"> PAGEREF _Toc41390 \h </w:instrText>
            </w:r>
            <w:r w:rsidR="007F2A30" w:rsidRPr="007F2A30">
              <w:rPr>
                <w:rFonts w:ascii="Times New Roman" w:hAnsi="Times New Roman" w:cs="Times New Roman"/>
                <w:noProof/>
                <w:webHidden/>
                <w:sz w:val="28"/>
                <w:szCs w:val="28"/>
              </w:rPr>
            </w:r>
            <w:r w:rsidR="007F2A30" w:rsidRPr="007F2A30">
              <w:rPr>
                <w:rFonts w:ascii="Times New Roman" w:hAnsi="Times New Roman" w:cs="Times New Roman"/>
                <w:noProof/>
                <w:webHidden/>
                <w:sz w:val="28"/>
                <w:szCs w:val="28"/>
              </w:rPr>
              <w:fldChar w:fldCharType="separate"/>
            </w:r>
            <w:r w:rsidR="00ED7BB4">
              <w:rPr>
                <w:rFonts w:ascii="Times New Roman" w:hAnsi="Times New Roman" w:cs="Times New Roman"/>
                <w:noProof/>
                <w:webHidden/>
                <w:sz w:val="28"/>
                <w:szCs w:val="28"/>
              </w:rPr>
              <w:t>116</w:t>
            </w:r>
            <w:r w:rsidR="007F2A30" w:rsidRPr="007F2A30">
              <w:rPr>
                <w:rFonts w:ascii="Times New Roman" w:hAnsi="Times New Roman" w:cs="Times New Roman"/>
                <w:noProof/>
                <w:webHidden/>
                <w:sz w:val="28"/>
                <w:szCs w:val="28"/>
              </w:rPr>
              <w:fldChar w:fldCharType="end"/>
            </w:r>
          </w:hyperlink>
        </w:p>
        <w:p w:rsidR="007F2A30" w:rsidRPr="007F2A30" w:rsidRDefault="00212761">
          <w:pPr>
            <w:pStyle w:val="31"/>
            <w:rPr>
              <w:rFonts w:ascii="Times New Roman" w:eastAsiaTheme="minorEastAsia" w:hAnsi="Times New Roman" w:cs="Times New Roman"/>
              <w:noProof/>
              <w:color w:val="auto"/>
              <w:kern w:val="0"/>
              <w:sz w:val="28"/>
              <w:szCs w:val="28"/>
              <w:lang w:eastAsia="ru-RU"/>
            </w:rPr>
          </w:pPr>
          <w:hyperlink w:anchor="_Toc41391" w:history="1">
            <w:r w:rsidR="007F2A30" w:rsidRPr="007F2A30">
              <w:rPr>
                <w:rStyle w:val="afc"/>
                <w:rFonts w:ascii="Times New Roman" w:hAnsi="Times New Roman" w:cs="Times New Roman"/>
                <w:noProof/>
                <w:sz w:val="28"/>
                <w:szCs w:val="28"/>
              </w:rPr>
              <w:t>2.2.1. Программа формирования универсальных учебных действий у обучающихся на уровне начального общего образования</w:t>
            </w:r>
            <w:r w:rsidR="007F2A30" w:rsidRPr="007F2A30">
              <w:rPr>
                <w:rFonts w:ascii="Times New Roman" w:hAnsi="Times New Roman" w:cs="Times New Roman"/>
                <w:noProof/>
                <w:webHidden/>
                <w:sz w:val="28"/>
                <w:szCs w:val="28"/>
              </w:rPr>
              <w:tab/>
            </w:r>
            <w:r w:rsidR="007F2A30" w:rsidRPr="007F2A30">
              <w:rPr>
                <w:rFonts w:ascii="Times New Roman" w:hAnsi="Times New Roman" w:cs="Times New Roman"/>
                <w:noProof/>
                <w:webHidden/>
                <w:sz w:val="28"/>
                <w:szCs w:val="28"/>
              </w:rPr>
              <w:fldChar w:fldCharType="begin"/>
            </w:r>
            <w:r w:rsidR="007F2A30" w:rsidRPr="007F2A30">
              <w:rPr>
                <w:rFonts w:ascii="Times New Roman" w:hAnsi="Times New Roman" w:cs="Times New Roman"/>
                <w:noProof/>
                <w:webHidden/>
                <w:sz w:val="28"/>
                <w:szCs w:val="28"/>
              </w:rPr>
              <w:instrText xml:space="preserve"> PAGEREF _Toc41391 \h </w:instrText>
            </w:r>
            <w:r w:rsidR="007F2A30" w:rsidRPr="007F2A30">
              <w:rPr>
                <w:rFonts w:ascii="Times New Roman" w:hAnsi="Times New Roman" w:cs="Times New Roman"/>
                <w:noProof/>
                <w:webHidden/>
                <w:sz w:val="28"/>
                <w:szCs w:val="28"/>
              </w:rPr>
            </w:r>
            <w:r w:rsidR="007F2A30" w:rsidRPr="007F2A30">
              <w:rPr>
                <w:rFonts w:ascii="Times New Roman" w:hAnsi="Times New Roman" w:cs="Times New Roman"/>
                <w:noProof/>
                <w:webHidden/>
                <w:sz w:val="28"/>
                <w:szCs w:val="28"/>
              </w:rPr>
              <w:fldChar w:fldCharType="separate"/>
            </w:r>
            <w:r w:rsidR="00ED7BB4">
              <w:rPr>
                <w:rFonts w:ascii="Times New Roman" w:hAnsi="Times New Roman" w:cs="Times New Roman"/>
                <w:noProof/>
                <w:webHidden/>
                <w:sz w:val="28"/>
                <w:szCs w:val="28"/>
              </w:rPr>
              <w:t>116</w:t>
            </w:r>
            <w:r w:rsidR="007F2A30" w:rsidRPr="007F2A30">
              <w:rPr>
                <w:rFonts w:ascii="Times New Roman" w:hAnsi="Times New Roman" w:cs="Times New Roman"/>
                <w:noProof/>
                <w:webHidden/>
                <w:sz w:val="28"/>
                <w:szCs w:val="28"/>
              </w:rPr>
              <w:fldChar w:fldCharType="end"/>
            </w:r>
          </w:hyperlink>
        </w:p>
        <w:p w:rsidR="007F2A30" w:rsidRPr="007F2A30" w:rsidRDefault="00212761">
          <w:pPr>
            <w:pStyle w:val="31"/>
            <w:rPr>
              <w:rFonts w:ascii="Times New Roman" w:eastAsiaTheme="minorEastAsia" w:hAnsi="Times New Roman" w:cs="Times New Roman"/>
              <w:noProof/>
              <w:color w:val="auto"/>
              <w:kern w:val="0"/>
              <w:sz w:val="28"/>
              <w:szCs w:val="28"/>
              <w:lang w:eastAsia="ru-RU"/>
            </w:rPr>
          </w:pPr>
          <w:hyperlink w:anchor="_Toc41407" w:history="1">
            <w:r w:rsidR="007F2A30" w:rsidRPr="007F2A30">
              <w:rPr>
                <w:rStyle w:val="afc"/>
                <w:rFonts w:ascii="Times New Roman" w:hAnsi="Times New Roman" w:cs="Times New Roman"/>
                <w:noProof/>
                <w:sz w:val="28"/>
                <w:szCs w:val="28"/>
              </w:rPr>
              <w:t>2.2.2. Программы отдельных учебных предметов, курсов и курсов внеурочной деятельности</w:t>
            </w:r>
            <w:r w:rsidR="007F2A30" w:rsidRPr="007F2A30">
              <w:rPr>
                <w:rFonts w:ascii="Times New Roman" w:hAnsi="Times New Roman" w:cs="Times New Roman"/>
                <w:noProof/>
                <w:webHidden/>
                <w:sz w:val="28"/>
                <w:szCs w:val="28"/>
              </w:rPr>
              <w:tab/>
            </w:r>
            <w:r w:rsidR="007F2A30" w:rsidRPr="007F2A30">
              <w:rPr>
                <w:rFonts w:ascii="Times New Roman" w:hAnsi="Times New Roman" w:cs="Times New Roman"/>
                <w:noProof/>
                <w:webHidden/>
                <w:sz w:val="28"/>
                <w:szCs w:val="28"/>
              </w:rPr>
              <w:fldChar w:fldCharType="begin"/>
            </w:r>
            <w:r w:rsidR="007F2A30" w:rsidRPr="007F2A30">
              <w:rPr>
                <w:rFonts w:ascii="Times New Roman" w:hAnsi="Times New Roman" w:cs="Times New Roman"/>
                <w:noProof/>
                <w:webHidden/>
                <w:sz w:val="28"/>
                <w:szCs w:val="28"/>
              </w:rPr>
              <w:instrText xml:space="preserve"> PAGEREF _Toc41407 \h </w:instrText>
            </w:r>
            <w:r w:rsidR="007F2A30" w:rsidRPr="007F2A30">
              <w:rPr>
                <w:rFonts w:ascii="Times New Roman" w:hAnsi="Times New Roman" w:cs="Times New Roman"/>
                <w:noProof/>
                <w:webHidden/>
                <w:sz w:val="28"/>
                <w:szCs w:val="28"/>
              </w:rPr>
            </w:r>
            <w:r w:rsidR="007F2A30" w:rsidRPr="007F2A30">
              <w:rPr>
                <w:rFonts w:ascii="Times New Roman" w:hAnsi="Times New Roman" w:cs="Times New Roman"/>
                <w:noProof/>
                <w:webHidden/>
                <w:sz w:val="28"/>
                <w:szCs w:val="28"/>
              </w:rPr>
              <w:fldChar w:fldCharType="separate"/>
            </w:r>
            <w:r w:rsidR="00ED7BB4">
              <w:rPr>
                <w:rFonts w:ascii="Times New Roman" w:hAnsi="Times New Roman" w:cs="Times New Roman"/>
                <w:noProof/>
                <w:webHidden/>
                <w:sz w:val="28"/>
                <w:szCs w:val="28"/>
              </w:rPr>
              <w:t>167</w:t>
            </w:r>
            <w:r w:rsidR="007F2A30" w:rsidRPr="007F2A30">
              <w:rPr>
                <w:rFonts w:ascii="Times New Roman" w:hAnsi="Times New Roman" w:cs="Times New Roman"/>
                <w:noProof/>
                <w:webHidden/>
                <w:sz w:val="28"/>
                <w:szCs w:val="28"/>
              </w:rPr>
              <w:fldChar w:fldCharType="end"/>
            </w:r>
          </w:hyperlink>
        </w:p>
        <w:p w:rsidR="007F2A30" w:rsidRPr="007F2A30" w:rsidRDefault="00212761">
          <w:pPr>
            <w:pStyle w:val="31"/>
            <w:rPr>
              <w:rFonts w:ascii="Times New Roman" w:eastAsiaTheme="minorEastAsia" w:hAnsi="Times New Roman" w:cs="Times New Roman"/>
              <w:noProof/>
              <w:color w:val="auto"/>
              <w:kern w:val="0"/>
              <w:sz w:val="28"/>
              <w:szCs w:val="28"/>
              <w:lang w:eastAsia="ru-RU"/>
            </w:rPr>
          </w:pPr>
          <w:hyperlink w:anchor="_Toc41408" w:history="1">
            <w:r w:rsidR="007F2A30" w:rsidRPr="007F2A30">
              <w:rPr>
                <w:rStyle w:val="afc"/>
                <w:rFonts w:ascii="Times New Roman" w:hAnsi="Times New Roman" w:cs="Times New Roman"/>
                <w:noProof/>
                <w:sz w:val="28"/>
                <w:szCs w:val="28"/>
              </w:rPr>
              <w:t>2.2.3.Программа духовно-нравственного развития и воспитания обучающихся на уровне начального общего образования</w:t>
            </w:r>
            <w:r w:rsidR="007F2A30" w:rsidRPr="007F2A30">
              <w:rPr>
                <w:rFonts w:ascii="Times New Roman" w:hAnsi="Times New Roman" w:cs="Times New Roman"/>
                <w:noProof/>
                <w:webHidden/>
                <w:sz w:val="28"/>
                <w:szCs w:val="28"/>
              </w:rPr>
              <w:tab/>
            </w:r>
            <w:r w:rsidR="007F2A30" w:rsidRPr="007F2A30">
              <w:rPr>
                <w:rFonts w:ascii="Times New Roman" w:hAnsi="Times New Roman" w:cs="Times New Roman"/>
                <w:noProof/>
                <w:webHidden/>
                <w:sz w:val="28"/>
                <w:szCs w:val="28"/>
              </w:rPr>
              <w:fldChar w:fldCharType="begin"/>
            </w:r>
            <w:r w:rsidR="007F2A30" w:rsidRPr="007F2A30">
              <w:rPr>
                <w:rFonts w:ascii="Times New Roman" w:hAnsi="Times New Roman" w:cs="Times New Roman"/>
                <w:noProof/>
                <w:webHidden/>
                <w:sz w:val="28"/>
                <w:szCs w:val="28"/>
              </w:rPr>
              <w:instrText xml:space="preserve"> PAGEREF _Toc41408 \h </w:instrText>
            </w:r>
            <w:r w:rsidR="007F2A30" w:rsidRPr="007F2A30">
              <w:rPr>
                <w:rFonts w:ascii="Times New Roman" w:hAnsi="Times New Roman" w:cs="Times New Roman"/>
                <w:noProof/>
                <w:webHidden/>
                <w:sz w:val="28"/>
                <w:szCs w:val="28"/>
              </w:rPr>
            </w:r>
            <w:r w:rsidR="007F2A30" w:rsidRPr="007F2A30">
              <w:rPr>
                <w:rFonts w:ascii="Times New Roman" w:hAnsi="Times New Roman" w:cs="Times New Roman"/>
                <w:noProof/>
                <w:webHidden/>
                <w:sz w:val="28"/>
                <w:szCs w:val="28"/>
              </w:rPr>
              <w:fldChar w:fldCharType="separate"/>
            </w:r>
            <w:r w:rsidR="00ED7BB4">
              <w:rPr>
                <w:rFonts w:ascii="Times New Roman" w:hAnsi="Times New Roman" w:cs="Times New Roman"/>
                <w:noProof/>
                <w:webHidden/>
                <w:sz w:val="28"/>
                <w:szCs w:val="28"/>
              </w:rPr>
              <w:t>259</w:t>
            </w:r>
            <w:r w:rsidR="007F2A30" w:rsidRPr="007F2A30">
              <w:rPr>
                <w:rFonts w:ascii="Times New Roman" w:hAnsi="Times New Roman" w:cs="Times New Roman"/>
                <w:noProof/>
                <w:webHidden/>
                <w:sz w:val="28"/>
                <w:szCs w:val="28"/>
              </w:rPr>
              <w:fldChar w:fldCharType="end"/>
            </w:r>
          </w:hyperlink>
        </w:p>
        <w:p w:rsidR="007F2A30" w:rsidRPr="007F2A30" w:rsidRDefault="00212761">
          <w:pPr>
            <w:pStyle w:val="31"/>
            <w:rPr>
              <w:rFonts w:ascii="Times New Roman" w:eastAsiaTheme="minorEastAsia" w:hAnsi="Times New Roman" w:cs="Times New Roman"/>
              <w:noProof/>
              <w:color w:val="auto"/>
              <w:kern w:val="0"/>
              <w:sz w:val="28"/>
              <w:szCs w:val="28"/>
              <w:lang w:eastAsia="ru-RU"/>
            </w:rPr>
          </w:pPr>
          <w:hyperlink w:anchor="_Toc41409" w:history="1">
            <w:r w:rsidR="007F2A30" w:rsidRPr="007F2A30">
              <w:rPr>
                <w:rStyle w:val="afc"/>
                <w:rFonts w:ascii="Times New Roman" w:hAnsi="Times New Roman" w:cs="Times New Roman"/>
                <w:noProof/>
                <w:sz w:val="28"/>
                <w:szCs w:val="28"/>
              </w:rPr>
              <w:t>2.2.4. Программа формирования экологической культуры, здорового и безопасного образа жизни</w:t>
            </w:r>
            <w:r w:rsidR="007F2A30" w:rsidRPr="007F2A30">
              <w:rPr>
                <w:rFonts w:ascii="Times New Roman" w:hAnsi="Times New Roman" w:cs="Times New Roman"/>
                <w:noProof/>
                <w:webHidden/>
                <w:sz w:val="28"/>
                <w:szCs w:val="28"/>
              </w:rPr>
              <w:tab/>
            </w:r>
            <w:r w:rsidR="007F2A30" w:rsidRPr="007F2A30">
              <w:rPr>
                <w:rFonts w:ascii="Times New Roman" w:hAnsi="Times New Roman" w:cs="Times New Roman"/>
                <w:noProof/>
                <w:webHidden/>
                <w:sz w:val="28"/>
                <w:szCs w:val="28"/>
              </w:rPr>
              <w:fldChar w:fldCharType="begin"/>
            </w:r>
            <w:r w:rsidR="007F2A30" w:rsidRPr="007F2A30">
              <w:rPr>
                <w:rFonts w:ascii="Times New Roman" w:hAnsi="Times New Roman" w:cs="Times New Roman"/>
                <w:noProof/>
                <w:webHidden/>
                <w:sz w:val="28"/>
                <w:szCs w:val="28"/>
              </w:rPr>
              <w:instrText xml:space="preserve"> PAGEREF _Toc41409 \h </w:instrText>
            </w:r>
            <w:r w:rsidR="007F2A30" w:rsidRPr="007F2A30">
              <w:rPr>
                <w:rFonts w:ascii="Times New Roman" w:hAnsi="Times New Roman" w:cs="Times New Roman"/>
                <w:noProof/>
                <w:webHidden/>
                <w:sz w:val="28"/>
                <w:szCs w:val="28"/>
              </w:rPr>
            </w:r>
            <w:r w:rsidR="007F2A30" w:rsidRPr="007F2A30">
              <w:rPr>
                <w:rFonts w:ascii="Times New Roman" w:hAnsi="Times New Roman" w:cs="Times New Roman"/>
                <w:noProof/>
                <w:webHidden/>
                <w:sz w:val="28"/>
                <w:szCs w:val="28"/>
              </w:rPr>
              <w:fldChar w:fldCharType="separate"/>
            </w:r>
            <w:r w:rsidR="00ED7BB4">
              <w:rPr>
                <w:rFonts w:ascii="Times New Roman" w:hAnsi="Times New Roman" w:cs="Times New Roman"/>
                <w:noProof/>
                <w:webHidden/>
                <w:sz w:val="28"/>
                <w:szCs w:val="28"/>
              </w:rPr>
              <w:t>289</w:t>
            </w:r>
            <w:r w:rsidR="007F2A30" w:rsidRPr="007F2A30">
              <w:rPr>
                <w:rFonts w:ascii="Times New Roman" w:hAnsi="Times New Roman" w:cs="Times New Roman"/>
                <w:noProof/>
                <w:webHidden/>
                <w:sz w:val="28"/>
                <w:szCs w:val="28"/>
              </w:rPr>
              <w:fldChar w:fldCharType="end"/>
            </w:r>
          </w:hyperlink>
        </w:p>
        <w:p w:rsidR="007F2A30" w:rsidRPr="007F2A30" w:rsidRDefault="00212761">
          <w:pPr>
            <w:pStyle w:val="31"/>
            <w:rPr>
              <w:rFonts w:ascii="Times New Roman" w:eastAsiaTheme="minorEastAsia" w:hAnsi="Times New Roman" w:cs="Times New Roman"/>
              <w:noProof/>
              <w:color w:val="auto"/>
              <w:kern w:val="0"/>
              <w:sz w:val="28"/>
              <w:szCs w:val="28"/>
              <w:lang w:eastAsia="ru-RU"/>
            </w:rPr>
          </w:pPr>
          <w:hyperlink w:anchor="_Toc41410" w:history="1">
            <w:r w:rsidR="007F2A30" w:rsidRPr="007F2A30">
              <w:rPr>
                <w:rStyle w:val="afc"/>
                <w:rFonts w:ascii="Times New Roman" w:hAnsi="Times New Roman" w:cs="Times New Roman"/>
                <w:noProof/>
                <w:sz w:val="28"/>
                <w:szCs w:val="28"/>
              </w:rPr>
              <w:t>2.2.5. Направление и содержание коррекционной работы</w:t>
            </w:r>
            <w:r w:rsidR="007F2A30" w:rsidRPr="007F2A30">
              <w:rPr>
                <w:rFonts w:ascii="Times New Roman" w:hAnsi="Times New Roman" w:cs="Times New Roman"/>
                <w:noProof/>
                <w:webHidden/>
                <w:sz w:val="28"/>
                <w:szCs w:val="28"/>
              </w:rPr>
              <w:tab/>
            </w:r>
            <w:r w:rsidR="007F2A30" w:rsidRPr="007F2A30">
              <w:rPr>
                <w:rFonts w:ascii="Times New Roman" w:hAnsi="Times New Roman" w:cs="Times New Roman"/>
                <w:noProof/>
                <w:webHidden/>
                <w:sz w:val="28"/>
                <w:szCs w:val="28"/>
              </w:rPr>
              <w:fldChar w:fldCharType="begin"/>
            </w:r>
            <w:r w:rsidR="007F2A30" w:rsidRPr="007F2A30">
              <w:rPr>
                <w:rFonts w:ascii="Times New Roman" w:hAnsi="Times New Roman" w:cs="Times New Roman"/>
                <w:noProof/>
                <w:webHidden/>
                <w:sz w:val="28"/>
                <w:szCs w:val="28"/>
              </w:rPr>
              <w:instrText xml:space="preserve"> PAGEREF _Toc41410 \h </w:instrText>
            </w:r>
            <w:r w:rsidR="007F2A30" w:rsidRPr="007F2A30">
              <w:rPr>
                <w:rFonts w:ascii="Times New Roman" w:hAnsi="Times New Roman" w:cs="Times New Roman"/>
                <w:noProof/>
                <w:webHidden/>
                <w:sz w:val="28"/>
                <w:szCs w:val="28"/>
              </w:rPr>
            </w:r>
            <w:r w:rsidR="007F2A30" w:rsidRPr="007F2A30">
              <w:rPr>
                <w:rFonts w:ascii="Times New Roman" w:hAnsi="Times New Roman" w:cs="Times New Roman"/>
                <w:noProof/>
                <w:webHidden/>
                <w:sz w:val="28"/>
                <w:szCs w:val="28"/>
              </w:rPr>
              <w:fldChar w:fldCharType="separate"/>
            </w:r>
            <w:r w:rsidR="00ED7BB4">
              <w:rPr>
                <w:rFonts w:ascii="Times New Roman" w:hAnsi="Times New Roman" w:cs="Times New Roman"/>
                <w:noProof/>
                <w:webHidden/>
                <w:sz w:val="28"/>
                <w:szCs w:val="28"/>
              </w:rPr>
              <w:t>321</w:t>
            </w:r>
            <w:r w:rsidR="007F2A30" w:rsidRPr="007F2A30">
              <w:rPr>
                <w:rFonts w:ascii="Times New Roman" w:hAnsi="Times New Roman" w:cs="Times New Roman"/>
                <w:noProof/>
                <w:webHidden/>
                <w:sz w:val="28"/>
                <w:szCs w:val="28"/>
              </w:rPr>
              <w:fldChar w:fldCharType="end"/>
            </w:r>
          </w:hyperlink>
        </w:p>
        <w:p w:rsidR="007F2A30" w:rsidRPr="007F2A30" w:rsidRDefault="00212761">
          <w:pPr>
            <w:pStyle w:val="24"/>
            <w:tabs>
              <w:tab w:val="right" w:leader="dot" w:pos="9628"/>
            </w:tabs>
            <w:rPr>
              <w:rFonts w:ascii="Times New Roman" w:eastAsiaTheme="minorEastAsia" w:hAnsi="Times New Roman" w:cs="Times New Roman"/>
              <w:noProof/>
              <w:color w:val="auto"/>
              <w:kern w:val="0"/>
              <w:sz w:val="28"/>
              <w:szCs w:val="28"/>
              <w:lang w:eastAsia="ru-RU"/>
            </w:rPr>
          </w:pPr>
          <w:hyperlink w:anchor="_Toc41411" w:history="1">
            <w:r w:rsidR="007F2A30" w:rsidRPr="007F2A30">
              <w:rPr>
                <w:rStyle w:val="afc"/>
                <w:rFonts w:ascii="Times New Roman" w:hAnsi="Times New Roman" w:cs="Times New Roman"/>
                <w:noProof/>
                <w:sz w:val="28"/>
                <w:szCs w:val="28"/>
              </w:rPr>
              <w:t>2.3. Организационный раздел</w:t>
            </w:r>
            <w:r w:rsidR="007F2A30" w:rsidRPr="007F2A30">
              <w:rPr>
                <w:rFonts w:ascii="Times New Roman" w:hAnsi="Times New Roman" w:cs="Times New Roman"/>
                <w:noProof/>
                <w:webHidden/>
                <w:sz w:val="28"/>
                <w:szCs w:val="28"/>
              </w:rPr>
              <w:tab/>
            </w:r>
            <w:r w:rsidR="007F2A30" w:rsidRPr="007F2A30">
              <w:rPr>
                <w:rFonts w:ascii="Times New Roman" w:hAnsi="Times New Roman" w:cs="Times New Roman"/>
                <w:noProof/>
                <w:webHidden/>
                <w:sz w:val="28"/>
                <w:szCs w:val="28"/>
              </w:rPr>
              <w:fldChar w:fldCharType="begin"/>
            </w:r>
            <w:r w:rsidR="007F2A30" w:rsidRPr="007F2A30">
              <w:rPr>
                <w:rFonts w:ascii="Times New Roman" w:hAnsi="Times New Roman" w:cs="Times New Roman"/>
                <w:noProof/>
                <w:webHidden/>
                <w:sz w:val="28"/>
                <w:szCs w:val="28"/>
              </w:rPr>
              <w:instrText xml:space="preserve"> PAGEREF _Toc41411 \h </w:instrText>
            </w:r>
            <w:r w:rsidR="007F2A30" w:rsidRPr="007F2A30">
              <w:rPr>
                <w:rFonts w:ascii="Times New Roman" w:hAnsi="Times New Roman" w:cs="Times New Roman"/>
                <w:noProof/>
                <w:webHidden/>
                <w:sz w:val="28"/>
                <w:szCs w:val="28"/>
              </w:rPr>
            </w:r>
            <w:r w:rsidR="007F2A30" w:rsidRPr="007F2A30">
              <w:rPr>
                <w:rFonts w:ascii="Times New Roman" w:hAnsi="Times New Roman" w:cs="Times New Roman"/>
                <w:noProof/>
                <w:webHidden/>
                <w:sz w:val="28"/>
                <w:szCs w:val="28"/>
              </w:rPr>
              <w:fldChar w:fldCharType="separate"/>
            </w:r>
            <w:r w:rsidR="00ED7BB4">
              <w:rPr>
                <w:rFonts w:ascii="Times New Roman" w:hAnsi="Times New Roman" w:cs="Times New Roman"/>
                <w:noProof/>
                <w:webHidden/>
                <w:sz w:val="28"/>
                <w:szCs w:val="28"/>
              </w:rPr>
              <w:t>324</w:t>
            </w:r>
            <w:r w:rsidR="007F2A30" w:rsidRPr="007F2A30">
              <w:rPr>
                <w:rFonts w:ascii="Times New Roman" w:hAnsi="Times New Roman" w:cs="Times New Roman"/>
                <w:noProof/>
                <w:webHidden/>
                <w:sz w:val="28"/>
                <w:szCs w:val="28"/>
              </w:rPr>
              <w:fldChar w:fldCharType="end"/>
            </w:r>
          </w:hyperlink>
        </w:p>
        <w:p w:rsidR="007F2A30" w:rsidRPr="007F2A30" w:rsidRDefault="00212761">
          <w:pPr>
            <w:pStyle w:val="31"/>
            <w:rPr>
              <w:rFonts w:ascii="Times New Roman" w:eastAsiaTheme="minorEastAsia" w:hAnsi="Times New Roman" w:cs="Times New Roman"/>
              <w:noProof/>
              <w:color w:val="auto"/>
              <w:kern w:val="0"/>
              <w:sz w:val="28"/>
              <w:szCs w:val="28"/>
              <w:lang w:eastAsia="ru-RU"/>
            </w:rPr>
          </w:pPr>
          <w:hyperlink w:anchor="_Toc41412" w:history="1">
            <w:r w:rsidR="007F2A30" w:rsidRPr="007F2A30">
              <w:rPr>
                <w:rStyle w:val="afc"/>
                <w:rFonts w:ascii="Times New Roman" w:hAnsi="Times New Roman" w:cs="Times New Roman"/>
                <w:noProof/>
                <w:sz w:val="28"/>
                <w:szCs w:val="28"/>
              </w:rPr>
              <w:t>2.3.1. Учебный план</w:t>
            </w:r>
            <w:r w:rsidR="007F2A30" w:rsidRPr="007F2A30">
              <w:rPr>
                <w:rFonts w:ascii="Times New Roman" w:hAnsi="Times New Roman" w:cs="Times New Roman"/>
                <w:noProof/>
                <w:webHidden/>
                <w:sz w:val="28"/>
                <w:szCs w:val="28"/>
              </w:rPr>
              <w:tab/>
            </w:r>
            <w:r w:rsidR="007F2A30" w:rsidRPr="007F2A30">
              <w:rPr>
                <w:rFonts w:ascii="Times New Roman" w:hAnsi="Times New Roman" w:cs="Times New Roman"/>
                <w:noProof/>
                <w:webHidden/>
                <w:sz w:val="28"/>
                <w:szCs w:val="28"/>
              </w:rPr>
              <w:fldChar w:fldCharType="begin"/>
            </w:r>
            <w:r w:rsidR="007F2A30" w:rsidRPr="007F2A30">
              <w:rPr>
                <w:rFonts w:ascii="Times New Roman" w:hAnsi="Times New Roman" w:cs="Times New Roman"/>
                <w:noProof/>
                <w:webHidden/>
                <w:sz w:val="28"/>
                <w:szCs w:val="28"/>
              </w:rPr>
              <w:instrText xml:space="preserve"> PAGEREF _Toc41412 \h </w:instrText>
            </w:r>
            <w:r w:rsidR="007F2A30" w:rsidRPr="007F2A30">
              <w:rPr>
                <w:rFonts w:ascii="Times New Roman" w:hAnsi="Times New Roman" w:cs="Times New Roman"/>
                <w:noProof/>
                <w:webHidden/>
                <w:sz w:val="28"/>
                <w:szCs w:val="28"/>
              </w:rPr>
            </w:r>
            <w:r w:rsidR="007F2A30" w:rsidRPr="007F2A30">
              <w:rPr>
                <w:rFonts w:ascii="Times New Roman" w:hAnsi="Times New Roman" w:cs="Times New Roman"/>
                <w:noProof/>
                <w:webHidden/>
                <w:sz w:val="28"/>
                <w:szCs w:val="28"/>
              </w:rPr>
              <w:fldChar w:fldCharType="separate"/>
            </w:r>
            <w:r w:rsidR="00ED7BB4">
              <w:rPr>
                <w:rFonts w:ascii="Times New Roman" w:hAnsi="Times New Roman" w:cs="Times New Roman"/>
                <w:noProof/>
                <w:webHidden/>
                <w:sz w:val="28"/>
                <w:szCs w:val="28"/>
              </w:rPr>
              <w:t>325</w:t>
            </w:r>
            <w:r w:rsidR="007F2A30" w:rsidRPr="007F2A30">
              <w:rPr>
                <w:rFonts w:ascii="Times New Roman" w:hAnsi="Times New Roman" w:cs="Times New Roman"/>
                <w:noProof/>
                <w:webHidden/>
                <w:sz w:val="28"/>
                <w:szCs w:val="28"/>
              </w:rPr>
              <w:fldChar w:fldCharType="end"/>
            </w:r>
          </w:hyperlink>
        </w:p>
        <w:p w:rsidR="007F2A30" w:rsidRDefault="00212761">
          <w:pPr>
            <w:pStyle w:val="31"/>
            <w:rPr>
              <w:rFonts w:asciiTheme="minorHAnsi" w:eastAsiaTheme="minorEastAsia" w:hAnsiTheme="minorHAnsi" w:cstheme="minorBidi"/>
              <w:noProof/>
              <w:color w:val="auto"/>
              <w:kern w:val="0"/>
              <w:lang w:eastAsia="ru-RU"/>
            </w:rPr>
          </w:pPr>
          <w:hyperlink w:anchor="_Toc41413" w:history="1">
            <w:r w:rsidR="007F2A30" w:rsidRPr="007F2A30">
              <w:rPr>
                <w:rStyle w:val="afc"/>
                <w:rFonts w:ascii="Times New Roman" w:hAnsi="Times New Roman" w:cs="Times New Roman"/>
                <w:noProof/>
                <w:sz w:val="28"/>
                <w:szCs w:val="28"/>
              </w:rPr>
              <w:t>3.3.2. Система условий реализации адаптированной основной общеобразовательной программы начального общего образования обучающихся с задержкой психического развития</w:t>
            </w:r>
            <w:r w:rsidR="007F2A30" w:rsidRPr="007F2A30">
              <w:rPr>
                <w:rFonts w:ascii="Times New Roman" w:hAnsi="Times New Roman" w:cs="Times New Roman"/>
                <w:noProof/>
                <w:webHidden/>
                <w:sz w:val="28"/>
                <w:szCs w:val="28"/>
              </w:rPr>
              <w:tab/>
            </w:r>
            <w:r w:rsidR="007F2A30" w:rsidRPr="007F2A30">
              <w:rPr>
                <w:rFonts w:ascii="Times New Roman" w:hAnsi="Times New Roman" w:cs="Times New Roman"/>
                <w:noProof/>
                <w:webHidden/>
                <w:sz w:val="28"/>
                <w:szCs w:val="28"/>
              </w:rPr>
              <w:fldChar w:fldCharType="begin"/>
            </w:r>
            <w:r w:rsidR="007F2A30" w:rsidRPr="007F2A30">
              <w:rPr>
                <w:rFonts w:ascii="Times New Roman" w:hAnsi="Times New Roman" w:cs="Times New Roman"/>
                <w:noProof/>
                <w:webHidden/>
                <w:sz w:val="28"/>
                <w:szCs w:val="28"/>
              </w:rPr>
              <w:instrText xml:space="preserve"> PAGEREF _Toc41413 \h </w:instrText>
            </w:r>
            <w:r w:rsidR="007F2A30" w:rsidRPr="007F2A30">
              <w:rPr>
                <w:rFonts w:ascii="Times New Roman" w:hAnsi="Times New Roman" w:cs="Times New Roman"/>
                <w:noProof/>
                <w:webHidden/>
                <w:sz w:val="28"/>
                <w:szCs w:val="28"/>
              </w:rPr>
            </w:r>
            <w:r w:rsidR="007F2A30" w:rsidRPr="007F2A30">
              <w:rPr>
                <w:rFonts w:ascii="Times New Roman" w:hAnsi="Times New Roman" w:cs="Times New Roman"/>
                <w:noProof/>
                <w:webHidden/>
                <w:sz w:val="28"/>
                <w:szCs w:val="28"/>
              </w:rPr>
              <w:fldChar w:fldCharType="separate"/>
            </w:r>
            <w:r w:rsidR="00ED7BB4">
              <w:rPr>
                <w:rFonts w:ascii="Times New Roman" w:hAnsi="Times New Roman" w:cs="Times New Roman"/>
                <w:noProof/>
                <w:webHidden/>
                <w:sz w:val="28"/>
                <w:szCs w:val="28"/>
              </w:rPr>
              <w:t>340</w:t>
            </w:r>
            <w:r w:rsidR="007F2A30" w:rsidRPr="007F2A30">
              <w:rPr>
                <w:rFonts w:ascii="Times New Roman" w:hAnsi="Times New Roman" w:cs="Times New Roman"/>
                <w:noProof/>
                <w:webHidden/>
                <w:sz w:val="28"/>
                <w:szCs w:val="28"/>
              </w:rPr>
              <w:fldChar w:fldCharType="end"/>
            </w:r>
          </w:hyperlink>
        </w:p>
        <w:p w:rsidR="007F2A30" w:rsidRDefault="007F2A30">
          <w:r w:rsidRPr="007F2A30">
            <w:rPr>
              <w:b/>
              <w:bCs/>
              <w:sz w:val="24"/>
              <w:szCs w:val="24"/>
            </w:rPr>
            <w:fldChar w:fldCharType="end"/>
          </w:r>
        </w:p>
      </w:sdtContent>
    </w:sdt>
    <w:p w:rsidR="007F2A30" w:rsidRPr="007F2A30" w:rsidRDefault="007F2A30" w:rsidP="007F2A30">
      <w:pPr>
        <w:pStyle w:val="1-21"/>
      </w:pPr>
      <w:bookmarkStart w:id="2" w:name="_Toc413974290"/>
    </w:p>
    <w:p w:rsidR="00346D63" w:rsidRPr="00FF1C7C" w:rsidRDefault="00346D63" w:rsidP="00FF1C7C">
      <w:pPr>
        <w:pStyle w:val="1"/>
        <w:jc w:val="center"/>
        <w:rPr>
          <w:i w:val="0"/>
          <w:sz w:val="28"/>
          <w:szCs w:val="28"/>
          <w:vertAlign w:val="baseline"/>
        </w:rPr>
      </w:pPr>
      <w:bookmarkStart w:id="3" w:name="_Toc41384"/>
      <w:r w:rsidRPr="00FF1C7C">
        <w:rPr>
          <w:i w:val="0"/>
          <w:sz w:val="28"/>
          <w:szCs w:val="28"/>
          <w:vertAlign w:val="baseline"/>
        </w:rPr>
        <w:t>1. ОБЩИЕ ПОЛОЖЕНИЯ</w:t>
      </w:r>
      <w:bookmarkEnd w:id="2"/>
      <w:bookmarkEnd w:id="3"/>
    </w:p>
    <w:p w:rsidR="00346D63" w:rsidRPr="00914F05" w:rsidRDefault="00346D63" w:rsidP="00346D63">
      <w:pPr>
        <w:spacing w:after="0" w:line="360" w:lineRule="auto"/>
        <w:ind w:left="0" w:firstLine="709"/>
        <w:rPr>
          <w:szCs w:val="28"/>
        </w:rPr>
      </w:pPr>
      <w:r w:rsidRPr="00914F05">
        <w:rPr>
          <w:b/>
          <w:szCs w:val="28"/>
        </w:rPr>
        <w:t xml:space="preserve">Определение и назначение адаптированной основной общеобразовательной программы начального общего образования </w:t>
      </w:r>
      <w:proofErr w:type="gramStart"/>
      <w:r w:rsidRPr="00914F05">
        <w:rPr>
          <w:b/>
          <w:szCs w:val="28"/>
        </w:rPr>
        <w:t>обучающихся</w:t>
      </w:r>
      <w:proofErr w:type="gramEnd"/>
      <w:r w:rsidRPr="00914F05">
        <w:rPr>
          <w:b/>
          <w:szCs w:val="28"/>
        </w:rPr>
        <w:t xml:space="preserve"> с расстройствами аутистического спектра </w:t>
      </w:r>
    </w:p>
    <w:p w:rsidR="00346D63" w:rsidRPr="00914F05" w:rsidRDefault="00346D63" w:rsidP="00346D63">
      <w:pPr>
        <w:spacing w:after="0" w:line="360" w:lineRule="auto"/>
        <w:ind w:left="0" w:firstLine="720"/>
        <w:rPr>
          <w:color w:val="auto"/>
          <w:szCs w:val="28"/>
        </w:rPr>
      </w:pPr>
      <w:r w:rsidRPr="00914F05">
        <w:rPr>
          <w:color w:val="auto"/>
          <w:szCs w:val="28"/>
        </w:rPr>
        <w:t>Адаптированная основная образовательная программа (АООП) начального общего образования обучающихся с расстройствами аутистического спектра (РАС) ― это об</w:t>
      </w:r>
      <w:r w:rsidRPr="00914F05">
        <w:rPr>
          <w:color w:val="auto"/>
          <w:szCs w:val="28"/>
        </w:rPr>
        <w:softHyphen/>
        <w:t>ра</w:t>
      </w:r>
      <w:r w:rsidRPr="00914F05">
        <w:rPr>
          <w:color w:val="auto"/>
          <w:szCs w:val="28"/>
        </w:rPr>
        <w:softHyphen/>
        <w:t>зо</w:t>
      </w:r>
      <w:r w:rsidRPr="00914F05">
        <w:rPr>
          <w:color w:val="auto"/>
          <w:szCs w:val="28"/>
        </w:rPr>
        <w:softHyphen/>
        <w:t>ва</w:t>
      </w:r>
      <w:r w:rsidRPr="00914F05">
        <w:rPr>
          <w:color w:val="auto"/>
          <w:szCs w:val="28"/>
        </w:rPr>
        <w:softHyphen/>
        <w:t>тель</w:t>
      </w:r>
      <w:r w:rsidRPr="00914F05">
        <w:rPr>
          <w:color w:val="auto"/>
          <w:szCs w:val="28"/>
        </w:rPr>
        <w:softHyphen/>
        <w:t>ная программа, адаптированная для обучения этой категории обу</w:t>
      </w:r>
      <w:r w:rsidRPr="00914F05">
        <w:rPr>
          <w:color w:val="auto"/>
          <w:szCs w:val="28"/>
        </w:rPr>
        <w:softHyphen/>
        <w:t>ча</w:t>
      </w:r>
      <w:r w:rsidRPr="00914F05">
        <w:rPr>
          <w:color w:val="auto"/>
          <w:szCs w:val="28"/>
        </w:rPr>
        <w:softHyphen/>
        <w:t>ю</w:t>
      </w:r>
      <w:r w:rsidRPr="00914F05">
        <w:rPr>
          <w:color w:val="auto"/>
          <w:szCs w:val="28"/>
        </w:rPr>
        <w:softHyphen/>
        <w:t>щи</w:t>
      </w:r>
      <w:r w:rsidRPr="00914F05">
        <w:rPr>
          <w:color w:val="auto"/>
          <w:szCs w:val="28"/>
        </w:rPr>
        <w:softHyphen/>
        <w:t>х</w:t>
      </w:r>
      <w:r w:rsidRPr="00914F05">
        <w:rPr>
          <w:color w:val="auto"/>
          <w:szCs w:val="28"/>
        </w:rPr>
        <w:softHyphen/>
        <w:t>ся с учетом особенностей их психофизического развития, ин</w:t>
      </w:r>
      <w:r w:rsidRPr="00914F05">
        <w:rPr>
          <w:color w:val="auto"/>
          <w:szCs w:val="28"/>
        </w:rPr>
        <w:softHyphen/>
        <w:t>ди</w:t>
      </w:r>
      <w:r w:rsidRPr="00914F05">
        <w:rPr>
          <w:color w:val="auto"/>
          <w:szCs w:val="28"/>
        </w:rPr>
        <w:softHyphen/>
        <w:t>ви</w:t>
      </w:r>
      <w:r w:rsidRPr="00914F05">
        <w:rPr>
          <w:color w:val="auto"/>
          <w:szCs w:val="28"/>
        </w:rPr>
        <w:softHyphen/>
        <w:t>ду</w:t>
      </w:r>
      <w:r w:rsidRPr="00914F05">
        <w:rPr>
          <w:color w:val="auto"/>
          <w:szCs w:val="28"/>
        </w:rPr>
        <w:softHyphen/>
        <w:t>аль</w:t>
      </w:r>
      <w:r w:rsidRPr="00914F05">
        <w:rPr>
          <w:color w:val="auto"/>
          <w:szCs w:val="28"/>
        </w:rPr>
        <w:softHyphen/>
        <w:t>ных возможностей, обеспечивающая коррекцию нарушений развития и со</w:t>
      </w:r>
      <w:r w:rsidRPr="00914F05">
        <w:rPr>
          <w:color w:val="auto"/>
          <w:szCs w:val="28"/>
        </w:rPr>
        <w:softHyphen/>
        <w:t>ци</w:t>
      </w:r>
      <w:r w:rsidRPr="00914F05">
        <w:rPr>
          <w:color w:val="auto"/>
          <w:szCs w:val="28"/>
        </w:rPr>
        <w:softHyphen/>
        <w:t>аль</w:t>
      </w:r>
      <w:r w:rsidRPr="00914F05">
        <w:rPr>
          <w:color w:val="auto"/>
          <w:szCs w:val="28"/>
        </w:rPr>
        <w:softHyphen/>
        <w:t xml:space="preserve">ную адаптацию. </w:t>
      </w:r>
    </w:p>
    <w:p w:rsidR="00346D63" w:rsidRPr="00914F05" w:rsidRDefault="00346D63" w:rsidP="00346D63">
      <w:pPr>
        <w:pStyle w:val="ConsPlusNormal"/>
        <w:spacing w:line="360" w:lineRule="auto"/>
        <w:ind w:firstLine="540"/>
        <w:jc w:val="both"/>
        <w:rPr>
          <w:rFonts w:ascii="Times New Roman" w:hAnsi="Times New Roman" w:cs="Times New Roman"/>
          <w:sz w:val="28"/>
          <w:szCs w:val="28"/>
        </w:rPr>
      </w:pPr>
      <w:r w:rsidRPr="00914F05">
        <w:rPr>
          <w:rFonts w:ascii="Times New Roman" w:hAnsi="Times New Roman" w:cs="Times New Roman"/>
          <w:sz w:val="28"/>
          <w:szCs w:val="28"/>
        </w:rPr>
        <w:t>АООП начального общего образования обучающихся с РАС самостоятельно разрабатывается и утверждается организацией, осу</w:t>
      </w:r>
      <w:r w:rsidRPr="00914F05">
        <w:rPr>
          <w:rFonts w:ascii="Times New Roman" w:hAnsi="Times New Roman" w:cs="Times New Roman"/>
          <w:sz w:val="28"/>
          <w:szCs w:val="28"/>
        </w:rPr>
        <w:softHyphen/>
        <w:t>ще</w:t>
      </w:r>
      <w:r w:rsidRPr="00914F05">
        <w:rPr>
          <w:rFonts w:ascii="Times New Roman" w:hAnsi="Times New Roman" w:cs="Times New Roman"/>
          <w:sz w:val="28"/>
          <w:szCs w:val="28"/>
        </w:rPr>
        <w:softHyphen/>
        <w:t>с</w:t>
      </w:r>
      <w:r w:rsidRPr="00914F05">
        <w:rPr>
          <w:rFonts w:ascii="Times New Roman" w:hAnsi="Times New Roman" w:cs="Times New Roman"/>
          <w:sz w:val="28"/>
          <w:szCs w:val="28"/>
        </w:rPr>
        <w:softHyphen/>
        <w:t>т</w:t>
      </w:r>
      <w:r w:rsidRPr="00914F05">
        <w:rPr>
          <w:rFonts w:ascii="Times New Roman" w:hAnsi="Times New Roman" w:cs="Times New Roman"/>
          <w:sz w:val="28"/>
          <w:szCs w:val="28"/>
        </w:rPr>
        <w:softHyphen/>
        <w:t>в</w:t>
      </w:r>
      <w:r w:rsidRPr="00914F05">
        <w:rPr>
          <w:rFonts w:ascii="Times New Roman" w:hAnsi="Times New Roman" w:cs="Times New Roman"/>
          <w:sz w:val="28"/>
          <w:szCs w:val="28"/>
        </w:rPr>
        <w:softHyphen/>
        <w:t xml:space="preserve">ляющей образовательную деятельность в </w:t>
      </w:r>
      <w:proofErr w:type="gramStart"/>
      <w:r w:rsidRPr="00914F05">
        <w:rPr>
          <w:rFonts w:ascii="Times New Roman" w:hAnsi="Times New Roman" w:cs="Times New Roman"/>
          <w:sz w:val="28"/>
          <w:szCs w:val="28"/>
        </w:rPr>
        <w:t>соответствии</w:t>
      </w:r>
      <w:proofErr w:type="gramEnd"/>
      <w:r w:rsidRPr="00914F05">
        <w:rPr>
          <w:rFonts w:ascii="Times New Roman" w:hAnsi="Times New Roman" w:cs="Times New Roman"/>
          <w:sz w:val="28"/>
          <w:szCs w:val="28"/>
        </w:rPr>
        <w:t xml:space="preserve"> с ФГОС НОО для обучающихся с расстройствами аутистического спектра и с учетом при</w:t>
      </w:r>
      <w:r w:rsidRPr="00914F05">
        <w:rPr>
          <w:rFonts w:ascii="Times New Roman" w:hAnsi="Times New Roman" w:cs="Times New Roman"/>
          <w:sz w:val="28"/>
          <w:szCs w:val="28"/>
        </w:rPr>
        <w:softHyphen/>
        <w:t>ме</w:t>
      </w:r>
      <w:r w:rsidRPr="00914F05">
        <w:rPr>
          <w:rFonts w:ascii="Times New Roman" w:hAnsi="Times New Roman" w:cs="Times New Roman"/>
          <w:sz w:val="28"/>
          <w:szCs w:val="28"/>
        </w:rPr>
        <w:softHyphen/>
        <w:t>р</w:t>
      </w:r>
      <w:r w:rsidRPr="00914F05">
        <w:rPr>
          <w:rFonts w:ascii="Times New Roman" w:hAnsi="Times New Roman" w:cs="Times New Roman"/>
          <w:sz w:val="28"/>
          <w:szCs w:val="28"/>
        </w:rPr>
        <w:softHyphen/>
        <w:t xml:space="preserve">ной адаптированной основной образовательной программы. </w:t>
      </w:r>
    </w:p>
    <w:p w:rsidR="00346D63" w:rsidRPr="00914F05" w:rsidRDefault="00346D63" w:rsidP="00346D63">
      <w:pPr>
        <w:pStyle w:val="ConsPlusNormal"/>
        <w:spacing w:line="360" w:lineRule="auto"/>
        <w:ind w:firstLine="540"/>
        <w:jc w:val="both"/>
        <w:rPr>
          <w:rFonts w:ascii="Times New Roman" w:hAnsi="Times New Roman" w:cs="Times New Roman"/>
          <w:sz w:val="28"/>
          <w:szCs w:val="28"/>
        </w:rPr>
      </w:pPr>
      <w:proofErr w:type="gramStart"/>
      <w:r w:rsidRPr="00914F05">
        <w:rPr>
          <w:rFonts w:ascii="Times New Roman" w:hAnsi="Times New Roman" w:cs="Times New Roman"/>
          <w:sz w:val="28"/>
          <w:szCs w:val="28"/>
        </w:rPr>
        <w:t>АООП начального общего образования обучающихся с РАС определяет содержание образования, ожидаемые результаты и условия ее реализации.</w:t>
      </w:r>
      <w:proofErr w:type="gramEnd"/>
    </w:p>
    <w:p w:rsidR="00346D63" w:rsidRPr="00914F05" w:rsidRDefault="00346D63" w:rsidP="00346D63">
      <w:pPr>
        <w:tabs>
          <w:tab w:val="left" w:pos="0"/>
          <w:tab w:val="right" w:leader="dot" w:pos="9639"/>
        </w:tabs>
        <w:spacing w:after="0" w:line="360" w:lineRule="auto"/>
        <w:ind w:left="0" w:firstLine="720"/>
        <w:rPr>
          <w:szCs w:val="28"/>
        </w:rPr>
      </w:pPr>
      <w:r w:rsidRPr="00914F05">
        <w:rPr>
          <w:b/>
          <w:color w:val="auto"/>
          <w:szCs w:val="28"/>
        </w:rPr>
        <w:t xml:space="preserve">Структура адаптированной основной общеобразовательной программы начального общего образования </w:t>
      </w:r>
      <w:proofErr w:type="gramStart"/>
      <w:r w:rsidRPr="00914F05">
        <w:rPr>
          <w:b/>
          <w:color w:val="auto"/>
          <w:szCs w:val="28"/>
        </w:rPr>
        <w:t>обучающихся</w:t>
      </w:r>
      <w:proofErr w:type="gramEnd"/>
      <w:r w:rsidRPr="00914F05">
        <w:rPr>
          <w:b/>
          <w:color w:val="auto"/>
          <w:szCs w:val="28"/>
        </w:rPr>
        <w:t xml:space="preserve"> с </w:t>
      </w:r>
      <w:r w:rsidRPr="00914F05">
        <w:rPr>
          <w:b/>
          <w:szCs w:val="28"/>
        </w:rPr>
        <w:t>расстройствами аутистического спектра МБОУ СОШ №</w:t>
      </w:r>
      <w:r>
        <w:rPr>
          <w:b/>
          <w:szCs w:val="28"/>
        </w:rPr>
        <w:t>194</w:t>
      </w:r>
    </w:p>
    <w:p w:rsidR="00346D63" w:rsidRPr="00914F05" w:rsidRDefault="00346D63" w:rsidP="00346D63">
      <w:pPr>
        <w:spacing w:after="0" w:line="360" w:lineRule="auto"/>
        <w:ind w:left="0" w:firstLine="709"/>
        <w:rPr>
          <w:color w:val="auto"/>
          <w:szCs w:val="28"/>
        </w:rPr>
      </w:pPr>
      <w:r w:rsidRPr="00914F05">
        <w:rPr>
          <w:color w:val="auto"/>
          <w:szCs w:val="28"/>
        </w:rPr>
        <w:t>Основная образовательная программа начального общего образования детей с РАС состоит из двух частей</w:t>
      </w:r>
      <w:r w:rsidRPr="00914F05">
        <w:rPr>
          <w:rStyle w:val="af2"/>
          <w:color w:val="auto"/>
          <w:szCs w:val="28"/>
        </w:rPr>
        <w:footnoteReference w:id="1"/>
      </w:r>
      <w:r w:rsidRPr="00914F05">
        <w:rPr>
          <w:color w:val="auto"/>
          <w:szCs w:val="28"/>
        </w:rPr>
        <w:t>:</w:t>
      </w:r>
    </w:p>
    <w:p w:rsidR="00346D63" w:rsidRPr="00914F05" w:rsidRDefault="00346D63" w:rsidP="00346D63">
      <w:pPr>
        <w:spacing w:after="0" w:line="360" w:lineRule="auto"/>
        <w:ind w:left="0" w:firstLine="709"/>
        <w:rPr>
          <w:color w:val="auto"/>
          <w:szCs w:val="28"/>
        </w:rPr>
      </w:pPr>
      <w:r w:rsidRPr="00914F05">
        <w:rPr>
          <w:color w:val="auto"/>
          <w:szCs w:val="28"/>
        </w:rPr>
        <w:t>- обязательной части;</w:t>
      </w:r>
    </w:p>
    <w:p w:rsidR="00346D63" w:rsidRPr="00914F05" w:rsidRDefault="00346D63" w:rsidP="00346D63">
      <w:pPr>
        <w:spacing w:after="0" w:line="360" w:lineRule="auto"/>
        <w:ind w:left="0" w:firstLine="709"/>
        <w:rPr>
          <w:color w:val="auto"/>
          <w:szCs w:val="28"/>
        </w:rPr>
      </w:pPr>
      <w:r w:rsidRPr="00914F05">
        <w:rPr>
          <w:color w:val="auto"/>
          <w:szCs w:val="28"/>
        </w:rPr>
        <w:t>- части, формируемой участниками образовательных отношений.</w:t>
      </w:r>
    </w:p>
    <w:p w:rsidR="00346D63" w:rsidRPr="00914F05" w:rsidRDefault="00346D63" w:rsidP="00346D63">
      <w:pPr>
        <w:spacing w:after="0" w:line="360" w:lineRule="auto"/>
        <w:ind w:left="0" w:firstLine="709"/>
        <w:rPr>
          <w:color w:val="auto"/>
          <w:szCs w:val="28"/>
        </w:rPr>
      </w:pPr>
      <w:r w:rsidRPr="00914F05">
        <w:rPr>
          <w:color w:val="auto"/>
          <w:szCs w:val="28"/>
        </w:rPr>
        <w:t>Соотношение частей и их объем определяется ФГОС начального общего образования детей с РАС -80% и 20%</w:t>
      </w:r>
    </w:p>
    <w:p w:rsidR="00346D63" w:rsidRPr="00914F05" w:rsidRDefault="00346D63" w:rsidP="00346D63">
      <w:pPr>
        <w:spacing w:after="0" w:line="360" w:lineRule="auto"/>
        <w:ind w:left="0" w:firstLine="709"/>
        <w:rPr>
          <w:color w:val="auto"/>
          <w:szCs w:val="28"/>
        </w:rPr>
      </w:pPr>
      <w:r w:rsidRPr="00914F05">
        <w:rPr>
          <w:color w:val="auto"/>
          <w:szCs w:val="28"/>
        </w:rPr>
        <w:lastRenderedPageBreak/>
        <w:t>В соответствии с требованиями ФГОС НОО обучающихся с РАС МБОУ СОШ №</w:t>
      </w:r>
      <w:r>
        <w:rPr>
          <w:color w:val="auto"/>
          <w:szCs w:val="28"/>
        </w:rPr>
        <w:t>194</w:t>
      </w:r>
      <w:r w:rsidRPr="00914F05">
        <w:rPr>
          <w:color w:val="auto"/>
          <w:szCs w:val="28"/>
        </w:rPr>
        <w:t xml:space="preserve"> разрабатывает АООП с учетом особых образовательных потребностей обучающихся с расстройствами аутистического спектра.  </w:t>
      </w:r>
    </w:p>
    <w:p w:rsidR="00346D63" w:rsidRPr="00914F05" w:rsidRDefault="00346D63" w:rsidP="00346D63">
      <w:pPr>
        <w:spacing w:after="0" w:line="360" w:lineRule="auto"/>
        <w:ind w:left="0" w:firstLine="709"/>
        <w:rPr>
          <w:color w:val="auto"/>
          <w:szCs w:val="28"/>
        </w:rPr>
      </w:pPr>
      <w:r w:rsidRPr="00914F05">
        <w:rPr>
          <w:color w:val="auto"/>
          <w:szCs w:val="28"/>
        </w:rPr>
        <w:t xml:space="preserve">В структуре примерной вариативной АООП НОО детей с РАС </w:t>
      </w:r>
      <w:proofErr w:type="gramStart"/>
      <w:r w:rsidRPr="00914F05">
        <w:rPr>
          <w:color w:val="auto"/>
          <w:szCs w:val="28"/>
        </w:rPr>
        <w:t>представлены</w:t>
      </w:r>
      <w:proofErr w:type="gramEnd"/>
      <w:r w:rsidRPr="00914F05">
        <w:rPr>
          <w:color w:val="auto"/>
          <w:szCs w:val="28"/>
        </w:rPr>
        <w:t>:</w:t>
      </w:r>
    </w:p>
    <w:p w:rsidR="00346D63" w:rsidRPr="00914F05" w:rsidRDefault="00346D63" w:rsidP="00346D63">
      <w:pPr>
        <w:spacing w:after="0" w:line="360" w:lineRule="auto"/>
        <w:ind w:left="0" w:firstLine="709"/>
        <w:rPr>
          <w:szCs w:val="28"/>
        </w:rPr>
      </w:pPr>
      <w:r w:rsidRPr="00914F05">
        <w:rPr>
          <w:szCs w:val="28"/>
        </w:rPr>
        <w:t>1. Целевой раздел, включающий:</w:t>
      </w:r>
    </w:p>
    <w:p w:rsidR="00346D63" w:rsidRPr="00914F05" w:rsidRDefault="00346D63" w:rsidP="00346D63">
      <w:pPr>
        <w:spacing w:after="0" w:line="360" w:lineRule="auto"/>
        <w:ind w:left="0" w:firstLine="709"/>
        <w:rPr>
          <w:szCs w:val="28"/>
        </w:rPr>
      </w:pPr>
      <w:r w:rsidRPr="00914F05">
        <w:rPr>
          <w:szCs w:val="28"/>
        </w:rPr>
        <w:t xml:space="preserve">- пояснительную записку, в которой раскрываются: </w:t>
      </w:r>
    </w:p>
    <w:p w:rsidR="00346D63" w:rsidRPr="00914F05" w:rsidRDefault="00346D63" w:rsidP="002F2044">
      <w:pPr>
        <w:numPr>
          <w:ilvl w:val="0"/>
          <w:numId w:val="5"/>
        </w:numPr>
        <w:tabs>
          <w:tab w:val="clear" w:pos="1429"/>
          <w:tab w:val="num" w:pos="187"/>
        </w:tabs>
        <w:suppressAutoHyphens/>
        <w:spacing w:after="0" w:line="360" w:lineRule="auto"/>
        <w:ind w:left="0" w:firstLine="709"/>
        <w:rPr>
          <w:iCs/>
          <w:szCs w:val="28"/>
        </w:rPr>
      </w:pPr>
      <w:r w:rsidRPr="00914F05">
        <w:rPr>
          <w:iCs/>
          <w:szCs w:val="28"/>
        </w:rPr>
        <w:t>цель реализации АООП;</w:t>
      </w:r>
    </w:p>
    <w:p w:rsidR="00346D63" w:rsidRPr="00914F05" w:rsidRDefault="00346D63" w:rsidP="002F2044">
      <w:pPr>
        <w:numPr>
          <w:ilvl w:val="0"/>
          <w:numId w:val="5"/>
        </w:numPr>
        <w:tabs>
          <w:tab w:val="clear" w:pos="1429"/>
          <w:tab w:val="num" w:pos="-434"/>
        </w:tabs>
        <w:suppressAutoHyphens/>
        <w:spacing w:after="0" w:line="360" w:lineRule="auto"/>
        <w:ind w:left="0" w:firstLine="709"/>
        <w:rPr>
          <w:iCs/>
          <w:szCs w:val="28"/>
        </w:rPr>
      </w:pPr>
      <w:r w:rsidRPr="00914F05">
        <w:rPr>
          <w:szCs w:val="28"/>
        </w:rPr>
        <w:t>принципы и подходы к формированию АООП;</w:t>
      </w:r>
    </w:p>
    <w:p w:rsidR="00346D63" w:rsidRPr="00914F05" w:rsidRDefault="00346D63" w:rsidP="002F2044">
      <w:pPr>
        <w:numPr>
          <w:ilvl w:val="0"/>
          <w:numId w:val="5"/>
        </w:numPr>
        <w:tabs>
          <w:tab w:val="clear" w:pos="1429"/>
          <w:tab w:val="num" w:pos="-434"/>
        </w:tabs>
        <w:suppressAutoHyphens/>
        <w:spacing w:after="0" w:line="360" w:lineRule="auto"/>
        <w:ind w:left="0" w:firstLine="709"/>
        <w:rPr>
          <w:iCs/>
          <w:szCs w:val="28"/>
        </w:rPr>
      </w:pPr>
      <w:r w:rsidRPr="00914F05">
        <w:rPr>
          <w:szCs w:val="28"/>
        </w:rPr>
        <w:t>общая характеристика АООП НОО</w:t>
      </w:r>
      <w:r w:rsidRPr="00914F05">
        <w:rPr>
          <w:iCs/>
          <w:szCs w:val="28"/>
        </w:rPr>
        <w:t>;</w:t>
      </w:r>
    </w:p>
    <w:p w:rsidR="00346D63" w:rsidRPr="00914F05" w:rsidRDefault="00346D63" w:rsidP="002F2044">
      <w:pPr>
        <w:numPr>
          <w:ilvl w:val="0"/>
          <w:numId w:val="5"/>
        </w:numPr>
        <w:tabs>
          <w:tab w:val="clear" w:pos="1429"/>
          <w:tab w:val="num" w:pos="-1055"/>
        </w:tabs>
        <w:suppressAutoHyphens/>
        <w:spacing w:after="0" w:line="360" w:lineRule="auto"/>
        <w:ind w:left="0" w:firstLine="709"/>
        <w:rPr>
          <w:szCs w:val="28"/>
        </w:rPr>
      </w:pPr>
      <w:proofErr w:type="gramStart"/>
      <w:r w:rsidRPr="00914F05">
        <w:rPr>
          <w:szCs w:val="28"/>
        </w:rPr>
        <w:t>психолого-педагогическая характеристика обучающихся с РАС;</w:t>
      </w:r>
      <w:proofErr w:type="gramEnd"/>
    </w:p>
    <w:p w:rsidR="00346D63" w:rsidRPr="00914F05" w:rsidRDefault="00346D63" w:rsidP="002F2044">
      <w:pPr>
        <w:numPr>
          <w:ilvl w:val="0"/>
          <w:numId w:val="5"/>
        </w:numPr>
        <w:tabs>
          <w:tab w:val="clear" w:pos="1429"/>
          <w:tab w:val="num" w:pos="-1055"/>
        </w:tabs>
        <w:suppressAutoHyphens/>
        <w:spacing w:after="0" w:line="360" w:lineRule="auto"/>
        <w:ind w:left="0" w:firstLine="709"/>
        <w:rPr>
          <w:szCs w:val="28"/>
        </w:rPr>
      </w:pPr>
      <w:proofErr w:type="gramStart"/>
      <w:r w:rsidRPr="00914F05">
        <w:rPr>
          <w:szCs w:val="28"/>
        </w:rPr>
        <w:t xml:space="preserve">особые образовательные потребности обучающихся с РАС; </w:t>
      </w:r>
      <w:proofErr w:type="gramEnd"/>
    </w:p>
    <w:p w:rsidR="00346D63" w:rsidRPr="00914F05" w:rsidRDefault="00346D63" w:rsidP="00346D63">
      <w:pPr>
        <w:spacing w:after="0" w:line="360" w:lineRule="auto"/>
        <w:ind w:left="0" w:firstLine="709"/>
        <w:rPr>
          <w:color w:val="auto"/>
          <w:spacing w:val="2"/>
          <w:szCs w:val="28"/>
        </w:rPr>
      </w:pPr>
      <w:r w:rsidRPr="00914F05">
        <w:rPr>
          <w:color w:val="auto"/>
          <w:szCs w:val="28"/>
        </w:rPr>
        <w:t xml:space="preserve"> - п</w:t>
      </w:r>
      <w:r w:rsidRPr="00914F05">
        <w:rPr>
          <w:color w:val="auto"/>
          <w:spacing w:val="2"/>
          <w:szCs w:val="28"/>
        </w:rPr>
        <w:t xml:space="preserve">ланируемые результаты освоения </w:t>
      </w:r>
      <w:proofErr w:type="gramStart"/>
      <w:r w:rsidRPr="00914F05">
        <w:rPr>
          <w:color w:val="auto"/>
          <w:spacing w:val="2"/>
          <w:szCs w:val="28"/>
        </w:rPr>
        <w:t>обучающимися</w:t>
      </w:r>
      <w:proofErr w:type="gramEnd"/>
      <w:r w:rsidRPr="00914F05">
        <w:rPr>
          <w:color w:val="auto"/>
          <w:spacing w:val="2"/>
          <w:szCs w:val="28"/>
        </w:rPr>
        <w:t xml:space="preserve"> варианта адаптированной основной образовательной программы начального общего образования;</w:t>
      </w:r>
    </w:p>
    <w:p w:rsidR="00346D63" w:rsidRPr="00914F05" w:rsidRDefault="00346D63" w:rsidP="00346D63">
      <w:pPr>
        <w:spacing w:after="0" w:line="360" w:lineRule="auto"/>
        <w:ind w:left="0" w:firstLine="709"/>
        <w:rPr>
          <w:color w:val="auto"/>
          <w:spacing w:val="2"/>
          <w:szCs w:val="28"/>
        </w:rPr>
      </w:pPr>
      <w:r w:rsidRPr="00914F05">
        <w:rPr>
          <w:color w:val="auto"/>
          <w:szCs w:val="28"/>
        </w:rPr>
        <w:t>- с</w:t>
      </w:r>
      <w:r w:rsidRPr="00914F05">
        <w:rPr>
          <w:color w:val="auto"/>
          <w:spacing w:val="2"/>
          <w:szCs w:val="28"/>
        </w:rPr>
        <w:t xml:space="preserve">истему оценки достижения </w:t>
      </w:r>
      <w:proofErr w:type="gramStart"/>
      <w:r w:rsidRPr="00914F05">
        <w:rPr>
          <w:color w:val="auto"/>
          <w:spacing w:val="2"/>
          <w:szCs w:val="28"/>
        </w:rPr>
        <w:t>обучающимися</w:t>
      </w:r>
      <w:proofErr w:type="gramEnd"/>
      <w:r w:rsidRPr="00914F05">
        <w:rPr>
          <w:color w:val="auto"/>
          <w:spacing w:val="2"/>
          <w:szCs w:val="28"/>
        </w:rPr>
        <w:t xml:space="preserve"> планируемых результатов освоения АООП НОО.</w:t>
      </w:r>
    </w:p>
    <w:p w:rsidR="00346D63" w:rsidRPr="00914F05" w:rsidRDefault="00346D63" w:rsidP="00346D63">
      <w:pPr>
        <w:spacing w:after="0" w:line="360" w:lineRule="auto"/>
        <w:ind w:left="0" w:firstLine="709"/>
        <w:rPr>
          <w:color w:val="auto"/>
          <w:szCs w:val="28"/>
        </w:rPr>
      </w:pPr>
      <w:r w:rsidRPr="00914F05">
        <w:rPr>
          <w:color w:val="auto"/>
          <w:szCs w:val="28"/>
        </w:rPr>
        <w:t xml:space="preserve">2. </w:t>
      </w:r>
      <w:r w:rsidRPr="00914F05">
        <w:rPr>
          <w:b/>
          <w:color w:val="auto"/>
          <w:szCs w:val="28"/>
        </w:rPr>
        <w:t>Содержательный раздел, включающий</w:t>
      </w:r>
      <w:r w:rsidRPr="00914F05">
        <w:rPr>
          <w:color w:val="auto"/>
          <w:szCs w:val="28"/>
        </w:rPr>
        <w:t>:</w:t>
      </w:r>
    </w:p>
    <w:p w:rsidR="00346D63" w:rsidRPr="00914F05" w:rsidRDefault="00346D63" w:rsidP="00346D63">
      <w:pPr>
        <w:spacing w:after="0" w:line="360" w:lineRule="auto"/>
        <w:ind w:left="0" w:firstLine="709"/>
        <w:rPr>
          <w:szCs w:val="28"/>
        </w:rPr>
      </w:pPr>
      <w:r w:rsidRPr="00914F05">
        <w:rPr>
          <w:color w:val="auto"/>
          <w:szCs w:val="28"/>
        </w:rPr>
        <w:t>― п</w:t>
      </w:r>
      <w:r w:rsidRPr="00914F05">
        <w:rPr>
          <w:szCs w:val="28"/>
        </w:rPr>
        <w:t>рограмму формирования универсальных (базовых) учебных действий;</w:t>
      </w:r>
    </w:p>
    <w:p w:rsidR="00346D63" w:rsidRPr="00914F05" w:rsidRDefault="00346D63" w:rsidP="00346D63">
      <w:pPr>
        <w:spacing w:after="0" w:line="360" w:lineRule="auto"/>
        <w:ind w:left="0" w:firstLine="709"/>
        <w:rPr>
          <w:szCs w:val="28"/>
        </w:rPr>
      </w:pPr>
      <w:r w:rsidRPr="00914F05">
        <w:rPr>
          <w:szCs w:val="28"/>
        </w:rPr>
        <w:t>- программу отдельных учебных предметов;</w:t>
      </w:r>
    </w:p>
    <w:p w:rsidR="00346D63" w:rsidRPr="00914F05" w:rsidRDefault="00346D63" w:rsidP="00346D63">
      <w:pPr>
        <w:spacing w:after="0" w:line="360" w:lineRule="auto"/>
        <w:ind w:left="0" w:firstLine="709"/>
        <w:rPr>
          <w:szCs w:val="28"/>
        </w:rPr>
      </w:pPr>
      <w:r w:rsidRPr="00914F05">
        <w:rPr>
          <w:szCs w:val="28"/>
        </w:rPr>
        <w:t xml:space="preserve">- программу духовно-нравственного развития </w:t>
      </w:r>
      <w:proofErr w:type="gramStart"/>
      <w:r w:rsidRPr="00914F05">
        <w:rPr>
          <w:szCs w:val="28"/>
        </w:rPr>
        <w:t>обучающихся</w:t>
      </w:r>
      <w:proofErr w:type="gramEnd"/>
      <w:r w:rsidRPr="00914F05">
        <w:rPr>
          <w:szCs w:val="28"/>
        </w:rPr>
        <w:t>;</w:t>
      </w:r>
    </w:p>
    <w:p w:rsidR="00346D63" w:rsidRPr="00914F05" w:rsidRDefault="00346D63" w:rsidP="00346D63">
      <w:pPr>
        <w:spacing w:after="0" w:line="360" w:lineRule="auto"/>
        <w:ind w:left="0" w:firstLine="709"/>
        <w:rPr>
          <w:szCs w:val="28"/>
        </w:rPr>
      </w:pPr>
      <w:r w:rsidRPr="00914F05">
        <w:rPr>
          <w:szCs w:val="28"/>
        </w:rPr>
        <w:t>- программу</w:t>
      </w:r>
      <w:r>
        <w:rPr>
          <w:szCs w:val="28"/>
        </w:rPr>
        <w:t xml:space="preserve"> </w:t>
      </w:r>
      <w:r w:rsidRPr="00914F05">
        <w:rPr>
          <w:szCs w:val="28"/>
        </w:rPr>
        <w:t>формирования экологической культуры, здорового и безопасного образа жизни;</w:t>
      </w:r>
    </w:p>
    <w:p w:rsidR="00346D63" w:rsidRPr="00914F05" w:rsidRDefault="00346D63" w:rsidP="00346D63">
      <w:pPr>
        <w:spacing w:after="0" w:line="360" w:lineRule="auto"/>
        <w:ind w:left="0" w:firstLine="709"/>
        <w:rPr>
          <w:szCs w:val="28"/>
        </w:rPr>
      </w:pPr>
      <w:r w:rsidRPr="00914F05">
        <w:rPr>
          <w:szCs w:val="28"/>
        </w:rPr>
        <w:t>- программу внеурочной деятельности;</w:t>
      </w:r>
    </w:p>
    <w:p w:rsidR="00346D63" w:rsidRPr="00914F05" w:rsidRDefault="00346D63" w:rsidP="00346D63">
      <w:pPr>
        <w:spacing w:after="0" w:line="360" w:lineRule="auto"/>
        <w:ind w:left="0" w:firstLine="709"/>
        <w:rPr>
          <w:szCs w:val="28"/>
        </w:rPr>
      </w:pPr>
      <w:r w:rsidRPr="00914F05">
        <w:rPr>
          <w:szCs w:val="28"/>
        </w:rPr>
        <w:t>- направления и содержание программы коррекционной работы.</w:t>
      </w:r>
    </w:p>
    <w:p w:rsidR="00346D63" w:rsidRPr="00914F05" w:rsidRDefault="00346D63" w:rsidP="00346D63">
      <w:pPr>
        <w:spacing w:after="0" w:line="360" w:lineRule="auto"/>
        <w:ind w:left="0" w:firstLine="709"/>
        <w:rPr>
          <w:color w:val="auto"/>
          <w:szCs w:val="28"/>
        </w:rPr>
      </w:pPr>
      <w:r w:rsidRPr="00914F05">
        <w:rPr>
          <w:b/>
          <w:color w:val="auto"/>
          <w:szCs w:val="28"/>
        </w:rPr>
        <w:t>3. Организационный раздел, содержащий</w:t>
      </w:r>
      <w:r w:rsidRPr="00914F05">
        <w:rPr>
          <w:color w:val="auto"/>
          <w:szCs w:val="28"/>
        </w:rPr>
        <w:t>:</w:t>
      </w:r>
    </w:p>
    <w:p w:rsidR="00346D63" w:rsidRPr="00914F05" w:rsidRDefault="00346D63" w:rsidP="00346D63">
      <w:pPr>
        <w:spacing w:after="0" w:line="360" w:lineRule="auto"/>
        <w:ind w:left="0" w:firstLine="709"/>
        <w:rPr>
          <w:color w:val="auto"/>
          <w:szCs w:val="28"/>
        </w:rPr>
      </w:pPr>
      <w:r w:rsidRPr="00914F05">
        <w:rPr>
          <w:color w:val="auto"/>
          <w:szCs w:val="28"/>
        </w:rPr>
        <w:t>- учебный план;</w:t>
      </w:r>
    </w:p>
    <w:p w:rsidR="00346D63" w:rsidRPr="00914F05" w:rsidRDefault="00346D63" w:rsidP="00346D63">
      <w:pPr>
        <w:spacing w:after="0" w:line="360" w:lineRule="auto"/>
        <w:ind w:left="0" w:firstLine="709"/>
        <w:rPr>
          <w:szCs w:val="28"/>
        </w:rPr>
      </w:pPr>
      <w:r w:rsidRPr="00914F05">
        <w:rPr>
          <w:szCs w:val="28"/>
        </w:rPr>
        <w:lastRenderedPageBreak/>
        <w:t>- систему  специальных условий реализации АООП НОО обучающихся с РАС (к</w:t>
      </w:r>
      <w:r w:rsidRPr="00914F05">
        <w:rPr>
          <w:kern w:val="28"/>
          <w:szCs w:val="28"/>
        </w:rPr>
        <w:t>адровые, финансовые, материально-технические условия).</w:t>
      </w:r>
    </w:p>
    <w:p w:rsidR="00346D63" w:rsidRPr="00914F05" w:rsidRDefault="00346D63" w:rsidP="00346D63">
      <w:pPr>
        <w:tabs>
          <w:tab w:val="left" w:pos="0"/>
          <w:tab w:val="right" w:leader="dot" w:pos="9639"/>
        </w:tabs>
        <w:spacing w:after="0" w:line="360" w:lineRule="auto"/>
        <w:ind w:left="0" w:firstLine="709"/>
        <w:rPr>
          <w:b/>
          <w:caps/>
          <w:color w:val="auto"/>
          <w:szCs w:val="28"/>
        </w:rPr>
      </w:pPr>
      <w:r w:rsidRPr="00914F05">
        <w:rPr>
          <w:b/>
          <w:color w:val="auto"/>
          <w:szCs w:val="28"/>
        </w:rPr>
        <w:t xml:space="preserve">Принципы и подходы к формированию </w:t>
      </w:r>
      <w:r w:rsidRPr="00914F05">
        <w:rPr>
          <w:b/>
          <w:szCs w:val="28"/>
        </w:rPr>
        <w:t xml:space="preserve">адаптированной основной общеобразовательной программы начального общего образования </w:t>
      </w:r>
      <w:proofErr w:type="gramStart"/>
      <w:r w:rsidRPr="00914F05">
        <w:rPr>
          <w:b/>
          <w:szCs w:val="28"/>
        </w:rPr>
        <w:t>обучающихся</w:t>
      </w:r>
      <w:proofErr w:type="gramEnd"/>
      <w:r w:rsidRPr="00914F05">
        <w:rPr>
          <w:b/>
          <w:szCs w:val="28"/>
        </w:rPr>
        <w:t xml:space="preserve"> с расстройствами аутистического спектра  </w:t>
      </w:r>
    </w:p>
    <w:p w:rsidR="00346D63" w:rsidRPr="00914F05" w:rsidRDefault="00346D63" w:rsidP="00346D63">
      <w:pPr>
        <w:spacing w:after="0" w:line="360" w:lineRule="auto"/>
        <w:ind w:left="0" w:firstLine="709"/>
        <w:rPr>
          <w:color w:val="auto"/>
          <w:kern w:val="28"/>
          <w:szCs w:val="28"/>
        </w:rPr>
      </w:pPr>
      <w:r w:rsidRPr="00914F05">
        <w:rPr>
          <w:color w:val="auto"/>
          <w:kern w:val="28"/>
          <w:szCs w:val="28"/>
        </w:rPr>
        <w:t xml:space="preserve">В основу разработки АООП НОО обучающихся </w:t>
      </w:r>
      <w:r w:rsidRPr="00914F05">
        <w:rPr>
          <w:color w:val="auto"/>
          <w:szCs w:val="28"/>
        </w:rPr>
        <w:t>с РАС</w:t>
      </w:r>
      <w:r w:rsidRPr="00914F05">
        <w:rPr>
          <w:color w:val="auto"/>
          <w:kern w:val="28"/>
          <w:szCs w:val="28"/>
        </w:rPr>
        <w:t xml:space="preserve"> заложены </w:t>
      </w:r>
      <w:proofErr w:type="gramStart"/>
      <w:r w:rsidRPr="00914F05">
        <w:rPr>
          <w:color w:val="auto"/>
          <w:kern w:val="28"/>
          <w:szCs w:val="28"/>
        </w:rPr>
        <w:t>дифференцированный</w:t>
      </w:r>
      <w:proofErr w:type="gramEnd"/>
      <w:r w:rsidRPr="00914F05">
        <w:rPr>
          <w:color w:val="auto"/>
          <w:kern w:val="28"/>
          <w:szCs w:val="28"/>
        </w:rPr>
        <w:t xml:space="preserve"> и деятельностный подходы.</w:t>
      </w:r>
    </w:p>
    <w:p w:rsidR="00346D63" w:rsidRPr="00914F05" w:rsidRDefault="00346D63" w:rsidP="00346D63">
      <w:pPr>
        <w:spacing w:after="0" w:line="360" w:lineRule="auto"/>
        <w:ind w:left="0" w:firstLine="720"/>
        <w:rPr>
          <w:color w:val="auto"/>
          <w:kern w:val="28"/>
          <w:szCs w:val="28"/>
        </w:rPr>
      </w:pPr>
      <w:r w:rsidRPr="00914F05">
        <w:rPr>
          <w:color w:val="auto"/>
          <w:kern w:val="28"/>
          <w:szCs w:val="28"/>
        </w:rPr>
        <w:t>Дифференцированный подход к построению АООП НОО МБОУ СОШ №</w:t>
      </w:r>
      <w:r>
        <w:rPr>
          <w:color w:val="auto"/>
          <w:kern w:val="28"/>
          <w:szCs w:val="28"/>
        </w:rPr>
        <w:t xml:space="preserve">194 </w:t>
      </w:r>
      <w:r w:rsidRPr="00914F05">
        <w:rPr>
          <w:color w:val="auto"/>
          <w:kern w:val="28"/>
          <w:szCs w:val="28"/>
        </w:rPr>
        <w:t>для обучающихся</w:t>
      </w:r>
      <w:r w:rsidRPr="00914F05">
        <w:rPr>
          <w:color w:val="auto"/>
          <w:szCs w:val="28"/>
        </w:rPr>
        <w:t xml:space="preserve"> с РАС</w:t>
      </w:r>
      <w:r w:rsidRPr="00914F05">
        <w:rPr>
          <w:color w:val="auto"/>
          <w:kern w:val="28"/>
          <w:szCs w:val="28"/>
        </w:rPr>
        <w:t xml:space="preserve"> предполагает учет их особых образовательных потребностей, которые проявляются в неоднородности возможностей освоения содержания образования. </w:t>
      </w:r>
    </w:p>
    <w:p w:rsidR="00346D63" w:rsidRPr="00914F05" w:rsidRDefault="00346D63" w:rsidP="00346D63">
      <w:pPr>
        <w:autoSpaceDE w:val="0"/>
        <w:autoSpaceDN w:val="0"/>
        <w:adjustRightInd w:val="0"/>
        <w:spacing w:after="0" w:line="360" w:lineRule="auto"/>
        <w:ind w:left="0" w:firstLine="720"/>
        <w:rPr>
          <w:color w:val="auto"/>
          <w:kern w:val="28"/>
          <w:szCs w:val="28"/>
        </w:rPr>
      </w:pPr>
      <w:r w:rsidRPr="00914F05">
        <w:rPr>
          <w:color w:val="auto"/>
          <w:kern w:val="28"/>
          <w:szCs w:val="28"/>
        </w:rPr>
        <w:t xml:space="preserve">Применение дифференцированного подхода к созданию образовательных программ обеспечивает вариативность содержания образования, предоставляя </w:t>
      </w:r>
      <w:proofErr w:type="gramStart"/>
      <w:r w:rsidRPr="00914F05">
        <w:rPr>
          <w:color w:val="auto"/>
          <w:kern w:val="28"/>
          <w:szCs w:val="28"/>
        </w:rPr>
        <w:t>обучающимся</w:t>
      </w:r>
      <w:proofErr w:type="gramEnd"/>
      <w:r w:rsidRPr="00914F05">
        <w:rPr>
          <w:color w:val="auto"/>
          <w:kern w:val="28"/>
          <w:szCs w:val="28"/>
        </w:rPr>
        <w:t xml:space="preserve"> </w:t>
      </w:r>
      <w:r w:rsidRPr="00914F05">
        <w:rPr>
          <w:color w:val="auto"/>
          <w:szCs w:val="28"/>
        </w:rPr>
        <w:t>с РАС</w:t>
      </w:r>
      <w:r w:rsidRPr="00914F05">
        <w:rPr>
          <w:color w:val="auto"/>
          <w:kern w:val="28"/>
          <w:szCs w:val="28"/>
        </w:rPr>
        <w:t xml:space="preserve"> возможность реализовать индивидуальный потенциал развития. </w:t>
      </w:r>
    </w:p>
    <w:p w:rsidR="00346D63" w:rsidRPr="00914F05" w:rsidRDefault="00346D63" w:rsidP="00346D63">
      <w:pPr>
        <w:spacing w:after="0" w:line="360" w:lineRule="auto"/>
        <w:ind w:left="0" w:firstLine="709"/>
        <w:rPr>
          <w:color w:val="auto"/>
          <w:kern w:val="28"/>
          <w:szCs w:val="28"/>
        </w:rPr>
      </w:pPr>
      <w:r w:rsidRPr="00914F05">
        <w:rPr>
          <w:b/>
          <w:bCs/>
          <w:i/>
          <w:iCs/>
          <w:color w:val="auto"/>
          <w:kern w:val="28"/>
          <w:szCs w:val="28"/>
        </w:rPr>
        <w:t>Деятельностный</w:t>
      </w:r>
      <w:r w:rsidRPr="00914F05">
        <w:rPr>
          <w:color w:val="auto"/>
          <w:kern w:val="28"/>
          <w:szCs w:val="28"/>
        </w:rPr>
        <w:t xml:space="preserve"> подход основывается на теоретических положениях отечественной психологической науки, раскрывающих основные закономерности и структуру образования с учетом специфики развития личности обучающегося </w:t>
      </w:r>
      <w:r w:rsidRPr="00914F05">
        <w:rPr>
          <w:color w:val="auto"/>
          <w:szCs w:val="28"/>
        </w:rPr>
        <w:t>с РАС</w:t>
      </w:r>
      <w:r w:rsidRPr="00914F05">
        <w:rPr>
          <w:color w:val="auto"/>
          <w:kern w:val="28"/>
          <w:szCs w:val="28"/>
        </w:rPr>
        <w:t>.</w:t>
      </w:r>
    </w:p>
    <w:p w:rsidR="00346D63" w:rsidRPr="00914F05" w:rsidRDefault="00346D63" w:rsidP="00346D63">
      <w:pPr>
        <w:spacing w:after="0" w:line="360" w:lineRule="auto"/>
        <w:ind w:left="0" w:firstLine="709"/>
        <w:rPr>
          <w:color w:val="auto"/>
          <w:kern w:val="28"/>
          <w:szCs w:val="28"/>
        </w:rPr>
      </w:pPr>
      <w:r w:rsidRPr="00914F05">
        <w:rPr>
          <w:color w:val="auto"/>
          <w:kern w:val="28"/>
          <w:szCs w:val="28"/>
        </w:rPr>
        <w:t xml:space="preserve">Деятельностный подход в </w:t>
      </w:r>
      <w:proofErr w:type="gramStart"/>
      <w:r w:rsidRPr="00914F05">
        <w:rPr>
          <w:color w:val="auto"/>
          <w:kern w:val="28"/>
          <w:szCs w:val="28"/>
        </w:rPr>
        <w:t>образовании</w:t>
      </w:r>
      <w:proofErr w:type="gramEnd"/>
      <w:r w:rsidRPr="00914F05">
        <w:rPr>
          <w:color w:val="auto"/>
          <w:kern w:val="28"/>
          <w:szCs w:val="28"/>
        </w:rPr>
        <w:t xml:space="preserve"> строится на признании того, что развитие личности обучающихся </w:t>
      </w:r>
      <w:r w:rsidRPr="00914F05">
        <w:rPr>
          <w:color w:val="auto"/>
          <w:szCs w:val="28"/>
        </w:rPr>
        <w:t>с РАС</w:t>
      </w:r>
      <w:r w:rsidRPr="00914F05">
        <w:rPr>
          <w:color w:val="auto"/>
          <w:kern w:val="28"/>
          <w:szCs w:val="28"/>
        </w:rPr>
        <w:t xml:space="preserve"> школьного возраста определяется характером организации доступной им деятельности (предметно-практической и учебной). </w:t>
      </w:r>
    </w:p>
    <w:p w:rsidR="00346D63" w:rsidRPr="00914F05" w:rsidRDefault="00346D63" w:rsidP="00346D63">
      <w:pPr>
        <w:spacing w:after="0" w:line="360" w:lineRule="auto"/>
        <w:ind w:left="0" w:firstLine="709"/>
        <w:rPr>
          <w:color w:val="auto"/>
          <w:kern w:val="28"/>
          <w:szCs w:val="28"/>
        </w:rPr>
      </w:pPr>
      <w:r w:rsidRPr="00914F05">
        <w:rPr>
          <w:color w:val="auto"/>
          <w:kern w:val="28"/>
          <w:szCs w:val="28"/>
        </w:rPr>
        <w:t xml:space="preserve">Основным средством реализации деятельностного подхода в образовании является обучение как процесс организации познавательной и предметно-практической деятельности </w:t>
      </w:r>
      <w:proofErr w:type="gramStart"/>
      <w:r w:rsidRPr="00914F05">
        <w:rPr>
          <w:color w:val="auto"/>
          <w:kern w:val="28"/>
          <w:szCs w:val="28"/>
        </w:rPr>
        <w:t>обучающихся</w:t>
      </w:r>
      <w:proofErr w:type="gramEnd"/>
      <w:r w:rsidRPr="00914F05">
        <w:rPr>
          <w:color w:val="auto"/>
          <w:kern w:val="28"/>
          <w:szCs w:val="28"/>
        </w:rPr>
        <w:t>, обеспечивающий овладение ими содержанием образования.</w:t>
      </w:r>
    </w:p>
    <w:p w:rsidR="00346D63" w:rsidRPr="00914F05" w:rsidRDefault="00346D63" w:rsidP="00346D63">
      <w:pPr>
        <w:spacing w:after="0" w:line="360" w:lineRule="auto"/>
        <w:ind w:left="0" w:firstLine="709"/>
        <w:rPr>
          <w:color w:val="auto"/>
          <w:kern w:val="28"/>
          <w:szCs w:val="28"/>
        </w:rPr>
      </w:pPr>
      <w:proofErr w:type="gramStart"/>
      <w:r w:rsidRPr="00914F05">
        <w:rPr>
          <w:color w:val="auto"/>
          <w:kern w:val="28"/>
          <w:szCs w:val="28"/>
        </w:rPr>
        <w:t xml:space="preserve">В контексте разработки АООП общего образования для обучающихся </w:t>
      </w:r>
      <w:r w:rsidRPr="00914F05">
        <w:rPr>
          <w:color w:val="auto"/>
          <w:szCs w:val="28"/>
        </w:rPr>
        <w:t>с РАС</w:t>
      </w:r>
      <w:r w:rsidRPr="00914F05">
        <w:rPr>
          <w:color w:val="auto"/>
          <w:kern w:val="28"/>
          <w:szCs w:val="28"/>
        </w:rPr>
        <w:t xml:space="preserve"> реализация деятельностного подхода обеспечивает:</w:t>
      </w:r>
      <w:proofErr w:type="gramEnd"/>
    </w:p>
    <w:p w:rsidR="00346D63" w:rsidRPr="00914F05" w:rsidRDefault="00346D63" w:rsidP="002F2044">
      <w:pPr>
        <w:numPr>
          <w:ilvl w:val="0"/>
          <w:numId w:val="3"/>
        </w:numPr>
        <w:tabs>
          <w:tab w:val="clear" w:pos="720"/>
          <w:tab w:val="num" w:pos="-1764"/>
        </w:tabs>
        <w:spacing w:after="0" w:line="360" w:lineRule="auto"/>
        <w:ind w:left="0" w:firstLine="709"/>
        <w:rPr>
          <w:color w:val="auto"/>
          <w:kern w:val="28"/>
          <w:szCs w:val="28"/>
        </w:rPr>
      </w:pPr>
      <w:r w:rsidRPr="00914F05">
        <w:rPr>
          <w:color w:val="auto"/>
          <w:kern w:val="28"/>
          <w:szCs w:val="28"/>
        </w:rPr>
        <w:lastRenderedPageBreak/>
        <w:t>придание результатам образования социально и личностно значимого характера;</w:t>
      </w:r>
    </w:p>
    <w:p w:rsidR="00346D63" w:rsidRPr="00914F05" w:rsidRDefault="00346D63" w:rsidP="002F2044">
      <w:pPr>
        <w:numPr>
          <w:ilvl w:val="0"/>
          <w:numId w:val="3"/>
        </w:numPr>
        <w:tabs>
          <w:tab w:val="clear" w:pos="720"/>
          <w:tab w:val="num" w:pos="-1764"/>
        </w:tabs>
        <w:spacing w:after="0" w:line="360" w:lineRule="auto"/>
        <w:ind w:left="0" w:firstLine="709"/>
        <w:rPr>
          <w:color w:val="auto"/>
          <w:kern w:val="28"/>
          <w:szCs w:val="28"/>
        </w:rPr>
      </w:pPr>
      <w:r w:rsidRPr="00914F05">
        <w:rPr>
          <w:color w:val="auto"/>
          <w:kern w:val="28"/>
          <w:szCs w:val="28"/>
        </w:rPr>
        <w:t xml:space="preserve">прочное усвоение </w:t>
      </w:r>
      <w:proofErr w:type="gramStart"/>
      <w:r w:rsidRPr="00914F05">
        <w:rPr>
          <w:color w:val="auto"/>
          <w:kern w:val="28"/>
          <w:szCs w:val="28"/>
        </w:rPr>
        <w:t>обучающимися</w:t>
      </w:r>
      <w:proofErr w:type="gramEnd"/>
      <w:r w:rsidRPr="00914F05">
        <w:rPr>
          <w:color w:val="auto"/>
          <w:kern w:val="28"/>
          <w:szCs w:val="28"/>
        </w:rPr>
        <w:t xml:space="preserve"> знаний и опыта разнообразной деятельности и поведения, возможность их самостоятельного продвижения в изучаемых образовательных областях;</w:t>
      </w:r>
    </w:p>
    <w:p w:rsidR="00346D63" w:rsidRPr="00914F05" w:rsidRDefault="00346D63" w:rsidP="002F2044">
      <w:pPr>
        <w:numPr>
          <w:ilvl w:val="0"/>
          <w:numId w:val="3"/>
        </w:numPr>
        <w:tabs>
          <w:tab w:val="clear" w:pos="720"/>
          <w:tab w:val="num" w:pos="-1764"/>
        </w:tabs>
        <w:spacing w:after="0" w:line="360" w:lineRule="auto"/>
        <w:ind w:left="0" w:firstLine="709"/>
        <w:rPr>
          <w:color w:val="auto"/>
          <w:kern w:val="28"/>
          <w:szCs w:val="28"/>
        </w:rPr>
      </w:pPr>
      <w:r w:rsidRPr="00914F05">
        <w:rPr>
          <w:color w:val="auto"/>
          <w:kern w:val="28"/>
          <w:szCs w:val="28"/>
        </w:rPr>
        <w:t>существенное повышение мотивации и интереса к учению, приобретению нового опыта деятельности и поведения;</w:t>
      </w:r>
    </w:p>
    <w:p w:rsidR="00346D63" w:rsidRPr="00914F05" w:rsidRDefault="00346D63" w:rsidP="002F2044">
      <w:pPr>
        <w:numPr>
          <w:ilvl w:val="0"/>
          <w:numId w:val="3"/>
        </w:numPr>
        <w:tabs>
          <w:tab w:val="clear" w:pos="720"/>
        </w:tabs>
        <w:spacing w:after="0" w:line="360" w:lineRule="auto"/>
        <w:ind w:left="0" w:firstLine="709"/>
        <w:rPr>
          <w:color w:val="auto"/>
          <w:kern w:val="28"/>
          <w:szCs w:val="28"/>
        </w:rPr>
      </w:pPr>
      <w:r w:rsidRPr="00914F05">
        <w:rPr>
          <w:color w:val="auto"/>
          <w:kern w:val="28"/>
          <w:szCs w:val="28"/>
        </w:rPr>
        <w:t>обеспечение условий для общекультурного и личностного развития на основе формирования универсальных (базовых) учебных действий, которые обеспечивают не только успешное усвоение некоторых элементов системы научных знаний, умений и навыков (академических результатов), но и, прежде всего, жизненной компетенции, составляющей основу социальной успешности.</w:t>
      </w:r>
    </w:p>
    <w:p w:rsidR="00346D63" w:rsidRPr="00914F05" w:rsidRDefault="00346D63" w:rsidP="00346D63">
      <w:pPr>
        <w:spacing w:after="0" w:line="360" w:lineRule="auto"/>
        <w:ind w:left="0" w:firstLine="709"/>
        <w:rPr>
          <w:color w:val="auto"/>
          <w:kern w:val="28"/>
          <w:szCs w:val="28"/>
        </w:rPr>
      </w:pPr>
      <w:proofErr w:type="gramStart"/>
      <w:r w:rsidRPr="00914F05">
        <w:rPr>
          <w:color w:val="auto"/>
          <w:kern w:val="28"/>
          <w:szCs w:val="28"/>
        </w:rPr>
        <w:t xml:space="preserve">В основу </w:t>
      </w:r>
      <w:r w:rsidRPr="00914F05">
        <w:rPr>
          <w:color w:val="auto"/>
          <w:spacing w:val="2"/>
          <w:kern w:val="28"/>
          <w:szCs w:val="28"/>
        </w:rPr>
        <w:t xml:space="preserve">формирования адаптированной основной образовательной программы общего образования </w:t>
      </w:r>
      <w:r w:rsidRPr="00914F05">
        <w:rPr>
          <w:color w:val="auto"/>
          <w:kern w:val="28"/>
          <w:szCs w:val="28"/>
        </w:rPr>
        <w:t xml:space="preserve">обучающихся </w:t>
      </w:r>
      <w:r w:rsidRPr="00914F05">
        <w:rPr>
          <w:color w:val="auto"/>
          <w:szCs w:val="28"/>
        </w:rPr>
        <w:t>с РАС</w:t>
      </w:r>
      <w:r w:rsidRPr="00914F05">
        <w:rPr>
          <w:color w:val="auto"/>
          <w:kern w:val="28"/>
          <w:szCs w:val="28"/>
        </w:rPr>
        <w:t xml:space="preserve"> положены следующие принципы:</w:t>
      </w:r>
      <w:proofErr w:type="gramEnd"/>
    </w:p>
    <w:p w:rsidR="00346D63" w:rsidRPr="00914F05" w:rsidRDefault="00346D63" w:rsidP="00346D63">
      <w:pPr>
        <w:spacing w:after="0" w:line="360" w:lineRule="auto"/>
        <w:ind w:left="0" w:firstLine="709"/>
        <w:rPr>
          <w:color w:val="auto"/>
          <w:kern w:val="28"/>
          <w:szCs w:val="28"/>
        </w:rPr>
      </w:pPr>
      <w:r w:rsidRPr="00914F05">
        <w:rPr>
          <w:color w:val="auto"/>
          <w:kern w:val="28"/>
          <w:szCs w:val="28"/>
        </w:rPr>
        <w:t>― принципы государственной политики РФ в области образования</w:t>
      </w:r>
      <w:r w:rsidRPr="00914F05">
        <w:rPr>
          <w:rStyle w:val="12"/>
          <w:rFonts w:eastAsia="MS Gothic"/>
          <w:color w:val="auto"/>
          <w:kern w:val="28"/>
          <w:szCs w:val="28"/>
        </w:rPr>
        <w:footnoteReference w:id="2"/>
      </w:r>
      <w:r w:rsidRPr="00914F05">
        <w:rPr>
          <w:color w:val="auto"/>
          <w:kern w:val="28"/>
          <w:szCs w:val="28"/>
        </w:rPr>
        <w:t xml:space="preserve"> (гуманистический характер образования, единство образовательного пространства на территории Российской Федерации, светский характер образования, общедоступность образования, адаптивность системы образования к уровням и особенностям развития и подготовки обучающихся и воспитанников и др.); </w:t>
      </w:r>
    </w:p>
    <w:p w:rsidR="00346D63" w:rsidRPr="00914F05" w:rsidRDefault="00346D63" w:rsidP="00346D63">
      <w:pPr>
        <w:spacing w:after="0" w:line="360" w:lineRule="auto"/>
        <w:ind w:left="0" w:firstLine="709"/>
        <w:rPr>
          <w:color w:val="auto"/>
          <w:kern w:val="28"/>
          <w:szCs w:val="28"/>
        </w:rPr>
      </w:pPr>
      <w:r w:rsidRPr="00914F05">
        <w:rPr>
          <w:color w:val="auto"/>
          <w:kern w:val="28"/>
          <w:szCs w:val="28"/>
        </w:rPr>
        <w:t>― принцип учета типологических и индивидуальных образовательных потребностей обучающихся;</w:t>
      </w:r>
    </w:p>
    <w:p w:rsidR="00346D63" w:rsidRPr="00914F05" w:rsidRDefault="00346D63" w:rsidP="00346D63">
      <w:pPr>
        <w:spacing w:after="0" w:line="360" w:lineRule="auto"/>
        <w:ind w:left="0" w:firstLine="709"/>
        <w:rPr>
          <w:color w:val="auto"/>
          <w:kern w:val="28"/>
          <w:szCs w:val="28"/>
        </w:rPr>
      </w:pPr>
      <w:r w:rsidRPr="00914F05">
        <w:rPr>
          <w:color w:val="auto"/>
          <w:kern w:val="28"/>
          <w:szCs w:val="28"/>
        </w:rPr>
        <w:t>― принцип коррекционной направленности образовательного процесса;</w:t>
      </w:r>
    </w:p>
    <w:p w:rsidR="00346D63" w:rsidRPr="00914F05" w:rsidRDefault="00346D63" w:rsidP="00346D63">
      <w:pPr>
        <w:spacing w:after="0" w:line="360" w:lineRule="auto"/>
        <w:ind w:left="0" w:firstLine="709"/>
        <w:rPr>
          <w:color w:val="auto"/>
          <w:kern w:val="28"/>
          <w:szCs w:val="28"/>
        </w:rPr>
      </w:pPr>
      <w:r w:rsidRPr="00914F05">
        <w:rPr>
          <w:color w:val="auto"/>
          <w:kern w:val="28"/>
          <w:szCs w:val="28"/>
        </w:rPr>
        <w:t>― принцип развивающей направленности образовательного процесса, ориентирующий его на развитие личности обучающегося и расширение его  «зоны ближайшего развития» с учетом особых образовательных потребностей;</w:t>
      </w:r>
    </w:p>
    <w:p w:rsidR="00346D63" w:rsidRPr="00914F05" w:rsidRDefault="00346D63" w:rsidP="00346D63">
      <w:pPr>
        <w:spacing w:after="0" w:line="360" w:lineRule="auto"/>
        <w:ind w:left="0" w:firstLine="709"/>
        <w:rPr>
          <w:color w:val="auto"/>
          <w:kern w:val="28"/>
          <w:szCs w:val="28"/>
        </w:rPr>
      </w:pPr>
      <w:r w:rsidRPr="00914F05">
        <w:rPr>
          <w:color w:val="auto"/>
          <w:kern w:val="28"/>
          <w:szCs w:val="28"/>
        </w:rPr>
        <w:lastRenderedPageBreak/>
        <w:t xml:space="preserve">― онтогенетический принцип; </w:t>
      </w:r>
    </w:p>
    <w:p w:rsidR="00346D63" w:rsidRPr="00914F05" w:rsidRDefault="00346D63" w:rsidP="00346D63">
      <w:pPr>
        <w:spacing w:after="0" w:line="360" w:lineRule="auto"/>
        <w:ind w:left="0" w:firstLine="709"/>
        <w:rPr>
          <w:color w:val="auto"/>
          <w:kern w:val="28"/>
          <w:szCs w:val="28"/>
        </w:rPr>
      </w:pPr>
      <w:r w:rsidRPr="00914F05">
        <w:rPr>
          <w:color w:val="auto"/>
          <w:kern w:val="28"/>
          <w:szCs w:val="28"/>
        </w:rPr>
        <w:t>― принцип преемственности, предполагающий взаимосвязь и непрерывность образования обучающихся с РАС на всех ступенях образования;</w:t>
      </w:r>
    </w:p>
    <w:p w:rsidR="00346D63" w:rsidRPr="00914F05" w:rsidRDefault="00346D63" w:rsidP="00346D63">
      <w:pPr>
        <w:spacing w:after="0" w:line="360" w:lineRule="auto"/>
        <w:ind w:left="0" w:firstLine="709"/>
        <w:rPr>
          <w:color w:val="auto"/>
          <w:kern w:val="28"/>
          <w:szCs w:val="28"/>
        </w:rPr>
      </w:pPr>
      <w:r w:rsidRPr="00914F05">
        <w:rPr>
          <w:color w:val="auto"/>
          <w:kern w:val="28"/>
          <w:szCs w:val="28"/>
        </w:rPr>
        <w:t>― принцип целостности содержания образования, предполагающий  перенос усвоенных знаний, умений, навыков и отношений, сформированных в условиях учебной ситуации, в различные жизненные ситуации, что обеспечит готовность обучающегося к самостоятельной ориентировке и активной деятельности в реальном мире;</w:t>
      </w:r>
    </w:p>
    <w:p w:rsidR="00346D63" w:rsidRPr="00914F05" w:rsidRDefault="00346D63" w:rsidP="00346D63">
      <w:pPr>
        <w:spacing w:after="0" w:line="360" w:lineRule="auto"/>
        <w:ind w:left="0" w:firstLine="709"/>
        <w:rPr>
          <w:color w:val="auto"/>
          <w:kern w:val="28"/>
          <w:szCs w:val="28"/>
        </w:rPr>
      </w:pPr>
      <w:r w:rsidRPr="00914F05">
        <w:rPr>
          <w:color w:val="auto"/>
          <w:kern w:val="28"/>
          <w:szCs w:val="28"/>
        </w:rPr>
        <w:t xml:space="preserve">― принцип направленности на формирование деятельности,  обеспечивающий возможность овладения обучающимися с РАС всеми видами доступной им предметно-практической деятельности, способами и приемами познавательной и учебной деятельности, коммуникативной деятельности и нормативным поведением;  </w:t>
      </w:r>
    </w:p>
    <w:p w:rsidR="00346D63" w:rsidRPr="00914F05" w:rsidRDefault="00346D63" w:rsidP="00346D63">
      <w:pPr>
        <w:spacing w:after="0" w:line="360" w:lineRule="auto"/>
        <w:ind w:left="0" w:firstLine="709"/>
        <w:rPr>
          <w:color w:val="auto"/>
          <w:kern w:val="28"/>
          <w:szCs w:val="28"/>
        </w:rPr>
      </w:pPr>
      <w:r w:rsidRPr="00914F05">
        <w:rPr>
          <w:color w:val="auto"/>
          <w:kern w:val="28"/>
          <w:szCs w:val="28"/>
        </w:rPr>
        <w:t>― принцип сотрудничества с семьей.</w:t>
      </w:r>
    </w:p>
    <w:p w:rsidR="00346D63" w:rsidRPr="00914F05" w:rsidRDefault="00346D63" w:rsidP="00346D63">
      <w:pPr>
        <w:pStyle w:val="14TexstOSNOVA1012"/>
        <w:spacing w:line="360" w:lineRule="auto"/>
        <w:ind w:firstLine="709"/>
        <w:rPr>
          <w:rFonts w:ascii="Times New Roman" w:hAnsi="Times New Roman" w:cs="Times New Roman"/>
          <w:b/>
          <w:color w:val="auto"/>
          <w:sz w:val="28"/>
          <w:szCs w:val="28"/>
        </w:rPr>
      </w:pPr>
      <w:proofErr w:type="gramStart"/>
      <w:r w:rsidRPr="00914F05">
        <w:rPr>
          <w:rFonts w:ascii="Times New Roman" w:hAnsi="Times New Roman" w:cs="Times New Roman"/>
          <w:b/>
          <w:color w:val="auto"/>
          <w:sz w:val="28"/>
          <w:szCs w:val="28"/>
        </w:rPr>
        <w:t>Психолого-педагогическая характеристика обучающихся с РАС</w:t>
      </w:r>
      <w:proofErr w:type="gramEnd"/>
    </w:p>
    <w:p w:rsidR="00346D63" w:rsidRPr="00914F05" w:rsidRDefault="00346D63" w:rsidP="00346D63">
      <w:pPr>
        <w:spacing w:after="0" w:line="360" w:lineRule="auto"/>
        <w:ind w:left="0" w:firstLine="709"/>
        <w:rPr>
          <w:szCs w:val="28"/>
        </w:rPr>
      </w:pPr>
      <w:r w:rsidRPr="00914F05">
        <w:rPr>
          <w:szCs w:val="28"/>
        </w:rPr>
        <w:t>РАС являются достаточно распространенной проблемой детского возраста и характеризуются нарушением развития коммуникации и социальных навыков. Общими являются аффективные проблемы и трудности развития активных взаимоотношений с динамично меняющейся средой, установка на сохранение постоянства в окружающем и стереотипность поведения детей. РАС связаны с особым системным нарушением психического развития ребенка, проявляющимся в  становлении его аффективно-волевой сферы, в когнитивном и личностном развитии.</w:t>
      </w:r>
    </w:p>
    <w:p w:rsidR="00346D63" w:rsidRPr="00914F05" w:rsidRDefault="00346D63" w:rsidP="00346D63">
      <w:pPr>
        <w:spacing w:after="0" w:line="360" w:lineRule="auto"/>
        <w:ind w:left="0" w:firstLine="709"/>
        <w:rPr>
          <w:szCs w:val="28"/>
        </w:rPr>
      </w:pPr>
      <w:r w:rsidRPr="00914F05">
        <w:rPr>
          <w:szCs w:val="28"/>
        </w:rPr>
        <w:t xml:space="preserve">Трудности и возможности ребёнка с аутизмом к школьному возрасту значительно различаются и в зависимости от того, получал ли он ранее адекватную специальную поддержку. Вовремя оказанная и правильно организованная психолого-педагогическая помощь позволяет поддержать попытки ребёнка вступить в более активные и сложные отношения с миром и предотвратить формирование наиболее грубых форм патологической </w:t>
      </w:r>
      <w:r w:rsidRPr="00914F05">
        <w:rPr>
          <w:szCs w:val="28"/>
        </w:rPr>
        <w:lastRenderedPageBreak/>
        <w:t xml:space="preserve">аутистической защиты, блокирующей его развитие. То есть, уровень психического развития пришедшего в школу ребёнка с РАС, его оснащённость средствами коммуникации и социальными навыками зависят не только от характера и даже степени выраженности первичных биологически обусловленных проблем, но и от социального фактора – качества предшествующего обучения и воспитания. </w:t>
      </w:r>
    </w:p>
    <w:p w:rsidR="00346D63" w:rsidRPr="00914F05" w:rsidRDefault="00346D63" w:rsidP="00346D63">
      <w:pPr>
        <w:pStyle w:val="NormalWeb1"/>
        <w:spacing w:before="0" w:after="0"/>
        <w:ind w:firstLine="709"/>
        <w:jc w:val="both"/>
        <w:rPr>
          <w:sz w:val="28"/>
          <w:szCs w:val="28"/>
        </w:rPr>
      </w:pPr>
      <w:r w:rsidRPr="00914F05">
        <w:rPr>
          <w:sz w:val="28"/>
          <w:szCs w:val="28"/>
        </w:rPr>
        <w:t xml:space="preserve">Широкий спектр различий детей с РАС обусловлен  и тем, что достаточно часто описанные выше типические проблемы детского аутизма, серьезные сами по себе, осложняются и другими  патологическими условиями. </w:t>
      </w:r>
      <w:r w:rsidRPr="00914F05">
        <w:rPr>
          <w:i/>
          <w:iCs/>
          <w:sz w:val="28"/>
          <w:szCs w:val="28"/>
        </w:rPr>
        <w:t>Синдром детского аутизма может быть частью  картины разных аномалий детского развития, разных детских заболеваний, в том числе и процессуального характера</w:t>
      </w:r>
      <w:r w:rsidRPr="00914F05">
        <w:rPr>
          <w:sz w:val="28"/>
          <w:szCs w:val="28"/>
        </w:rPr>
        <w:t xml:space="preserve">. Среди детей с РАС могут быть дети, дополнительно имеющие нарушения моторно-двигательного аппарата, сенсорные аномалии, иные, не впрямую связанные с  проблемами аутистического спектра, трудности речевого и умственного развития.  </w:t>
      </w:r>
      <w:r w:rsidRPr="00914F05">
        <w:rPr>
          <w:i/>
          <w:iCs/>
          <w:sz w:val="28"/>
          <w:szCs w:val="28"/>
        </w:rPr>
        <w:t>РАС могут отмечаться и у детей со сложными и множественными нарушениями развития.</w:t>
      </w:r>
      <w:r w:rsidRPr="00914F05">
        <w:rPr>
          <w:sz w:val="28"/>
          <w:szCs w:val="28"/>
        </w:rPr>
        <w:t xml:space="preserve"> Решение об отнесении такого ребенка именно к детям с РАС целесообразно в том случае, если проблемы  аутистического круга выходят на первый план в общей картине нарушения его психического и социального развития. Поскольку только смягчение аутистических установок ребенка и вовлечение его в развивающее взаимодействие открывает возможность использования в коррекционной работе методов, разработанных для других категорий детей с ОВЗ и адекватных его индивидуальным образовательным потребностям.  </w:t>
      </w:r>
    </w:p>
    <w:p w:rsidR="00346D63" w:rsidRPr="00914F05" w:rsidRDefault="00346D63" w:rsidP="00346D63">
      <w:pPr>
        <w:spacing w:after="0" w:line="360" w:lineRule="auto"/>
        <w:ind w:left="0" w:firstLine="709"/>
        <w:rPr>
          <w:szCs w:val="28"/>
        </w:rPr>
      </w:pPr>
      <w:proofErr w:type="gramStart"/>
      <w:r w:rsidRPr="00914F05">
        <w:rPr>
          <w:szCs w:val="28"/>
        </w:rPr>
        <w:t xml:space="preserve">Таким образом, вследствие крайней неоднородности состава детей с РАС </w:t>
      </w:r>
      <w:r w:rsidRPr="00914F05">
        <w:rPr>
          <w:bCs/>
          <w:szCs w:val="28"/>
        </w:rPr>
        <w:t>диапазон различий в требуемом уровне и содержании их начального школьного образования должен быть максимально широким</w:t>
      </w:r>
      <w:r w:rsidRPr="00914F05">
        <w:rPr>
          <w:szCs w:val="28"/>
        </w:rPr>
        <w:t xml:space="preserve">, соответствующим возможностям и потребностями всех таких детей:  включать как образование, сопоставимое по уровню и срокам овладения с образованием нормально развивающихся сверстников, так и возможность специального </w:t>
      </w:r>
      <w:r w:rsidRPr="00914F05">
        <w:rPr>
          <w:szCs w:val="28"/>
        </w:rPr>
        <w:lastRenderedPageBreak/>
        <w:t>(коррекционного) обучения на протяжении всего младшего школьного возраста.</w:t>
      </w:r>
      <w:proofErr w:type="gramEnd"/>
      <w:r w:rsidRPr="00914F05">
        <w:rPr>
          <w:szCs w:val="28"/>
        </w:rPr>
        <w:t xml:space="preserve"> Важно подчеркнуть, что для получения начального образования  даженаиболее благополучные дети с РАС нуждаются в специальной поддержке, гарантирующей удовлетворение их особых образовательных потребностей. </w:t>
      </w:r>
    </w:p>
    <w:p w:rsidR="00346D63" w:rsidRPr="00914F05" w:rsidRDefault="00346D63" w:rsidP="00346D63">
      <w:pPr>
        <w:spacing w:after="0" w:line="360" w:lineRule="auto"/>
        <w:ind w:left="0" w:firstLine="709"/>
        <w:rPr>
          <w:b/>
          <w:color w:val="auto"/>
          <w:szCs w:val="28"/>
        </w:rPr>
      </w:pPr>
      <w:proofErr w:type="gramStart"/>
      <w:r w:rsidRPr="00914F05">
        <w:rPr>
          <w:b/>
          <w:color w:val="auto"/>
          <w:szCs w:val="28"/>
        </w:rPr>
        <w:t>Особые образовательные потребности обучающихся с РАС</w:t>
      </w:r>
      <w:proofErr w:type="gramEnd"/>
    </w:p>
    <w:p w:rsidR="00346D63" w:rsidRPr="00914F05" w:rsidRDefault="00346D63" w:rsidP="00346D63">
      <w:pPr>
        <w:tabs>
          <w:tab w:val="left" w:pos="426"/>
          <w:tab w:val="right" w:leader="dot" w:pos="9639"/>
        </w:tabs>
        <w:spacing w:after="0" w:line="360" w:lineRule="auto"/>
        <w:ind w:left="0" w:firstLine="709"/>
        <w:rPr>
          <w:szCs w:val="28"/>
        </w:rPr>
      </w:pPr>
      <w:r w:rsidRPr="00914F05">
        <w:rPr>
          <w:szCs w:val="28"/>
        </w:rPr>
        <w:t xml:space="preserve">Развитие связей аутичного ребёнка с близким человеком и социумом в целом нарушено и осуществляется не так в норме, и не так, как у других детей с ОВЗ. Психическое развитие при аутизме не просто задержано или нарушено, оно искажено, поскольку психические функции такого ребёнка развиваются не в русле социального взаимодействия и решения реальных жизненных задач, а в большой степени как средство аутостимуляции, средство ограничения, а не развития взаимодействия со средой и другими людьми. </w:t>
      </w:r>
    </w:p>
    <w:p w:rsidR="00346D63" w:rsidRPr="00914F05" w:rsidRDefault="00346D63" w:rsidP="00346D63">
      <w:pPr>
        <w:spacing w:after="0" w:line="360" w:lineRule="auto"/>
        <w:ind w:left="0" w:firstLine="709"/>
        <w:rPr>
          <w:szCs w:val="28"/>
        </w:rPr>
      </w:pPr>
      <w:r w:rsidRPr="00914F05">
        <w:rPr>
          <w:szCs w:val="28"/>
        </w:rPr>
        <w:t>Искажение развития характерно проявляется в изменении соотношения простого и сложного в обучении ребёнка. Он может иметь фрагментарные представления об окружающем, не выделять и не осмыслять простейших связей в происходящем в обыденной жизни, чему специально не учат обычного ребёнка. Может не накапливать элементарного бытового жизненного опыта, но проявлять компетентность в более формальных, отвлечённых областях знания – выделять цвета, геометрические формы, интересоваться цифрами, буквами, грамматическими формами и т.п. Этому ребёнку трудно активно приспосабливаться к меняющимся условиям, новым обстоятельствам, поэтому имеющиеся у таких детей способности и даже уже выработанные навыки и накопленные знания плохо реализуются в жизни.</w:t>
      </w:r>
    </w:p>
    <w:p w:rsidR="00346D63" w:rsidRPr="00914F05" w:rsidRDefault="00346D63" w:rsidP="00346D63">
      <w:pPr>
        <w:spacing w:after="0" w:line="360" w:lineRule="auto"/>
        <w:ind w:left="0" w:firstLine="709"/>
        <w:rPr>
          <w:i/>
          <w:iCs/>
          <w:szCs w:val="28"/>
        </w:rPr>
      </w:pPr>
      <w:r w:rsidRPr="00914F05">
        <w:rPr>
          <w:szCs w:val="28"/>
        </w:rPr>
        <w:t xml:space="preserve">Передача таким детям социального опыта, введение их в культуру представляют особенную трудность. </w:t>
      </w:r>
      <w:r w:rsidRPr="00914F05">
        <w:rPr>
          <w:i/>
          <w:iCs/>
          <w:szCs w:val="28"/>
        </w:rPr>
        <w:t xml:space="preserve">Установление эмоционального контакта и вовлечение ребёнка в развивающее практическое взаимодействие, в совместное осмысление происходящего представляют базовую задачу специальной психолого-педагогической помощи при аутизме. </w:t>
      </w:r>
    </w:p>
    <w:p w:rsidR="00346D63" w:rsidRPr="00914F05" w:rsidRDefault="00346D63" w:rsidP="00346D63">
      <w:pPr>
        <w:spacing w:after="0" w:line="360" w:lineRule="auto"/>
        <w:ind w:left="0" w:firstLine="709"/>
        <w:rPr>
          <w:szCs w:val="28"/>
        </w:rPr>
      </w:pPr>
      <w:proofErr w:type="gramStart"/>
      <w:r w:rsidRPr="00914F05">
        <w:rPr>
          <w:szCs w:val="28"/>
        </w:rPr>
        <w:lastRenderedPageBreak/>
        <w:t>Особые образовательные потребности детей с аутизмом в период начального школьного обучения включают, помимо общих, свойственных всем детям с ОВЗ, следующие специфические нужды:</w:t>
      </w:r>
      <w:proofErr w:type="gramEnd"/>
    </w:p>
    <w:p w:rsidR="00346D63" w:rsidRPr="00914F05" w:rsidRDefault="00346D63" w:rsidP="002F2044">
      <w:pPr>
        <w:numPr>
          <w:ilvl w:val="0"/>
          <w:numId w:val="4"/>
        </w:numPr>
        <w:tabs>
          <w:tab w:val="clear" w:pos="720"/>
          <w:tab w:val="num" w:pos="-1764"/>
        </w:tabs>
        <w:spacing w:after="0" w:line="360" w:lineRule="auto"/>
        <w:ind w:left="0" w:firstLine="709"/>
        <w:rPr>
          <w:szCs w:val="28"/>
        </w:rPr>
      </w:pPr>
      <w:r w:rsidRPr="00914F05">
        <w:rPr>
          <w:szCs w:val="28"/>
        </w:rPr>
        <w:t>в значительной части случаев</w:t>
      </w:r>
      <w:r w:rsidRPr="00914F05">
        <w:rPr>
          <w:rStyle w:val="af2"/>
          <w:szCs w:val="28"/>
        </w:rPr>
        <w:footnoteReference w:id="3"/>
      </w:r>
      <w:r w:rsidRPr="00914F05">
        <w:rPr>
          <w:szCs w:val="28"/>
        </w:rPr>
        <w:t xml:space="preserve"> в начале обучения возникает необходимость  постепенного  и индивидуально дозированного введения ребенка в ситуацию обучения в классе. Посещение класса  должно быть регулярным, но регулируемым в соответствии с наличными возможностями ребенка справляться с тревогой, усталостью, пресыщением и перевозбуждением. По мере привыкания ребенка к ситуации обучения в классе оно должно  приближаться к его полному включению в процесс начального школьного обучения; </w:t>
      </w:r>
    </w:p>
    <w:p w:rsidR="00346D63" w:rsidRPr="00914F05" w:rsidRDefault="00346D63" w:rsidP="002F2044">
      <w:pPr>
        <w:numPr>
          <w:ilvl w:val="0"/>
          <w:numId w:val="4"/>
        </w:numPr>
        <w:tabs>
          <w:tab w:val="clear" w:pos="720"/>
          <w:tab w:val="num" w:pos="-1143"/>
        </w:tabs>
        <w:spacing w:after="0" w:line="360" w:lineRule="auto"/>
        <w:ind w:left="0" w:firstLine="709"/>
        <w:rPr>
          <w:szCs w:val="28"/>
        </w:rPr>
      </w:pPr>
      <w:r w:rsidRPr="00914F05">
        <w:rPr>
          <w:szCs w:val="28"/>
        </w:rPr>
        <w:t xml:space="preserve">выбор уроков, которые начинает посещать ребенок, должен начинаться с тех, где он чувствует себя наиболее успешным и заинтересованным и постепенно, по возможности, включает все остальные; </w:t>
      </w:r>
    </w:p>
    <w:p w:rsidR="00346D63" w:rsidRPr="00914F05" w:rsidRDefault="00346D63" w:rsidP="002F2044">
      <w:pPr>
        <w:numPr>
          <w:ilvl w:val="0"/>
          <w:numId w:val="4"/>
        </w:numPr>
        <w:tabs>
          <w:tab w:val="clear" w:pos="720"/>
          <w:tab w:val="num" w:pos="-1143"/>
        </w:tabs>
        <w:spacing w:after="0" w:line="360" w:lineRule="auto"/>
        <w:ind w:left="0" w:firstLine="709"/>
        <w:rPr>
          <w:szCs w:val="28"/>
        </w:rPr>
      </w:pPr>
      <w:r w:rsidRPr="00914F05">
        <w:rPr>
          <w:szCs w:val="28"/>
        </w:rPr>
        <w:t xml:space="preserve">большинство детей с РАС значительно задержано в </w:t>
      </w:r>
      <w:proofErr w:type="gramStart"/>
      <w:r w:rsidRPr="00914F05">
        <w:rPr>
          <w:szCs w:val="28"/>
        </w:rPr>
        <w:t>развитии</w:t>
      </w:r>
      <w:proofErr w:type="gramEnd"/>
      <w:r w:rsidRPr="00914F05">
        <w:rPr>
          <w:szCs w:val="28"/>
        </w:rPr>
        <w:t xml:space="preserve"> навыков самообслуживания и жизнеобеспечения: необходимо быть готовым к возможной бытовой беспомощности и медлительности ребенка, проблемам с посещением туалета, столовой, с избирательностью в еде, трудностями с переодеванием, с тем, что он не умеет задать вопрос, пожаловаться, обратиться за помощью. Поступление в школу обычно мотивирует ребенка на преодоление этих трудностей и его попытки должны быть поддержаны специальной коррекционной работой по развитию социально-бытовых навыков;</w:t>
      </w:r>
    </w:p>
    <w:p w:rsidR="00346D63" w:rsidRPr="00914F05" w:rsidRDefault="00346D63" w:rsidP="002F2044">
      <w:pPr>
        <w:numPr>
          <w:ilvl w:val="0"/>
          <w:numId w:val="4"/>
        </w:numPr>
        <w:tabs>
          <w:tab w:val="clear" w:pos="720"/>
          <w:tab w:val="num" w:pos="-1143"/>
        </w:tabs>
        <w:spacing w:after="0" w:line="360" w:lineRule="auto"/>
        <w:ind w:left="0" w:firstLine="709"/>
        <w:rPr>
          <w:szCs w:val="28"/>
        </w:rPr>
      </w:pPr>
      <w:r w:rsidRPr="00914F05">
        <w:rPr>
          <w:szCs w:val="28"/>
        </w:rPr>
        <w:t xml:space="preserve">необходима специальная поддержка детей (индивидуальная и при работе в классе)  в развитии возможностей вербальной и невербальной коммуникации: обратиться за информацией и помощью, выразить свое отношение, оценку, согласие или отказ, поделиться впечатлениями; </w:t>
      </w:r>
    </w:p>
    <w:p w:rsidR="00346D63" w:rsidRPr="00914F05" w:rsidRDefault="00346D63" w:rsidP="002F2044">
      <w:pPr>
        <w:numPr>
          <w:ilvl w:val="0"/>
          <w:numId w:val="4"/>
        </w:numPr>
        <w:tabs>
          <w:tab w:val="clear" w:pos="720"/>
          <w:tab w:val="num" w:pos="-1143"/>
        </w:tabs>
        <w:spacing w:after="0" w:line="360" w:lineRule="auto"/>
        <w:ind w:left="0" w:firstLine="709"/>
        <w:rPr>
          <w:szCs w:val="28"/>
        </w:rPr>
      </w:pPr>
      <w:proofErr w:type="gramStart"/>
      <w:r w:rsidRPr="00914F05">
        <w:rPr>
          <w:szCs w:val="28"/>
        </w:rPr>
        <w:lastRenderedPageBreak/>
        <w:t xml:space="preserve">может возникнуть необходимость во временной и индивидуально дозированной поддержке как тьютором, так и ассистентом (помощником)  организации всего пребывания ребенка в школе и его учебного поведения на уроке; поддержка должна постепенно редуцироваться и сниматься по мере привыкания ребенка, освоения им порядка школьной жизни, правил поведения в школе и на уроке, навыков социально-бытовой адаптации и коммуникации; </w:t>
      </w:r>
      <w:proofErr w:type="gramEnd"/>
    </w:p>
    <w:p w:rsidR="00346D63" w:rsidRPr="00914F05" w:rsidRDefault="00346D63" w:rsidP="002F2044">
      <w:pPr>
        <w:numPr>
          <w:ilvl w:val="0"/>
          <w:numId w:val="4"/>
        </w:numPr>
        <w:tabs>
          <w:tab w:val="clear" w:pos="720"/>
          <w:tab w:val="num" w:pos="-1143"/>
        </w:tabs>
        <w:spacing w:after="0" w:line="360" w:lineRule="auto"/>
        <w:ind w:left="0" w:firstLine="709"/>
        <w:rPr>
          <w:szCs w:val="28"/>
        </w:rPr>
      </w:pPr>
      <w:r w:rsidRPr="00914F05">
        <w:rPr>
          <w:szCs w:val="28"/>
        </w:rPr>
        <w:t>в начале обучения, при выявленной необходимости</w:t>
      </w:r>
      <w:r w:rsidRPr="00914F05">
        <w:rPr>
          <w:rStyle w:val="af2"/>
          <w:szCs w:val="28"/>
        </w:rPr>
        <w:footnoteReference w:id="4"/>
      </w:r>
      <w:r w:rsidRPr="00914F05">
        <w:rPr>
          <w:szCs w:val="28"/>
        </w:rPr>
        <w:t xml:space="preserve">, наряду с посещением класса, ребенок должен быть обеспечен дополнительными индивидуальными  занятиями с педагогом по  отработке форм адекватного учебного поведения, умения вступать в коммуникацию и взаимодействие с учителем, адекватно воспринимать похвалу и замечания; </w:t>
      </w:r>
    </w:p>
    <w:p w:rsidR="00346D63" w:rsidRPr="00914F05" w:rsidRDefault="00346D63" w:rsidP="002F2044">
      <w:pPr>
        <w:numPr>
          <w:ilvl w:val="0"/>
          <w:numId w:val="4"/>
        </w:numPr>
        <w:tabs>
          <w:tab w:val="clear" w:pos="720"/>
          <w:tab w:val="num" w:pos="-522"/>
        </w:tabs>
        <w:spacing w:after="0" w:line="360" w:lineRule="auto"/>
        <w:ind w:left="0" w:firstLine="709"/>
        <w:rPr>
          <w:szCs w:val="28"/>
        </w:rPr>
      </w:pPr>
      <w:r w:rsidRPr="00914F05">
        <w:rPr>
          <w:szCs w:val="28"/>
        </w:rPr>
        <w:t xml:space="preserve">периодические индивидуальные педагогические занятия (циклы занятий) необходимы ребенку с РАС даже при сформированном  адекватном учебном поведении для </w:t>
      </w:r>
      <w:proofErr w:type="gramStart"/>
      <w:r w:rsidRPr="00914F05">
        <w:rPr>
          <w:szCs w:val="28"/>
        </w:rPr>
        <w:t>контроля за</w:t>
      </w:r>
      <w:proofErr w:type="gramEnd"/>
      <w:r w:rsidRPr="00914F05">
        <w:rPr>
          <w:szCs w:val="28"/>
        </w:rPr>
        <w:t xml:space="preserve"> освоением им нового учебного материала в классе  (что  может быть трудно ему в период привыкания к школе) и, при необходимости, для оказания индивидуальной коррекционной помощи в освоении Программы;  </w:t>
      </w:r>
    </w:p>
    <w:p w:rsidR="00346D63" w:rsidRPr="00914F05" w:rsidRDefault="00346D63" w:rsidP="002F2044">
      <w:pPr>
        <w:numPr>
          <w:ilvl w:val="0"/>
          <w:numId w:val="4"/>
        </w:numPr>
        <w:tabs>
          <w:tab w:val="clear" w:pos="720"/>
          <w:tab w:val="num" w:pos="-522"/>
        </w:tabs>
        <w:spacing w:after="0" w:line="360" w:lineRule="auto"/>
        <w:ind w:left="0" w:firstLine="709"/>
        <w:rPr>
          <w:szCs w:val="28"/>
        </w:rPr>
      </w:pPr>
      <w:r w:rsidRPr="00914F05">
        <w:rPr>
          <w:szCs w:val="28"/>
        </w:rPr>
        <w:t xml:space="preserve">необходимо создание особенно четкой и упорядоченной временно-пространственной структуры уроков и всего пребывания ребенка в  школе, дающее ему опору для понимания происходящего и самоорганизации; </w:t>
      </w:r>
    </w:p>
    <w:p w:rsidR="00346D63" w:rsidRPr="00914F05" w:rsidRDefault="00346D63" w:rsidP="002F2044">
      <w:pPr>
        <w:numPr>
          <w:ilvl w:val="0"/>
          <w:numId w:val="4"/>
        </w:numPr>
        <w:tabs>
          <w:tab w:val="clear" w:pos="720"/>
          <w:tab w:val="num" w:pos="-522"/>
        </w:tabs>
        <w:spacing w:after="0" w:line="360" w:lineRule="auto"/>
        <w:ind w:left="0" w:firstLine="709"/>
        <w:rPr>
          <w:szCs w:val="28"/>
        </w:rPr>
      </w:pPr>
      <w:r w:rsidRPr="00914F05">
        <w:rPr>
          <w:szCs w:val="28"/>
        </w:rPr>
        <w:t>необходима специальная работа по подведению ребенка к возможности участия во фронтальной организации на уроке: планирование обязательного периода перехода от индивидуальной вербальной и невербальной инструкции к фронтальной; в использовании форм похвалы, учитывающих особенности детей с РАС и отработке возможности адекватно воспринимать замечания в свой адрес и в адрес соучеников;</w:t>
      </w:r>
    </w:p>
    <w:p w:rsidR="00346D63" w:rsidRPr="00914F05" w:rsidRDefault="00346D63" w:rsidP="002F2044">
      <w:pPr>
        <w:numPr>
          <w:ilvl w:val="0"/>
          <w:numId w:val="4"/>
        </w:numPr>
        <w:tabs>
          <w:tab w:val="clear" w:pos="720"/>
          <w:tab w:val="num" w:pos="-522"/>
        </w:tabs>
        <w:spacing w:after="0" w:line="360" w:lineRule="auto"/>
        <w:ind w:left="0" w:firstLine="709"/>
        <w:rPr>
          <w:szCs w:val="28"/>
        </w:rPr>
      </w:pPr>
      <w:r w:rsidRPr="00914F05">
        <w:rPr>
          <w:szCs w:val="28"/>
        </w:rPr>
        <w:lastRenderedPageBreak/>
        <w:t>в организации обучения такого ребенка и оценке его достижений необходим учёт специфики освоения навыков и усвоения информации при аутизме особенностей освоения «простого» и «сложного»;</w:t>
      </w:r>
    </w:p>
    <w:p w:rsidR="00346D63" w:rsidRPr="00914F05" w:rsidRDefault="00346D63" w:rsidP="002F2044">
      <w:pPr>
        <w:numPr>
          <w:ilvl w:val="0"/>
          <w:numId w:val="4"/>
        </w:numPr>
        <w:tabs>
          <w:tab w:val="clear" w:pos="720"/>
          <w:tab w:val="num" w:pos="-522"/>
        </w:tabs>
        <w:spacing w:after="0" w:line="360" w:lineRule="auto"/>
        <w:ind w:left="0" w:firstLine="709"/>
        <w:rPr>
          <w:szCs w:val="28"/>
        </w:rPr>
      </w:pPr>
      <w:r w:rsidRPr="00914F05">
        <w:rPr>
          <w:szCs w:val="28"/>
        </w:rPr>
        <w:t xml:space="preserve">необходимо введение специальных разделов коррекционного обучения, способствующих преодолению фрагментарности  представлений об окружающем, отработке средств коммуникации,  социально-бытовых навыков; </w:t>
      </w:r>
    </w:p>
    <w:p w:rsidR="00346D63" w:rsidRPr="00914F05" w:rsidRDefault="00346D63" w:rsidP="002F2044">
      <w:pPr>
        <w:numPr>
          <w:ilvl w:val="0"/>
          <w:numId w:val="4"/>
        </w:numPr>
        <w:tabs>
          <w:tab w:val="clear" w:pos="720"/>
          <w:tab w:val="num" w:pos="-522"/>
        </w:tabs>
        <w:spacing w:after="0" w:line="360" w:lineRule="auto"/>
        <w:ind w:left="0" w:firstLine="709"/>
        <w:rPr>
          <w:szCs w:val="28"/>
        </w:rPr>
      </w:pPr>
      <w:r w:rsidRPr="00914F05">
        <w:rPr>
          <w:szCs w:val="28"/>
        </w:rPr>
        <w:t xml:space="preserve">необходима специальная коррекционная работа по осмыслению, упорядочиванию и дифференциации индивидуального жизненного опыта ребенка, крайне неполного и фрагментарного; оказание ему помощи в  проработке впечатлений, воспоминаний, представлений о будущем, развитию способности планировать, выбирать, сравнивать;   </w:t>
      </w:r>
    </w:p>
    <w:p w:rsidR="00346D63" w:rsidRPr="00914F05" w:rsidRDefault="00346D63" w:rsidP="002F2044">
      <w:pPr>
        <w:numPr>
          <w:ilvl w:val="0"/>
          <w:numId w:val="4"/>
        </w:numPr>
        <w:tabs>
          <w:tab w:val="clear" w:pos="720"/>
          <w:tab w:val="num" w:pos="-522"/>
        </w:tabs>
        <w:spacing w:after="0" w:line="360" w:lineRule="auto"/>
        <w:ind w:left="0" w:firstLine="709"/>
        <w:rPr>
          <w:szCs w:val="28"/>
        </w:rPr>
      </w:pPr>
      <w:r w:rsidRPr="00914F05">
        <w:rPr>
          <w:szCs w:val="28"/>
        </w:rPr>
        <w:t>ребенок с РАС нуждается в специальной помощи в упорядочивании и осмыслении усваиваемых знаний и умений, не допускающей их механического формального накопления и использования для аутостимуляции;</w:t>
      </w:r>
    </w:p>
    <w:p w:rsidR="00346D63" w:rsidRPr="00914F05" w:rsidRDefault="00346D63" w:rsidP="002F2044">
      <w:pPr>
        <w:numPr>
          <w:ilvl w:val="0"/>
          <w:numId w:val="4"/>
        </w:numPr>
        <w:tabs>
          <w:tab w:val="clear" w:pos="720"/>
          <w:tab w:val="num" w:pos="-522"/>
        </w:tabs>
        <w:spacing w:after="0" w:line="360" w:lineRule="auto"/>
        <w:ind w:left="0" w:firstLine="709"/>
        <w:rPr>
          <w:szCs w:val="28"/>
        </w:rPr>
      </w:pPr>
      <w:r w:rsidRPr="00914F05">
        <w:rPr>
          <w:szCs w:val="28"/>
        </w:rPr>
        <w:t>ребенок с РАС нуждается, по крайней мере, на первых порах, в специальной организации на перемене</w:t>
      </w:r>
      <w:r w:rsidRPr="00914F05">
        <w:rPr>
          <w:rStyle w:val="af2"/>
          <w:szCs w:val="28"/>
        </w:rPr>
        <w:footnoteReference w:id="5"/>
      </w:r>
      <w:r w:rsidRPr="00914F05">
        <w:rPr>
          <w:szCs w:val="28"/>
        </w:rPr>
        <w:t>, в вовлечении его в привычные занятия, позволяющее ему отдохнуть и, при возможности включиться во взаимодействие с другими детьми;</w:t>
      </w:r>
    </w:p>
    <w:p w:rsidR="00346D63" w:rsidRPr="00914F05" w:rsidRDefault="00346D63" w:rsidP="002F2044">
      <w:pPr>
        <w:numPr>
          <w:ilvl w:val="0"/>
          <w:numId w:val="4"/>
        </w:numPr>
        <w:tabs>
          <w:tab w:val="clear" w:pos="720"/>
          <w:tab w:val="num" w:pos="99"/>
        </w:tabs>
        <w:spacing w:after="0" w:line="360" w:lineRule="auto"/>
        <w:ind w:left="0" w:firstLine="709"/>
        <w:rPr>
          <w:szCs w:val="28"/>
        </w:rPr>
      </w:pPr>
      <w:r w:rsidRPr="00914F05">
        <w:rPr>
          <w:szCs w:val="28"/>
        </w:rPr>
        <w:t>ребенок с РАС для получения начального образования нуждается в создании условий обучения, обеспечивающих обстановку сенсорного и эмоционального комфорта (отсутствие резких перепадов настроения,  ровный и теплый тон голоса учителя в отношении любого ученика класса), упорядоченности и предсказуемости происходящего;</w:t>
      </w:r>
    </w:p>
    <w:p w:rsidR="00346D63" w:rsidRPr="00914F05" w:rsidRDefault="00346D63" w:rsidP="002F2044">
      <w:pPr>
        <w:numPr>
          <w:ilvl w:val="0"/>
          <w:numId w:val="4"/>
        </w:numPr>
        <w:tabs>
          <w:tab w:val="clear" w:pos="720"/>
          <w:tab w:val="num" w:pos="99"/>
        </w:tabs>
        <w:spacing w:after="0" w:line="360" w:lineRule="auto"/>
        <w:ind w:left="0" w:firstLine="709"/>
        <w:rPr>
          <w:szCs w:val="28"/>
        </w:rPr>
      </w:pPr>
      <w:r w:rsidRPr="00914F05">
        <w:rPr>
          <w:szCs w:val="28"/>
        </w:rPr>
        <w:t>необходима специальная установка педагога на развитие эмоционального контакта с ребенком, поддержание в нем уверенности в том, что его принимают, ему симпатизируют, в том, что он успешен на занятиях;</w:t>
      </w:r>
    </w:p>
    <w:p w:rsidR="00346D63" w:rsidRPr="00914F05" w:rsidRDefault="00346D63" w:rsidP="002F2044">
      <w:pPr>
        <w:numPr>
          <w:ilvl w:val="0"/>
          <w:numId w:val="4"/>
        </w:numPr>
        <w:tabs>
          <w:tab w:val="clear" w:pos="720"/>
          <w:tab w:val="num" w:pos="99"/>
        </w:tabs>
        <w:spacing w:after="0" w:line="360" w:lineRule="auto"/>
        <w:ind w:left="0" w:firstLine="709"/>
        <w:rPr>
          <w:szCs w:val="28"/>
        </w:rPr>
      </w:pPr>
      <w:r w:rsidRPr="00914F05">
        <w:rPr>
          <w:szCs w:val="28"/>
        </w:rPr>
        <w:lastRenderedPageBreak/>
        <w:t xml:space="preserve">педагог должен стараться транслировать эту установку соученикам ребенка с РАС, не подчеркивая его особость, а, показывая его сильные стороны и вызывая к нему симпатию своим отношением, вовлекать детей в доступное взаимодействие; </w:t>
      </w:r>
    </w:p>
    <w:p w:rsidR="00346D63" w:rsidRPr="00914F05" w:rsidRDefault="00346D63" w:rsidP="002F2044">
      <w:pPr>
        <w:widowControl w:val="0"/>
        <w:numPr>
          <w:ilvl w:val="0"/>
          <w:numId w:val="4"/>
        </w:numPr>
        <w:tabs>
          <w:tab w:val="clear" w:pos="720"/>
          <w:tab w:val="num" w:pos="99"/>
        </w:tabs>
        <w:autoSpaceDE w:val="0"/>
        <w:autoSpaceDN w:val="0"/>
        <w:adjustRightInd w:val="0"/>
        <w:spacing w:after="0" w:line="360" w:lineRule="auto"/>
        <w:ind w:left="0" w:firstLine="709"/>
        <w:rPr>
          <w:szCs w:val="28"/>
        </w:rPr>
      </w:pPr>
      <w:r w:rsidRPr="00914F05">
        <w:rPr>
          <w:szCs w:val="28"/>
        </w:rPr>
        <w:t>необходимо развитие внимания детей к проявлениям близких взрослых и соучеников и специальная помощь в понимании ситуаций, происходящих с другими людьми, их взаимоотношений;</w:t>
      </w:r>
    </w:p>
    <w:p w:rsidR="00346D63" w:rsidRPr="00914F05" w:rsidRDefault="00346D63" w:rsidP="002F2044">
      <w:pPr>
        <w:numPr>
          <w:ilvl w:val="0"/>
          <w:numId w:val="4"/>
        </w:numPr>
        <w:tabs>
          <w:tab w:val="clear" w:pos="720"/>
          <w:tab w:val="num" w:pos="99"/>
        </w:tabs>
        <w:spacing w:after="0" w:line="360" w:lineRule="auto"/>
        <w:ind w:left="0" w:firstLine="709"/>
        <w:rPr>
          <w:szCs w:val="28"/>
        </w:rPr>
      </w:pPr>
      <w:r w:rsidRPr="00914F05">
        <w:rPr>
          <w:szCs w:val="28"/>
        </w:rPr>
        <w:t>для социального развития ребёнка необходимо использовать существующие у него избирательные способности;</w:t>
      </w:r>
    </w:p>
    <w:p w:rsidR="00346D63" w:rsidRPr="00914F05" w:rsidRDefault="00346D63" w:rsidP="002F2044">
      <w:pPr>
        <w:numPr>
          <w:ilvl w:val="0"/>
          <w:numId w:val="4"/>
        </w:numPr>
        <w:tabs>
          <w:tab w:val="clear" w:pos="720"/>
          <w:tab w:val="num" w:pos="99"/>
        </w:tabs>
        <w:spacing w:after="0" w:line="360" w:lineRule="auto"/>
        <w:ind w:left="0" w:firstLine="709"/>
        <w:rPr>
          <w:szCs w:val="28"/>
        </w:rPr>
      </w:pPr>
      <w:r w:rsidRPr="00914F05">
        <w:rPr>
          <w:szCs w:val="28"/>
        </w:rPr>
        <w:t>процесс его обучения в начальной школе должен поддерживаться  психологическим сопровождением, оптимизирующим взаимодействие ребёнка с педагогами и соучениками, семьи и школы;</w:t>
      </w:r>
    </w:p>
    <w:p w:rsidR="00346D63" w:rsidRPr="00914F05" w:rsidRDefault="00346D63" w:rsidP="002F2044">
      <w:pPr>
        <w:numPr>
          <w:ilvl w:val="0"/>
          <w:numId w:val="4"/>
        </w:numPr>
        <w:tabs>
          <w:tab w:val="clear" w:pos="720"/>
          <w:tab w:val="num" w:pos="99"/>
        </w:tabs>
        <w:spacing w:after="0" w:line="360" w:lineRule="auto"/>
        <w:ind w:left="0" w:firstLine="709"/>
        <w:rPr>
          <w:szCs w:val="28"/>
        </w:rPr>
      </w:pPr>
      <w:r w:rsidRPr="00914F05">
        <w:rPr>
          <w:szCs w:val="28"/>
        </w:rPr>
        <w:t>ребенок с РАС уже в период начального образования нуждается в индивидуально дозированном и постепенном расширении образовательного пространства за пределы образовательного учреждения.</w:t>
      </w:r>
    </w:p>
    <w:p w:rsidR="00346D63" w:rsidRPr="00914F05" w:rsidRDefault="00346D63" w:rsidP="00346D63">
      <w:pPr>
        <w:spacing w:after="0" w:line="360" w:lineRule="auto"/>
        <w:ind w:left="0"/>
        <w:rPr>
          <w:szCs w:val="28"/>
        </w:rPr>
      </w:pPr>
    </w:p>
    <w:p w:rsidR="00346D63" w:rsidRPr="00FF1C7C" w:rsidRDefault="00346D63" w:rsidP="00FF1C7C">
      <w:pPr>
        <w:pStyle w:val="1"/>
        <w:jc w:val="center"/>
        <w:rPr>
          <w:i w:val="0"/>
          <w:sz w:val="28"/>
          <w:szCs w:val="28"/>
          <w:vertAlign w:val="baseline"/>
        </w:rPr>
      </w:pPr>
      <w:r w:rsidRPr="00914F05">
        <w:rPr>
          <w:kern w:val="28"/>
        </w:rPr>
        <w:br w:type="page"/>
      </w:r>
      <w:bookmarkStart w:id="4" w:name="_Toc413974291"/>
      <w:bookmarkStart w:id="5" w:name="_Toc41385"/>
      <w:r w:rsidRPr="00FF1C7C">
        <w:rPr>
          <w:i w:val="0"/>
          <w:sz w:val="28"/>
          <w:szCs w:val="28"/>
          <w:vertAlign w:val="baseline"/>
        </w:rPr>
        <w:lastRenderedPageBreak/>
        <w:t xml:space="preserve">2.  </w:t>
      </w:r>
      <w:r w:rsidR="00FF1C7C" w:rsidRPr="00FF1C7C">
        <w:rPr>
          <w:i w:val="0"/>
          <w:sz w:val="28"/>
          <w:szCs w:val="28"/>
          <w:vertAlign w:val="baseline"/>
        </w:rPr>
        <w:t>А</w:t>
      </w:r>
      <w:r w:rsidRPr="00FF1C7C">
        <w:rPr>
          <w:i w:val="0"/>
          <w:sz w:val="28"/>
          <w:szCs w:val="28"/>
          <w:vertAlign w:val="baseline"/>
        </w:rPr>
        <w:t>даптированная основная Общеобразовательная программа начального общего образования</w:t>
      </w:r>
      <w:r w:rsidR="00FF1C7C">
        <w:rPr>
          <w:i w:val="0"/>
          <w:sz w:val="28"/>
          <w:szCs w:val="28"/>
          <w:vertAlign w:val="baseline"/>
        </w:rPr>
        <w:t xml:space="preserve"> для обучающихся с</w:t>
      </w:r>
      <w:r w:rsidRPr="00FF1C7C">
        <w:rPr>
          <w:i w:val="0"/>
          <w:sz w:val="28"/>
          <w:szCs w:val="28"/>
          <w:vertAlign w:val="baseline"/>
        </w:rPr>
        <w:t xml:space="preserve"> </w:t>
      </w:r>
      <w:r w:rsidR="00FF1C7C">
        <w:rPr>
          <w:i w:val="0"/>
          <w:sz w:val="28"/>
          <w:szCs w:val="28"/>
          <w:vertAlign w:val="baseline"/>
        </w:rPr>
        <w:t>расстройствами аутистического спектра (вариант 8.1)</w:t>
      </w:r>
      <w:bookmarkEnd w:id="4"/>
      <w:bookmarkEnd w:id="5"/>
    </w:p>
    <w:p w:rsidR="00346D63" w:rsidRPr="00FF1C7C" w:rsidRDefault="00346D63" w:rsidP="00FF1C7C">
      <w:pPr>
        <w:pStyle w:val="2"/>
        <w:rPr>
          <w:i w:val="0"/>
        </w:rPr>
      </w:pPr>
      <w:bookmarkStart w:id="6" w:name="_Toc413974292"/>
      <w:bookmarkStart w:id="7" w:name="_Toc41386"/>
      <w:r w:rsidRPr="00FF1C7C">
        <w:rPr>
          <w:i w:val="0"/>
        </w:rPr>
        <w:t>2.1 Целевой раздел</w:t>
      </w:r>
      <w:bookmarkEnd w:id="6"/>
      <w:bookmarkEnd w:id="7"/>
    </w:p>
    <w:p w:rsidR="00346D63" w:rsidRPr="00FF1C7C" w:rsidRDefault="00346D63" w:rsidP="00FF1C7C">
      <w:pPr>
        <w:pStyle w:val="3"/>
        <w:rPr>
          <w:i w:val="0"/>
        </w:rPr>
      </w:pPr>
      <w:bookmarkStart w:id="8" w:name="_Toc413974293"/>
      <w:bookmarkStart w:id="9" w:name="_Toc41387"/>
      <w:r w:rsidRPr="00FF1C7C">
        <w:rPr>
          <w:i w:val="0"/>
        </w:rPr>
        <w:t>2.1.1. Пояснительная записка</w:t>
      </w:r>
      <w:bookmarkEnd w:id="8"/>
      <w:bookmarkEnd w:id="9"/>
    </w:p>
    <w:p w:rsidR="00346D63" w:rsidRPr="00914F05" w:rsidRDefault="00346D63" w:rsidP="00346D63">
      <w:pPr>
        <w:pStyle w:val="14TexstOSNOVA1012"/>
        <w:spacing w:line="360" w:lineRule="auto"/>
        <w:ind w:firstLine="709"/>
        <w:rPr>
          <w:rFonts w:ascii="Times New Roman" w:hAnsi="Times New Roman"/>
          <w:b/>
          <w:sz w:val="28"/>
          <w:szCs w:val="28"/>
        </w:rPr>
      </w:pPr>
      <w:r w:rsidRPr="00914F05">
        <w:rPr>
          <w:rFonts w:ascii="Times New Roman" w:hAnsi="Times New Roman"/>
          <w:b/>
          <w:sz w:val="28"/>
          <w:szCs w:val="28"/>
        </w:rPr>
        <w:t xml:space="preserve">Цель реализации </w:t>
      </w:r>
      <w:r w:rsidRPr="00914F05">
        <w:rPr>
          <w:rFonts w:ascii="Times New Roman" w:hAnsi="Times New Roman" w:cs="Times New Roman"/>
          <w:b/>
          <w:sz w:val="28"/>
          <w:szCs w:val="28"/>
        </w:rPr>
        <w:t>адаптированной основной общеобразовательной программы начального общего образования МБОУ СОШ №</w:t>
      </w:r>
      <w:r>
        <w:rPr>
          <w:rFonts w:ascii="Times New Roman" w:hAnsi="Times New Roman" w:cs="Times New Roman"/>
          <w:b/>
          <w:sz w:val="28"/>
          <w:szCs w:val="28"/>
        </w:rPr>
        <w:t>194</w:t>
      </w:r>
    </w:p>
    <w:p w:rsidR="00346D63" w:rsidRPr="00914F05" w:rsidRDefault="00346D63" w:rsidP="00346D63">
      <w:pPr>
        <w:tabs>
          <w:tab w:val="left" w:pos="0"/>
        </w:tabs>
        <w:spacing w:after="0" w:line="360" w:lineRule="auto"/>
        <w:ind w:firstLine="709"/>
        <w:rPr>
          <w:szCs w:val="28"/>
        </w:rPr>
      </w:pPr>
      <w:r w:rsidRPr="00914F05">
        <w:rPr>
          <w:szCs w:val="28"/>
        </w:rPr>
        <w:t xml:space="preserve">АООП НОО определяет содержание и организацию образовательной деятельности на уровне НОО и обеспечивает следующих задач (в соответствии с пунктом 1.8 Стандарта):  </w:t>
      </w:r>
    </w:p>
    <w:p w:rsidR="00346D63" w:rsidRPr="00914F05" w:rsidRDefault="00346D63" w:rsidP="00346D63">
      <w:pPr>
        <w:tabs>
          <w:tab w:val="left" w:pos="0"/>
        </w:tabs>
        <w:spacing w:after="0" w:line="360" w:lineRule="auto"/>
        <w:ind w:firstLine="709"/>
        <w:rPr>
          <w:szCs w:val="28"/>
        </w:rPr>
      </w:pPr>
      <w:r w:rsidRPr="00914F05">
        <w:rPr>
          <w:szCs w:val="28"/>
        </w:rPr>
        <w:t xml:space="preserve">формирование общей культуры, обеспечивающей разностороннее развитие личности </w:t>
      </w:r>
      <w:proofErr w:type="gramStart"/>
      <w:r w:rsidRPr="00914F05">
        <w:rPr>
          <w:szCs w:val="28"/>
        </w:rPr>
        <w:t>обучающихся</w:t>
      </w:r>
      <w:proofErr w:type="gramEnd"/>
      <w:r w:rsidRPr="00914F05">
        <w:rPr>
          <w:szCs w:val="28"/>
        </w:rPr>
        <w:t xml:space="preserve">; </w:t>
      </w:r>
    </w:p>
    <w:p w:rsidR="00346D63" w:rsidRPr="00914F05" w:rsidRDefault="00346D63" w:rsidP="00346D63">
      <w:pPr>
        <w:tabs>
          <w:tab w:val="left" w:pos="0"/>
        </w:tabs>
        <w:spacing w:after="0" w:line="360" w:lineRule="auto"/>
        <w:ind w:firstLine="709"/>
        <w:rPr>
          <w:szCs w:val="28"/>
        </w:rPr>
      </w:pPr>
      <w:r w:rsidRPr="00914F05">
        <w:rPr>
          <w:szCs w:val="28"/>
        </w:rPr>
        <w:t>охрана и укрепление физического и психического здоровья детей, в том числе их социального и эмоционального благополучия;</w:t>
      </w:r>
    </w:p>
    <w:p w:rsidR="00346D63" w:rsidRPr="00914F05" w:rsidRDefault="00346D63" w:rsidP="00346D63">
      <w:pPr>
        <w:tabs>
          <w:tab w:val="left" w:pos="0"/>
        </w:tabs>
        <w:spacing w:after="0" w:line="360" w:lineRule="auto"/>
        <w:ind w:firstLine="709"/>
        <w:rPr>
          <w:szCs w:val="28"/>
        </w:rPr>
      </w:pPr>
      <w:r w:rsidRPr="00914F05">
        <w:rPr>
          <w:szCs w:val="28"/>
        </w:rPr>
        <w:t xml:space="preserve">формирование основ гражданской идентичности и </w:t>
      </w:r>
      <w:proofErr w:type="gramStart"/>
      <w:r w:rsidRPr="00914F05">
        <w:rPr>
          <w:szCs w:val="28"/>
        </w:rPr>
        <w:t>мировоззрения</w:t>
      </w:r>
      <w:proofErr w:type="gramEnd"/>
      <w:r w:rsidRPr="00914F05">
        <w:rPr>
          <w:szCs w:val="28"/>
        </w:rPr>
        <w:t xml:space="preserve"> обучающихся в соответствии с принятыми в семье и обществе </w:t>
      </w:r>
      <w:r w:rsidRPr="00914F05">
        <w:rPr>
          <w:szCs w:val="28"/>
        </w:rPr>
        <w:br/>
        <w:t>духовно-нравственными и социокультурными ценностями;</w:t>
      </w:r>
    </w:p>
    <w:p w:rsidR="00346D63" w:rsidRPr="00914F05" w:rsidRDefault="00346D63" w:rsidP="00346D63">
      <w:pPr>
        <w:tabs>
          <w:tab w:val="left" w:pos="0"/>
        </w:tabs>
        <w:spacing w:after="0" w:line="360" w:lineRule="auto"/>
        <w:ind w:firstLine="709"/>
        <w:rPr>
          <w:szCs w:val="28"/>
        </w:rPr>
      </w:pPr>
      <w:r w:rsidRPr="00914F05">
        <w:rPr>
          <w:szCs w:val="28"/>
        </w:rPr>
        <w:t>формирование основ учебной деятельности;</w:t>
      </w:r>
    </w:p>
    <w:p w:rsidR="00346D63" w:rsidRPr="00914F05" w:rsidRDefault="00346D63" w:rsidP="00346D63">
      <w:pPr>
        <w:tabs>
          <w:tab w:val="left" w:pos="0"/>
        </w:tabs>
        <w:spacing w:after="0" w:line="360" w:lineRule="auto"/>
        <w:ind w:firstLine="709"/>
        <w:rPr>
          <w:szCs w:val="28"/>
        </w:rPr>
      </w:pPr>
      <w:r w:rsidRPr="00914F05">
        <w:rPr>
          <w:szCs w:val="28"/>
        </w:rPr>
        <w:t>создание специальных условий для получения образования</w:t>
      </w:r>
      <w:r w:rsidRPr="00914F05">
        <w:rPr>
          <w:kern w:val="24"/>
          <w:szCs w:val="28"/>
          <w:vertAlign w:val="superscript"/>
        </w:rPr>
        <w:footnoteReference w:id="6"/>
      </w:r>
      <w:r w:rsidRPr="00914F05">
        <w:rPr>
          <w:szCs w:val="28"/>
        </w:rPr>
        <w:t xml:space="preserve"> в соответствии с возрастными, индивидуальными особенностями и особыми образовательными потребностями, развитие способностей и творческого потенциала каждого обучающегося как субъекта отношений в сфере образования;</w:t>
      </w:r>
    </w:p>
    <w:p w:rsidR="00346D63" w:rsidRPr="00914F05" w:rsidRDefault="00346D63" w:rsidP="00346D63">
      <w:pPr>
        <w:tabs>
          <w:tab w:val="left" w:pos="0"/>
        </w:tabs>
        <w:spacing w:after="0" w:line="360" w:lineRule="auto"/>
        <w:ind w:firstLine="709"/>
        <w:rPr>
          <w:szCs w:val="28"/>
        </w:rPr>
      </w:pPr>
      <w:r w:rsidRPr="00914F05">
        <w:rPr>
          <w:szCs w:val="28"/>
        </w:rPr>
        <w:t>обеспечение вариативности и разнообразия содержания АООП НОО</w:t>
      </w:r>
      <w:r w:rsidRPr="00914F05">
        <w:rPr>
          <w:szCs w:val="28"/>
        </w:rPr>
        <w:br/>
        <w:t xml:space="preserve">и организационных форм получения образования </w:t>
      </w:r>
      <w:proofErr w:type="gramStart"/>
      <w:r w:rsidRPr="00914F05">
        <w:rPr>
          <w:szCs w:val="28"/>
        </w:rPr>
        <w:t>обучающимися</w:t>
      </w:r>
      <w:proofErr w:type="gramEnd"/>
      <w:r w:rsidRPr="00914F05">
        <w:rPr>
          <w:szCs w:val="28"/>
        </w:rPr>
        <w:t xml:space="preserve"> с учетом </w:t>
      </w:r>
      <w:r w:rsidRPr="00914F05">
        <w:rPr>
          <w:szCs w:val="28"/>
        </w:rPr>
        <w:lastRenderedPageBreak/>
        <w:t>их образовательных потребностей, способностей и состояния здоровья, типологических и индивидуальных особенностей;</w:t>
      </w:r>
    </w:p>
    <w:p w:rsidR="00346D63" w:rsidRPr="00914F05" w:rsidRDefault="00346D63" w:rsidP="00346D63">
      <w:pPr>
        <w:tabs>
          <w:tab w:val="left" w:pos="0"/>
        </w:tabs>
        <w:spacing w:after="0" w:line="360" w:lineRule="auto"/>
        <w:ind w:firstLine="709"/>
        <w:rPr>
          <w:szCs w:val="28"/>
        </w:rPr>
      </w:pPr>
      <w:r w:rsidRPr="00914F05">
        <w:rPr>
          <w:szCs w:val="28"/>
        </w:rPr>
        <w:t>формирование социокультурной и образовательной среды с учетом  общих и особых образовательных потребностей разных групп обучающихся.</w:t>
      </w:r>
    </w:p>
    <w:p w:rsidR="00346D63" w:rsidRPr="00914F05" w:rsidRDefault="00346D63" w:rsidP="00346D63">
      <w:pPr>
        <w:pStyle w:val="14TexstOSNOVA1012"/>
        <w:spacing w:line="360" w:lineRule="auto"/>
        <w:ind w:firstLine="709"/>
        <w:rPr>
          <w:rFonts w:ascii="Times New Roman" w:hAnsi="Times New Roman" w:cs="Times New Roman"/>
          <w:b/>
          <w:sz w:val="28"/>
          <w:szCs w:val="28"/>
        </w:rPr>
      </w:pPr>
      <w:r w:rsidRPr="00914F05">
        <w:rPr>
          <w:rFonts w:ascii="Times New Roman" w:hAnsi="Times New Roman" w:cs="Times New Roman"/>
          <w:b/>
          <w:color w:val="auto"/>
          <w:sz w:val="28"/>
          <w:szCs w:val="28"/>
        </w:rPr>
        <w:t xml:space="preserve">Принципы и подходы к формированию </w:t>
      </w:r>
      <w:r w:rsidRPr="00914F05">
        <w:rPr>
          <w:rFonts w:ascii="Times New Roman" w:hAnsi="Times New Roman" w:cs="Times New Roman"/>
          <w:b/>
          <w:sz w:val="28"/>
          <w:szCs w:val="28"/>
        </w:rPr>
        <w:t>адаптированной основной общеобразовательной программы начального общего образования</w:t>
      </w:r>
    </w:p>
    <w:p w:rsidR="00346D63" w:rsidRPr="00914F05" w:rsidRDefault="00346D63" w:rsidP="00346D63">
      <w:pPr>
        <w:pStyle w:val="14TexstOSNOVA1012"/>
        <w:spacing w:line="360" w:lineRule="auto"/>
        <w:ind w:firstLine="709"/>
        <w:rPr>
          <w:rFonts w:ascii="Times New Roman" w:hAnsi="Times New Roman" w:cs="Times New Roman"/>
          <w:color w:val="auto"/>
          <w:sz w:val="28"/>
          <w:szCs w:val="28"/>
        </w:rPr>
      </w:pPr>
      <w:proofErr w:type="gramStart"/>
      <w:r w:rsidRPr="00914F05">
        <w:rPr>
          <w:rFonts w:ascii="Times New Roman" w:hAnsi="Times New Roman" w:cs="Times New Roman"/>
          <w:sz w:val="28"/>
          <w:szCs w:val="28"/>
        </w:rPr>
        <w:t>Представлены</w:t>
      </w:r>
      <w:proofErr w:type="gramEnd"/>
      <w:r w:rsidRPr="00914F05">
        <w:rPr>
          <w:rFonts w:ascii="Times New Roman" w:hAnsi="Times New Roman" w:cs="Times New Roman"/>
          <w:sz w:val="28"/>
          <w:szCs w:val="28"/>
        </w:rPr>
        <w:t xml:space="preserve"> в разделе 1. Общие положения.</w:t>
      </w:r>
    </w:p>
    <w:p w:rsidR="00346D63" w:rsidRPr="00914F05" w:rsidRDefault="00346D63" w:rsidP="00346D63">
      <w:pPr>
        <w:pStyle w:val="14TexstOSNOVA1012"/>
        <w:spacing w:line="360" w:lineRule="auto"/>
        <w:ind w:firstLine="709"/>
        <w:rPr>
          <w:rFonts w:ascii="Times New Roman" w:hAnsi="Times New Roman" w:cs="Times New Roman"/>
          <w:b/>
          <w:color w:val="auto"/>
          <w:sz w:val="28"/>
          <w:szCs w:val="28"/>
        </w:rPr>
      </w:pPr>
      <w:r w:rsidRPr="00914F05">
        <w:rPr>
          <w:rFonts w:ascii="Times New Roman" w:hAnsi="Times New Roman" w:cs="Times New Roman"/>
          <w:b/>
          <w:sz w:val="28"/>
          <w:szCs w:val="28"/>
        </w:rPr>
        <w:t>Общая характеристика адаптированной основной общеобразовательной программы начального общего образования</w:t>
      </w:r>
    </w:p>
    <w:p w:rsidR="00346D63" w:rsidRPr="00914F05" w:rsidRDefault="00346D63" w:rsidP="00346D63">
      <w:pPr>
        <w:pStyle w:val="Standard"/>
        <w:spacing w:before="20" w:after="20" w:line="360" w:lineRule="auto"/>
        <w:ind w:left="621" w:firstLine="720"/>
        <w:jc w:val="both"/>
        <w:rPr>
          <w:rFonts w:ascii="Times New Roman" w:hAnsi="Times New Roman" w:cs="Times New Roman"/>
          <w:sz w:val="28"/>
          <w:szCs w:val="28"/>
        </w:rPr>
      </w:pPr>
      <w:r w:rsidRPr="00914F05">
        <w:rPr>
          <w:rFonts w:ascii="Times New Roman" w:hAnsi="Times New Roman" w:cs="Times New Roman"/>
          <w:sz w:val="28"/>
          <w:szCs w:val="28"/>
        </w:rPr>
        <w:t>Вариант 8.1. предполагает, что обучающийся с РАС получает образование, полностью соответствующее по итоговым достижениям к моменту завершения обучения, образованию сверстников, не имеющих ограничений по возможностям здоровья, находясь в их среде и в те же сроки обучения (1 - 4 классы). Обязательным является систематическая специальная и психолого-педагогическая поддержка коллектива учителей, родителей, детского коллектива и самого обучающегося. Основными направлениями в специальной поддержке являются: удовлетворение особых образовательных потребностей обучающихся с РАС; коррекционная помощь в овладении базовым содержанием обучения; эмоционально-личностное развитие, развитие коммуникативной сферы, зрительного и слухового восприятия, речи; развитие сознательного использования речевых возможностей в разных условиях общения для реализации полноценных социальных связей с окружающими людьми.</w:t>
      </w:r>
    </w:p>
    <w:p w:rsidR="00346D63" w:rsidRPr="00914F05" w:rsidRDefault="00346D63" w:rsidP="00346D63">
      <w:pPr>
        <w:spacing w:before="20" w:after="20" w:line="360" w:lineRule="auto"/>
        <w:ind w:firstLine="720"/>
        <w:rPr>
          <w:szCs w:val="28"/>
        </w:rPr>
      </w:pPr>
      <w:proofErr w:type="gramStart"/>
      <w:r w:rsidRPr="00914F05">
        <w:rPr>
          <w:szCs w:val="28"/>
        </w:rPr>
        <w:t xml:space="preserve">Психолого-педагогическая поддержка предполагает: помощь в формировании полноценной жизненной компетенции, развитие адекватных отношений между ребенком, учителями, одноклассникам и другими обучающимися, родителями; работу по профилактике внутриличностных и межличностных конфликтов в классе, школе, </w:t>
      </w:r>
      <w:r w:rsidRPr="00914F05">
        <w:rPr>
          <w:szCs w:val="28"/>
        </w:rPr>
        <w:lastRenderedPageBreak/>
        <w:t>поддержанию эмоционально комфортной обстановки; создание условий успешного овладения учебной деятельностью с целью предупреждения негативного отношения обучающегося к ситуации школьного обучения в целом.</w:t>
      </w:r>
      <w:proofErr w:type="gramEnd"/>
    </w:p>
    <w:p w:rsidR="00346D63" w:rsidRPr="00914F05" w:rsidRDefault="00346D63" w:rsidP="00346D63">
      <w:pPr>
        <w:pStyle w:val="14TexstOSNOVA1012"/>
        <w:spacing w:line="360" w:lineRule="auto"/>
        <w:ind w:firstLine="709"/>
        <w:rPr>
          <w:rFonts w:ascii="Times New Roman" w:hAnsi="Times New Roman" w:cs="Times New Roman"/>
          <w:color w:val="auto"/>
          <w:sz w:val="28"/>
          <w:szCs w:val="28"/>
        </w:rPr>
      </w:pPr>
      <w:r w:rsidRPr="00914F05">
        <w:rPr>
          <w:rFonts w:ascii="Times New Roman" w:hAnsi="Times New Roman" w:cs="Times New Roman"/>
          <w:sz w:val="28"/>
          <w:szCs w:val="28"/>
        </w:rPr>
        <w:t>В структуру АООП НОО обязательно включается Программа коррекционной работы, направленная на обеспечение эмоционально-личностного и социального  развития, преодоление коммуникативных барьеров и поддержку в освоении АООП</w:t>
      </w:r>
    </w:p>
    <w:p w:rsidR="00346D63" w:rsidRPr="00914F05" w:rsidRDefault="00346D63" w:rsidP="00346D63">
      <w:pPr>
        <w:pStyle w:val="14TexstOSNOVA1012"/>
        <w:spacing w:line="360" w:lineRule="auto"/>
        <w:ind w:firstLine="709"/>
        <w:rPr>
          <w:rFonts w:ascii="Times New Roman" w:hAnsi="Times New Roman" w:cs="Times New Roman"/>
          <w:b/>
          <w:color w:val="auto"/>
          <w:sz w:val="28"/>
          <w:szCs w:val="28"/>
        </w:rPr>
      </w:pPr>
      <w:proofErr w:type="gramStart"/>
      <w:r w:rsidRPr="00914F05">
        <w:rPr>
          <w:rFonts w:ascii="Times New Roman" w:hAnsi="Times New Roman" w:cs="Times New Roman"/>
          <w:b/>
          <w:color w:val="auto"/>
          <w:sz w:val="28"/>
          <w:szCs w:val="28"/>
        </w:rPr>
        <w:t>Психолого-педагогическая характеристика обучающихся с РАС</w:t>
      </w:r>
      <w:proofErr w:type="gramEnd"/>
    </w:p>
    <w:p w:rsidR="00346D63" w:rsidRPr="00914F05" w:rsidRDefault="00346D63" w:rsidP="00346D63">
      <w:pPr>
        <w:pStyle w:val="14TexstOSNOVA1012"/>
        <w:spacing w:line="360" w:lineRule="auto"/>
        <w:ind w:firstLine="709"/>
        <w:rPr>
          <w:rFonts w:ascii="Times New Roman" w:hAnsi="Times New Roman" w:cs="Times New Roman"/>
          <w:color w:val="auto"/>
          <w:sz w:val="28"/>
          <w:szCs w:val="28"/>
        </w:rPr>
      </w:pPr>
      <w:proofErr w:type="gramStart"/>
      <w:r w:rsidRPr="00914F05">
        <w:rPr>
          <w:rFonts w:ascii="Times New Roman" w:hAnsi="Times New Roman" w:cs="Times New Roman"/>
          <w:sz w:val="28"/>
          <w:szCs w:val="28"/>
        </w:rPr>
        <w:t>Представлена</w:t>
      </w:r>
      <w:proofErr w:type="gramEnd"/>
      <w:r w:rsidRPr="00914F05">
        <w:rPr>
          <w:rFonts w:ascii="Times New Roman" w:hAnsi="Times New Roman" w:cs="Times New Roman"/>
          <w:sz w:val="28"/>
          <w:szCs w:val="28"/>
        </w:rPr>
        <w:t xml:space="preserve"> в разделе 1. Общие положения.</w:t>
      </w:r>
    </w:p>
    <w:p w:rsidR="00346D63" w:rsidRPr="00914F05" w:rsidRDefault="00346D63" w:rsidP="00346D63">
      <w:pPr>
        <w:spacing w:after="0" w:line="360" w:lineRule="auto"/>
        <w:ind w:firstLine="709"/>
        <w:rPr>
          <w:b/>
          <w:color w:val="auto"/>
          <w:szCs w:val="28"/>
        </w:rPr>
      </w:pPr>
      <w:proofErr w:type="gramStart"/>
      <w:r w:rsidRPr="00914F05">
        <w:rPr>
          <w:b/>
          <w:color w:val="auto"/>
          <w:szCs w:val="28"/>
        </w:rPr>
        <w:t>Особые образовательные потребности обучающихся с РАС</w:t>
      </w:r>
      <w:proofErr w:type="gramEnd"/>
    </w:p>
    <w:p w:rsidR="00346D63" w:rsidRPr="00914F05" w:rsidRDefault="00346D63" w:rsidP="00346D63">
      <w:pPr>
        <w:pStyle w:val="14TexstOSNOVA1012"/>
        <w:spacing w:line="360" w:lineRule="auto"/>
        <w:ind w:firstLine="709"/>
        <w:rPr>
          <w:rFonts w:ascii="Times New Roman" w:hAnsi="Times New Roman" w:cs="Times New Roman"/>
          <w:sz w:val="28"/>
          <w:szCs w:val="28"/>
        </w:rPr>
      </w:pPr>
      <w:proofErr w:type="gramStart"/>
      <w:r w:rsidRPr="00914F05">
        <w:rPr>
          <w:rFonts w:ascii="Times New Roman" w:hAnsi="Times New Roman" w:cs="Times New Roman"/>
          <w:sz w:val="28"/>
          <w:szCs w:val="28"/>
        </w:rPr>
        <w:t>Представлены</w:t>
      </w:r>
      <w:proofErr w:type="gramEnd"/>
      <w:r w:rsidRPr="00914F05">
        <w:rPr>
          <w:rFonts w:ascii="Times New Roman" w:hAnsi="Times New Roman" w:cs="Times New Roman"/>
          <w:sz w:val="28"/>
          <w:szCs w:val="28"/>
        </w:rPr>
        <w:t xml:space="preserve"> в разделе 1. Общие положения.</w:t>
      </w:r>
    </w:p>
    <w:p w:rsidR="00346D63" w:rsidRPr="00914F05" w:rsidRDefault="00346D63" w:rsidP="00346D63">
      <w:pPr>
        <w:pStyle w:val="14TexstOSNOVA1012"/>
        <w:spacing w:line="360" w:lineRule="auto"/>
        <w:ind w:firstLine="709"/>
        <w:rPr>
          <w:rFonts w:ascii="Times New Roman" w:hAnsi="Times New Roman" w:cs="Times New Roman"/>
          <w:color w:val="auto"/>
          <w:sz w:val="28"/>
          <w:szCs w:val="28"/>
        </w:rPr>
      </w:pPr>
    </w:p>
    <w:p w:rsidR="00346D63" w:rsidRDefault="00346D63" w:rsidP="00FF1C7C">
      <w:pPr>
        <w:pStyle w:val="3"/>
        <w:rPr>
          <w:i w:val="0"/>
        </w:rPr>
      </w:pPr>
      <w:bookmarkStart w:id="10" w:name="_Toc41388"/>
      <w:r w:rsidRPr="00FF1C7C">
        <w:rPr>
          <w:i w:val="0"/>
        </w:rPr>
        <w:t xml:space="preserve">2.1.2. </w:t>
      </w:r>
      <w:proofErr w:type="gramStart"/>
      <w:r w:rsidRPr="00FF1C7C">
        <w:rPr>
          <w:i w:val="0"/>
        </w:rPr>
        <w:t>Планируемые результаты освоения адаптированной основной общеобразовательной программы начального общего образования обучающимися  с расстройствами аутистического спектра</w:t>
      </w:r>
      <w:bookmarkEnd w:id="10"/>
      <w:r w:rsidRPr="00FF1C7C">
        <w:rPr>
          <w:i w:val="0"/>
        </w:rPr>
        <w:t xml:space="preserve"> </w:t>
      </w:r>
      <w:proofErr w:type="gramEnd"/>
    </w:p>
    <w:p w:rsidR="00FF1C7C" w:rsidRPr="00FF1C7C" w:rsidRDefault="00FF1C7C" w:rsidP="00FF1C7C"/>
    <w:p w:rsidR="00346D63" w:rsidRPr="002A1C1A" w:rsidRDefault="00346D63" w:rsidP="00346D63">
      <w:pPr>
        <w:spacing w:after="0"/>
        <w:ind w:firstLine="708"/>
        <w:rPr>
          <w:szCs w:val="28"/>
        </w:rPr>
      </w:pPr>
      <w:r w:rsidRPr="002A1C1A">
        <w:rPr>
          <w:szCs w:val="28"/>
        </w:rPr>
        <w:t xml:space="preserve">Федеральный государственный образовательный стандарт начального общего образования представляет собой совокупность требований, обязательных при реализации основной программы начального общего образования. </w:t>
      </w:r>
    </w:p>
    <w:p w:rsidR="00346D63" w:rsidRPr="002A1C1A" w:rsidRDefault="00346D63" w:rsidP="00346D63">
      <w:pPr>
        <w:spacing w:after="0"/>
        <w:ind w:firstLine="708"/>
        <w:rPr>
          <w:szCs w:val="28"/>
        </w:rPr>
      </w:pPr>
      <w:r w:rsidRPr="002A1C1A">
        <w:rPr>
          <w:szCs w:val="28"/>
        </w:rPr>
        <w:t>К числу планируемых результатов освоения основной образовательной программы отнесены:</w:t>
      </w:r>
    </w:p>
    <w:p w:rsidR="00346D63" w:rsidRPr="002A1C1A" w:rsidRDefault="00346D63" w:rsidP="002F2044">
      <w:pPr>
        <w:numPr>
          <w:ilvl w:val="0"/>
          <w:numId w:val="10"/>
        </w:numPr>
        <w:spacing w:after="0" w:line="276" w:lineRule="auto"/>
        <w:ind w:left="709"/>
        <w:rPr>
          <w:szCs w:val="28"/>
        </w:rPr>
      </w:pPr>
      <w:r w:rsidRPr="002A1C1A">
        <w:rPr>
          <w:b/>
          <w:szCs w:val="28"/>
        </w:rPr>
        <w:t>личностные результаты</w:t>
      </w:r>
      <w:r w:rsidRPr="002A1C1A">
        <w:rPr>
          <w:szCs w:val="28"/>
        </w:rPr>
        <w:t xml:space="preserve"> — готовность и способность обучающихся к саморазвитию, сформированность мотивации к учению и познанию, ценностно-смысловые установки выпускников начальной школы, отражающие их индивидуально-личностные позиции, социальные компетентности, личностные качества;  сформированность основ российской, гражданской идентичности;</w:t>
      </w:r>
    </w:p>
    <w:p w:rsidR="00346D63" w:rsidRPr="002A1C1A" w:rsidRDefault="00346D63" w:rsidP="002F2044">
      <w:pPr>
        <w:numPr>
          <w:ilvl w:val="0"/>
          <w:numId w:val="10"/>
        </w:numPr>
        <w:spacing w:after="0" w:line="276" w:lineRule="auto"/>
        <w:ind w:left="709"/>
        <w:rPr>
          <w:szCs w:val="28"/>
        </w:rPr>
      </w:pPr>
      <w:r w:rsidRPr="002A1C1A">
        <w:rPr>
          <w:b/>
          <w:szCs w:val="28"/>
        </w:rPr>
        <w:lastRenderedPageBreak/>
        <w:t>метапредметные результаты</w:t>
      </w:r>
      <w:r w:rsidRPr="002A1C1A">
        <w:rPr>
          <w:szCs w:val="28"/>
        </w:rPr>
        <w:t xml:space="preserve"> — освоенные </w:t>
      </w:r>
      <w:proofErr w:type="gramStart"/>
      <w:r w:rsidRPr="002A1C1A">
        <w:rPr>
          <w:szCs w:val="28"/>
        </w:rPr>
        <w:t>обучающимися</w:t>
      </w:r>
      <w:proofErr w:type="gramEnd"/>
      <w:r w:rsidRPr="002A1C1A">
        <w:rPr>
          <w:szCs w:val="28"/>
        </w:rPr>
        <w:t xml:space="preserve"> универсальные учебные действия (познавательные, регулятивные и коммуникативные);</w:t>
      </w:r>
    </w:p>
    <w:p w:rsidR="00346D63" w:rsidRPr="002A1C1A" w:rsidRDefault="00346D63" w:rsidP="002F2044">
      <w:pPr>
        <w:numPr>
          <w:ilvl w:val="0"/>
          <w:numId w:val="10"/>
        </w:numPr>
        <w:spacing w:after="0" w:line="276" w:lineRule="auto"/>
        <w:ind w:left="709"/>
        <w:rPr>
          <w:szCs w:val="28"/>
        </w:rPr>
      </w:pPr>
      <w:proofErr w:type="gramStart"/>
      <w:r w:rsidRPr="002A1C1A">
        <w:rPr>
          <w:b/>
          <w:szCs w:val="28"/>
        </w:rPr>
        <w:t>предметные результаты</w:t>
      </w:r>
      <w:r w:rsidRPr="002A1C1A">
        <w:rPr>
          <w:szCs w:val="28"/>
        </w:rPr>
        <w:t xml:space="preserve"> — освоенный обучающимися в ходе изучения учебных предметов опыт специфической для каждой предметной области деятельности по получению нового знания, его преобразованию и применению, а также система основополагающих элементов научного знания, лежащая в основе современной научной картины мира.</w:t>
      </w:r>
      <w:proofErr w:type="gramEnd"/>
    </w:p>
    <w:p w:rsidR="00346D63" w:rsidRPr="002A1C1A" w:rsidRDefault="00346D63" w:rsidP="00346D63">
      <w:pPr>
        <w:spacing w:after="0"/>
        <w:rPr>
          <w:szCs w:val="28"/>
        </w:rPr>
      </w:pPr>
      <w:r w:rsidRPr="002A1C1A">
        <w:rPr>
          <w:b/>
          <w:i/>
          <w:szCs w:val="28"/>
        </w:rPr>
        <w:t>Личностные</w:t>
      </w:r>
      <w:r w:rsidRPr="002A1C1A">
        <w:rPr>
          <w:szCs w:val="28"/>
        </w:rPr>
        <w:t xml:space="preserve"> результаты освоения основной образовательной программы начального общего образования должны отражать:</w:t>
      </w:r>
    </w:p>
    <w:p w:rsidR="00346D63" w:rsidRPr="002A1C1A" w:rsidRDefault="00346D63" w:rsidP="002F2044">
      <w:pPr>
        <w:numPr>
          <w:ilvl w:val="0"/>
          <w:numId w:val="11"/>
        </w:numPr>
        <w:spacing w:after="0" w:line="276" w:lineRule="auto"/>
        <w:rPr>
          <w:szCs w:val="28"/>
        </w:rPr>
      </w:pPr>
      <w:r w:rsidRPr="002A1C1A">
        <w:rPr>
          <w:szCs w:val="28"/>
        </w:rPr>
        <w:t xml:space="preserve">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 </w:t>
      </w:r>
    </w:p>
    <w:p w:rsidR="00346D63" w:rsidRPr="002A1C1A" w:rsidRDefault="00346D63" w:rsidP="002F2044">
      <w:pPr>
        <w:numPr>
          <w:ilvl w:val="0"/>
          <w:numId w:val="11"/>
        </w:numPr>
        <w:spacing w:after="0" w:line="276" w:lineRule="auto"/>
        <w:rPr>
          <w:szCs w:val="28"/>
        </w:rPr>
      </w:pPr>
      <w:r w:rsidRPr="002A1C1A">
        <w:rPr>
          <w:szCs w:val="28"/>
        </w:rPr>
        <w:t xml:space="preserve">формирование целостного, социально ориентированного взгляда на мир в его органичном единстве и разнообразии природы, народов, культур и религий; </w:t>
      </w:r>
    </w:p>
    <w:p w:rsidR="00346D63" w:rsidRPr="002A1C1A" w:rsidRDefault="00346D63" w:rsidP="002F2044">
      <w:pPr>
        <w:numPr>
          <w:ilvl w:val="0"/>
          <w:numId w:val="11"/>
        </w:numPr>
        <w:spacing w:after="0" w:line="276" w:lineRule="auto"/>
        <w:rPr>
          <w:szCs w:val="28"/>
        </w:rPr>
      </w:pPr>
      <w:r w:rsidRPr="002A1C1A">
        <w:rPr>
          <w:szCs w:val="28"/>
        </w:rPr>
        <w:t xml:space="preserve">формирование уважительного отношения к иному мнению, истории и культуре других народов; </w:t>
      </w:r>
    </w:p>
    <w:p w:rsidR="00346D63" w:rsidRPr="002A1C1A" w:rsidRDefault="00346D63" w:rsidP="002F2044">
      <w:pPr>
        <w:numPr>
          <w:ilvl w:val="0"/>
          <w:numId w:val="11"/>
        </w:numPr>
        <w:spacing w:after="0" w:line="276" w:lineRule="auto"/>
        <w:rPr>
          <w:szCs w:val="28"/>
        </w:rPr>
      </w:pPr>
      <w:r w:rsidRPr="002A1C1A">
        <w:rPr>
          <w:szCs w:val="28"/>
        </w:rPr>
        <w:t xml:space="preserve">овладение начальными навыками адаптации в динамично изменяющемся и развивающемся мире; </w:t>
      </w:r>
    </w:p>
    <w:p w:rsidR="00346D63" w:rsidRPr="002A1C1A" w:rsidRDefault="00346D63" w:rsidP="002F2044">
      <w:pPr>
        <w:numPr>
          <w:ilvl w:val="0"/>
          <w:numId w:val="11"/>
        </w:numPr>
        <w:spacing w:after="0" w:line="276" w:lineRule="auto"/>
        <w:rPr>
          <w:szCs w:val="28"/>
        </w:rPr>
      </w:pPr>
      <w:r w:rsidRPr="002A1C1A">
        <w:rPr>
          <w:szCs w:val="28"/>
        </w:rPr>
        <w:t xml:space="preserve">принятие и освоение социальной роли обучающегося, развитие мотивов учебной деятельности и формирование личностного смысла учения; </w:t>
      </w:r>
    </w:p>
    <w:p w:rsidR="00346D63" w:rsidRPr="002A1C1A" w:rsidRDefault="00346D63" w:rsidP="002F2044">
      <w:pPr>
        <w:numPr>
          <w:ilvl w:val="0"/>
          <w:numId w:val="11"/>
        </w:numPr>
        <w:spacing w:after="0" w:line="276" w:lineRule="auto"/>
        <w:rPr>
          <w:szCs w:val="28"/>
        </w:rPr>
      </w:pPr>
      <w:r w:rsidRPr="002A1C1A">
        <w:rPr>
          <w:szCs w:val="28"/>
        </w:rPr>
        <w:t xml:space="preserve">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 </w:t>
      </w:r>
    </w:p>
    <w:p w:rsidR="00346D63" w:rsidRPr="002A1C1A" w:rsidRDefault="00346D63" w:rsidP="002F2044">
      <w:pPr>
        <w:numPr>
          <w:ilvl w:val="0"/>
          <w:numId w:val="11"/>
        </w:numPr>
        <w:spacing w:after="0" w:line="276" w:lineRule="auto"/>
        <w:rPr>
          <w:szCs w:val="28"/>
        </w:rPr>
      </w:pPr>
      <w:r w:rsidRPr="002A1C1A">
        <w:rPr>
          <w:szCs w:val="28"/>
        </w:rPr>
        <w:t xml:space="preserve">формирование эстетических потребностей, ценностей и чувств; </w:t>
      </w:r>
    </w:p>
    <w:p w:rsidR="00346D63" w:rsidRPr="002A1C1A" w:rsidRDefault="00346D63" w:rsidP="002F2044">
      <w:pPr>
        <w:numPr>
          <w:ilvl w:val="0"/>
          <w:numId w:val="11"/>
        </w:numPr>
        <w:spacing w:after="0" w:line="276" w:lineRule="auto"/>
        <w:rPr>
          <w:szCs w:val="28"/>
        </w:rPr>
      </w:pPr>
      <w:r w:rsidRPr="002A1C1A">
        <w:rPr>
          <w:szCs w:val="28"/>
        </w:rPr>
        <w:t xml:space="preserve">развитие этических чувств, доброжелательности и эмоционально-нравственной отзывчивости, понимания и сопереживания чувствам других людей; </w:t>
      </w:r>
    </w:p>
    <w:p w:rsidR="00346D63" w:rsidRPr="002A1C1A" w:rsidRDefault="00346D63" w:rsidP="002F2044">
      <w:pPr>
        <w:numPr>
          <w:ilvl w:val="0"/>
          <w:numId w:val="11"/>
        </w:numPr>
        <w:spacing w:after="0" w:line="276" w:lineRule="auto"/>
        <w:rPr>
          <w:szCs w:val="28"/>
        </w:rPr>
      </w:pPr>
      <w:r w:rsidRPr="002A1C1A">
        <w:rPr>
          <w:szCs w:val="28"/>
        </w:rPr>
        <w:t xml:space="preserve">развитие навыков сотрудничества </w:t>
      </w:r>
      <w:proofErr w:type="gramStart"/>
      <w:r w:rsidRPr="002A1C1A">
        <w:rPr>
          <w:szCs w:val="28"/>
        </w:rPr>
        <w:t>со</w:t>
      </w:r>
      <w:proofErr w:type="gramEnd"/>
      <w:r w:rsidRPr="002A1C1A">
        <w:rPr>
          <w:szCs w:val="28"/>
        </w:rPr>
        <w:t xml:space="preserve"> взрослыми и сверстниками в разных социальных ситуациях, умения не создавать конфликтов и находить выходы из спорных ситуаций; </w:t>
      </w:r>
    </w:p>
    <w:p w:rsidR="00346D63" w:rsidRPr="002A1C1A" w:rsidRDefault="00346D63" w:rsidP="002F2044">
      <w:pPr>
        <w:numPr>
          <w:ilvl w:val="0"/>
          <w:numId w:val="11"/>
        </w:numPr>
        <w:spacing w:after="0" w:line="276" w:lineRule="auto"/>
        <w:rPr>
          <w:szCs w:val="28"/>
        </w:rPr>
      </w:pPr>
      <w:r w:rsidRPr="002A1C1A">
        <w:rPr>
          <w:szCs w:val="28"/>
        </w:rPr>
        <w:t xml:space="preserve">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 </w:t>
      </w:r>
    </w:p>
    <w:p w:rsidR="00346D63" w:rsidRPr="002A1C1A" w:rsidRDefault="00346D63" w:rsidP="00346D63">
      <w:pPr>
        <w:spacing w:after="0"/>
        <w:rPr>
          <w:szCs w:val="28"/>
        </w:rPr>
      </w:pPr>
      <w:r w:rsidRPr="002A1C1A">
        <w:rPr>
          <w:b/>
          <w:i/>
          <w:szCs w:val="28"/>
        </w:rPr>
        <w:lastRenderedPageBreak/>
        <w:t>Метапредметные</w:t>
      </w:r>
      <w:r>
        <w:rPr>
          <w:b/>
          <w:i/>
          <w:szCs w:val="28"/>
        </w:rPr>
        <w:t xml:space="preserve"> </w:t>
      </w:r>
      <w:r w:rsidRPr="002A1C1A">
        <w:rPr>
          <w:szCs w:val="28"/>
        </w:rPr>
        <w:t>результаты освоения основной образовательной программы начального общего образования должны отражать:</w:t>
      </w:r>
    </w:p>
    <w:p w:rsidR="00346D63" w:rsidRPr="002A1C1A" w:rsidRDefault="00346D63" w:rsidP="002F2044">
      <w:pPr>
        <w:numPr>
          <w:ilvl w:val="0"/>
          <w:numId w:val="12"/>
        </w:numPr>
        <w:spacing w:after="0" w:line="276" w:lineRule="auto"/>
        <w:rPr>
          <w:szCs w:val="28"/>
        </w:rPr>
      </w:pPr>
      <w:r w:rsidRPr="002A1C1A">
        <w:rPr>
          <w:szCs w:val="28"/>
        </w:rPr>
        <w:t xml:space="preserve">овладение способностью принимать и сохранять цели и задачи учебной деятельности, поиска средств ее осуществления; </w:t>
      </w:r>
    </w:p>
    <w:p w:rsidR="00346D63" w:rsidRPr="002A1C1A" w:rsidRDefault="00346D63" w:rsidP="002F2044">
      <w:pPr>
        <w:numPr>
          <w:ilvl w:val="0"/>
          <w:numId w:val="12"/>
        </w:numPr>
        <w:spacing w:after="0" w:line="276" w:lineRule="auto"/>
        <w:rPr>
          <w:szCs w:val="28"/>
        </w:rPr>
      </w:pPr>
      <w:r w:rsidRPr="002A1C1A">
        <w:rPr>
          <w:szCs w:val="28"/>
        </w:rPr>
        <w:t>освоение способов решения проблем творческого и поискового характера;</w:t>
      </w:r>
    </w:p>
    <w:p w:rsidR="00346D63" w:rsidRPr="002A1C1A" w:rsidRDefault="00346D63" w:rsidP="002F2044">
      <w:pPr>
        <w:numPr>
          <w:ilvl w:val="0"/>
          <w:numId w:val="12"/>
        </w:numPr>
        <w:spacing w:after="0" w:line="276" w:lineRule="auto"/>
        <w:rPr>
          <w:szCs w:val="28"/>
        </w:rPr>
      </w:pPr>
      <w:r w:rsidRPr="002A1C1A">
        <w:rPr>
          <w:szCs w:val="28"/>
        </w:rPr>
        <w:t>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346D63" w:rsidRPr="002A1C1A" w:rsidRDefault="00346D63" w:rsidP="002F2044">
      <w:pPr>
        <w:numPr>
          <w:ilvl w:val="0"/>
          <w:numId w:val="12"/>
        </w:numPr>
        <w:spacing w:after="0" w:line="276" w:lineRule="auto"/>
        <w:rPr>
          <w:szCs w:val="28"/>
        </w:rPr>
      </w:pPr>
      <w:r w:rsidRPr="002A1C1A">
        <w:rPr>
          <w:szCs w:val="28"/>
        </w:rPr>
        <w:t xml:space="preserve">формирование умения понимать причины успеха/неуспеха учебной деятельности и способности конструктивно действовать даже в ситуациях неуспеха; </w:t>
      </w:r>
    </w:p>
    <w:p w:rsidR="00346D63" w:rsidRPr="002A1C1A" w:rsidRDefault="00346D63" w:rsidP="002F2044">
      <w:pPr>
        <w:numPr>
          <w:ilvl w:val="0"/>
          <w:numId w:val="12"/>
        </w:numPr>
        <w:spacing w:after="0" w:line="276" w:lineRule="auto"/>
        <w:rPr>
          <w:szCs w:val="28"/>
        </w:rPr>
      </w:pPr>
      <w:r w:rsidRPr="002A1C1A">
        <w:rPr>
          <w:szCs w:val="28"/>
        </w:rPr>
        <w:t xml:space="preserve">освоение начальных форм познавательной и личностной рефлексии; </w:t>
      </w:r>
    </w:p>
    <w:p w:rsidR="00346D63" w:rsidRPr="002A1C1A" w:rsidRDefault="00346D63" w:rsidP="002F2044">
      <w:pPr>
        <w:numPr>
          <w:ilvl w:val="0"/>
          <w:numId w:val="12"/>
        </w:numPr>
        <w:spacing w:after="0" w:line="276" w:lineRule="auto"/>
        <w:rPr>
          <w:szCs w:val="28"/>
        </w:rPr>
      </w:pPr>
      <w:r w:rsidRPr="002A1C1A">
        <w:rPr>
          <w:szCs w:val="28"/>
        </w:rPr>
        <w:t>использование знаково-символических сре</w:t>
      </w:r>
      <w:proofErr w:type="gramStart"/>
      <w:r w:rsidRPr="002A1C1A">
        <w:rPr>
          <w:szCs w:val="28"/>
        </w:rPr>
        <w:t>дств пр</w:t>
      </w:r>
      <w:proofErr w:type="gramEnd"/>
      <w:r w:rsidRPr="002A1C1A">
        <w:rPr>
          <w:szCs w:val="28"/>
        </w:rPr>
        <w:t xml:space="preserve">едставления информации для создания моделей изучаемых объектов и процессов, схем решения учебных и практических задач; </w:t>
      </w:r>
    </w:p>
    <w:p w:rsidR="00346D63" w:rsidRPr="002A1C1A" w:rsidRDefault="00346D63" w:rsidP="002F2044">
      <w:pPr>
        <w:numPr>
          <w:ilvl w:val="0"/>
          <w:numId w:val="12"/>
        </w:numPr>
        <w:spacing w:after="0" w:line="276" w:lineRule="auto"/>
        <w:rPr>
          <w:szCs w:val="28"/>
        </w:rPr>
      </w:pPr>
      <w:r w:rsidRPr="002A1C1A">
        <w:rPr>
          <w:szCs w:val="28"/>
        </w:rPr>
        <w:t xml:space="preserve">активное использование речевых средств и средств информационных и коммуникационных технологий (далее – ИКТ) для решения коммуникативных и познавательных задач; </w:t>
      </w:r>
    </w:p>
    <w:p w:rsidR="00346D63" w:rsidRPr="002A1C1A" w:rsidRDefault="00346D63" w:rsidP="002F2044">
      <w:pPr>
        <w:numPr>
          <w:ilvl w:val="0"/>
          <w:numId w:val="12"/>
        </w:numPr>
        <w:spacing w:after="0" w:line="276" w:lineRule="auto"/>
        <w:rPr>
          <w:szCs w:val="28"/>
        </w:rPr>
      </w:pPr>
      <w:r w:rsidRPr="002A1C1A">
        <w:rPr>
          <w:szCs w:val="28"/>
        </w:rPr>
        <w:t>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фиксировать (записывать) в цифровой форме измеряемые величины и анализировать изображения, звуки,  готовить свое выступление и выступать с аудио-, виде</w:t>
      </w:r>
      <w:proofErr w:type="gramStart"/>
      <w:r w:rsidRPr="002A1C1A">
        <w:rPr>
          <w:szCs w:val="28"/>
        </w:rPr>
        <w:t>о-</w:t>
      </w:r>
      <w:proofErr w:type="gramEnd"/>
      <w:r w:rsidRPr="002A1C1A">
        <w:rPr>
          <w:szCs w:val="28"/>
        </w:rPr>
        <w:t xml:space="preserve"> и графическим сопровождением; соблюдать нормы информационной избирательности, этики и этикета;</w:t>
      </w:r>
    </w:p>
    <w:p w:rsidR="00346D63" w:rsidRPr="002A1C1A" w:rsidRDefault="00346D63" w:rsidP="002F2044">
      <w:pPr>
        <w:numPr>
          <w:ilvl w:val="0"/>
          <w:numId w:val="12"/>
        </w:numPr>
        <w:spacing w:after="0" w:line="276" w:lineRule="auto"/>
        <w:rPr>
          <w:szCs w:val="28"/>
        </w:rPr>
      </w:pPr>
      <w:r w:rsidRPr="002A1C1A">
        <w:rPr>
          <w:szCs w:val="28"/>
        </w:rPr>
        <w:t xml:space="preserve">овладение навыками смыслового чтения текстов различных стилей и жанров в </w:t>
      </w:r>
      <w:proofErr w:type="gramStart"/>
      <w:r w:rsidRPr="002A1C1A">
        <w:rPr>
          <w:szCs w:val="28"/>
        </w:rPr>
        <w:t>соответствии</w:t>
      </w:r>
      <w:proofErr w:type="gramEnd"/>
      <w:r w:rsidRPr="002A1C1A">
        <w:rPr>
          <w:szCs w:val="28"/>
        </w:rPr>
        <w:t xml:space="preserve"> с целями и задачами; осознанно строить речевое высказывание в соответствии с задачами коммуникации и составлять тексты в устной и письменной формах; </w:t>
      </w:r>
    </w:p>
    <w:p w:rsidR="00346D63" w:rsidRPr="002A1C1A" w:rsidRDefault="00346D63" w:rsidP="002F2044">
      <w:pPr>
        <w:numPr>
          <w:ilvl w:val="0"/>
          <w:numId w:val="12"/>
        </w:numPr>
        <w:spacing w:after="0" w:line="276" w:lineRule="auto"/>
        <w:rPr>
          <w:szCs w:val="28"/>
        </w:rPr>
      </w:pPr>
      <w:r w:rsidRPr="002A1C1A">
        <w:rPr>
          <w:szCs w:val="28"/>
        </w:rPr>
        <w:t xml:space="preserve">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 </w:t>
      </w:r>
    </w:p>
    <w:p w:rsidR="00346D63" w:rsidRPr="002A1C1A" w:rsidRDefault="00346D63" w:rsidP="002F2044">
      <w:pPr>
        <w:numPr>
          <w:ilvl w:val="0"/>
          <w:numId w:val="12"/>
        </w:numPr>
        <w:spacing w:after="0" w:line="276" w:lineRule="auto"/>
        <w:rPr>
          <w:szCs w:val="28"/>
        </w:rPr>
      </w:pPr>
      <w:r w:rsidRPr="002A1C1A">
        <w:rPr>
          <w:szCs w:val="28"/>
        </w:rPr>
        <w:lastRenderedPageBreak/>
        <w:t xml:space="preserve">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 </w:t>
      </w:r>
    </w:p>
    <w:p w:rsidR="00346D63" w:rsidRPr="002A1C1A" w:rsidRDefault="00346D63" w:rsidP="002F2044">
      <w:pPr>
        <w:numPr>
          <w:ilvl w:val="0"/>
          <w:numId w:val="12"/>
        </w:numPr>
        <w:spacing w:after="0" w:line="276" w:lineRule="auto"/>
        <w:rPr>
          <w:szCs w:val="28"/>
        </w:rPr>
      </w:pPr>
      <w:r w:rsidRPr="002A1C1A">
        <w:rPr>
          <w:szCs w:val="28"/>
        </w:rPr>
        <w:t>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346D63" w:rsidRPr="002A1C1A" w:rsidRDefault="00346D63" w:rsidP="002F2044">
      <w:pPr>
        <w:numPr>
          <w:ilvl w:val="0"/>
          <w:numId w:val="12"/>
        </w:numPr>
        <w:spacing w:after="0" w:line="276" w:lineRule="auto"/>
        <w:rPr>
          <w:szCs w:val="28"/>
        </w:rPr>
      </w:pPr>
      <w:r w:rsidRPr="002A1C1A">
        <w:rPr>
          <w:szCs w:val="28"/>
        </w:rPr>
        <w:t>готовность конструктивно разрешать конфликты посредством учета интересов сторон и сотрудничества;</w:t>
      </w:r>
    </w:p>
    <w:p w:rsidR="00346D63" w:rsidRPr="002A1C1A" w:rsidRDefault="00346D63" w:rsidP="002F2044">
      <w:pPr>
        <w:numPr>
          <w:ilvl w:val="0"/>
          <w:numId w:val="12"/>
        </w:numPr>
        <w:spacing w:after="0" w:line="276" w:lineRule="auto"/>
        <w:rPr>
          <w:szCs w:val="28"/>
        </w:rPr>
      </w:pPr>
      <w:r w:rsidRPr="002A1C1A">
        <w:rPr>
          <w:szCs w:val="28"/>
        </w:rPr>
        <w:t xml:space="preserve">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в соответствии с содержанием конкретного учебного предмета; </w:t>
      </w:r>
    </w:p>
    <w:p w:rsidR="00346D63" w:rsidRPr="002A1C1A" w:rsidRDefault="00346D63" w:rsidP="002F2044">
      <w:pPr>
        <w:numPr>
          <w:ilvl w:val="0"/>
          <w:numId w:val="12"/>
        </w:numPr>
        <w:spacing w:after="0" w:line="276" w:lineRule="auto"/>
        <w:rPr>
          <w:szCs w:val="28"/>
        </w:rPr>
      </w:pPr>
      <w:r w:rsidRPr="002A1C1A">
        <w:rPr>
          <w:szCs w:val="28"/>
        </w:rPr>
        <w:t>овладение базовыми предметными и межпредметными понятиями, отражающими существенные связи и отношения между объектами и процессами;</w:t>
      </w:r>
    </w:p>
    <w:p w:rsidR="00346D63" w:rsidRPr="002A1C1A" w:rsidRDefault="00346D63" w:rsidP="002F2044">
      <w:pPr>
        <w:numPr>
          <w:ilvl w:val="0"/>
          <w:numId w:val="12"/>
        </w:numPr>
        <w:spacing w:after="0" w:line="276" w:lineRule="auto"/>
        <w:rPr>
          <w:szCs w:val="28"/>
        </w:rPr>
      </w:pPr>
      <w:r w:rsidRPr="002A1C1A">
        <w:rPr>
          <w:szCs w:val="28"/>
        </w:rPr>
        <w:t xml:space="preserve">умение работать в материальной и информационной среде начального общего образования (в том числе с учебными моделями) в соответствии с содержанием конкретного учебного предмета. </w:t>
      </w:r>
    </w:p>
    <w:p w:rsidR="00346D63" w:rsidRPr="002A1C1A" w:rsidRDefault="00346D63" w:rsidP="00346D63">
      <w:pPr>
        <w:spacing w:after="0"/>
        <w:ind w:left="780"/>
        <w:rPr>
          <w:szCs w:val="28"/>
        </w:rPr>
      </w:pPr>
    </w:p>
    <w:p w:rsidR="00346D63" w:rsidRPr="002A1C1A" w:rsidRDefault="00346D63" w:rsidP="00346D63">
      <w:pPr>
        <w:spacing w:after="0"/>
        <w:rPr>
          <w:szCs w:val="28"/>
        </w:rPr>
      </w:pPr>
      <w:r w:rsidRPr="002A1C1A">
        <w:rPr>
          <w:b/>
          <w:i/>
          <w:szCs w:val="28"/>
        </w:rPr>
        <w:t>Предметные</w:t>
      </w:r>
      <w:r>
        <w:rPr>
          <w:b/>
          <w:i/>
          <w:szCs w:val="28"/>
        </w:rPr>
        <w:t xml:space="preserve"> </w:t>
      </w:r>
      <w:r w:rsidRPr="002A1C1A">
        <w:rPr>
          <w:szCs w:val="28"/>
        </w:rPr>
        <w:t>результаты освоения основной образовательной программы начального общего образования с учетом специфики содержания предметных областей, включающих в себя конкретные учебные предметы</w:t>
      </w:r>
      <w:bookmarkStart w:id="11" w:name="_Toc240180805"/>
      <w:bookmarkStart w:id="12" w:name="_Toc240115654"/>
      <w:bookmarkStart w:id="13" w:name="_Toc239159006"/>
      <w:bookmarkStart w:id="14" w:name="_Toc239158827"/>
      <w:bookmarkStart w:id="15" w:name="_Toc238625451"/>
      <w:bookmarkStart w:id="16" w:name="_Toc237402268"/>
      <w:bookmarkStart w:id="17" w:name="_Toc237402131"/>
      <w:bookmarkStart w:id="18" w:name="_Toc237401791"/>
      <w:bookmarkStart w:id="19" w:name="_Toc237345057"/>
      <w:bookmarkStart w:id="20" w:name="_Toc237345028"/>
      <w:bookmarkStart w:id="21" w:name="_Toc237345011"/>
      <w:bookmarkStart w:id="22" w:name="_Toc237336425"/>
      <w:bookmarkStart w:id="23" w:name="_Toc237336330"/>
      <w:bookmarkStart w:id="24" w:name="_Toc237326436"/>
      <w:bookmarkStart w:id="25" w:name="_Toc226190359"/>
      <w:bookmarkStart w:id="26" w:name="_Toc226190309"/>
      <w:bookmarkStart w:id="27" w:name="_Toc226190153"/>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szCs w:val="28"/>
        </w:rPr>
        <w:t xml:space="preserve"> </w:t>
      </w:r>
      <w:r w:rsidRPr="002A1C1A">
        <w:rPr>
          <w:szCs w:val="28"/>
        </w:rPr>
        <w:t>должны отражать:</w:t>
      </w:r>
    </w:p>
    <w:p w:rsidR="00346D63" w:rsidRPr="002A1C1A" w:rsidRDefault="00346D63" w:rsidP="00346D63">
      <w:pPr>
        <w:spacing w:after="0"/>
        <w:rPr>
          <w:szCs w:val="28"/>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670"/>
        <w:gridCol w:w="5794"/>
      </w:tblGrid>
      <w:tr w:rsidR="00346D63" w:rsidRPr="002A1C1A" w:rsidTr="00F77795">
        <w:tc>
          <w:tcPr>
            <w:tcW w:w="3670" w:type="dxa"/>
            <w:vMerge w:val="restart"/>
          </w:tcPr>
          <w:p w:rsidR="00346D63" w:rsidRPr="002A1C1A" w:rsidRDefault="00346D63" w:rsidP="00F77795">
            <w:pPr>
              <w:spacing w:after="0"/>
              <w:jc w:val="center"/>
              <w:rPr>
                <w:b/>
                <w:szCs w:val="28"/>
                <w:lang w:eastAsia="en-US"/>
              </w:rPr>
            </w:pPr>
          </w:p>
          <w:p w:rsidR="00346D63" w:rsidRPr="002A1C1A" w:rsidRDefault="00346D63" w:rsidP="00F77795">
            <w:pPr>
              <w:spacing w:after="0"/>
              <w:jc w:val="center"/>
              <w:rPr>
                <w:b/>
                <w:szCs w:val="28"/>
                <w:lang w:eastAsia="en-US"/>
              </w:rPr>
            </w:pPr>
            <w:r w:rsidRPr="002A1C1A">
              <w:rPr>
                <w:b/>
                <w:szCs w:val="28"/>
              </w:rPr>
              <w:t>Целевые установки требований к результатам в соответствии с ФГОС</w:t>
            </w:r>
          </w:p>
        </w:tc>
        <w:tc>
          <w:tcPr>
            <w:tcW w:w="5794" w:type="dxa"/>
          </w:tcPr>
          <w:p w:rsidR="00346D63" w:rsidRPr="002A1C1A" w:rsidRDefault="00346D63" w:rsidP="00F77795">
            <w:pPr>
              <w:spacing w:after="0"/>
              <w:jc w:val="center"/>
              <w:rPr>
                <w:b/>
                <w:szCs w:val="28"/>
                <w:lang w:eastAsia="en-US"/>
              </w:rPr>
            </w:pPr>
            <w:r w:rsidRPr="002A1C1A">
              <w:rPr>
                <w:b/>
                <w:szCs w:val="28"/>
              </w:rPr>
              <w:t>Планируемые результаты освоения</w:t>
            </w:r>
          </w:p>
          <w:p w:rsidR="00346D63" w:rsidRPr="002A1C1A" w:rsidRDefault="00346D63" w:rsidP="00F77795">
            <w:pPr>
              <w:spacing w:after="0"/>
              <w:jc w:val="center"/>
              <w:rPr>
                <w:szCs w:val="28"/>
              </w:rPr>
            </w:pPr>
            <w:r w:rsidRPr="002A1C1A">
              <w:rPr>
                <w:szCs w:val="28"/>
              </w:rPr>
              <w:t>Основной образовательной программы</w:t>
            </w:r>
          </w:p>
          <w:p w:rsidR="00346D63" w:rsidRPr="002A1C1A" w:rsidRDefault="00346D63" w:rsidP="00F77795">
            <w:pPr>
              <w:spacing w:after="0"/>
              <w:jc w:val="center"/>
              <w:rPr>
                <w:szCs w:val="28"/>
                <w:lang w:eastAsia="en-US"/>
              </w:rPr>
            </w:pPr>
            <w:r w:rsidRPr="002A1C1A">
              <w:rPr>
                <w:szCs w:val="28"/>
              </w:rPr>
              <w:t>начального общего образования МБОУ СОШ № 194</w:t>
            </w:r>
          </w:p>
        </w:tc>
      </w:tr>
      <w:tr w:rsidR="00346D63" w:rsidRPr="002A1C1A" w:rsidTr="00F77795">
        <w:tc>
          <w:tcPr>
            <w:tcW w:w="3670" w:type="dxa"/>
            <w:vMerge/>
            <w:vAlign w:val="center"/>
          </w:tcPr>
          <w:p w:rsidR="00346D63" w:rsidRPr="002A1C1A" w:rsidRDefault="00346D63" w:rsidP="00F77795">
            <w:pPr>
              <w:spacing w:after="0"/>
              <w:rPr>
                <w:b/>
                <w:szCs w:val="28"/>
                <w:lang w:eastAsia="en-US"/>
              </w:rPr>
            </w:pPr>
          </w:p>
        </w:tc>
        <w:tc>
          <w:tcPr>
            <w:tcW w:w="5794" w:type="dxa"/>
          </w:tcPr>
          <w:p w:rsidR="00346D63" w:rsidRPr="002A1C1A" w:rsidRDefault="00346D63" w:rsidP="00F77795">
            <w:pPr>
              <w:spacing w:after="0"/>
              <w:rPr>
                <w:szCs w:val="28"/>
                <w:lang w:eastAsia="en-US"/>
              </w:rPr>
            </w:pPr>
            <w:r w:rsidRPr="002A1C1A">
              <w:rPr>
                <w:b/>
                <w:szCs w:val="28"/>
              </w:rPr>
              <w:t xml:space="preserve">Предметные  результаты </w:t>
            </w:r>
          </w:p>
        </w:tc>
      </w:tr>
      <w:tr w:rsidR="00346D63" w:rsidRPr="002A1C1A" w:rsidTr="00F77795">
        <w:tc>
          <w:tcPr>
            <w:tcW w:w="9464" w:type="dxa"/>
            <w:gridSpan w:val="2"/>
            <w:vAlign w:val="center"/>
          </w:tcPr>
          <w:p w:rsidR="00346D63" w:rsidRPr="002A1C1A" w:rsidRDefault="00346D63" w:rsidP="00F77795">
            <w:pPr>
              <w:spacing w:after="0"/>
              <w:jc w:val="center"/>
              <w:rPr>
                <w:b/>
                <w:szCs w:val="28"/>
              </w:rPr>
            </w:pPr>
            <w:r w:rsidRPr="002A1C1A">
              <w:rPr>
                <w:b/>
                <w:szCs w:val="28"/>
              </w:rPr>
              <w:lastRenderedPageBreak/>
              <w:t>Русский язык</w:t>
            </w:r>
          </w:p>
        </w:tc>
      </w:tr>
      <w:tr w:rsidR="00346D63" w:rsidRPr="002A1C1A" w:rsidTr="00F77795">
        <w:tc>
          <w:tcPr>
            <w:tcW w:w="3670" w:type="dxa"/>
          </w:tcPr>
          <w:p w:rsidR="00346D63" w:rsidRPr="002A1C1A" w:rsidRDefault="00346D63" w:rsidP="00F77795">
            <w:pPr>
              <w:spacing w:after="0"/>
              <w:rPr>
                <w:i/>
                <w:szCs w:val="28"/>
                <w:lang w:eastAsia="en-US"/>
              </w:rPr>
            </w:pPr>
            <w:r w:rsidRPr="002A1C1A">
              <w:rPr>
                <w:i/>
                <w:szCs w:val="28"/>
              </w:rPr>
              <w:t>Формирование первоначальных представлений о языке как основе национального самосознания</w:t>
            </w:r>
          </w:p>
        </w:tc>
        <w:tc>
          <w:tcPr>
            <w:tcW w:w="5794" w:type="dxa"/>
          </w:tcPr>
          <w:p w:rsidR="00346D63" w:rsidRPr="002A1C1A" w:rsidRDefault="00346D63" w:rsidP="00F77795">
            <w:pPr>
              <w:spacing w:after="0"/>
              <w:rPr>
                <w:szCs w:val="28"/>
                <w:lang w:eastAsia="en-US"/>
              </w:rPr>
            </w:pPr>
            <w:r w:rsidRPr="002A1C1A">
              <w:rPr>
                <w:szCs w:val="28"/>
              </w:rPr>
              <w:t>Освоил первоначальные знания о системе русского языка. Владеет элементарными способами анализа изучаемых явлений языка. Имеет представление о единстве и многообразии языкового и культурного пространства России.</w:t>
            </w:r>
          </w:p>
        </w:tc>
      </w:tr>
      <w:tr w:rsidR="00346D63" w:rsidRPr="002A1C1A" w:rsidTr="00F77795">
        <w:tc>
          <w:tcPr>
            <w:tcW w:w="3670" w:type="dxa"/>
          </w:tcPr>
          <w:p w:rsidR="00346D63" w:rsidRPr="002A1C1A" w:rsidRDefault="00346D63" w:rsidP="00F77795">
            <w:pPr>
              <w:spacing w:after="0"/>
              <w:rPr>
                <w:i/>
                <w:szCs w:val="28"/>
                <w:lang w:eastAsia="en-US"/>
              </w:rPr>
            </w:pPr>
            <w:r w:rsidRPr="002A1C1A">
              <w:rPr>
                <w:i/>
                <w:kern w:val="2"/>
                <w:szCs w:val="28"/>
              </w:rPr>
              <w:t>Понимание обучающимися того, что язык представляет собой явление национальной культуры и основное средство человеческого общения</w:t>
            </w:r>
          </w:p>
        </w:tc>
        <w:tc>
          <w:tcPr>
            <w:tcW w:w="5794" w:type="dxa"/>
          </w:tcPr>
          <w:p w:rsidR="00346D63" w:rsidRPr="002A1C1A" w:rsidRDefault="00346D63" w:rsidP="00F77795">
            <w:pPr>
              <w:spacing w:after="0"/>
              <w:rPr>
                <w:szCs w:val="28"/>
                <w:lang w:eastAsia="en-US"/>
              </w:rPr>
            </w:pPr>
            <w:r w:rsidRPr="002A1C1A">
              <w:rPr>
                <w:kern w:val="2"/>
                <w:szCs w:val="28"/>
              </w:rPr>
              <w:t>Выражает свои мысли в связном повествовании, осознаёт значения русского языка как основное средство человеческого общения, государственного языка Российской Федерации, языка межнационального общения. Сформированность позитивного отношения к правильной устной и письменной речи как показателям общей культуры и гражданской позиции человека.</w:t>
            </w:r>
          </w:p>
        </w:tc>
      </w:tr>
      <w:tr w:rsidR="00346D63" w:rsidRPr="002A1C1A" w:rsidTr="00F77795">
        <w:tc>
          <w:tcPr>
            <w:tcW w:w="3670" w:type="dxa"/>
          </w:tcPr>
          <w:p w:rsidR="00346D63" w:rsidRPr="002A1C1A" w:rsidRDefault="00346D63" w:rsidP="00F77795">
            <w:pPr>
              <w:spacing w:after="0"/>
              <w:rPr>
                <w:i/>
                <w:szCs w:val="28"/>
                <w:lang w:eastAsia="en-US"/>
              </w:rPr>
            </w:pPr>
            <w:r w:rsidRPr="002A1C1A">
              <w:rPr>
                <w:i/>
                <w:kern w:val="2"/>
                <w:szCs w:val="28"/>
              </w:rPr>
              <w:t>Овладение первоначальными представлениями о нормах русского  языка и правилах речевого этикета</w:t>
            </w:r>
          </w:p>
        </w:tc>
        <w:tc>
          <w:tcPr>
            <w:tcW w:w="5794" w:type="dxa"/>
          </w:tcPr>
          <w:p w:rsidR="00346D63" w:rsidRPr="002A1C1A" w:rsidRDefault="00346D63" w:rsidP="00F77795">
            <w:pPr>
              <w:spacing w:after="0"/>
              <w:rPr>
                <w:szCs w:val="28"/>
                <w:lang w:eastAsia="en-US"/>
              </w:rPr>
            </w:pPr>
            <w:r w:rsidRPr="002A1C1A">
              <w:rPr>
                <w:kern w:val="2"/>
                <w:szCs w:val="28"/>
              </w:rPr>
              <w:t>Соблюдает нормы русского литературного языка в собственной речи. Умеет пользоваться правилами орфоэпии, лексически, грамматики, фонетики. Владеет навыком правильного словоупотребления  для успешного решения коммуникативных задач.</w:t>
            </w:r>
          </w:p>
        </w:tc>
      </w:tr>
      <w:tr w:rsidR="00346D63" w:rsidRPr="002A1C1A" w:rsidTr="00F77795">
        <w:tc>
          <w:tcPr>
            <w:tcW w:w="3670" w:type="dxa"/>
          </w:tcPr>
          <w:p w:rsidR="00346D63" w:rsidRPr="002A1C1A" w:rsidRDefault="00346D63" w:rsidP="00F77795">
            <w:pPr>
              <w:spacing w:after="0"/>
              <w:rPr>
                <w:i/>
                <w:szCs w:val="28"/>
                <w:lang w:eastAsia="en-US"/>
              </w:rPr>
            </w:pPr>
            <w:r w:rsidRPr="002A1C1A">
              <w:rPr>
                <w:i/>
                <w:kern w:val="2"/>
                <w:szCs w:val="28"/>
              </w:rPr>
              <w:t>Овладение учебными действиями с языковыми единицами.</w:t>
            </w:r>
          </w:p>
        </w:tc>
        <w:tc>
          <w:tcPr>
            <w:tcW w:w="5794" w:type="dxa"/>
          </w:tcPr>
          <w:p w:rsidR="00346D63" w:rsidRPr="002A1C1A" w:rsidRDefault="00346D63" w:rsidP="00F77795">
            <w:pPr>
              <w:spacing w:after="0"/>
              <w:rPr>
                <w:szCs w:val="28"/>
                <w:lang w:eastAsia="en-US"/>
              </w:rPr>
            </w:pPr>
            <w:r w:rsidRPr="002A1C1A">
              <w:rPr>
                <w:kern w:val="2"/>
                <w:szCs w:val="28"/>
              </w:rPr>
              <w:t xml:space="preserve">Обладает коммуникативными умениями в говорении, чтении и письме,  умеет использовать знания для решения познавательных, практических и </w:t>
            </w:r>
            <w:r w:rsidRPr="002A1C1A">
              <w:rPr>
                <w:kern w:val="2"/>
                <w:szCs w:val="28"/>
              </w:rPr>
              <w:lastRenderedPageBreak/>
              <w:t>коммуникативных задач.</w:t>
            </w:r>
          </w:p>
        </w:tc>
      </w:tr>
      <w:tr w:rsidR="00346D63" w:rsidRPr="002A1C1A" w:rsidTr="00F77795">
        <w:tc>
          <w:tcPr>
            <w:tcW w:w="9464" w:type="dxa"/>
            <w:gridSpan w:val="2"/>
          </w:tcPr>
          <w:p w:rsidR="00346D63" w:rsidRPr="002A1C1A" w:rsidRDefault="00346D63" w:rsidP="00F77795">
            <w:pPr>
              <w:spacing w:after="0"/>
              <w:jc w:val="center"/>
              <w:rPr>
                <w:b/>
                <w:kern w:val="2"/>
                <w:szCs w:val="28"/>
              </w:rPr>
            </w:pPr>
            <w:r w:rsidRPr="002A1C1A">
              <w:rPr>
                <w:b/>
                <w:szCs w:val="28"/>
              </w:rPr>
              <w:lastRenderedPageBreak/>
              <w:t>Литературное чтение</w:t>
            </w:r>
          </w:p>
        </w:tc>
      </w:tr>
      <w:tr w:rsidR="00346D63" w:rsidRPr="002A1C1A" w:rsidTr="00F77795">
        <w:tc>
          <w:tcPr>
            <w:tcW w:w="3670" w:type="dxa"/>
          </w:tcPr>
          <w:p w:rsidR="00346D63" w:rsidRPr="002A1C1A" w:rsidRDefault="00346D63" w:rsidP="00F77795">
            <w:pPr>
              <w:pStyle w:val="ac"/>
              <w:rPr>
                <w:sz w:val="28"/>
                <w:szCs w:val="28"/>
              </w:rPr>
            </w:pPr>
            <w:r w:rsidRPr="002A1C1A">
              <w:rPr>
                <w:kern w:val="2"/>
                <w:sz w:val="28"/>
                <w:szCs w:val="28"/>
              </w:rPr>
              <w:t>Понимание литературы как явления национальной и мировой культуры.</w:t>
            </w:r>
          </w:p>
        </w:tc>
        <w:tc>
          <w:tcPr>
            <w:tcW w:w="5794" w:type="dxa"/>
          </w:tcPr>
          <w:p w:rsidR="00346D63" w:rsidRPr="002A1C1A" w:rsidRDefault="00346D63" w:rsidP="00F77795">
            <w:pPr>
              <w:tabs>
                <w:tab w:val="left" w:pos="1080"/>
              </w:tabs>
              <w:autoSpaceDE w:val="0"/>
              <w:autoSpaceDN w:val="0"/>
              <w:adjustRightInd w:val="0"/>
              <w:spacing w:after="0"/>
              <w:rPr>
                <w:szCs w:val="28"/>
                <w:lang w:eastAsia="en-US"/>
              </w:rPr>
            </w:pPr>
            <w:r w:rsidRPr="002A1C1A">
              <w:rPr>
                <w:kern w:val="2"/>
                <w:szCs w:val="28"/>
              </w:rPr>
              <w:t>Воспринимает художественную литературу как вид искусства, средство сохранения и передачи нравственных ценностей и традиций. Имеет первичные навыки работы с информацией. Имеет представление о культурно-историческом наследии.</w:t>
            </w:r>
          </w:p>
        </w:tc>
      </w:tr>
      <w:tr w:rsidR="00346D63" w:rsidRPr="002A1C1A" w:rsidTr="00F77795">
        <w:tc>
          <w:tcPr>
            <w:tcW w:w="3670" w:type="dxa"/>
          </w:tcPr>
          <w:p w:rsidR="00346D63" w:rsidRPr="002A1C1A" w:rsidRDefault="00346D63" w:rsidP="00F77795">
            <w:pPr>
              <w:pStyle w:val="ac"/>
              <w:rPr>
                <w:sz w:val="28"/>
                <w:szCs w:val="28"/>
              </w:rPr>
            </w:pPr>
            <w:r w:rsidRPr="002A1C1A">
              <w:rPr>
                <w:kern w:val="2"/>
                <w:sz w:val="28"/>
                <w:szCs w:val="28"/>
              </w:rPr>
              <w:t>Осознание значимости чтения для личного развития, формирование первоначальных этических представлений.</w:t>
            </w:r>
          </w:p>
        </w:tc>
        <w:tc>
          <w:tcPr>
            <w:tcW w:w="5794" w:type="dxa"/>
          </w:tcPr>
          <w:p w:rsidR="00346D63" w:rsidRPr="002A1C1A" w:rsidRDefault="00346D63" w:rsidP="00F77795">
            <w:pPr>
              <w:tabs>
                <w:tab w:val="left" w:pos="1080"/>
              </w:tabs>
              <w:autoSpaceDE w:val="0"/>
              <w:autoSpaceDN w:val="0"/>
              <w:adjustRightInd w:val="0"/>
              <w:spacing w:after="0"/>
              <w:rPr>
                <w:kern w:val="2"/>
                <w:szCs w:val="28"/>
                <w:lang w:eastAsia="en-US"/>
              </w:rPr>
            </w:pPr>
            <w:r w:rsidRPr="002A1C1A">
              <w:rPr>
                <w:kern w:val="2"/>
                <w:szCs w:val="28"/>
              </w:rPr>
              <w:t>Понимает роль чтения, использование разных видов чтения (ознакомительное, изучающее, выборочное, поисковое); умеет осознанно воспринимать и оценивать содержание и специфику различных текстов, участвует в их обсуждении. Сформированы понятия о добре и зле, нравственности</w:t>
            </w:r>
            <w:proofErr w:type="gramStart"/>
            <w:r w:rsidRPr="002A1C1A">
              <w:rPr>
                <w:kern w:val="2"/>
                <w:szCs w:val="28"/>
              </w:rPr>
              <w:t xml:space="preserve">., </w:t>
            </w:r>
            <w:proofErr w:type="gramEnd"/>
            <w:r w:rsidRPr="002A1C1A">
              <w:rPr>
                <w:kern w:val="2"/>
                <w:szCs w:val="28"/>
              </w:rPr>
              <w:t>умеет давать и обосновывать нравственную оценку поступков героев.</w:t>
            </w:r>
          </w:p>
          <w:p w:rsidR="00346D63" w:rsidRPr="002A1C1A" w:rsidRDefault="00346D63" w:rsidP="00F77795">
            <w:pPr>
              <w:tabs>
                <w:tab w:val="left" w:pos="1080"/>
              </w:tabs>
              <w:autoSpaceDE w:val="0"/>
              <w:autoSpaceDN w:val="0"/>
              <w:adjustRightInd w:val="0"/>
              <w:spacing w:after="0"/>
              <w:rPr>
                <w:szCs w:val="28"/>
                <w:lang w:eastAsia="en-US"/>
              </w:rPr>
            </w:pPr>
            <w:r w:rsidRPr="002A1C1A">
              <w:rPr>
                <w:kern w:val="2"/>
                <w:szCs w:val="28"/>
              </w:rPr>
              <w:t xml:space="preserve">Готов к дальнейшему обучению, владеет УУД, </w:t>
            </w:r>
            <w:proofErr w:type="gramStart"/>
            <w:r w:rsidRPr="002A1C1A">
              <w:rPr>
                <w:kern w:val="2"/>
                <w:szCs w:val="28"/>
              </w:rPr>
              <w:t>отражающими</w:t>
            </w:r>
            <w:proofErr w:type="gramEnd"/>
            <w:r w:rsidRPr="002A1C1A">
              <w:rPr>
                <w:kern w:val="2"/>
                <w:szCs w:val="28"/>
              </w:rPr>
              <w:t xml:space="preserve"> учебную самостоятельность и познавательные интересы, формирование потребности в систематическом чтении.  </w:t>
            </w:r>
          </w:p>
        </w:tc>
      </w:tr>
      <w:tr w:rsidR="00346D63" w:rsidRPr="002A1C1A" w:rsidTr="00F77795">
        <w:tc>
          <w:tcPr>
            <w:tcW w:w="3670" w:type="dxa"/>
          </w:tcPr>
          <w:p w:rsidR="00346D63" w:rsidRPr="002A1C1A" w:rsidRDefault="00346D63" w:rsidP="00F77795">
            <w:pPr>
              <w:pStyle w:val="ac"/>
              <w:rPr>
                <w:sz w:val="28"/>
                <w:szCs w:val="28"/>
              </w:rPr>
            </w:pPr>
            <w:r w:rsidRPr="002A1C1A">
              <w:rPr>
                <w:sz w:val="28"/>
                <w:szCs w:val="28"/>
              </w:rPr>
              <w:t>Понимание целей чтения, использование разных видов чтения</w:t>
            </w:r>
          </w:p>
        </w:tc>
        <w:tc>
          <w:tcPr>
            <w:tcW w:w="5794" w:type="dxa"/>
          </w:tcPr>
          <w:p w:rsidR="00346D63" w:rsidRPr="002A1C1A" w:rsidRDefault="00346D63" w:rsidP="00F77795">
            <w:pPr>
              <w:tabs>
                <w:tab w:val="left" w:pos="1080"/>
              </w:tabs>
              <w:autoSpaceDE w:val="0"/>
              <w:autoSpaceDN w:val="0"/>
              <w:adjustRightInd w:val="0"/>
              <w:spacing w:after="0"/>
              <w:rPr>
                <w:szCs w:val="28"/>
                <w:lang w:eastAsia="en-US"/>
              </w:rPr>
            </w:pPr>
            <w:r w:rsidRPr="002A1C1A">
              <w:rPr>
                <w:kern w:val="2"/>
                <w:szCs w:val="28"/>
              </w:rPr>
              <w:t xml:space="preserve">Умеет самостоятельно выбирать интересующую литературу; пользоваться справочными источниками для понимания и получения дополнительной информации. Осознаёт себя как </w:t>
            </w:r>
            <w:r w:rsidRPr="002A1C1A">
              <w:rPr>
                <w:kern w:val="2"/>
                <w:szCs w:val="28"/>
              </w:rPr>
              <w:lastRenderedPageBreak/>
              <w:t>грамотного читателя, способного к творческой деятельности. Владеет техникой чтения вслух и про себя.</w:t>
            </w:r>
          </w:p>
        </w:tc>
      </w:tr>
      <w:tr w:rsidR="00346D63" w:rsidRPr="002A1C1A" w:rsidTr="00F77795">
        <w:tc>
          <w:tcPr>
            <w:tcW w:w="3670" w:type="dxa"/>
          </w:tcPr>
          <w:p w:rsidR="00346D63" w:rsidRPr="002A1C1A" w:rsidRDefault="00346D63" w:rsidP="00F77795">
            <w:pPr>
              <w:pStyle w:val="ac"/>
              <w:rPr>
                <w:sz w:val="28"/>
                <w:szCs w:val="28"/>
              </w:rPr>
            </w:pPr>
            <w:r w:rsidRPr="002A1C1A">
              <w:rPr>
                <w:sz w:val="28"/>
                <w:szCs w:val="28"/>
              </w:rPr>
              <w:lastRenderedPageBreak/>
              <w:t>Достижение необходимого для продолжения образования уровня читательской</w:t>
            </w:r>
            <w:r w:rsidRPr="002A1C1A">
              <w:rPr>
                <w:kern w:val="2"/>
                <w:sz w:val="28"/>
                <w:szCs w:val="28"/>
              </w:rPr>
              <w:t xml:space="preserve"> компетенции, речевого развития</w:t>
            </w:r>
          </w:p>
        </w:tc>
        <w:tc>
          <w:tcPr>
            <w:tcW w:w="5794" w:type="dxa"/>
          </w:tcPr>
          <w:p w:rsidR="00346D63" w:rsidRPr="002A1C1A" w:rsidRDefault="00346D63" w:rsidP="00F77795">
            <w:pPr>
              <w:spacing w:after="0"/>
              <w:rPr>
                <w:szCs w:val="28"/>
                <w:lang w:eastAsia="en-US"/>
              </w:rPr>
            </w:pPr>
            <w:r w:rsidRPr="002A1C1A">
              <w:rPr>
                <w:kern w:val="2"/>
                <w:szCs w:val="28"/>
              </w:rPr>
              <w:t>Может вести диалог в различных коммуникативных ситуациях, соблюдает правила речевого этикета, способен участвовать в диалоге при обсуждении произведений. Умеет декламировать стихотворные произведения. Владеет  приемами, анализа и преобразования художественных, научно-популярных и учебных текстов с использованием элементарных литературоведческих понятий. Умеет выступать перед знакомой аудиторией с небольшим сообщением, используя иллюстративный ряд (плакаты, презентация). Обладает приёмами поиска нужной информации.</w:t>
            </w:r>
          </w:p>
        </w:tc>
      </w:tr>
      <w:tr w:rsidR="00346D63" w:rsidRPr="002A1C1A" w:rsidTr="00F77795">
        <w:tc>
          <w:tcPr>
            <w:tcW w:w="9464" w:type="dxa"/>
            <w:gridSpan w:val="2"/>
          </w:tcPr>
          <w:p w:rsidR="00346D63" w:rsidRPr="002A1C1A" w:rsidRDefault="00346D63" w:rsidP="00F77795">
            <w:pPr>
              <w:spacing w:after="0"/>
              <w:jc w:val="center"/>
              <w:rPr>
                <w:b/>
                <w:kern w:val="2"/>
                <w:szCs w:val="28"/>
              </w:rPr>
            </w:pPr>
            <w:r w:rsidRPr="002A1C1A">
              <w:rPr>
                <w:b/>
                <w:kern w:val="2"/>
                <w:szCs w:val="28"/>
              </w:rPr>
              <w:t>Иностранный язык</w:t>
            </w:r>
          </w:p>
        </w:tc>
      </w:tr>
      <w:tr w:rsidR="00346D63" w:rsidRPr="002A1C1A" w:rsidTr="00F77795">
        <w:tc>
          <w:tcPr>
            <w:tcW w:w="3670" w:type="dxa"/>
          </w:tcPr>
          <w:p w:rsidR="00346D63" w:rsidRPr="002A1C1A" w:rsidRDefault="00346D63" w:rsidP="00F77795">
            <w:pPr>
              <w:pStyle w:val="ac"/>
              <w:rPr>
                <w:sz w:val="28"/>
                <w:szCs w:val="28"/>
              </w:rPr>
            </w:pPr>
            <w:r w:rsidRPr="002A1C1A">
              <w:rPr>
                <w:kern w:val="2"/>
                <w:sz w:val="28"/>
                <w:szCs w:val="28"/>
              </w:rPr>
              <w:t>Приобретение начальных навыков общения в устной и письменной форме с носителями иностранного языка</w:t>
            </w:r>
          </w:p>
        </w:tc>
        <w:tc>
          <w:tcPr>
            <w:tcW w:w="5794" w:type="dxa"/>
          </w:tcPr>
          <w:p w:rsidR="00346D63" w:rsidRPr="002A1C1A" w:rsidRDefault="00346D63" w:rsidP="00F77795">
            <w:pPr>
              <w:tabs>
                <w:tab w:val="left" w:pos="1080"/>
              </w:tabs>
              <w:autoSpaceDE w:val="0"/>
              <w:autoSpaceDN w:val="0"/>
              <w:adjustRightInd w:val="0"/>
              <w:spacing w:after="0"/>
              <w:rPr>
                <w:kern w:val="2"/>
                <w:szCs w:val="28"/>
                <w:lang w:eastAsia="en-US"/>
              </w:rPr>
            </w:pPr>
            <w:r w:rsidRPr="002A1C1A">
              <w:rPr>
                <w:kern w:val="2"/>
                <w:szCs w:val="28"/>
              </w:rPr>
              <w:t xml:space="preserve">Владеет элементарными коммуникативными умениями в говорении, чтении и письме,  умеет строить диалоговую речь на основе своих речевых возможностей и потребностей.  Умеет строить монологическую речь (передавать основное содержание текста, пересказывать его), строить сообщения на предложенную тему, адекватно отвечать на вопросы, выделять главную </w:t>
            </w:r>
            <w:r w:rsidRPr="002A1C1A">
              <w:rPr>
                <w:kern w:val="2"/>
                <w:szCs w:val="28"/>
              </w:rPr>
              <w:lastRenderedPageBreak/>
              <w:t>мысль.</w:t>
            </w:r>
          </w:p>
        </w:tc>
      </w:tr>
      <w:tr w:rsidR="00346D63" w:rsidRPr="002A1C1A" w:rsidTr="00F77795">
        <w:tc>
          <w:tcPr>
            <w:tcW w:w="3670" w:type="dxa"/>
          </w:tcPr>
          <w:p w:rsidR="00346D63" w:rsidRPr="002A1C1A" w:rsidRDefault="00346D63" w:rsidP="00F77795">
            <w:pPr>
              <w:pStyle w:val="ac"/>
              <w:rPr>
                <w:sz w:val="28"/>
                <w:szCs w:val="28"/>
              </w:rPr>
            </w:pPr>
            <w:r w:rsidRPr="002A1C1A">
              <w:rPr>
                <w:kern w:val="2"/>
                <w:sz w:val="28"/>
                <w:szCs w:val="28"/>
              </w:rPr>
              <w:lastRenderedPageBreak/>
              <w:t>Освоение начальных лингвистических представлений, необходимых для овладения на элементарном уровне устной и письменной речью на иностранном языке</w:t>
            </w:r>
          </w:p>
        </w:tc>
        <w:tc>
          <w:tcPr>
            <w:tcW w:w="5794" w:type="dxa"/>
          </w:tcPr>
          <w:p w:rsidR="00346D63" w:rsidRPr="002A1C1A" w:rsidRDefault="00346D63" w:rsidP="00F77795">
            <w:pPr>
              <w:tabs>
                <w:tab w:val="left" w:pos="1080"/>
              </w:tabs>
              <w:autoSpaceDE w:val="0"/>
              <w:autoSpaceDN w:val="0"/>
              <w:adjustRightInd w:val="0"/>
              <w:spacing w:after="0"/>
              <w:rPr>
                <w:kern w:val="2"/>
                <w:szCs w:val="28"/>
                <w:lang w:eastAsia="en-US"/>
              </w:rPr>
            </w:pPr>
            <w:r w:rsidRPr="002A1C1A">
              <w:rPr>
                <w:kern w:val="2"/>
                <w:szCs w:val="28"/>
              </w:rPr>
              <w:t>Умеет пользовать словарями для расширения  лингвистических знаний и  кругозора. Обладает навыками участия в диалогах: этикетном, диалоге-расспросе, диалоге-побуждении. Умеет оперировать в процессе общения активной лексикой в соответствии с коммуникативной задачей.</w:t>
            </w:r>
          </w:p>
        </w:tc>
      </w:tr>
      <w:tr w:rsidR="00346D63" w:rsidRPr="002A1C1A" w:rsidTr="00F77795">
        <w:tc>
          <w:tcPr>
            <w:tcW w:w="3670" w:type="dxa"/>
          </w:tcPr>
          <w:p w:rsidR="00346D63" w:rsidRPr="002A1C1A" w:rsidRDefault="00346D63" w:rsidP="00F77795">
            <w:pPr>
              <w:pStyle w:val="ac"/>
              <w:rPr>
                <w:sz w:val="28"/>
                <w:szCs w:val="28"/>
              </w:rPr>
            </w:pPr>
            <w:r w:rsidRPr="002A1C1A">
              <w:rPr>
                <w:kern w:val="2"/>
                <w:sz w:val="28"/>
                <w:szCs w:val="28"/>
              </w:rPr>
              <w:t>Сформированность толерантности к носителям другого языка</w:t>
            </w:r>
          </w:p>
        </w:tc>
        <w:tc>
          <w:tcPr>
            <w:tcW w:w="5794" w:type="dxa"/>
          </w:tcPr>
          <w:p w:rsidR="00346D63" w:rsidRPr="002A1C1A" w:rsidRDefault="00346D63" w:rsidP="00F77795">
            <w:pPr>
              <w:spacing w:after="0"/>
              <w:rPr>
                <w:kern w:val="2"/>
                <w:szCs w:val="28"/>
                <w:lang w:eastAsia="en-US"/>
              </w:rPr>
            </w:pPr>
            <w:r w:rsidRPr="002A1C1A">
              <w:rPr>
                <w:kern w:val="2"/>
                <w:szCs w:val="28"/>
              </w:rPr>
              <w:t>Сформированность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 Ученик владеет правилами речевого и неречевого поведения со сверстниками другой языковой культуры.</w:t>
            </w:r>
          </w:p>
        </w:tc>
      </w:tr>
      <w:tr w:rsidR="00346D63" w:rsidRPr="002A1C1A" w:rsidTr="00F77795">
        <w:tc>
          <w:tcPr>
            <w:tcW w:w="9464" w:type="dxa"/>
            <w:gridSpan w:val="2"/>
          </w:tcPr>
          <w:p w:rsidR="00346D63" w:rsidRPr="002A1C1A" w:rsidRDefault="00346D63" w:rsidP="00F77795">
            <w:pPr>
              <w:tabs>
                <w:tab w:val="left" w:pos="1080"/>
              </w:tabs>
              <w:autoSpaceDE w:val="0"/>
              <w:autoSpaceDN w:val="0"/>
              <w:adjustRightInd w:val="0"/>
              <w:spacing w:after="0"/>
              <w:jc w:val="center"/>
              <w:rPr>
                <w:b/>
                <w:kern w:val="2"/>
                <w:szCs w:val="28"/>
                <w:lang w:eastAsia="en-US"/>
              </w:rPr>
            </w:pPr>
            <w:r w:rsidRPr="002A1C1A">
              <w:rPr>
                <w:b/>
                <w:kern w:val="2"/>
                <w:szCs w:val="28"/>
                <w:lang w:eastAsia="en-US"/>
              </w:rPr>
              <w:t>Математика</w:t>
            </w:r>
          </w:p>
        </w:tc>
      </w:tr>
      <w:tr w:rsidR="00346D63" w:rsidRPr="002A1C1A" w:rsidTr="00F77795">
        <w:tc>
          <w:tcPr>
            <w:tcW w:w="3670" w:type="dxa"/>
          </w:tcPr>
          <w:p w:rsidR="00346D63" w:rsidRPr="002A1C1A" w:rsidRDefault="00346D63" w:rsidP="00F77795">
            <w:pPr>
              <w:pStyle w:val="ac"/>
              <w:rPr>
                <w:sz w:val="28"/>
                <w:szCs w:val="28"/>
              </w:rPr>
            </w:pPr>
            <w:r w:rsidRPr="002A1C1A">
              <w:rPr>
                <w:kern w:val="2"/>
                <w:sz w:val="28"/>
                <w:szCs w:val="28"/>
              </w:rPr>
              <w:t>Использование начальных математических знаний для описания и объяснения окружающих предметов, процессов, явлений.</w:t>
            </w:r>
          </w:p>
        </w:tc>
        <w:tc>
          <w:tcPr>
            <w:tcW w:w="5794" w:type="dxa"/>
          </w:tcPr>
          <w:p w:rsidR="00346D63" w:rsidRPr="002A1C1A" w:rsidRDefault="00346D63" w:rsidP="00F77795">
            <w:pPr>
              <w:tabs>
                <w:tab w:val="left" w:pos="1080"/>
              </w:tabs>
              <w:autoSpaceDE w:val="0"/>
              <w:autoSpaceDN w:val="0"/>
              <w:adjustRightInd w:val="0"/>
              <w:spacing w:after="0"/>
              <w:ind w:left="72"/>
              <w:rPr>
                <w:kern w:val="2"/>
                <w:szCs w:val="28"/>
                <w:lang w:eastAsia="en-US"/>
              </w:rPr>
            </w:pPr>
            <w:r w:rsidRPr="002A1C1A">
              <w:rPr>
                <w:kern w:val="2"/>
                <w:szCs w:val="28"/>
              </w:rPr>
              <w:t>Освоил основы математических знаний, умеет сравнивать и упорядочивать объекты по разным математическим основаниям. Умеет устанавливать пространственные отношения между предметами, распознавать и изображать геометрические фигуры.</w:t>
            </w:r>
          </w:p>
        </w:tc>
      </w:tr>
      <w:tr w:rsidR="00346D63" w:rsidRPr="002A1C1A" w:rsidTr="00F77795">
        <w:tc>
          <w:tcPr>
            <w:tcW w:w="3670" w:type="dxa"/>
          </w:tcPr>
          <w:p w:rsidR="00346D63" w:rsidRPr="002A1C1A" w:rsidRDefault="00346D63" w:rsidP="00F77795">
            <w:pPr>
              <w:pStyle w:val="ac"/>
              <w:rPr>
                <w:sz w:val="28"/>
                <w:szCs w:val="28"/>
              </w:rPr>
            </w:pPr>
            <w:r w:rsidRPr="002A1C1A">
              <w:rPr>
                <w:kern w:val="2"/>
                <w:sz w:val="28"/>
                <w:szCs w:val="28"/>
              </w:rPr>
              <w:t xml:space="preserve">Овладение основами логического и алгоритмического мышления, </w:t>
            </w:r>
            <w:r w:rsidRPr="002A1C1A">
              <w:rPr>
                <w:kern w:val="2"/>
                <w:sz w:val="28"/>
                <w:szCs w:val="28"/>
              </w:rPr>
              <w:lastRenderedPageBreak/>
              <w:t>пространственного воображения и математической речи.</w:t>
            </w:r>
          </w:p>
        </w:tc>
        <w:tc>
          <w:tcPr>
            <w:tcW w:w="5794" w:type="dxa"/>
          </w:tcPr>
          <w:p w:rsidR="00346D63" w:rsidRPr="002A1C1A" w:rsidRDefault="00346D63" w:rsidP="00F77795">
            <w:pPr>
              <w:tabs>
                <w:tab w:val="left" w:pos="1080"/>
              </w:tabs>
              <w:autoSpaceDE w:val="0"/>
              <w:autoSpaceDN w:val="0"/>
              <w:adjustRightInd w:val="0"/>
              <w:spacing w:after="0"/>
              <w:ind w:left="72"/>
              <w:rPr>
                <w:kern w:val="2"/>
                <w:szCs w:val="28"/>
                <w:lang w:eastAsia="en-US"/>
              </w:rPr>
            </w:pPr>
            <w:r w:rsidRPr="002A1C1A">
              <w:rPr>
                <w:kern w:val="2"/>
                <w:szCs w:val="28"/>
              </w:rPr>
              <w:lastRenderedPageBreak/>
              <w:t xml:space="preserve">Владеет умениями моделирующей деятельности (умеет работать с доступными предметными, знаковыми, графическими </w:t>
            </w:r>
            <w:r w:rsidRPr="002A1C1A">
              <w:rPr>
                <w:kern w:val="2"/>
                <w:szCs w:val="28"/>
              </w:rPr>
              <w:lastRenderedPageBreak/>
              <w:t>моделями, создавать простейшие модели). Владеет навыками измерения, пересчета, прикидки и оценки, наглядного представления данных и процессов, записи и выполнения алгоритмов; умеет грамотно пользовать математическими терминами и правильно строить высказывания, предположения, доказательства.</w:t>
            </w:r>
          </w:p>
        </w:tc>
      </w:tr>
      <w:tr w:rsidR="00346D63" w:rsidRPr="002A1C1A" w:rsidTr="00F77795">
        <w:tc>
          <w:tcPr>
            <w:tcW w:w="3670" w:type="dxa"/>
          </w:tcPr>
          <w:p w:rsidR="00346D63" w:rsidRPr="002A1C1A" w:rsidRDefault="00346D63" w:rsidP="00F77795">
            <w:pPr>
              <w:pStyle w:val="ac"/>
              <w:rPr>
                <w:sz w:val="28"/>
                <w:szCs w:val="28"/>
              </w:rPr>
            </w:pPr>
            <w:r w:rsidRPr="002A1C1A">
              <w:rPr>
                <w:kern w:val="2"/>
                <w:sz w:val="28"/>
                <w:szCs w:val="28"/>
              </w:rPr>
              <w:lastRenderedPageBreak/>
              <w:t>Приобретение начального опыта применения математических знаний</w:t>
            </w:r>
          </w:p>
        </w:tc>
        <w:tc>
          <w:tcPr>
            <w:tcW w:w="5794" w:type="dxa"/>
          </w:tcPr>
          <w:p w:rsidR="00346D63" w:rsidRPr="002A1C1A" w:rsidRDefault="00346D63" w:rsidP="00F77795">
            <w:pPr>
              <w:spacing w:after="0"/>
              <w:rPr>
                <w:kern w:val="2"/>
                <w:szCs w:val="28"/>
                <w:lang w:eastAsia="en-US"/>
              </w:rPr>
            </w:pPr>
            <w:r w:rsidRPr="002A1C1A">
              <w:rPr>
                <w:kern w:val="2"/>
                <w:szCs w:val="28"/>
              </w:rPr>
              <w:t>Освоил основы математических знаний. Умеет применять математические знания для решения учебно-познавательных и учебно-практических задач. Умеет принимать практические решения на основе прочитанного задания.</w:t>
            </w:r>
          </w:p>
        </w:tc>
      </w:tr>
      <w:tr w:rsidR="00346D63" w:rsidRPr="002A1C1A" w:rsidTr="00F77795">
        <w:tc>
          <w:tcPr>
            <w:tcW w:w="3670" w:type="dxa"/>
          </w:tcPr>
          <w:p w:rsidR="00346D63" w:rsidRPr="002A1C1A" w:rsidRDefault="00346D63" w:rsidP="00F77795">
            <w:pPr>
              <w:pStyle w:val="ac"/>
              <w:rPr>
                <w:sz w:val="28"/>
                <w:szCs w:val="28"/>
              </w:rPr>
            </w:pPr>
            <w:r w:rsidRPr="002A1C1A">
              <w:rPr>
                <w:kern w:val="2"/>
                <w:sz w:val="28"/>
                <w:szCs w:val="28"/>
              </w:rPr>
              <w:t>Умение выполнять устно и письменно арифметические действия исследовать, распознавать и изображать геометрические фигуры</w:t>
            </w:r>
          </w:p>
        </w:tc>
        <w:tc>
          <w:tcPr>
            <w:tcW w:w="5794" w:type="dxa"/>
          </w:tcPr>
          <w:p w:rsidR="00346D63" w:rsidRPr="002A1C1A" w:rsidRDefault="00346D63" w:rsidP="00F77795">
            <w:pPr>
              <w:tabs>
                <w:tab w:val="left" w:pos="1080"/>
              </w:tabs>
              <w:autoSpaceDE w:val="0"/>
              <w:autoSpaceDN w:val="0"/>
              <w:adjustRightInd w:val="0"/>
              <w:spacing w:after="0"/>
              <w:ind w:left="72"/>
              <w:rPr>
                <w:kern w:val="2"/>
                <w:szCs w:val="28"/>
                <w:lang w:eastAsia="en-US"/>
              </w:rPr>
            </w:pPr>
            <w:r w:rsidRPr="002A1C1A">
              <w:rPr>
                <w:kern w:val="2"/>
                <w:szCs w:val="28"/>
              </w:rPr>
              <w:t xml:space="preserve">Умеет выполнять устно и письменно арифметические действия с числами и числовыми выражениями. Умеет проводить проверку правильности выполнения разными способами. Умеет решать текстовые задачи, исследовать, распознавать и изображать геометрические фигуры. </w:t>
            </w:r>
          </w:p>
          <w:p w:rsidR="00346D63" w:rsidRPr="002A1C1A" w:rsidRDefault="00346D63" w:rsidP="00F77795">
            <w:pPr>
              <w:spacing w:after="0"/>
              <w:rPr>
                <w:kern w:val="2"/>
                <w:szCs w:val="28"/>
                <w:lang w:eastAsia="en-US"/>
              </w:rPr>
            </w:pPr>
          </w:p>
        </w:tc>
      </w:tr>
      <w:tr w:rsidR="00346D63" w:rsidRPr="002A1C1A" w:rsidTr="00F77795">
        <w:tc>
          <w:tcPr>
            <w:tcW w:w="9464" w:type="dxa"/>
            <w:gridSpan w:val="2"/>
          </w:tcPr>
          <w:p w:rsidR="00346D63" w:rsidRPr="002A1C1A" w:rsidRDefault="00346D63" w:rsidP="00F77795">
            <w:pPr>
              <w:tabs>
                <w:tab w:val="left" w:pos="1080"/>
              </w:tabs>
              <w:autoSpaceDE w:val="0"/>
              <w:autoSpaceDN w:val="0"/>
              <w:adjustRightInd w:val="0"/>
              <w:spacing w:after="0"/>
              <w:ind w:left="72"/>
              <w:jc w:val="center"/>
              <w:rPr>
                <w:b/>
                <w:kern w:val="2"/>
                <w:szCs w:val="28"/>
              </w:rPr>
            </w:pPr>
            <w:r w:rsidRPr="002A1C1A">
              <w:rPr>
                <w:b/>
                <w:kern w:val="2"/>
                <w:szCs w:val="28"/>
              </w:rPr>
              <w:t>Информатика</w:t>
            </w:r>
          </w:p>
        </w:tc>
      </w:tr>
      <w:tr w:rsidR="00346D63" w:rsidRPr="002A1C1A" w:rsidTr="00F77795">
        <w:tc>
          <w:tcPr>
            <w:tcW w:w="3670" w:type="dxa"/>
          </w:tcPr>
          <w:p w:rsidR="00346D63" w:rsidRPr="002A1C1A" w:rsidRDefault="00346D63" w:rsidP="00F77795">
            <w:pPr>
              <w:pStyle w:val="ac"/>
              <w:rPr>
                <w:sz w:val="28"/>
                <w:szCs w:val="28"/>
              </w:rPr>
            </w:pPr>
            <w:r w:rsidRPr="002A1C1A">
              <w:rPr>
                <w:kern w:val="2"/>
                <w:sz w:val="28"/>
                <w:szCs w:val="28"/>
              </w:rPr>
              <w:t>Приобретение первоначальных представлений о компьютерной грамотности.</w:t>
            </w:r>
          </w:p>
        </w:tc>
        <w:tc>
          <w:tcPr>
            <w:tcW w:w="5794" w:type="dxa"/>
          </w:tcPr>
          <w:p w:rsidR="00346D63" w:rsidRPr="002A1C1A" w:rsidRDefault="00346D63" w:rsidP="00F77795">
            <w:pPr>
              <w:spacing w:after="0"/>
              <w:rPr>
                <w:kern w:val="2"/>
                <w:szCs w:val="28"/>
                <w:lang w:eastAsia="en-US"/>
              </w:rPr>
            </w:pPr>
            <w:r w:rsidRPr="002A1C1A">
              <w:rPr>
                <w:kern w:val="2"/>
                <w:szCs w:val="28"/>
              </w:rPr>
              <w:t xml:space="preserve">Умение действовать в соответствии с алгоритмом и строить простейшие алгоритмы, работать с таблицами, схемами, графиками и диаграммами, цепочками, совокупностями, представлять, анализировать и </w:t>
            </w:r>
            <w:r w:rsidRPr="002A1C1A">
              <w:rPr>
                <w:kern w:val="2"/>
                <w:szCs w:val="28"/>
              </w:rPr>
              <w:lastRenderedPageBreak/>
              <w:t>интерпретировать данные.</w:t>
            </w:r>
          </w:p>
        </w:tc>
      </w:tr>
      <w:tr w:rsidR="00346D63" w:rsidRPr="002A1C1A" w:rsidTr="00F77795">
        <w:tc>
          <w:tcPr>
            <w:tcW w:w="3670" w:type="dxa"/>
          </w:tcPr>
          <w:p w:rsidR="00346D63" w:rsidRPr="002A1C1A" w:rsidRDefault="00346D63" w:rsidP="00F77795">
            <w:pPr>
              <w:pStyle w:val="ac"/>
              <w:rPr>
                <w:sz w:val="28"/>
                <w:szCs w:val="28"/>
              </w:rPr>
            </w:pPr>
            <w:r w:rsidRPr="002A1C1A">
              <w:rPr>
                <w:kern w:val="2"/>
                <w:sz w:val="28"/>
                <w:szCs w:val="28"/>
              </w:rPr>
              <w:lastRenderedPageBreak/>
              <w:t xml:space="preserve">Овладение основами логического и алгоритмического мышления, пространственного воображения </w:t>
            </w:r>
          </w:p>
        </w:tc>
        <w:tc>
          <w:tcPr>
            <w:tcW w:w="5794" w:type="dxa"/>
          </w:tcPr>
          <w:p w:rsidR="00346D63" w:rsidRPr="002A1C1A" w:rsidRDefault="00346D63" w:rsidP="00F77795">
            <w:pPr>
              <w:spacing w:after="0"/>
              <w:rPr>
                <w:kern w:val="2"/>
                <w:szCs w:val="28"/>
                <w:lang w:eastAsia="en-US"/>
              </w:rPr>
            </w:pPr>
            <w:proofErr w:type="gramStart"/>
            <w:r w:rsidRPr="002A1C1A">
              <w:rPr>
                <w:kern w:val="2"/>
                <w:szCs w:val="28"/>
              </w:rPr>
              <w:t xml:space="preserve">Приобрёл информационно-технологические умения (элементарный поиск, обработка, преобразование информации, представление её в разных видах. </w:t>
            </w:r>
            <w:proofErr w:type="gramEnd"/>
          </w:p>
        </w:tc>
      </w:tr>
      <w:tr w:rsidR="00346D63" w:rsidRPr="002A1C1A" w:rsidTr="00F77795">
        <w:tc>
          <w:tcPr>
            <w:tcW w:w="9464" w:type="dxa"/>
            <w:gridSpan w:val="2"/>
          </w:tcPr>
          <w:p w:rsidR="00346D63" w:rsidRPr="002A1C1A" w:rsidRDefault="00346D63" w:rsidP="00F77795">
            <w:pPr>
              <w:tabs>
                <w:tab w:val="left" w:pos="1080"/>
              </w:tabs>
              <w:autoSpaceDE w:val="0"/>
              <w:autoSpaceDN w:val="0"/>
              <w:adjustRightInd w:val="0"/>
              <w:spacing w:after="0"/>
              <w:ind w:left="72"/>
              <w:jc w:val="center"/>
              <w:rPr>
                <w:b/>
                <w:kern w:val="2"/>
                <w:szCs w:val="28"/>
              </w:rPr>
            </w:pPr>
            <w:r w:rsidRPr="002A1C1A">
              <w:rPr>
                <w:b/>
                <w:kern w:val="2"/>
                <w:szCs w:val="28"/>
              </w:rPr>
              <w:t>Окружающий мир</w:t>
            </w:r>
          </w:p>
        </w:tc>
      </w:tr>
      <w:tr w:rsidR="00346D63" w:rsidRPr="002A1C1A" w:rsidTr="00F77795">
        <w:tc>
          <w:tcPr>
            <w:tcW w:w="3670" w:type="dxa"/>
          </w:tcPr>
          <w:p w:rsidR="00346D63" w:rsidRPr="002A1C1A" w:rsidRDefault="00346D63" w:rsidP="00F77795">
            <w:pPr>
              <w:pStyle w:val="ac"/>
              <w:rPr>
                <w:sz w:val="28"/>
                <w:szCs w:val="28"/>
              </w:rPr>
            </w:pPr>
            <w:r w:rsidRPr="002A1C1A">
              <w:rPr>
                <w:kern w:val="2"/>
                <w:sz w:val="28"/>
                <w:szCs w:val="28"/>
              </w:rPr>
              <w:t>Понимание особой роли России в мировой истории, воспитание чувства гордости за национальные свершения, открытия, победы.</w:t>
            </w:r>
          </w:p>
        </w:tc>
        <w:tc>
          <w:tcPr>
            <w:tcW w:w="5794" w:type="dxa"/>
          </w:tcPr>
          <w:p w:rsidR="00346D63" w:rsidRPr="002A1C1A" w:rsidRDefault="00346D63" w:rsidP="00F77795">
            <w:pPr>
              <w:tabs>
                <w:tab w:val="left" w:pos="1080"/>
              </w:tabs>
              <w:autoSpaceDE w:val="0"/>
              <w:autoSpaceDN w:val="0"/>
              <w:adjustRightInd w:val="0"/>
              <w:spacing w:after="0"/>
              <w:ind w:left="72"/>
              <w:rPr>
                <w:kern w:val="2"/>
                <w:szCs w:val="28"/>
                <w:lang w:eastAsia="en-US"/>
              </w:rPr>
            </w:pPr>
            <w:r w:rsidRPr="002A1C1A">
              <w:rPr>
                <w:kern w:val="2"/>
                <w:szCs w:val="28"/>
              </w:rPr>
              <w:t>Различает государственную символику РФ, умет описывать достопримечательности столицы Санкт-Петербурга, Нижнего Новгорода и его окрестностей. Проявляет эмоционально-положительное отношение и интерес к родной стране, её культуре, истории, традициям. Умеет оценивать характер взаимоотношений людей в различных социальных ситуациях.</w:t>
            </w:r>
          </w:p>
        </w:tc>
      </w:tr>
      <w:tr w:rsidR="00346D63" w:rsidRPr="002A1C1A" w:rsidTr="00F77795">
        <w:tc>
          <w:tcPr>
            <w:tcW w:w="3670" w:type="dxa"/>
          </w:tcPr>
          <w:p w:rsidR="00346D63" w:rsidRPr="002A1C1A" w:rsidRDefault="00346D63" w:rsidP="00F77795">
            <w:pPr>
              <w:pStyle w:val="ac"/>
              <w:rPr>
                <w:sz w:val="28"/>
                <w:szCs w:val="28"/>
              </w:rPr>
            </w:pPr>
            <w:r w:rsidRPr="002A1C1A">
              <w:rPr>
                <w:kern w:val="2"/>
                <w:sz w:val="28"/>
                <w:szCs w:val="28"/>
              </w:rPr>
              <w:t>Сформированность уважительного отношения к России, родному краю, своей семье, истории, культуре,</w:t>
            </w:r>
          </w:p>
        </w:tc>
        <w:tc>
          <w:tcPr>
            <w:tcW w:w="5794" w:type="dxa"/>
          </w:tcPr>
          <w:p w:rsidR="00346D63" w:rsidRPr="002A1C1A" w:rsidRDefault="00346D63" w:rsidP="00F77795">
            <w:pPr>
              <w:tabs>
                <w:tab w:val="left" w:pos="1080"/>
              </w:tabs>
              <w:autoSpaceDE w:val="0"/>
              <w:autoSpaceDN w:val="0"/>
              <w:adjustRightInd w:val="0"/>
              <w:spacing w:after="0"/>
              <w:ind w:left="72"/>
              <w:rPr>
                <w:kern w:val="2"/>
                <w:szCs w:val="28"/>
                <w:lang w:eastAsia="en-US"/>
              </w:rPr>
            </w:pPr>
            <w:r w:rsidRPr="002A1C1A">
              <w:rPr>
                <w:kern w:val="2"/>
                <w:szCs w:val="28"/>
              </w:rPr>
              <w:t>Различает прошлое, настоящее и будущее. Ориентируется в важнейших для страны и личности событиях и фактах прошлого и настоящего. Умеет находить факты, относящиеся к образу жизни, обычаям и верованиям наших предков, используя дополнительные источники информации. Бережно относится к природе нашей страны.</w:t>
            </w:r>
          </w:p>
        </w:tc>
      </w:tr>
      <w:tr w:rsidR="00346D63" w:rsidRPr="002A1C1A" w:rsidTr="00F77795">
        <w:tc>
          <w:tcPr>
            <w:tcW w:w="3670" w:type="dxa"/>
          </w:tcPr>
          <w:p w:rsidR="00346D63" w:rsidRPr="002A1C1A" w:rsidRDefault="00346D63" w:rsidP="00F77795">
            <w:pPr>
              <w:pStyle w:val="ac"/>
              <w:rPr>
                <w:sz w:val="28"/>
                <w:szCs w:val="28"/>
              </w:rPr>
            </w:pPr>
            <w:r w:rsidRPr="002A1C1A">
              <w:rPr>
                <w:kern w:val="2"/>
                <w:sz w:val="28"/>
                <w:szCs w:val="28"/>
              </w:rPr>
              <w:t>Осознание целостности окружающего мира, освоение основ экологической грамотности, элементарных правил нравственного поведения</w:t>
            </w:r>
          </w:p>
        </w:tc>
        <w:tc>
          <w:tcPr>
            <w:tcW w:w="5794" w:type="dxa"/>
          </w:tcPr>
          <w:p w:rsidR="00346D63" w:rsidRPr="002A1C1A" w:rsidRDefault="00346D63" w:rsidP="00F77795">
            <w:pPr>
              <w:tabs>
                <w:tab w:val="left" w:pos="1080"/>
              </w:tabs>
              <w:autoSpaceDE w:val="0"/>
              <w:autoSpaceDN w:val="0"/>
              <w:adjustRightInd w:val="0"/>
              <w:spacing w:after="0"/>
              <w:ind w:left="72"/>
              <w:rPr>
                <w:kern w:val="2"/>
                <w:szCs w:val="28"/>
                <w:lang w:eastAsia="en-US"/>
              </w:rPr>
            </w:pPr>
            <w:r w:rsidRPr="002A1C1A">
              <w:rPr>
                <w:kern w:val="2"/>
                <w:szCs w:val="28"/>
              </w:rPr>
              <w:t>Освоил основы экологической и культурологической грамотности. Соблюдает правила поведения в мире природы и людей. Освоил элементарные нормы природ</w:t>
            </w:r>
            <w:proofErr w:type="gramStart"/>
            <w:r w:rsidRPr="002A1C1A">
              <w:rPr>
                <w:kern w:val="2"/>
                <w:szCs w:val="28"/>
              </w:rPr>
              <w:t>о-</w:t>
            </w:r>
            <w:proofErr w:type="gramEnd"/>
            <w:r w:rsidRPr="002A1C1A">
              <w:rPr>
                <w:kern w:val="2"/>
                <w:szCs w:val="28"/>
              </w:rPr>
              <w:t xml:space="preserve"> и культуросообразного поведения в </w:t>
            </w:r>
            <w:r w:rsidRPr="002A1C1A">
              <w:rPr>
                <w:kern w:val="2"/>
                <w:szCs w:val="28"/>
              </w:rPr>
              <w:lastRenderedPageBreak/>
              <w:t>окружающей  среде. Освоил нормы здоровьесберегающего поведения в природной и социальной среде.</w:t>
            </w:r>
          </w:p>
        </w:tc>
      </w:tr>
      <w:tr w:rsidR="00346D63" w:rsidRPr="002A1C1A" w:rsidTr="00F77795">
        <w:tc>
          <w:tcPr>
            <w:tcW w:w="3670" w:type="dxa"/>
          </w:tcPr>
          <w:p w:rsidR="00346D63" w:rsidRPr="002A1C1A" w:rsidRDefault="00346D63" w:rsidP="00F77795">
            <w:pPr>
              <w:pStyle w:val="ac"/>
              <w:rPr>
                <w:sz w:val="28"/>
                <w:szCs w:val="28"/>
              </w:rPr>
            </w:pPr>
            <w:r w:rsidRPr="002A1C1A">
              <w:rPr>
                <w:kern w:val="2"/>
                <w:sz w:val="28"/>
                <w:szCs w:val="28"/>
              </w:rPr>
              <w:lastRenderedPageBreak/>
              <w:t>Освоение доступных способов изучения природы и общества</w:t>
            </w:r>
          </w:p>
        </w:tc>
        <w:tc>
          <w:tcPr>
            <w:tcW w:w="5794" w:type="dxa"/>
          </w:tcPr>
          <w:p w:rsidR="00346D63" w:rsidRPr="002A1C1A" w:rsidRDefault="00346D63" w:rsidP="00F77795">
            <w:pPr>
              <w:tabs>
                <w:tab w:val="left" w:pos="1080"/>
              </w:tabs>
              <w:autoSpaceDE w:val="0"/>
              <w:autoSpaceDN w:val="0"/>
              <w:adjustRightInd w:val="0"/>
              <w:spacing w:after="0"/>
              <w:ind w:left="72"/>
              <w:rPr>
                <w:kern w:val="2"/>
                <w:szCs w:val="28"/>
                <w:lang w:eastAsia="en-US"/>
              </w:rPr>
            </w:pPr>
            <w:r w:rsidRPr="002A1C1A">
              <w:rPr>
                <w:kern w:val="2"/>
                <w:szCs w:val="28"/>
              </w:rPr>
              <w:t xml:space="preserve"> Владеет элементарными способами изучения природы и общества: наблюдение, запись, измерение, опыт, сравнение, классификация.  Владеет навыками получения информации из семейных архивов, от окружающих людей, в открытом информационном пространстве. Умеет проводить наблюдения в природе, ставить опыты. </w:t>
            </w:r>
          </w:p>
        </w:tc>
      </w:tr>
      <w:tr w:rsidR="00346D63" w:rsidRPr="002A1C1A" w:rsidTr="00F77795">
        <w:tc>
          <w:tcPr>
            <w:tcW w:w="3670" w:type="dxa"/>
          </w:tcPr>
          <w:p w:rsidR="00346D63" w:rsidRPr="002A1C1A" w:rsidRDefault="00346D63" w:rsidP="00F77795">
            <w:pPr>
              <w:pStyle w:val="ac"/>
              <w:rPr>
                <w:sz w:val="28"/>
                <w:szCs w:val="28"/>
              </w:rPr>
            </w:pPr>
            <w:r w:rsidRPr="002A1C1A">
              <w:rPr>
                <w:kern w:val="2"/>
                <w:sz w:val="28"/>
                <w:szCs w:val="28"/>
              </w:rPr>
              <w:t>Развитие навыков устанавливать и выявлять причинно-следственные связи в окружающем мире.</w:t>
            </w:r>
          </w:p>
        </w:tc>
        <w:tc>
          <w:tcPr>
            <w:tcW w:w="5794" w:type="dxa"/>
          </w:tcPr>
          <w:p w:rsidR="00346D63" w:rsidRPr="002A1C1A" w:rsidRDefault="00346D63" w:rsidP="00F77795">
            <w:pPr>
              <w:tabs>
                <w:tab w:val="left" w:pos="1080"/>
              </w:tabs>
              <w:autoSpaceDE w:val="0"/>
              <w:autoSpaceDN w:val="0"/>
              <w:adjustRightInd w:val="0"/>
              <w:spacing w:after="0"/>
              <w:ind w:left="72"/>
              <w:rPr>
                <w:kern w:val="2"/>
                <w:szCs w:val="28"/>
                <w:lang w:eastAsia="en-US"/>
              </w:rPr>
            </w:pPr>
            <w:r w:rsidRPr="002A1C1A">
              <w:rPr>
                <w:kern w:val="2"/>
                <w:szCs w:val="28"/>
              </w:rPr>
              <w:t>Умеет видеть и понимать некоторые причинно-следственные связи в окружающем мире. Умеет фиксировать результаты наблюдений или опыта в предложенной форме: словесное описание, таблица, условные обозначения, дневники наблюдений.</w:t>
            </w:r>
          </w:p>
        </w:tc>
      </w:tr>
      <w:tr w:rsidR="00346D63" w:rsidRPr="002A1C1A" w:rsidTr="00F77795">
        <w:tc>
          <w:tcPr>
            <w:tcW w:w="9464" w:type="dxa"/>
            <w:gridSpan w:val="2"/>
          </w:tcPr>
          <w:p w:rsidR="00346D63" w:rsidRPr="002A1C1A" w:rsidRDefault="00346D63" w:rsidP="00F77795">
            <w:pPr>
              <w:jc w:val="center"/>
              <w:rPr>
                <w:b/>
                <w:szCs w:val="28"/>
              </w:rPr>
            </w:pPr>
            <w:r w:rsidRPr="002A1C1A">
              <w:rPr>
                <w:b/>
                <w:szCs w:val="28"/>
              </w:rPr>
              <w:t>Основы духовно-нравственной  культуры народов России</w:t>
            </w:r>
          </w:p>
        </w:tc>
      </w:tr>
      <w:tr w:rsidR="00346D63" w:rsidRPr="002A1C1A" w:rsidTr="00F77795">
        <w:tc>
          <w:tcPr>
            <w:tcW w:w="3670" w:type="dxa"/>
          </w:tcPr>
          <w:p w:rsidR="00346D63" w:rsidRPr="002A1C1A" w:rsidRDefault="00346D63" w:rsidP="00F77795">
            <w:pPr>
              <w:pStyle w:val="ac"/>
              <w:rPr>
                <w:sz w:val="28"/>
                <w:szCs w:val="28"/>
              </w:rPr>
            </w:pPr>
            <w:r w:rsidRPr="002A1C1A">
              <w:rPr>
                <w:kern w:val="2"/>
                <w:sz w:val="28"/>
                <w:szCs w:val="28"/>
              </w:rPr>
              <w:t>Формирование первоначальных представлений о светской этике, о традиционных религиях, их роли в культуре, истории и современности России</w:t>
            </w:r>
          </w:p>
        </w:tc>
        <w:tc>
          <w:tcPr>
            <w:tcW w:w="5794" w:type="dxa"/>
          </w:tcPr>
          <w:p w:rsidR="00346D63" w:rsidRPr="002A1C1A" w:rsidRDefault="00346D63" w:rsidP="00F77795">
            <w:pPr>
              <w:tabs>
                <w:tab w:val="left" w:pos="1080"/>
              </w:tabs>
              <w:autoSpaceDE w:val="0"/>
              <w:autoSpaceDN w:val="0"/>
              <w:adjustRightInd w:val="0"/>
              <w:spacing w:after="0"/>
              <w:rPr>
                <w:kern w:val="2"/>
                <w:szCs w:val="28"/>
                <w:lang w:eastAsia="en-US"/>
              </w:rPr>
            </w:pPr>
            <w:r w:rsidRPr="002A1C1A">
              <w:rPr>
                <w:kern w:val="2"/>
                <w:szCs w:val="28"/>
              </w:rPr>
              <w:t>Имеет первоначальные представления об исторической роли традиционных  религий в становлении российской государственности. Имеет представления о национальном составе народов мира, разнообразии мировых религий и общечеловеческих ценностях независимо от этнокультуры.</w:t>
            </w:r>
          </w:p>
          <w:p w:rsidR="00346D63" w:rsidRPr="002A1C1A" w:rsidRDefault="00346D63" w:rsidP="00F77795">
            <w:pPr>
              <w:tabs>
                <w:tab w:val="left" w:pos="1080"/>
              </w:tabs>
              <w:autoSpaceDE w:val="0"/>
              <w:autoSpaceDN w:val="0"/>
              <w:adjustRightInd w:val="0"/>
              <w:spacing w:after="0"/>
              <w:rPr>
                <w:kern w:val="2"/>
                <w:szCs w:val="28"/>
                <w:lang w:eastAsia="en-US"/>
              </w:rPr>
            </w:pPr>
            <w:r w:rsidRPr="002A1C1A">
              <w:rPr>
                <w:kern w:val="2"/>
                <w:szCs w:val="28"/>
              </w:rPr>
              <w:t xml:space="preserve">Становление внутренней </w:t>
            </w:r>
            <w:r w:rsidRPr="002A1C1A">
              <w:rPr>
                <w:kern w:val="2"/>
                <w:szCs w:val="28"/>
              </w:rPr>
              <w:lastRenderedPageBreak/>
              <w:t>установки личности поступать согласно своей совести; воспитание нравственности, основанной на свободе совести и вероисповедания, духовных традициях народов России; осознание ценности человеческой жизни.</w:t>
            </w:r>
          </w:p>
        </w:tc>
      </w:tr>
      <w:tr w:rsidR="00346D63" w:rsidRPr="002A1C1A" w:rsidTr="00F77795">
        <w:tc>
          <w:tcPr>
            <w:tcW w:w="9464" w:type="dxa"/>
            <w:gridSpan w:val="2"/>
          </w:tcPr>
          <w:p w:rsidR="00346D63" w:rsidRPr="002A1C1A" w:rsidRDefault="00346D63" w:rsidP="00F77795">
            <w:pPr>
              <w:jc w:val="center"/>
              <w:rPr>
                <w:b/>
                <w:szCs w:val="28"/>
              </w:rPr>
            </w:pPr>
            <w:r w:rsidRPr="002A1C1A">
              <w:rPr>
                <w:b/>
                <w:szCs w:val="28"/>
              </w:rPr>
              <w:lastRenderedPageBreak/>
              <w:t>Изобразительное искусство</w:t>
            </w:r>
          </w:p>
        </w:tc>
      </w:tr>
      <w:tr w:rsidR="00346D63" w:rsidRPr="002A1C1A" w:rsidTr="00F77795">
        <w:tc>
          <w:tcPr>
            <w:tcW w:w="3670" w:type="dxa"/>
          </w:tcPr>
          <w:p w:rsidR="00346D63" w:rsidRPr="002A1C1A" w:rsidRDefault="00346D63" w:rsidP="00F77795">
            <w:pPr>
              <w:pStyle w:val="ac"/>
              <w:rPr>
                <w:sz w:val="28"/>
                <w:szCs w:val="28"/>
              </w:rPr>
            </w:pPr>
            <w:r w:rsidRPr="002A1C1A">
              <w:rPr>
                <w:kern w:val="2"/>
                <w:sz w:val="28"/>
                <w:szCs w:val="28"/>
              </w:rPr>
              <w:t>Сформированность первоначальных представлений о роли изобразительного искусства в жизни человека</w:t>
            </w:r>
          </w:p>
        </w:tc>
        <w:tc>
          <w:tcPr>
            <w:tcW w:w="5794" w:type="dxa"/>
          </w:tcPr>
          <w:p w:rsidR="00346D63" w:rsidRPr="002A1C1A" w:rsidRDefault="00346D63" w:rsidP="00F77795">
            <w:pPr>
              <w:tabs>
                <w:tab w:val="left" w:pos="1080"/>
              </w:tabs>
              <w:autoSpaceDE w:val="0"/>
              <w:autoSpaceDN w:val="0"/>
              <w:adjustRightInd w:val="0"/>
              <w:spacing w:after="0"/>
              <w:rPr>
                <w:b/>
                <w:szCs w:val="28"/>
                <w:lang w:eastAsia="en-US"/>
              </w:rPr>
            </w:pPr>
            <w:r w:rsidRPr="002A1C1A">
              <w:rPr>
                <w:kern w:val="2"/>
                <w:szCs w:val="28"/>
              </w:rPr>
              <w:t xml:space="preserve">Обладает чувством прекрасного и эстетического на основе знакомства с мировой и отечественной художественной культурой. Умеет оценивать произведения искусства с эстетической точки зрения и на уровне эмоционального восприятия. Осознаёт  роль искусства  в духовно-нравственном развитии человека. Знает основы художественной культуры, в том числе на материале художественной культуры Нижегородского края, эстетического отношения к миру.  </w:t>
            </w:r>
          </w:p>
        </w:tc>
      </w:tr>
      <w:tr w:rsidR="00346D63" w:rsidRPr="002A1C1A" w:rsidTr="00F77795">
        <w:tc>
          <w:tcPr>
            <w:tcW w:w="3670" w:type="dxa"/>
          </w:tcPr>
          <w:p w:rsidR="00346D63" w:rsidRPr="002A1C1A" w:rsidRDefault="00346D63" w:rsidP="00F77795">
            <w:pPr>
              <w:pStyle w:val="ac"/>
              <w:rPr>
                <w:sz w:val="28"/>
                <w:szCs w:val="28"/>
              </w:rPr>
            </w:pPr>
            <w:r w:rsidRPr="002A1C1A">
              <w:rPr>
                <w:kern w:val="2"/>
                <w:sz w:val="28"/>
                <w:szCs w:val="28"/>
              </w:rPr>
              <w:t>Овладение практическими умениями и навыками в восприятии, анализе и оценке произведений искусства</w:t>
            </w:r>
          </w:p>
        </w:tc>
        <w:tc>
          <w:tcPr>
            <w:tcW w:w="5794" w:type="dxa"/>
          </w:tcPr>
          <w:p w:rsidR="00346D63" w:rsidRPr="002A1C1A" w:rsidRDefault="00346D63" w:rsidP="00F77795">
            <w:pPr>
              <w:tabs>
                <w:tab w:val="left" w:pos="1080"/>
              </w:tabs>
              <w:autoSpaceDE w:val="0"/>
              <w:autoSpaceDN w:val="0"/>
              <w:adjustRightInd w:val="0"/>
              <w:spacing w:after="0"/>
              <w:rPr>
                <w:szCs w:val="28"/>
                <w:lang w:eastAsia="en-US"/>
              </w:rPr>
            </w:pPr>
            <w:r w:rsidRPr="002A1C1A">
              <w:rPr>
                <w:szCs w:val="28"/>
              </w:rPr>
              <w:t xml:space="preserve">Владеет навыками изображения многофигурных композиций на значимые жизненные темы и обладает опытом участия в коллективных работах. Умеет изображать пейзаж, натюрморт, портрет, выражая к ним  своё эмоциональное отношение. </w:t>
            </w:r>
          </w:p>
        </w:tc>
      </w:tr>
      <w:tr w:rsidR="00346D63" w:rsidRPr="002A1C1A" w:rsidTr="00F77795">
        <w:tc>
          <w:tcPr>
            <w:tcW w:w="3670" w:type="dxa"/>
          </w:tcPr>
          <w:p w:rsidR="00346D63" w:rsidRPr="002A1C1A" w:rsidRDefault="00346D63" w:rsidP="00F77795">
            <w:pPr>
              <w:pStyle w:val="ac"/>
              <w:rPr>
                <w:sz w:val="28"/>
                <w:szCs w:val="28"/>
              </w:rPr>
            </w:pPr>
            <w:r w:rsidRPr="002A1C1A">
              <w:rPr>
                <w:kern w:val="2"/>
                <w:sz w:val="28"/>
                <w:szCs w:val="28"/>
              </w:rPr>
              <w:t xml:space="preserve">Овладение элементарными практическими умениями и навыками в различных видах художественной </w:t>
            </w:r>
            <w:r w:rsidRPr="002A1C1A">
              <w:rPr>
                <w:kern w:val="2"/>
                <w:sz w:val="28"/>
                <w:szCs w:val="28"/>
              </w:rPr>
              <w:lastRenderedPageBreak/>
              <w:t>деятельности</w:t>
            </w:r>
          </w:p>
        </w:tc>
        <w:tc>
          <w:tcPr>
            <w:tcW w:w="5794" w:type="dxa"/>
          </w:tcPr>
          <w:p w:rsidR="00346D63" w:rsidRPr="002A1C1A" w:rsidRDefault="00346D63" w:rsidP="00F77795">
            <w:pPr>
              <w:tabs>
                <w:tab w:val="left" w:pos="1080"/>
              </w:tabs>
              <w:autoSpaceDE w:val="0"/>
              <w:autoSpaceDN w:val="0"/>
              <w:adjustRightInd w:val="0"/>
              <w:spacing w:after="0"/>
              <w:rPr>
                <w:b/>
                <w:szCs w:val="28"/>
                <w:lang w:eastAsia="en-US"/>
              </w:rPr>
            </w:pPr>
            <w:r w:rsidRPr="002A1C1A">
              <w:rPr>
                <w:kern w:val="2"/>
                <w:szCs w:val="28"/>
              </w:rPr>
              <w:lastRenderedPageBreak/>
              <w:t xml:space="preserve">Умеет различать виды художественной деятельности: рисунок, </w:t>
            </w:r>
            <w:r w:rsidRPr="002A1C1A">
              <w:rPr>
                <w:kern w:val="2"/>
                <w:szCs w:val="28"/>
              </w:rPr>
              <w:lastRenderedPageBreak/>
              <w:t>живопись, скульптура, художественное конструирование, а также в специфических формах художественной деятельности, базирующихся на ИКТ: цифровая фотография, видеозапись, элементы мультипликации. Обладает опытом участия в творческой художественной деятельности.</w:t>
            </w:r>
          </w:p>
        </w:tc>
      </w:tr>
      <w:tr w:rsidR="00346D63" w:rsidRPr="002A1C1A" w:rsidTr="00F77795">
        <w:tc>
          <w:tcPr>
            <w:tcW w:w="9464" w:type="dxa"/>
            <w:gridSpan w:val="2"/>
          </w:tcPr>
          <w:p w:rsidR="00346D63" w:rsidRPr="002A1C1A" w:rsidRDefault="00346D63" w:rsidP="00F77795">
            <w:pPr>
              <w:tabs>
                <w:tab w:val="left" w:pos="1080"/>
              </w:tabs>
              <w:autoSpaceDE w:val="0"/>
              <w:autoSpaceDN w:val="0"/>
              <w:adjustRightInd w:val="0"/>
              <w:spacing w:after="0"/>
              <w:jc w:val="center"/>
              <w:rPr>
                <w:b/>
                <w:kern w:val="2"/>
                <w:szCs w:val="28"/>
              </w:rPr>
            </w:pPr>
            <w:r w:rsidRPr="002A1C1A">
              <w:rPr>
                <w:b/>
                <w:szCs w:val="28"/>
              </w:rPr>
              <w:lastRenderedPageBreak/>
              <w:t>Музыка</w:t>
            </w:r>
          </w:p>
        </w:tc>
      </w:tr>
      <w:tr w:rsidR="00346D63" w:rsidRPr="002A1C1A" w:rsidTr="00F77795">
        <w:tc>
          <w:tcPr>
            <w:tcW w:w="3670" w:type="dxa"/>
          </w:tcPr>
          <w:p w:rsidR="00346D63" w:rsidRPr="002A1C1A" w:rsidRDefault="00346D63" w:rsidP="00F77795">
            <w:pPr>
              <w:pStyle w:val="ac"/>
              <w:rPr>
                <w:sz w:val="28"/>
                <w:szCs w:val="28"/>
              </w:rPr>
            </w:pPr>
            <w:r w:rsidRPr="002A1C1A">
              <w:rPr>
                <w:kern w:val="2"/>
                <w:sz w:val="28"/>
                <w:szCs w:val="28"/>
              </w:rPr>
              <w:t>Сформированность первоначальных представлений о роли музыки</w:t>
            </w:r>
          </w:p>
        </w:tc>
        <w:tc>
          <w:tcPr>
            <w:tcW w:w="5794" w:type="dxa"/>
          </w:tcPr>
          <w:p w:rsidR="00346D63" w:rsidRPr="002A1C1A" w:rsidRDefault="00346D63" w:rsidP="00F77795">
            <w:pPr>
              <w:tabs>
                <w:tab w:val="left" w:pos="1080"/>
              </w:tabs>
              <w:autoSpaceDE w:val="0"/>
              <w:autoSpaceDN w:val="0"/>
              <w:adjustRightInd w:val="0"/>
              <w:spacing w:after="0"/>
              <w:ind w:firstLine="72"/>
              <w:rPr>
                <w:b/>
                <w:szCs w:val="28"/>
                <w:lang w:eastAsia="en-US"/>
              </w:rPr>
            </w:pPr>
            <w:r w:rsidRPr="002A1C1A">
              <w:rPr>
                <w:kern w:val="2"/>
                <w:szCs w:val="28"/>
              </w:rPr>
              <w:t xml:space="preserve">Владеет основами музыкальной культуры, основами художественного вкуса. </w:t>
            </w:r>
          </w:p>
        </w:tc>
      </w:tr>
      <w:tr w:rsidR="00346D63" w:rsidRPr="002A1C1A" w:rsidTr="00F77795">
        <w:tc>
          <w:tcPr>
            <w:tcW w:w="3670" w:type="dxa"/>
          </w:tcPr>
          <w:p w:rsidR="00346D63" w:rsidRPr="002A1C1A" w:rsidRDefault="00346D63" w:rsidP="00F77795">
            <w:pPr>
              <w:pStyle w:val="ac"/>
              <w:rPr>
                <w:sz w:val="28"/>
                <w:szCs w:val="28"/>
              </w:rPr>
            </w:pPr>
            <w:r w:rsidRPr="002A1C1A">
              <w:rPr>
                <w:kern w:val="2"/>
                <w:sz w:val="28"/>
                <w:szCs w:val="28"/>
              </w:rPr>
              <w:t>Сформированность основ музыкальной культуры</w:t>
            </w:r>
          </w:p>
        </w:tc>
        <w:tc>
          <w:tcPr>
            <w:tcW w:w="5794" w:type="dxa"/>
          </w:tcPr>
          <w:p w:rsidR="00346D63" w:rsidRPr="002A1C1A" w:rsidRDefault="00346D63" w:rsidP="00F77795">
            <w:pPr>
              <w:tabs>
                <w:tab w:val="left" w:pos="1080"/>
              </w:tabs>
              <w:autoSpaceDE w:val="0"/>
              <w:autoSpaceDN w:val="0"/>
              <w:adjustRightInd w:val="0"/>
              <w:spacing w:after="0"/>
              <w:rPr>
                <w:b/>
                <w:szCs w:val="28"/>
                <w:lang w:eastAsia="en-US"/>
              </w:rPr>
            </w:pPr>
            <w:r w:rsidRPr="002A1C1A">
              <w:rPr>
                <w:kern w:val="2"/>
                <w:szCs w:val="28"/>
              </w:rPr>
              <w:t xml:space="preserve">Проявляет интерес  к музыкальному искусству и музыкальной деятельности, в том числе на материале музыкальной культуры Нижегородского края. Умеет ориентироваться в многообразии жанров музыки, музыкального фольклора России. Умеет сопоставлять различные образцы народной и профессиональной музыки. </w:t>
            </w:r>
          </w:p>
        </w:tc>
      </w:tr>
      <w:tr w:rsidR="00346D63" w:rsidRPr="002A1C1A" w:rsidTr="00F77795">
        <w:tc>
          <w:tcPr>
            <w:tcW w:w="3670" w:type="dxa"/>
          </w:tcPr>
          <w:p w:rsidR="00346D63" w:rsidRPr="002A1C1A" w:rsidRDefault="00346D63" w:rsidP="00F77795">
            <w:pPr>
              <w:pStyle w:val="ac"/>
              <w:rPr>
                <w:sz w:val="28"/>
                <w:szCs w:val="28"/>
              </w:rPr>
            </w:pPr>
            <w:r w:rsidRPr="002A1C1A">
              <w:rPr>
                <w:kern w:val="2"/>
                <w:sz w:val="28"/>
                <w:szCs w:val="28"/>
              </w:rPr>
              <w:t>Умение воспринимать музыку и выражать свое отношение к музыкальному произведению</w:t>
            </w:r>
          </w:p>
        </w:tc>
        <w:tc>
          <w:tcPr>
            <w:tcW w:w="5794" w:type="dxa"/>
          </w:tcPr>
          <w:p w:rsidR="00346D63" w:rsidRPr="002A1C1A" w:rsidRDefault="00346D63" w:rsidP="00F77795">
            <w:pPr>
              <w:tabs>
                <w:tab w:val="left" w:pos="1080"/>
              </w:tabs>
              <w:autoSpaceDE w:val="0"/>
              <w:autoSpaceDN w:val="0"/>
              <w:adjustRightInd w:val="0"/>
              <w:spacing w:after="0"/>
              <w:rPr>
                <w:kern w:val="2"/>
                <w:szCs w:val="28"/>
                <w:lang w:eastAsia="en-US"/>
              </w:rPr>
            </w:pPr>
            <w:r w:rsidRPr="002A1C1A">
              <w:rPr>
                <w:kern w:val="2"/>
                <w:szCs w:val="28"/>
              </w:rPr>
              <w:t>Умеет воспринимать музыку различных жанров, размышлять о музыкальных произведениях как способе выражения чувств и мыслей человека, эмоционального, эстетически откликнуться на искусство, выражая своё отношение нему в различных видах музыкальной деятельности.</w:t>
            </w:r>
          </w:p>
        </w:tc>
      </w:tr>
      <w:tr w:rsidR="00346D63" w:rsidRPr="002A1C1A" w:rsidTr="00F77795">
        <w:tc>
          <w:tcPr>
            <w:tcW w:w="3670" w:type="dxa"/>
          </w:tcPr>
          <w:p w:rsidR="00346D63" w:rsidRPr="002A1C1A" w:rsidRDefault="00346D63" w:rsidP="00F77795">
            <w:pPr>
              <w:pStyle w:val="ac"/>
              <w:rPr>
                <w:kern w:val="2"/>
                <w:sz w:val="28"/>
                <w:szCs w:val="28"/>
              </w:rPr>
            </w:pPr>
            <w:r w:rsidRPr="002A1C1A">
              <w:rPr>
                <w:kern w:val="2"/>
                <w:sz w:val="28"/>
                <w:szCs w:val="28"/>
              </w:rPr>
              <w:t xml:space="preserve">Использование </w:t>
            </w:r>
            <w:r w:rsidRPr="002A1C1A">
              <w:rPr>
                <w:kern w:val="2"/>
                <w:sz w:val="28"/>
                <w:szCs w:val="28"/>
              </w:rPr>
              <w:lastRenderedPageBreak/>
              <w:t>музыкальных образов при создании театрализованных и музыкально-пластических композиций, исполнении вокально-хоровых произведений, в импровизации.</w:t>
            </w:r>
          </w:p>
        </w:tc>
        <w:tc>
          <w:tcPr>
            <w:tcW w:w="5794" w:type="dxa"/>
          </w:tcPr>
          <w:p w:rsidR="00346D63" w:rsidRPr="002A1C1A" w:rsidRDefault="00346D63" w:rsidP="00F77795">
            <w:pPr>
              <w:tabs>
                <w:tab w:val="left" w:pos="1080"/>
              </w:tabs>
              <w:autoSpaceDE w:val="0"/>
              <w:autoSpaceDN w:val="0"/>
              <w:adjustRightInd w:val="0"/>
              <w:spacing w:after="0"/>
              <w:rPr>
                <w:kern w:val="2"/>
                <w:szCs w:val="28"/>
                <w:lang w:eastAsia="en-US"/>
              </w:rPr>
            </w:pPr>
            <w:r w:rsidRPr="002A1C1A">
              <w:rPr>
                <w:kern w:val="2"/>
                <w:szCs w:val="28"/>
              </w:rPr>
              <w:lastRenderedPageBreak/>
              <w:t xml:space="preserve">Может осуществлять собственные </w:t>
            </w:r>
            <w:r w:rsidRPr="002A1C1A">
              <w:rPr>
                <w:kern w:val="2"/>
                <w:szCs w:val="28"/>
              </w:rPr>
              <w:lastRenderedPageBreak/>
              <w:t>музыкально-исполнительские замыслы. Умеет организовать культурный досуг, самостоятельную творческую деятельность. Умеет музицировать.</w:t>
            </w:r>
          </w:p>
        </w:tc>
      </w:tr>
      <w:tr w:rsidR="00346D63" w:rsidRPr="002A1C1A" w:rsidTr="00F77795">
        <w:tc>
          <w:tcPr>
            <w:tcW w:w="9464" w:type="dxa"/>
            <w:gridSpan w:val="2"/>
          </w:tcPr>
          <w:p w:rsidR="00346D63" w:rsidRPr="002A1C1A" w:rsidRDefault="00346D63" w:rsidP="00F77795">
            <w:pPr>
              <w:tabs>
                <w:tab w:val="left" w:pos="1080"/>
              </w:tabs>
              <w:autoSpaceDE w:val="0"/>
              <w:autoSpaceDN w:val="0"/>
              <w:adjustRightInd w:val="0"/>
              <w:spacing w:after="0"/>
              <w:jc w:val="center"/>
              <w:rPr>
                <w:b/>
                <w:kern w:val="2"/>
                <w:szCs w:val="28"/>
              </w:rPr>
            </w:pPr>
            <w:r w:rsidRPr="002A1C1A">
              <w:rPr>
                <w:b/>
                <w:kern w:val="2"/>
                <w:szCs w:val="28"/>
              </w:rPr>
              <w:lastRenderedPageBreak/>
              <w:t>Технология</w:t>
            </w:r>
          </w:p>
        </w:tc>
      </w:tr>
      <w:tr w:rsidR="00346D63" w:rsidRPr="002A1C1A" w:rsidTr="00F77795">
        <w:tc>
          <w:tcPr>
            <w:tcW w:w="3670" w:type="dxa"/>
          </w:tcPr>
          <w:p w:rsidR="00346D63" w:rsidRPr="002A1C1A" w:rsidRDefault="00346D63" w:rsidP="00F77795">
            <w:pPr>
              <w:pStyle w:val="ac"/>
              <w:rPr>
                <w:sz w:val="28"/>
                <w:szCs w:val="28"/>
              </w:rPr>
            </w:pPr>
            <w:r w:rsidRPr="002A1C1A">
              <w:rPr>
                <w:kern w:val="2"/>
                <w:sz w:val="28"/>
                <w:szCs w:val="28"/>
              </w:rPr>
              <w:t>Получение первоначальных представлений о созидательном и нравственном значении труда в жизни человека и общества</w:t>
            </w:r>
          </w:p>
        </w:tc>
        <w:tc>
          <w:tcPr>
            <w:tcW w:w="5794" w:type="dxa"/>
          </w:tcPr>
          <w:p w:rsidR="00346D63" w:rsidRPr="002A1C1A" w:rsidRDefault="00346D63" w:rsidP="00F77795">
            <w:pPr>
              <w:tabs>
                <w:tab w:val="left" w:pos="1080"/>
              </w:tabs>
              <w:autoSpaceDE w:val="0"/>
              <w:autoSpaceDN w:val="0"/>
              <w:adjustRightInd w:val="0"/>
              <w:spacing w:after="0"/>
              <w:ind w:left="72"/>
              <w:rPr>
                <w:b/>
                <w:szCs w:val="28"/>
                <w:lang w:eastAsia="en-US"/>
              </w:rPr>
            </w:pPr>
            <w:r w:rsidRPr="002A1C1A">
              <w:rPr>
                <w:kern w:val="2"/>
                <w:szCs w:val="28"/>
              </w:rPr>
              <w:t xml:space="preserve">Уважительно относится к труду людей. Имеет представление о мире профессий и важности правильного выбора профессии. Понимает культурно-историческую ценность традиций, отражённых в предметном мире. </w:t>
            </w:r>
          </w:p>
        </w:tc>
      </w:tr>
      <w:tr w:rsidR="00346D63" w:rsidRPr="002A1C1A" w:rsidTr="00F77795">
        <w:tc>
          <w:tcPr>
            <w:tcW w:w="3670" w:type="dxa"/>
          </w:tcPr>
          <w:p w:rsidR="00346D63" w:rsidRPr="002A1C1A" w:rsidRDefault="00346D63" w:rsidP="00F77795">
            <w:pPr>
              <w:pStyle w:val="ac"/>
              <w:rPr>
                <w:sz w:val="28"/>
                <w:szCs w:val="28"/>
              </w:rPr>
            </w:pPr>
            <w:r w:rsidRPr="002A1C1A">
              <w:rPr>
                <w:kern w:val="2"/>
                <w:sz w:val="28"/>
                <w:szCs w:val="28"/>
              </w:rPr>
              <w:t>Усвоение первоначальных представлений о материальной культуре.</w:t>
            </w:r>
          </w:p>
        </w:tc>
        <w:tc>
          <w:tcPr>
            <w:tcW w:w="5794" w:type="dxa"/>
          </w:tcPr>
          <w:p w:rsidR="00346D63" w:rsidRPr="002A1C1A" w:rsidRDefault="00346D63" w:rsidP="00F77795">
            <w:pPr>
              <w:tabs>
                <w:tab w:val="left" w:pos="1080"/>
              </w:tabs>
              <w:autoSpaceDE w:val="0"/>
              <w:autoSpaceDN w:val="0"/>
              <w:adjustRightInd w:val="0"/>
              <w:spacing w:after="0"/>
              <w:ind w:left="72"/>
              <w:rPr>
                <w:kern w:val="2"/>
                <w:szCs w:val="28"/>
                <w:lang w:eastAsia="en-US"/>
              </w:rPr>
            </w:pPr>
            <w:r w:rsidRPr="002A1C1A">
              <w:rPr>
                <w:kern w:val="2"/>
                <w:szCs w:val="28"/>
              </w:rPr>
              <w:t>Знает общие правила создания рукотворного мира: соответствие изделия обстановке, удобство, прочность, эстетическая выразительность. Умет руководствоваться ими в своей продуктивной  деятельности. Приобретает первоначальные знания о правилах создания предметной и информационной среды и умений применять их для выполнения учебно-познавательных и проектных художественно-конструкторских задач.</w:t>
            </w:r>
          </w:p>
        </w:tc>
      </w:tr>
      <w:tr w:rsidR="00346D63" w:rsidRPr="002A1C1A" w:rsidTr="00F77795">
        <w:tc>
          <w:tcPr>
            <w:tcW w:w="3670" w:type="dxa"/>
          </w:tcPr>
          <w:p w:rsidR="00346D63" w:rsidRPr="002A1C1A" w:rsidRDefault="00346D63" w:rsidP="00F77795">
            <w:pPr>
              <w:pStyle w:val="ac"/>
              <w:rPr>
                <w:sz w:val="28"/>
                <w:szCs w:val="28"/>
              </w:rPr>
            </w:pPr>
            <w:r w:rsidRPr="002A1C1A">
              <w:rPr>
                <w:kern w:val="2"/>
                <w:sz w:val="28"/>
                <w:szCs w:val="28"/>
              </w:rPr>
              <w:t>Приобретение навыков самообслуживания; овладение технологическими приемами ручной обработки материалов; усвоение правил техники безопасности.</w:t>
            </w:r>
          </w:p>
        </w:tc>
        <w:tc>
          <w:tcPr>
            <w:tcW w:w="5794" w:type="dxa"/>
          </w:tcPr>
          <w:p w:rsidR="00346D63" w:rsidRPr="002A1C1A" w:rsidRDefault="00346D63" w:rsidP="00F77795">
            <w:pPr>
              <w:tabs>
                <w:tab w:val="left" w:pos="1080"/>
              </w:tabs>
              <w:autoSpaceDE w:val="0"/>
              <w:autoSpaceDN w:val="0"/>
              <w:adjustRightInd w:val="0"/>
              <w:spacing w:after="0"/>
              <w:ind w:left="72"/>
              <w:rPr>
                <w:kern w:val="2"/>
                <w:szCs w:val="28"/>
                <w:lang w:eastAsia="en-US"/>
              </w:rPr>
            </w:pPr>
            <w:r w:rsidRPr="002A1C1A">
              <w:rPr>
                <w:kern w:val="2"/>
                <w:szCs w:val="28"/>
              </w:rPr>
              <w:t xml:space="preserve">На основе полученных представлений о многообразии материалов, их видах, свойствах,3 происхождении, практическом применении  в жизни умеет осознанно подбирать доступные в обработке материалы для изделий по декоративно-художественным и конструктивным свойствам в соответствии с поставленной задачей. Обладает навыками </w:t>
            </w:r>
            <w:r w:rsidRPr="002A1C1A">
              <w:rPr>
                <w:kern w:val="2"/>
                <w:szCs w:val="28"/>
              </w:rPr>
              <w:lastRenderedPageBreak/>
              <w:t>совместной продуктивной деятельности, сотрудничества, взаимопомощи, планирования и организации. Знает правила ТБ.</w:t>
            </w:r>
          </w:p>
        </w:tc>
      </w:tr>
      <w:tr w:rsidR="00346D63" w:rsidRPr="002A1C1A" w:rsidTr="00F77795">
        <w:tc>
          <w:tcPr>
            <w:tcW w:w="3670" w:type="dxa"/>
          </w:tcPr>
          <w:p w:rsidR="00346D63" w:rsidRPr="002A1C1A" w:rsidRDefault="00346D63" w:rsidP="00F77795">
            <w:pPr>
              <w:pStyle w:val="ac"/>
              <w:rPr>
                <w:sz w:val="28"/>
                <w:szCs w:val="28"/>
              </w:rPr>
            </w:pPr>
            <w:r w:rsidRPr="002A1C1A">
              <w:rPr>
                <w:kern w:val="2"/>
                <w:sz w:val="28"/>
                <w:szCs w:val="28"/>
              </w:rPr>
              <w:lastRenderedPageBreak/>
              <w:t>Использование приобретенных знаний и умений для творческого решения несложных конструкторских задач.</w:t>
            </w:r>
          </w:p>
        </w:tc>
        <w:tc>
          <w:tcPr>
            <w:tcW w:w="5794" w:type="dxa"/>
          </w:tcPr>
          <w:p w:rsidR="00346D63" w:rsidRPr="002A1C1A" w:rsidRDefault="00346D63" w:rsidP="00F77795">
            <w:pPr>
              <w:tabs>
                <w:tab w:val="left" w:pos="1080"/>
              </w:tabs>
              <w:autoSpaceDE w:val="0"/>
              <w:autoSpaceDN w:val="0"/>
              <w:adjustRightInd w:val="0"/>
              <w:spacing w:after="0"/>
              <w:ind w:left="72"/>
              <w:rPr>
                <w:kern w:val="2"/>
                <w:szCs w:val="28"/>
                <w:lang w:eastAsia="en-US"/>
              </w:rPr>
            </w:pPr>
            <w:r w:rsidRPr="002A1C1A">
              <w:rPr>
                <w:kern w:val="2"/>
                <w:szCs w:val="28"/>
              </w:rPr>
              <w:t>Умеет изготавливать несложные конструкции изделий по рисунку, простейшему чертежу или эскизу, образцу и доступными заданными условиями. Умеет делать развёртку заданной конструкции и изготавливать её.</w:t>
            </w:r>
          </w:p>
        </w:tc>
      </w:tr>
      <w:tr w:rsidR="00346D63" w:rsidRPr="002A1C1A" w:rsidTr="00F77795">
        <w:tc>
          <w:tcPr>
            <w:tcW w:w="9464" w:type="dxa"/>
            <w:gridSpan w:val="2"/>
          </w:tcPr>
          <w:p w:rsidR="00346D63" w:rsidRPr="002A1C1A" w:rsidRDefault="00346D63" w:rsidP="00F77795">
            <w:pPr>
              <w:tabs>
                <w:tab w:val="left" w:pos="1080"/>
              </w:tabs>
              <w:autoSpaceDE w:val="0"/>
              <w:autoSpaceDN w:val="0"/>
              <w:adjustRightInd w:val="0"/>
              <w:spacing w:after="0"/>
              <w:ind w:left="72"/>
              <w:jc w:val="center"/>
              <w:rPr>
                <w:b/>
                <w:kern w:val="2"/>
                <w:szCs w:val="28"/>
              </w:rPr>
            </w:pPr>
            <w:r w:rsidRPr="002A1C1A">
              <w:rPr>
                <w:b/>
                <w:szCs w:val="28"/>
              </w:rPr>
              <w:t>Физическая культура</w:t>
            </w:r>
          </w:p>
        </w:tc>
      </w:tr>
      <w:tr w:rsidR="00346D63" w:rsidRPr="002A1C1A" w:rsidTr="00F77795">
        <w:tc>
          <w:tcPr>
            <w:tcW w:w="3670" w:type="dxa"/>
          </w:tcPr>
          <w:p w:rsidR="00346D63" w:rsidRPr="002A1C1A" w:rsidRDefault="00346D63" w:rsidP="00F77795">
            <w:pPr>
              <w:pStyle w:val="ac"/>
              <w:rPr>
                <w:sz w:val="28"/>
                <w:szCs w:val="28"/>
              </w:rPr>
            </w:pPr>
            <w:r w:rsidRPr="002A1C1A">
              <w:rPr>
                <w:kern w:val="2"/>
                <w:sz w:val="28"/>
                <w:szCs w:val="28"/>
              </w:rPr>
              <w:t>Формирование первоначальных представлений о значении физической культуры.</w:t>
            </w:r>
          </w:p>
        </w:tc>
        <w:tc>
          <w:tcPr>
            <w:tcW w:w="5794" w:type="dxa"/>
          </w:tcPr>
          <w:p w:rsidR="00346D63" w:rsidRPr="002A1C1A" w:rsidRDefault="00346D63" w:rsidP="00F77795">
            <w:pPr>
              <w:tabs>
                <w:tab w:val="left" w:pos="1080"/>
              </w:tabs>
              <w:autoSpaceDE w:val="0"/>
              <w:autoSpaceDN w:val="0"/>
              <w:adjustRightInd w:val="0"/>
              <w:spacing w:after="0"/>
              <w:ind w:left="72"/>
              <w:rPr>
                <w:b/>
                <w:szCs w:val="28"/>
                <w:lang w:eastAsia="en-US"/>
              </w:rPr>
            </w:pPr>
            <w:r w:rsidRPr="002A1C1A">
              <w:rPr>
                <w:kern w:val="2"/>
                <w:szCs w:val="28"/>
              </w:rPr>
              <w:t>Понимает значение физической культуры для укрепления здоровья человека (физического, социального и психологического), о ее позитивном влиянии на развитие человека (физическое, интеллектуальное, эмоциональное, социальное), о физической культуре и здоровье как факторах успешной учебы и социализации. Ориентируется в понятиях «физическая культура», «режимдня», «физическая подготовка».</w:t>
            </w:r>
          </w:p>
        </w:tc>
      </w:tr>
      <w:tr w:rsidR="00346D63" w:rsidRPr="002A1C1A" w:rsidTr="00F77795">
        <w:tc>
          <w:tcPr>
            <w:tcW w:w="3670" w:type="dxa"/>
          </w:tcPr>
          <w:p w:rsidR="00346D63" w:rsidRPr="002A1C1A" w:rsidRDefault="00346D63" w:rsidP="00F77795">
            <w:pPr>
              <w:pStyle w:val="ac"/>
              <w:rPr>
                <w:sz w:val="28"/>
                <w:szCs w:val="28"/>
              </w:rPr>
            </w:pPr>
            <w:r w:rsidRPr="002A1C1A">
              <w:rPr>
                <w:kern w:val="2"/>
                <w:sz w:val="28"/>
                <w:szCs w:val="28"/>
              </w:rPr>
              <w:t>Овладение умениями организовывать здоровьесберегающую жизнедеятельность.</w:t>
            </w:r>
          </w:p>
        </w:tc>
        <w:tc>
          <w:tcPr>
            <w:tcW w:w="5794" w:type="dxa"/>
          </w:tcPr>
          <w:p w:rsidR="00346D63" w:rsidRPr="002A1C1A" w:rsidRDefault="00346D63" w:rsidP="00F77795">
            <w:pPr>
              <w:tabs>
                <w:tab w:val="left" w:pos="1080"/>
              </w:tabs>
              <w:autoSpaceDE w:val="0"/>
              <w:autoSpaceDN w:val="0"/>
              <w:adjustRightInd w:val="0"/>
              <w:spacing w:after="0"/>
              <w:ind w:firstLine="720"/>
              <w:rPr>
                <w:b/>
                <w:szCs w:val="28"/>
                <w:lang w:eastAsia="en-US"/>
              </w:rPr>
            </w:pPr>
            <w:r w:rsidRPr="002A1C1A">
              <w:rPr>
                <w:kern w:val="2"/>
                <w:szCs w:val="28"/>
              </w:rPr>
              <w:t>Владеет знаниями о роли и значении режима дня, утренней зарядки, оздоровительных мероприятий, подвижных игр для сохранения и укрепления здоровья</w:t>
            </w:r>
            <w:proofErr w:type="gramStart"/>
            <w:r w:rsidRPr="002A1C1A">
              <w:rPr>
                <w:kern w:val="2"/>
                <w:szCs w:val="28"/>
              </w:rPr>
              <w:t>.у</w:t>
            </w:r>
            <w:proofErr w:type="gramEnd"/>
            <w:r w:rsidRPr="002A1C1A">
              <w:rPr>
                <w:kern w:val="2"/>
                <w:szCs w:val="28"/>
              </w:rPr>
              <w:t xml:space="preserve">меет подбирать и выполнять комплексы упражнений для утренней зарядке, физкультминуток, подвижные игры для динамических пауз </w:t>
            </w:r>
            <w:r w:rsidRPr="002A1C1A">
              <w:rPr>
                <w:kern w:val="2"/>
                <w:szCs w:val="28"/>
              </w:rPr>
              <w:lastRenderedPageBreak/>
              <w:t>в соответствии с изученными правилами. Умеет определять дозировку и последовательность выполнения упражнений.</w:t>
            </w:r>
          </w:p>
        </w:tc>
      </w:tr>
      <w:tr w:rsidR="00346D63" w:rsidRPr="002A1C1A" w:rsidTr="00F77795">
        <w:tc>
          <w:tcPr>
            <w:tcW w:w="3670" w:type="dxa"/>
          </w:tcPr>
          <w:p w:rsidR="00346D63" w:rsidRPr="002A1C1A" w:rsidRDefault="00346D63" w:rsidP="00F77795">
            <w:pPr>
              <w:pStyle w:val="ac"/>
              <w:rPr>
                <w:sz w:val="28"/>
                <w:szCs w:val="28"/>
              </w:rPr>
            </w:pPr>
            <w:r w:rsidRPr="002A1C1A">
              <w:rPr>
                <w:kern w:val="2"/>
                <w:sz w:val="28"/>
                <w:szCs w:val="28"/>
              </w:rPr>
              <w:lastRenderedPageBreak/>
              <w:t>Формирование навыка систематического наблюдения за своим физическим состоянием.</w:t>
            </w:r>
          </w:p>
        </w:tc>
        <w:tc>
          <w:tcPr>
            <w:tcW w:w="5794" w:type="dxa"/>
          </w:tcPr>
          <w:p w:rsidR="00346D63" w:rsidRPr="002A1C1A" w:rsidRDefault="00346D63" w:rsidP="00F77795">
            <w:pPr>
              <w:spacing w:after="0"/>
              <w:rPr>
                <w:kern w:val="2"/>
                <w:szCs w:val="28"/>
                <w:lang w:eastAsia="en-US"/>
              </w:rPr>
            </w:pPr>
            <w:r w:rsidRPr="002A1C1A">
              <w:rPr>
                <w:kern w:val="2"/>
                <w:szCs w:val="28"/>
              </w:rPr>
              <w:t>Выполняет упражнения по коррекции и профилактике нарушения зрения и осанки. Умеет выполнять упражнения на развитие физических качеств. Умеет оценивать величину нагрузки по частоте пульса. Имеет представления о росте, массе тела и др., о  показателях развития основных физических качеств: силы, быстроты, выносливости, координации, гибкости.</w:t>
            </w:r>
          </w:p>
        </w:tc>
      </w:tr>
    </w:tbl>
    <w:p w:rsidR="00346D63" w:rsidRPr="002A1C1A" w:rsidRDefault="00346D63" w:rsidP="00346D63">
      <w:pPr>
        <w:spacing w:after="0"/>
        <w:rPr>
          <w:szCs w:val="28"/>
        </w:rPr>
      </w:pPr>
    </w:p>
    <w:p w:rsidR="00346D63" w:rsidRPr="002A1C1A" w:rsidRDefault="00346D63" w:rsidP="00346D63">
      <w:pPr>
        <w:rPr>
          <w:b/>
          <w:bCs/>
          <w:szCs w:val="28"/>
        </w:rPr>
      </w:pPr>
      <w:r w:rsidRPr="002A1C1A">
        <w:rPr>
          <w:b/>
          <w:bCs/>
          <w:szCs w:val="28"/>
        </w:rPr>
        <w:t>ПОРТРЕТ ВЫПУСКНИКА НАЧАЛЬНОЙ ШКОЛЫ</w:t>
      </w:r>
    </w:p>
    <w:p w:rsidR="00346D63" w:rsidRPr="002A1C1A" w:rsidRDefault="00346D63" w:rsidP="002F2044">
      <w:pPr>
        <w:numPr>
          <w:ilvl w:val="0"/>
          <w:numId w:val="13"/>
        </w:numPr>
        <w:autoSpaceDN w:val="0"/>
        <w:spacing w:after="0" w:line="276" w:lineRule="auto"/>
        <w:rPr>
          <w:szCs w:val="28"/>
        </w:rPr>
      </w:pPr>
      <w:r w:rsidRPr="002A1C1A">
        <w:rPr>
          <w:szCs w:val="28"/>
        </w:rPr>
        <w:t>Любящий свой народ, свой край и свою Родину;</w:t>
      </w:r>
    </w:p>
    <w:p w:rsidR="00346D63" w:rsidRPr="002A1C1A" w:rsidRDefault="00346D63" w:rsidP="002F2044">
      <w:pPr>
        <w:numPr>
          <w:ilvl w:val="0"/>
          <w:numId w:val="13"/>
        </w:numPr>
        <w:autoSpaceDN w:val="0"/>
        <w:spacing w:after="0" w:line="276" w:lineRule="auto"/>
        <w:rPr>
          <w:szCs w:val="28"/>
        </w:rPr>
      </w:pPr>
      <w:proofErr w:type="gramStart"/>
      <w:r w:rsidRPr="002A1C1A">
        <w:rPr>
          <w:szCs w:val="28"/>
        </w:rPr>
        <w:t>уважающий</w:t>
      </w:r>
      <w:proofErr w:type="gramEnd"/>
      <w:r w:rsidRPr="002A1C1A">
        <w:rPr>
          <w:szCs w:val="28"/>
        </w:rPr>
        <w:t xml:space="preserve"> и принимающий ценности семьи и общества;</w:t>
      </w:r>
    </w:p>
    <w:p w:rsidR="00346D63" w:rsidRPr="002A1C1A" w:rsidRDefault="00346D63" w:rsidP="002F2044">
      <w:pPr>
        <w:numPr>
          <w:ilvl w:val="0"/>
          <w:numId w:val="13"/>
        </w:numPr>
        <w:autoSpaceDN w:val="0"/>
        <w:spacing w:after="0" w:line="276" w:lineRule="auto"/>
        <w:rPr>
          <w:szCs w:val="28"/>
        </w:rPr>
      </w:pPr>
      <w:r w:rsidRPr="002A1C1A">
        <w:rPr>
          <w:szCs w:val="28"/>
        </w:rPr>
        <w:t>любознательный, активно и заинтересованно познающий мир;</w:t>
      </w:r>
    </w:p>
    <w:p w:rsidR="00346D63" w:rsidRPr="002A1C1A" w:rsidRDefault="00346D63" w:rsidP="002F2044">
      <w:pPr>
        <w:numPr>
          <w:ilvl w:val="0"/>
          <w:numId w:val="13"/>
        </w:numPr>
        <w:autoSpaceDN w:val="0"/>
        <w:spacing w:after="0" w:line="276" w:lineRule="auto"/>
        <w:rPr>
          <w:szCs w:val="28"/>
        </w:rPr>
      </w:pPr>
      <w:proofErr w:type="gramStart"/>
      <w:r w:rsidRPr="002A1C1A">
        <w:rPr>
          <w:szCs w:val="28"/>
        </w:rPr>
        <w:t>владеющий</w:t>
      </w:r>
      <w:proofErr w:type="gramEnd"/>
      <w:r w:rsidRPr="002A1C1A">
        <w:rPr>
          <w:szCs w:val="28"/>
        </w:rPr>
        <w:t xml:space="preserve"> основами  умения учиться, способный к организации собственной деятельности;</w:t>
      </w:r>
    </w:p>
    <w:p w:rsidR="00346D63" w:rsidRPr="002A1C1A" w:rsidRDefault="00346D63" w:rsidP="002F2044">
      <w:pPr>
        <w:numPr>
          <w:ilvl w:val="0"/>
          <w:numId w:val="13"/>
        </w:numPr>
        <w:autoSpaceDN w:val="0"/>
        <w:spacing w:after="0" w:line="276" w:lineRule="auto"/>
        <w:rPr>
          <w:szCs w:val="28"/>
        </w:rPr>
      </w:pPr>
      <w:proofErr w:type="gramStart"/>
      <w:r w:rsidRPr="002A1C1A">
        <w:rPr>
          <w:szCs w:val="28"/>
        </w:rPr>
        <w:t>готовый</w:t>
      </w:r>
      <w:proofErr w:type="gramEnd"/>
      <w:r w:rsidRPr="002A1C1A">
        <w:rPr>
          <w:szCs w:val="28"/>
        </w:rPr>
        <w:t xml:space="preserve"> самостоятельно действовать и отвечать за свои поступки перед семьёй и обществом;</w:t>
      </w:r>
    </w:p>
    <w:p w:rsidR="00346D63" w:rsidRPr="002A1C1A" w:rsidRDefault="00346D63" w:rsidP="002F2044">
      <w:pPr>
        <w:numPr>
          <w:ilvl w:val="0"/>
          <w:numId w:val="13"/>
        </w:numPr>
        <w:autoSpaceDN w:val="0"/>
        <w:spacing w:after="0" w:line="276" w:lineRule="auto"/>
        <w:rPr>
          <w:szCs w:val="28"/>
        </w:rPr>
      </w:pPr>
      <w:proofErr w:type="gramStart"/>
      <w:r w:rsidRPr="002A1C1A">
        <w:rPr>
          <w:szCs w:val="28"/>
        </w:rPr>
        <w:t>доброжелательный</w:t>
      </w:r>
      <w:proofErr w:type="gramEnd"/>
      <w:r w:rsidRPr="002A1C1A">
        <w:rPr>
          <w:szCs w:val="28"/>
        </w:rPr>
        <w:t>, умеющий слушать и слышать собеседника, обосновывать свою позицию, высказывать своё мнение;</w:t>
      </w:r>
    </w:p>
    <w:p w:rsidR="009046BB" w:rsidRDefault="00346D63" w:rsidP="009046BB">
      <w:pPr>
        <w:numPr>
          <w:ilvl w:val="0"/>
          <w:numId w:val="13"/>
        </w:numPr>
        <w:autoSpaceDN w:val="0"/>
        <w:spacing w:after="0" w:line="276" w:lineRule="auto"/>
        <w:rPr>
          <w:szCs w:val="28"/>
        </w:rPr>
      </w:pPr>
      <w:proofErr w:type="gramStart"/>
      <w:r w:rsidRPr="002A1C1A">
        <w:rPr>
          <w:szCs w:val="28"/>
        </w:rPr>
        <w:t>выполняющий</w:t>
      </w:r>
      <w:proofErr w:type="gramEnd"/>
      <w:r w:rsidRPr="002A1C1A">
        <w:rPr>
          <w:szCs w:val="28"/>
        </w:rPr>
        <w:t xml:space="preserve"> правила здорового и безопасного для себя и окружающих образа жизни.</w:t>
      </w:r>
    </w:p>
    <w:p w:rsidR="009046BB" w:rsidRDefault="009046BB" w:rsidP="009046BB">
      <w:pPr>
        <w:autoSpaceDN w:val="0"/>
        <w:spacing w:after="0" w:line="276" w:lineRule="auto"/>
        <w:ind w:left="720" w:firstLine="0"/>
        <w:rPr>
          <w:szCs w:val="28"/>
        </w:rPr>
      </w:pPr>
    </w:p>
    <w:p w:rsidR="00346D63" w:rsidRDefault="00346D63" w:rsidP="009046BB">
      <w:pPr>
        <w:pStyle w:val="4"/>
        <w:jc w:val="center"/>
        <w:rPr>
          <w:rStyle w:val="40"/>
          <w:rFonts w:ascii="Times New Roman" w:hAnsi="Times New Roman"/>
          <w:b/>
          <w:color w:val="auto"/>
        </w:rPr>
      </w:pPr>
      <w:r w:rsidRPr="009046BB">
        <w:rPr>
          <w:rStyle w:val="40"/>
          <w:rFonts w:ascii="Times New Roman" w:hAnsi="Times New Roman"/>
          <w:b/>
          <w:color w:val="auto"/>
        </w:rPr>
        <w:t>2.1.2.1. Формирование</w:t>
      </w:r>
      <w:r w:rsidR="00FF1C7C" w:rsidRPr="009046BB">
        <w:rPr>
          <w:rStyle w:val="40"/>
          <w:rFonts w:ascii="Times New Roman" w:hAnsi="Times New Roman"/>
          <w:b/>
          <w:color w:val="auto"/>
        </w:rPr>
        <w:t xml:space="preserve"> универсальных учебных действий</w:t>
      </w:r>
    </w:p>
    <w:p w:rsidR="009046BB" w:rsidRPr="009046BB" w:rsidRDefault="009046BB" w:rsidP="009046BB"/>
    <w:p w:rsidR="00346D63" w:rsidRPr="002A1C1A" w:rsidRDefault="00346D63" w:rsidP="00346D63">
      <w:pPr>
        <w:tabs>
          <w:tab w:val="left" w:pos="142"/>
          <w:tab w:val="left" w:leader="dot" w:pos="624"/>
        </w:tabs>
        <w:spacing w:after="0"/>
        <w:ind w:firstLine="709"/>
        <w:contextualSpacing/>
        <w:rPr>
          <w:rFonts w:eastAsia="@Arial Unicode MS"/>
          <w:color w:val="00000A"/>
          <w:szCs w:val="28"/>
        </w:rPr>
      </w:pPr>
      <w:r w:rsidRPr="002A1C1A">
        <w:rPr>
          <w:rStyle w:val="Zag11"/>
          <w:rFonts w:eastAsia="@Arial Unicode MS"/>
          <w:szCs w:val="28"/>
        </w:rPr>
        <w:lastRenderedPageBreak/>
        <w:t xml:space="preserve">В результате изучения всех без исключения предметовна уровне начального общего образования образовательная организация создает условия для достижения выпускниками личностных результатов и формирования у них </w:t>
      </w:r>
      <w:r w:rsidRPr="002A1C1A">
        <w:rPr>
          <w:rStyle w:val="Zag11"/>
          <w:rFonts w:eastAsia="@Arial Unicode MS"/>
          <w:i/>
          <w:iCs/>
          <w:szCs w:val="28"/>
        </w:rPr>
        <w:t xml:space="preserve">регулятивных, познавательных </w:t>
      </w:r>
      <w:r w:rsidRPr="002A1C1A">
        <w:rPr>
          <w:rStyle w:val="Zag11"/>
          <w:rFonts w:eastAsia="@Arial Unicode MS"/>
          <w:szCs w:val="28"/>
        </w:rPr>
        <w:t xml:space="preserve">и </w:t>
      </w:r>
      <w:r w:rsidRPr="002A1C1A">
        <w:rPr>
          <w:rStyle w:val="Zag11"/>
          <w:rFonts w:eastAsia="@Arial Unicode MS"/>
          <w:i/>
          <w:iCs/>
          <w:szCs w:val="28"/>
        </w:rPr>
        <w:t xml:space="preserve">коммуникативных </w:t>
      </w:r>
      <w:r w:rsidRPr="002A1C1A">
        <w:rPr>
          <w:rStyle w:val="Zag11"/>
          <w:rFonts w:eastAsia="@Arial Unicode MS"/>
          <w:szCs w:val="28"/>
        </w:rPr>
        <w:t>универсальных учебных действий как основы умения учиться.</w:t>
      </w:r>
    </w:p>
    <w:p w:rsidR="00346D63" w:rsidRPr="002A1C1A" w:rsidRDefault="00346D63" w:rsidP="00346D63">
      <w:pPr>
        <w:pStyle w:val="Zag3"/>
        <w:tabs>
          <w:tab w:val="left" w:pos="142"/>
          <w:tab w:val="left" w:leader="dot" w:pos="624"/>
        </w:tabs>
        <w:spacing w:after="0" w:line="276" w:lineRule="auto"/>
        <w:ind w:firstLine="709"/>
        <w:contextualSpacing/>
        <w:rPr>
          <w:rFonts w:eastAsia="@Arial Unicode MS"/>
          <w:color w:val="00000A"/>
          <w:sz w:val="28"/>
          <w:szCs w:val="28"/>
          <w:lang w:val="ru-RU"/>
        </w:rPr>
      </w:pPr>
    </w:p>
    <w:p w:rsidR="00346D63" w:rsidRPr="002A1C1A" w:rsidRDefault="00346D63" w:rsidP="00346D63">
      <w:pPr>
        <w:pStyle w:val="Zag3"/>
        <w:tabs>
          <w:tab w:val="left" w:pos="142"/>
          <w:tab w:val="left" w:leader="dot" w:pos="624"/>
        </w:tabs>
        <w:spacing w:after="0" w:line="276" w:lineRule="auto"/>
        <w:ind w:firstLine="709"/>
        <w:contextualSpacing/>
        <w:rPr>
          <w:rStyle w:val="Zag11"/>
          <w:rFonts w:eastAsia="@Arial Unicode MS"/>
          <w:sz w:val="28"/>
          <w:szCs w:val="28"/>
          <w:lang w:val="ru-RU"/>
        </w:rPr>
      </w:pPr>
      <w:r w:rsidRPr="002A1C1A">
        <w:rPr>
          <w:rStyle w:val="Zag11"/>
          <w:rFonts w:eastAsia="@Arial Unicode MS"/>
          <w:color w:val="00000A"/>
          <w:sz w:val="28"/>
          <w:szCs w:val="28"/>
          <w:lang w:val="ru-RU"/>
        </w:rPr>
        <w:t>Личностные результаты</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У выпускника будут сформированы:</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внутренняя позитивная позиция школьника, включающая положительное отношение к школе, ориентации на содержательные моменты школьной действительности и принятия принятие себя как активного участника образовательной деятельности;</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мотивационная основа учебной деятельности, включающая социальные, учебно-познавательные и внешние мотивы;</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учебно-познавательный интерес к новому учебному материалу и способам решения новой задачи;</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ориентация на понимание причин успеха в учебной деятельности, в том числе на самоанализ и самоконтроль результата, на анализ соответствия результатов требованиям конкретной задачи, на понимание предложений и оценок учителей, товарищей, родителей и других людей;</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способность к самооценке;</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основы гражданской идентичности, своей этнической принадлежности в форме осознания «Я» как члена семьи, представителя народа, гражданина России, чувства сопричастности и гордости за свою Родину, народ и историю, осознание ответственности человека за общее благополучие;</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 xml:space="preserve">ориентация в нравственном содержании и </w:t>
      </w:r>
      <w:proofErr w:type="gramStart"/>
      <w:r w:rsidRPr="002A1C1A">
        <w:rPr>
          <w:rStyle w:val="Zag11"/>
          <w:rFonts w:eastAsia="@Arial Unicode MS"/>
          <w:szCs w:val="28"/>
        </w:rPr>
        <w:t>смысле</w:t>
      </w:r>
      <w:proofErr w:type="gramEnd"/>
      <w:r w:rsidRPr="002A1C1A">
        <w:rPr>
          <w:rStyle w:val="Zag11"/>
          <w:rFonts w:eastAsia="@Arial Unicode MS"/>
          <w:szCs w:val="28"/>
        </w:rPr>
        <w:t xml:space="preserve"> как собственных поступков, так и поступков окружающих людей;</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 xml:space="preserve">знание основных моральных норм и ориентация на их выполнение, дифференциация моральных и конвенциональных норм, развитие </w:t>
      </w:r>
      <w:r w:rsidRPr="002A1C1A">
        <w:rPr>
          <w:rStyle w:val="Zag11"/>
          <w:rFonts w:eastAsia="@Arial Unicode MS"/>
          <w:szCs w:val="28"/>
        </w:rPr>
        <w:lastRenderedPageBreak/>
        <w:t>морального сознания как переходного от доконвенционального к конвенциональному уровню;</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развитие этических чувств – достоинства, справедливости, отзывчивости, стыда, вины, совести как регуляторов морального поведения;</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эмпатия как понимание чу</w:t>
      </w:r>
      <w:proofErr w:type="gramStart"/>
      <w:r w:rsidRPr="002A1C1A">
        <w:rPr>
          <w:rStyle w:val="Zag11"/>
          <w:rFonts w:eastAsia="@Arial Unicode MS"/>
          <w:szCs w:val="28"/>
        </w:rPr>
        <w:t>вств др</w:t>
      </w:r>
      <w:proofErr w:type="gramEnd"/>
      <w:r w:rsidRPr="002A1C1A">
        <w:rPr>
          <w:rStyle w:val="Zag11"/>
          <w:rFonts w:eastAsia="@Arial Unicode MS"/>
          <w:szCs w:val="28"/>
        </w:rPr>
        <w:t>угих людей и сопереживание им;</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установка на здоровый образ жизни;</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основы экологической культуры: принятие ценности природного мира, готовность следовать в своей деятельности нормам природоохранного, нерасточительного, здоровьесберегающего поведения;</w:t>
      </w:r>
    </w:p>
    <w:p w:rsidR="00346D63" w:rsidRPr="002A1C1A" w:rsidRDefault="00346D63" w:rsidP="00346D63">
      <w:pPr>
        <w:tabs>
          <w:tab w:val="left" w:pos="142"/>
          <w:tab w:val="left" w:leader="dot" w:pos="624"/>
        </w:tabs>
        <w:spacing w:after="0"/>
        <w:ind w:firstLine="709"/>
        <w:contextualSpacing/>
        <w:rPr>
          <w:rStyle w:val="Zag11"/>
          <w:rFonts w:eastAsia="@Arial Unicode MS"/>
          <w:i/>
          <w:iCs/>
          <w:szCs w:val="28"/>
        </w:rPr>
      </w:pPr>
      <w:r w:rsidRPr="002A1C1A">
        <w:rPr>
          <w:rStyle w:val="Zag11"/>
          <w:rFonts w:eastAsia="@Arial Unicode MS"/>
          <w:szCs w:val="28"/>
        </w:rPr>
        <w:t>чувство прекрасного и эстетические чувства на основе знакомства с мировой и отечественной художественной культурой.</w:t>
      </w:r>
    </w:p>
    <w:p w:rsidR="00346D63" w:rsidRPr="002A1C1A" w:rsidRDefault="00346D63" w:rsidP="00346D63">
      <w:pPr>
        <w:tabs>
          <w:tab w:val="left" w:pos="142"/>
          <w:tab w:val="left" w:leader="dot" w:pos="624"/>
        </w:tabs>
        <w:spacing w:after="0"/>
        <w:ind w:firstLine="709"/>
        <w:contextualSpacing/>
        <w:rPr>
          <w:rStyle w:val="Zag11"/>
          <w:rFonts w:eastAsia="@Arial Unicode MS"/>
          <w:i/>
          <w:iCs/>
          <w:szCs w:val="28"/>
        </w:rPr>
      </w:pPr>
      <w:r w:rsidRPr="002A1C1A">
        <w:rPr>
          <w:rStyle w:val="Zag11"/>
          <w:rFonts w:eastAsia="@Arial Unicode MS"/>
          <w:i/>
          <w:iCs/>
          <w:szCs w:val="28"/>
        </w:rPr>
        <w:t>Выпускник получит возможность для формирования:</w:t>
      </w:r>
    </w:p>
    <w:p w:rsidR="00346D63" w:rsidRPr="002A1C1A" w:rsidRDefault="00346D63" w:rsidP="00346D63">
      <w:pPr>
        <w:tabs>
          <w:tab w:val="left" w:pos="142"/>
          <w:tab w:val="left" w:leader="dot" w:pos="624"/>
        </w:tabs>
        <w:spacing w:after="0"/>
        <w:ind w:firstLine="709"/>
        <w:contextualSpacing/>
        <w:rPr>
          <w:rStyle w:val="Zag11"/>
          <w:rFonts w:eastAsia="@Arial Unicode MS"/>
          <w:i/>
          <w:iCs/>
          <w:szCs w:val="28"/>
        </w:rPr>
      </w:pPr>
      <w:r w:rsidRPr="002A1C1A">
        <w:rPr>
          <w:rStyle w:val="Zag11"/>
          <w:rFonts w:eastAsia="@Arial Unicode MS"/>
          <w:i/>
          <w:iCs/>
          <w:szCs w:val="28"/>
        </w:rPr>
        <w:t xml:space="preserve">внутренней позиции обучающегося на уровне положительного отношения к образовательной </w:t>
      </w:r>
      <w:r w:rsidRPr="002A1C1A">
        <w:rPr>
          <w:rStyle w:val="Zag11"/>
          <w:rFonts w:eastAsia="@Arial Unicode MS"/>
          <w:i/>
          <w:szCs w:val="28"/>
        </w:rPr>
        <w:t>организации</w:t>
      </w:r>
      <w:r w:rsidRPr="002A1C1A">
        <w:rPr>
          <w:rStyle w:val="Zag11"/>
          <w:rFonts w:eastAsia="@Arial Unicode MS"/>
          <w:i/>
          <w:iCs/>
          <w:szCs w:val="28"/>
        </w:rPr>
        <w:t>, понимания необходимости учения, выраженного в преобладании учебно-познавательных мотивов и предпочтении социального способа оценки знаний;</w:t>
      </w:r>
    </w:p>
    <w:p w:rsidR="00346D63" w:rsidRPr="002A1C1A" w:rsidRDefault="00346D63" w:rsidP="00346D63">
      <w:pPr>
        <w:tabs>
          <w:tab w:val="left" w:pos="142"/>
          <w:tab w:val="left" w:leader="dot" w:pos="624"/>
        </w:tabs>
        <w:spacing w:after="0"/>
        <w:ind w:firstLine="709"/>
        <w:contextualSpacing/>
        <w:rPr>
          <w:rStyle w:val="Zag11"/>
          <w:rFonts w:eastAsia="@Arial Unicode MS"/>
          <w:i/>
          <w:iCs/>
          <w:szCs w:val="28"/>
        </w:rPr>
      </w:pPr>
      <w:r w:rsidRPr="002A1C1A">
        <w:rPr>
          <w:rStyle w:val="Zag11"/>
          <w:rFonts w:eastAsia="@Arial Unicode MS"/>
          <w:i/>
          <w:iCs/>
          <w:szCs w:val="28"/>
        </w:rPr>
        <w:t>выраженной устойчивой учебно-познавательной мотивации учения;</w:t>
      </w:r>
    </w:p>
    <w:p w:rsidR="00346D63" w:rsidRPr="002A1C1A" w:rsidRDefault="00346D63" w:rsidP="00346D63">
      <w:pPr>
        <w:tabs>
          <w:tab w:val="left" w:pos="142"/>
          <w:tab w:val="left" w:leader="dot" w:pos="624"/>
        </w:tabs>
        <w:spacing w:after="0"/>
        <w:ind w:firstLine="709"/>
        <w:contextualSpacing/>
        <w:rPr>
          <w:rStyle w:val="Zag11"/>
          <w:rFonts w:eastAsia="@Arial Unicode MS"/>
          <w:i/>
          <w:iCs/>
          <w:szCs w:val="28"/>
        </w:rPr>
      </w:pPr>
      <w:r w:rsidRPr="002A1C1A">
        <w:rPr>
          <w:rStyle w:val="Zag11"/>
          <w:rFonts w:eastAsia="@Arial Unicode MS"/>
          <w:i/>
          <w:iCs/>
          <w:szCs w:val="28"/>
        </w:rPr>
        <w:t>устойчивого учебно-познавательного интереса к новым общим способам решения задач;</w:t>
      </w:r>
    </w:p>
    <w:p w:rsidR="00346D63" w:rsidRPr="002A1C1A" w:rsidRDefault="00346D63" w:rsidP="00346D63">
      <w:pPr>
        <w:tabs>
          <w:tab w:val="left" w:pos="142"/>
          <w:tab w:val="left" w:leader="dot" w:pos="624"/>
        </w:tabs>
        <w:spacing w:after="0"/>
        <w:ind w:firstLine="709"/>
        <w:contextualSpacing/>
        <w:rPr>
          <w:rStyle w:val="Zag11"/>
          <w:rFonts w:eastAsia="@Arial Unicode MS"/>
          <w:i/>
          <w:iCs/>
          <w:szCs w:val="28"/>
        </w:rPr>
      </w:pPr>
      <w:r w:rsidRPr="002A1C1A">
        <w:rPr>
          <w:rStyle w:val="Zag11"/>
          <w:rFonts w:eastAsia="@Arial Unicode MS"/>
          <w:i/>
          <w:iCs/>
          <w:szCs w:val="28"/>
        </w:rPr>
        <w:t>адекватного понимания причин успешности/неуспешности учебной деятельности;</w:t>
      </w:r>
    </w:p>
    <w:p w:rsidR="00346D63" w:rsidRPr="002A1C1A" w:rsidRDefault="00346D63" w:rsidP="00346D63">
      <w:pPr>
        <w:tabs>
          <w:tab w:val="left" w:pos="142"/>
          <w:tab w:val="left" w:leader="dot" w:pos="624"/>
        </w:tabs>
        <w:spacing w:after="0"/>
        <w:ind w:firstLine="709"/>
        <w:contextualSpacing/>
        <w:rPr>
          <w:rStyle w:val="Zag11"/>
          <w:rFonts w:eastAsia="@Arial Unicode MS"/>
          <w:i/>
          <w:iCs/>
          <w:szCs w:val="28"/>
        </w:rPr>
      </w:pPr>
      <w:r w:rsidRPr="002A1C1A">
        <w:rPr>
          <w:rStyle w:val="Zag11"/>
          <w:rFonts w:eastAsia="@Arial Unicode MS"/>
          <w:i/>
          <w:iCs/>
          <w:szCs w:val="28"/>
        </w:rPr>
        <w:t>положительной адекватной дифференцированной самооценки на основе критерия успешности реализации социальной роли «хорошего ученика»;</w:t>
      </w:r>
    </w:p>
    <w:p w:rsidR="00346D63" w:rsidRPr="002A1C1A" w:rsidRDefault="00346D63" w:rsidP="00346D63">
      <w:pPr>
        <w:tabs>
          <w:tab w:val="left" w:pos="142"/>
          <w:tab w:val="left" w:leader="dot" w:pos="624"/>
        </w:tabs>
        <w:spacing w:after="0"/>
        <w:ind w:firstLine="709"/>
        <w:contextualSpacing/>
        <w:rPr>
          <w:rStyle w:val="Zag11"/>
          <w:rFonts w:eastAsia="@Arial Unicode MS"/>
          <w:i/>
          <w:iCs/>
          <w:szCs w:val="28"/>
        </w:rPr>
      </w:pPr>
      <w:r w:rsidRPr="002A1C1A">
        <w:rPr>
          <w:rStyle w:val="Zag11"/>
          <w:rFonts w:eastAsia="@Arial Unicode MS"/>
          <w:i/>
          <w:iCs/>
          <w:szCs w:val="28"/>
        </w:rPr>
        <w:t>компетентности в реализации основ гражданской идентичности в поступках и деятельности;</w:t>
      </w:r>
    </w:p>
    <w:p w:rsidR="00346D63" w:rsidRPr="002A1C1A" w:rsidRDefault="00346D63" w:rsidP="00346D63">
      <w:pPr>
        <w:tabs>
          <w:tab w:val="left" w:pos="142"/>
          <w:tab w:val="left" w:leader="dot" w:pos="624"/>
        </w:tabs>
        <w:spacing w:after="0"/>
        <w:ind w:firstLine="709"/>
        <w:contextualSpacing/>
        <w:rPr>
          <w:rStyle w:val="Zag11"/>
          <w:rFonts w:eastAsia="@Arial Unicode MS"/>
          <w:i/>
          <w:iCs/>
          <w:szCs w:val="28"/>
        </w:rPr>
      </w:pPr>
      <w:r w:rsidRPr="002A1C1A">
        <w:rPr>
          <w:rStyle w:val="Zag11"/>
          <w:rFonts w:eastAsia="@Arial Unicode MS"/>
          <w:i/>
          <w:iCs/>
          <w:szCs w:val="28"/>
        </w:rPr>
        <w:t xml:space="preserve">морального сознания на конвенциональном уровне, способности к решению моральных дилемм на основе учета позиций партнеров в </w:t>
      </w:r>
      <w:r w:rsidRPr="002A1C1A">
        <w:rPr>
          <w:rStyle w:val="Zag11"/>
          <w:rFonts w:eastAsia="@Arial Unicode MS"/>
          <w:i/>
          <w:iCs/>
          <w:szCs w:val="28"/>
        </w:rPr>
        <w:lastRenderedPageBreak/>
        <w:t>общении, ориентации на их мотивы и чувства, устойчивое следование в поведении моральным нормам и этическим требованиям;</w:t>
      </w:r>
    </w:p>
    <w:p w:rsidR="00346D63" w:rsidRPr="002A1C1A" w:rsidRDefault="00346D63" w:rsidP="00346D63">
      <w:pPr>
        <w:tabs>
          <w:tab w:val="left" w:pos="142"/>
          <w:tab w:val="left" w:leader="dot" w:pos="624"/>
        </w:tabs>
        <w:spacing w:after="0"/>
        <w:ind w:firstLine="709"/>
        <w:contextualSpacing/>
        <w:rPr>
          <w:rStyle w:val="Zag11"/>
          <w:rFonts w:eastAsia="@Arial Unicode MS"/>
          <w:i/>
          <w:iCs/>
          <w:szCs w:val="28"/>
        </w:rPr>
      </w:pPr>
      <w:r w:rsidRPr="002A1C1A">
        <w:rPr>
          <w:rStyle w:val="Zag11"/>
          <w:rFonts w:eastAsia="@Arial Unicode MS"/>
          <w:i/>
          <w:iCs/>
          <w:szCs w:val="28"/>
        </w:rPr>
        <w:t>установки на здоровый образ жизни и реализации ее в реальном поведении и поступках;</w:t>
      </w:r>
    </w:p>
    <w:p w:rsidR="00346D63" w:rsidRPr="002A1C1A" w:rsidRDefault="00346D63" w:rsidP="00346D63">
      <w:pPr>
        <w:tabs>
          <w:tab w:val="left" w:pos="142"/>
          <w:tab w:val="left" w:leader="dot" w:pos="624"/>
        </w:tabs>
        <w:spacing w:after="0"/>
        <w:ind w:firstLine="709"/>
        <w:contextualSpacing/>
        <w:rPr>
          <w:rStyle w:val="Zag11"/>
          <w:rFonts w:eastAsia="@Arial Unicode MS"/>
          <w:color w:val="00000A"/>
          <w:szCs w:val="28"/>
        </w:rPr>
      </w:pPr>
      <w:r w:rsidRPr="002A1C1A">
        <w:rPr>
          <w:rStyle w:val="Zag11"/>
          <w:rFonts w:eastAsia="@Arial Unicode MS"/>
          <w:i/>
          <w:iCs/>
          <w:szCs w:val="28"/>
        </w:rPr>
        <w:t>осознанных устойчивых эстетических предпочтений и ориентации на искусство как значимую сферу человеческой жизни;</w:t>
      </w:r>
    </w:p>
    <w:p w:rsidR="00346D63" w:rsidRPr="002A1C1A" w:rsidRDefault="00346D63" w:rsidP="00346D63">
      <w:pPr>
        <w:pStyle w:val="Zag3"/>
        <w:tabs>
          <w:tab w:val="left" w:pos="142"/>
          <w:tab w:val="left" w:leader="dot" w:pos="624"/>
        </w:tabs>
        <w:spacing w:after="0" w:line="276" w:lineRule="auto"/>
        <w:ind w:firstLine="709"/>
        <w:contextualSpacing/>
        <w:jc w:val="both"/>
        <w:rPr>
          <w:rFonts w:eastAsia="@Arial Unicode MS"/>
          <w:color w:val="00000A"/>
          <w:sz w:val="28"/>
          <w:szCs w:val="28"/>
          <w:lang w:val="ru-RU"/>
        </w:rPr>
      </w:pPr>
      <w:r w:rsidRPr="002A1C1A">
        <w:rPr>
          <w:rStyle w:val="Zag11"/>
          <w:rFonts w:eastAsia="@Arial Unicode MS"/>
          <w:color w:val="00000A"/>
          <w:sz w:val="28"/>
          <w:szCs w:val="28"/>
          <w:lang w:val="ru-RU"/>
        </w:rPr>
        <w:t>эмпатии как осознанного понимания чу</w:t>
      </w:r>
      <w:proofErr w:type="gramStart"/>
      <w:r w:rsidRPr="002A1C1A">
        <w:rPr>
          <w:rStyle w:val="Zag11"/>
          <w:rFonts w:eastAsia="@Arial Unicode MS"/>
          <w:color w:val="00000A"/>
          <w:sz w:val="28"/>
          <w:szCs w:val="28"/>
          <w:lang w:val="ru-RU"/>
        </w:rPr>
        <w:t>вств др</w:t>
      </w:r>
      <w:proofErr w:type="gramEnd"/>
      <w:r w:rsidRPr="002A1C1A">
        <w:rPr>
          <w:rStyle w:val="Zag11"/>
          <w:rFonts w:eastAsia="@Arial Unicode MS"/>
          <w:color w:val="00000A"/>
          <w:sz w:val="28"/>
          <w:szCs w:val="28"/>
          <w:lang w:val="ru-RU"/>
        </w:rPr>
        <w:t>угих людей и сопереживания им, выражающихся в поступках, направленных на помощь и обеспечение благополучия.</w:t>
      </w:r>
    </w:p>
    <w:p w:rsidR="00346D63" w:rsidRPr="002A1C1A" w:rsidRDefault="00346D63" w:rsidP="00346D63">
      <w:pPr>
        <w:pStyle w:val="Zag3"/>
        <w:tabs>
          <w:tab w:val="left" w:pos="142"/>
          <w:tab w:val="left" w:leader="dot" w:pos="624"/>
        </w:tabs>
        <w:spacing w:after="0" w:line="276" w:lineRule="auto"/>
        <w:ind w:firstLine="709"/>
        <w:contextualSpacing/>
        <w:rPr>
          <w:rFonts w:eastAsia="@Arial Unicode MS"/>
          <w:color w:val="00000A"/>
          <w:sz w:val="28"/>
          <w:szCs w:val="28"/>
          <w:lang w:val="ru-RU"/>
        </w:rPr>
      </w:pPr>
    </w:p>
    <w:p w:rsidR="00346D63" w:rsidRPr="002A1C1A" w:rsidRDefault="00346D63" w:rsidP="00346D63">
      <w:pPr>
        <w:pStyle w:val="Zag3"/>
        <w:tabs>
          <w:tab w:val="left" w:pos="142"/>
          <w:tab w:val="left" w:leader="dot" w:pos="624"/>
        </w:tabs>
        <w:spacing w:after="0" w:line="276" w:lineRule="auto"/>
        <w:ind w:firstLine="709"/>
        <w:contextualSpacing/>
        <w:rPr>
          <w:rStyle w:val="Zag11"/>
          <w:rFonts w:eastAsia="@Arial Unicode MS"/>
          <w:sz w:val="28"/>
          <w:szCs w:val="28"/>
          <w:lang w:val="ru-RU"/>
        </w:rPr>
      </w:pPr>
      <w:r w:rsidRPr="002A1C1A">
        <w:rPr>
          <w:rStyle w:val="Zag11"/>
          <w:rFonts w:eastAsia="@Arial Unicode MS"/>
          <w:color w:val="00000A"/>
          <w:sz w:val="28"/>
          <w:szCs w:val="28"/>
          <w:lang w:val="ru-RU"/>
        </w:rPr>
        <w:t>Регулятивные универсальные учебные действия</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Выпускник научится:</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принимать и сохранять учебную задачу;</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учитывать выделенные учителем ориентиры действия в новом учебном материале в сотрудничестве с учителем;</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планировать свои действия в соответствии с поставленной задачей и условиями ее реализации, в том числе во внутреннем плане;</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учитывать установленные правила в планировании и контроле способа решения;</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осуществлять итоговый и пошаговый контроль по результату (в случае работы в интерактивной среде пользоваться реакцией среды решения задачи);</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оценивать правильность выполнения действия на уровне адекватной ретроспективной оценки соответствия результатов требованиям данной задачи и задачной области;</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адекватно воспринимать предложения и оценку учителей, товарищей, родителей и других людей;</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различать способ и результат действия;</w:t>
      </w:r>
    </w:p>
    <w:p w:rsidR="00346D63" w:rsidRPr="002A1C1A" w:rsidRDefault="00346D63" w:rsidP="00346D63">
      <w:pPr>
        <w:tabs>
          <w:tab w:val="left" w:pos="142"/>
          <w:tab w:val="left" w:leader="dot" w:pos="624"/>
        </w:tabs>
        <w:spacing w:after="0"/>
        <w:ind w:firstLine="709"/>
        <w:contextualSpacing/>
        <w:rPr>
          <w:rStyle w:val="Zag11"/>
          <w:rFonts w:eastAsia="@Arial Unicode MS"/>
          <w:i/>
          <w:iCs/>
          <w:szCs w:val="28"/>
        </w:rPr>
      </w:pPr>
      <w:r w:rsidRPr="002A1C1A">
        <w:rPr>
          <w:rStyle w:val="Zag11"/>
          <w:rFonts w:eastAsia="@Arial Unicode MS"/>
          <w:szCs w:val="28"/>
        </w:rPr>
        <w:t xml:space="preserve">вносить необходимые коррективы в действие после его завершения на основе его оценки и учета характера сделанных ошибок, использовать предложения и оценки для создания нового, более совершенного </w:t>
      </w:r>
      <w:r w:rsidRPr="002A1C1A">
        <w:rPr>
          <w:rStyle w:val="Zag11"/>
          <w:rFonts w:eastAsia="@Arial Unicode MS"/>
          <w:szCs w:val="28"/>
        </w:rPr>
        <w:lastRenderedPageBreak/>
        <w:t>результата, использовать запись (фиксацию) в цифровой форме хода и результатов решения задачи, собственной звучащей речи на русском, родном и иностранном языках.</w:t>
      </w:r>
    </w:p>
    <w:p w:rsidR="00346D63" w:rsidRPr="002A1C1A" w:rsidRDefault="00346D63" w:rsidP="00346D63">
      <w:pPr>
        <w:tabs>
          <w:tab w:val="left" w:pos="142"/>
          <w:tab w:val="left" w:leader="dot" w:pos="624"/>
        </w:tabs>
        <w:spacing w:after="0"/>
        <w:ind w:firstLine="709"/>
        <w:contextualSpacing/>
        <w:rPr>
          <w:rStyle w:val="Zag11"/>
          <w:rFonts w:eastAsia="@Arial Unicode MS"/>
          <w:i/>
          <w:iCs/>
          <w:szCs w:val="28"/>
        </w:rPr>
      </w:pPr>
      <w:r w:rsidRPr="002A1C1A">
        <w:rPr>
          <w:rStyle w:val="Zag11"/>
          <w:rFonts w:eastAsia="@Arial Unicode MS"/>
          <w:i/>
          <w:iCs/>
          <w:szCs w:val="28"/>
        </w:rPr>
        <w:t>Выпускник получит возможность научиться:</w:t>
      </w:r>
    </w:p>
    <w:p w:rsidR="00346D63" w:rsidRPr="002A1C1A" w:rsidRDefault="00346D63" w:rsidP="00346D63">
      <w:pPr>
        <w:tabs>
          <w:tab w:val="left" w:pos="142"/>
          <w:tab w:val="left" w:leader="dot" w:pos="624"/>
        </w:tabs>
        <w:spacing w:after="0"/>
        <w:ind w:firstLine="709"/>
        <w:contextualSpacing/>
        <w:rPr>
          <w:rStyle w:val="Zag11"/>
          <w:rFonts w:eastAsia="@Arial Unicode MS"/>
          <w:i/>
          <w:iCs/>
          <w:szCs w:val="28"/>
        </w:rPr>
      </w:pPr>
      <w:r w:rsidRPr="002A1C1A">
        <w:rPr>
          <w:rStyle w:val="Zag11"/>
          <w:rFonts w:eastAsia="@Arial Unicode MS"/>
          <w:i/>
          <w:iCs/>
          <w:szCs w:val="28"/>
        </w:rPr>
        <w:t>в сотрудничестве с учителем ставить новые учебные задачи;</w:t>
      </w:r>
    </w:p>
    <w:p w:rsidR="00346D63" w:rsidRPr="002A1C1A" w:rsidRDefault="00346D63" w:rsidP="00346D63">
      <w:pPr>
        <w:tabs>
          <w:tab w:val="left" w:pos="142"/>
          <w:tab w:val="left" w:leader="dot" w:pos="624"/>
        </w:tabs>
        <w:spacing w:after="0"/>
        <w:ind w:firstLine="709"/>
        <w:contextualSpacing/>
        <w:rPr>
          <w:rStyle w:val="Zag11"/>
          <w:rFonts w:eastAsia="@Arial Unicode MS"/>
          <w:i/>
          <w:iCs/>
          <w:szCs w:val="28"/>
        </w:rPr>
      </w:pPr>
      <w:r w:rsidRPr="002A1C1A">
        <w:rPr>
          <w:rStyle w:val="Zag11"/>
          <w:rFonts w:eastAsia="@Arial Unicode MS"/>
          <w:i/>
          <w:iCs/>
          <w:szCs w:val="28"/>
        </w:rPr>
        <w:t>преобразовывать практическую задачу в познавательную;</w:t>
      </w:r>
    </w:p>
    <w:p w:rsidR="00346D63" w:rsidRPr="002A1C1A" w:rsidRDefault="00346D63" w:rsidP="00346D63">
      <w:pPr>
        <w:tabs>
          <w:tab w:val="left" w:pos="142"/>
          <w:tab w:val="left" w:leader="dot" w:pos="624"/>
        </w:tabs>
        <w:spacing w:after="0"/>
        <w:ind w:firstLine="709"/>
        <w:contextualSpacing/>
        <w:rPr>
          <w:rStyle w:val="Zag11"/>
          <w:rFonts w:eastAsia="@Arial Unicode MS"/>
          <w:i/>
          <w:iCs/>
          <w:szCs w:val="28"/>
        </w:rPr>
      </w:pPr>
      <w:r w:rsidRPr="002A1C1A">
        <w:rPr>
          <w:rStyle w:val="Zag11"/>
          <w:rFonts w:eastAsia="@Arial Unicode MS"/>
          <w:i/>
          <w:iCs/>
          <w:szCs w:val="28"/>
        </w:rPr>
        <w:t>самостоятельно учитывать выделенные учителем ориентиры действия в новом учебном материале;</w:t>
      </w:r>
    </w:p>
    <w:p w:rsidR="00346D63" w:rsidRPr="002A1C1A" w:rsidRDefault="00346D63" w:rsidP="00346D63">
      <w:pPr>
        <w:tabs>
          <w:tab w:val="left" w:pos="142"/>
          <w:tab w:val="left" w:leader="dot" w:pos="624"/>
        </w:tabs>
        <w:spacing w:after="0"/>
        <w:ind w:firstLine="709"/>
        <w:contextualSpacing/>
        <w:rPr>
          <w:rStyle w:val="Zag11"/>
          <w:rFonts w:eastAsia="@Arial Unicode MS"/>
          <w:color w:val="00000A"/>
          <w:szCs w:val="28"/>
        </w:rPr>
      </w:pPr>
      <w:r w:rsidRPr="002A1C1A">
        <w:rPr>
          <w:rStyle w:val="Zag11"/>
          <w:rFonts w:eastAsia="@Arial Unicode MS"/>
          <w:i/>
          <w:iCs/>
          <w:szCs w:val="28"/>
        </w:rPr>
        <w:t>осуществлять констатирующий и предвосхищающий контроль по результату и по способу действия, актуальный контроль на уровне произвольного внимания;</w:t>
      </w:r>
    </w:p>
    <w:p w:rsidR="00346D63" w:rsidRPr="002A1C1A" w:rsidRDefault="00346D63" w:rsidP="00346D63">
      <w:pPr>
        <w:pStyle w:val="Zag3"/>
        <w:tabs>
          <w:tab w:val="left" w:pos="142"/>
          <w:tab w:val="left" w:leader="dot" w:pos="624"/>
        </w:tabs>
        <w:spacing w:after="0" w:line="276" w:lineRule="auto"/>
        <w:ind w:firstLine="709"/>
        <w:contextualSpacing/>
        <w:jc w:val="both"/>
        <w:rPr>
          <w:rFonts w:eastAsia="@Arial Unicode MS"/>
          <w:color w:val="00000A"/>
          <w:sz w:val="28"/>
          <w:szCs w:val="28"/>
          <w:lang w:val="ru-RU"/>
        </w:rPr>
      </w:pPr>
      <w:r w:rsidRPr="002A1C1A">
        <w:rPr>
          <w:rStyle w:val="Zag11"/>
          <w:rFonts w:eastAsia="@Arial Unicode MS"/>
          <w:color w:val="00000A"/>
          <w:sz w:val="28"/>
          <w:szCs w:val="28"/>
          <w:lang w:val="ru-RU"/>
        </w:rPr>
        <w:t xml:space="preserve">самостоятельно адекватно оценивать правильность выполнения действия и вносить необходимые коррективы в </w:t>
      </w:r>
      <w:proofErr w:type="gramStart"/>
      <w:r w:rsidRPr="002A1C1A">
        <w:rPr>
          <w:rStyle w:val="Zag11"/>
          <w:rFonts w:eastAsia="@Arial Unicode MS"/>
          <w:color w:val="00000A"/>
          <w:sz w:val="28"/>
          <w:szCs w:val="28"/>
          <w:lang w:val="ru-RU"/>
        </w:rPr>
        <w:t>исполнение</w:t>
      </w:r>
      <w:proofErr w:type="gramEnd"/>
      <w:r w:rsidRPr="002A1C1A">
        <w:rPr>
          <w:rStyle w:val="Zag11"/>
          <w:rFonts w:eastAsia="@Arial Unicode MS"/>
          <w:color w:val="00000A"/>
          <w:sz w:val="28"/>
          <w:szCs w:val="28"/>
          <w:lang w:val="ru-RU"/>
        </w:rPr>
        <w:t xml:space="preserve"> как по ходу его реализации, так и в конце действия.</w:t>
      </w:r>
    </w:p>
    <w:p w:rsidR="00346D63" w:rsidRPr="002A1C1A" w:rsidRDefault="00346D63" w:rsidP="00346D63">
      <w:pPr>
        <w:pStyle w:val="Zag3"/>
        <w:tabs>
          <w:tab w:val="left" w:pos="142"/>
          <w:tab w:val="left" w:leader="dot" w:pos="624"/>
        </w:tabs>
        <w:spacing w:after="0" w:line="276" w:lineRule="auto"/>
        <w:ind w:firstLine="709"/>
        <w:contextualSpacing/>
        <w:rPr>
          <w:rFonts w:eastAsia="@Arial Unicode MS"/>
          <w:color w:val="00000A"/>
          <w:sz w:val="28"/>
          <w:szCs w:val="28"/>
          <w:lang w:val="ru-RU"/>
        </w:rPr>
      </w:pPr>
    </w:p>
    <w:p w:rsidR="00346D63" w:rsidRPr="002A1C1A" w:rsidRDefault="00346D63" w:rsidP="00346D63">
      <w:pPr>
        <w:pStyle w:val="Zag3"/>
        <w:tabs>
          <w:tab w:val="left" w:pos="142"/>
          <w:tab w:val="left" w:leader="dot" w:pos="624"/>
        </w:tabs>
        <w:spacing w:after="0" w:line="276" w:lineRule="auto"/>
        <w:ind w:firstLine="709"/>
        <w:contextualSpacing/>
        <w:rPr>
          <w:rStyle w:val="Zag11"/>
          <w:rFonts w:eastAsia="@Arial Unicode MS"/>
          <w:sz w:val="28"/>
          <w:szCs w:val="28"/>
          <w:lang w:val="ru-RU"/>
        </w:rPr>
      </w:pPr>
      <w:r w:rsidRPr="002A1C1A">
        <w:rPr>
          <w:rStyle w:val="Zag11"/>
          <w:rFonts w:eastAsia="@Arial Unicode MS"/>
          <w:color w:val="00000A"/>
          <w:sz w:val="28"/>
          <w:szCs w:val="28"/>
          <w:lang w:val="ru-RU"/>
        </w:rPr>
        <w:t>Познавательные универсальные учебные действия</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Выпускник научится:</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цифровые), в открытом информационном пространстве, в том числе контролируемом пространстве Интернета;</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осуществлять запись (фиксацию) выборочной информации об окружающем мире и о себе самом, в том числе с помощью инструментов ИКТ;</w:t>
      </w:r>
    </w:p>
    <w:p w:rsidR="00346D63" w:rsidRPr="002A1C1A" w:rsidRDefault="00346D63" w:rsidP="00346D63">
      <w:pPr>
        <w:tabs>
          <w:tab w:val="left" w:pos="142"/>
          <w:tab w:val="left" w:leader="dot" w:pos="624"/>
        </w:tabs>
        <w:spacing w:after="0"/>
        <w:ind w:firstLine="709"/>
        <w:contextualSpacing/>
        <w:rPr>
          <w:rStyle w:val="Zag11"/>
          <w:rFonts w:eastAsia="@Arial Unicode MS"/>
          <w:i/>
          <w:iCs/>
          <w:szCs w:val="28"/>
        </w:rPr>
      </w:pPr>
      <w:r w:rsidRPr="002A1C1A">
        <w:rPr>
          <w:rStyle w:val="Zag11"/>
          <w:rFonts w:eastAsia="@Arial Unicode MS"/>
          <w:szCs w:val="28"/>
        </w:rPr>
        <w:t>использовать знаково-символические средства, в том числе модели (включая виртуальные) и схемы (включая концептуальные) для решения задач;</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i/>
          <w:iCs/>
          <w:szCs w:val="28"/>
        </w:rPr>
        <w:t>проявлять познавательную инициативу в учебном сотрудничестве;</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строить сообщения в устной и письменной форме;</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ориентироваться на разнообразие способов решения задач;</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lastRenderedPageBreak/>
        <w:t>основам смыслового восприятия художественных и познавательных текстов, выделять существенную информацию из сообщений разных видов (в первую очередь текстов);</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осуществлять анализ объектов с выделением существенных и несущественных признаков;</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осуществлять синтез как составление целого из частей;</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проводить сравнение, сериацию и классификацию по заданным критериям;</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устанавливать причинно-следственные связи в изучаемом круге явлений;</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строить рассуждения в форме связи простых суждений об объекте, его строении, свойствах и связях;</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обобщать, т. е. осуществлять генерализацию и выведение общности для целого ряда или класса единичных объектов на основе выделения сущностной связи;</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осуществлять подведение под понятие на основе распознавания объектов, выделения существенных признаков и их синтеза;</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устанавливать аналогии;</w:t>
      </w:r>
    </w:p>
    <w:p w:rsidR="00346D63" w:rsidRPr="002A1C1A" w:rsidRDefault="00346D63" w:rsidP="00346D63">
      <w:pPr>
        <w:tabs>
          <w:tab w:val="left" w:pos="142"/>
          <w:tab w:val="left" w:leader="dot" w:pos="624"/>
        </w:tabs>
        <w:spacing w:after="0"/>
        <w:ind w:firstLine="709"/>
        <w:contextualSpacing/>
        <w:rPr>
          <w:rStyle w:val="Zag11"/>
          <w:rFonts w:eastAsia="@Arial Unicode MS"/>
          <w:i/>
          <w:iCs/>
          <w:szCs w:val="28"/>
        </w:rPr>
      </w:pPr>
      <w:r w:rsidRPr="002A1C1A">
        <w:rPr>
          <w:rStyle w:val="Zag11"/>
          <w:rFonts w:eastAsia="@Arial Unicode MS"/>
          <w:szCs w:val="28"/>
        </w:rPr>
        <w:t>владеть рядом общих приемов решения задач.</w:t>
      </w:r>
    </w:p>
    <w:p w:rsidR="00346D63" w:rsidRPr="002A1C1A" w:rsidRDefault="00346D63" w:rsidP="00346D63">
      <w:pPr>
        <w:tabs>
          <w:tab w:val="left" w:pos="142"/>
          <w:tab w:val="left" w:leader="dot" w:pos="624"/>
        </w:tabs>
        <w:spacing w:after="0"/>
        <w:ind w:firstLine="709"/>
        <w:contextualSpacing/>
        <w:rPr>
          <w:rStyle w:val="Zag11"/>
          <w:rFonts w:eastAsia="@Arial Unicode MS"/>
          <w:i/>
          <w:iCs/>
          <w:szCs w:val="28"/>
        </w:rPr>
      </w:pPr>
      <w:r w:rsidRPr="002A1C1A">
        <w:rPr>
          <w:rStyle w:val="Zag11"/>
          <w:rFonts w:eastAsia="@Arial Unicode MS"/>
          <w:i/>
          <w:iCs/>
          <w:szCs w:val="28"/>
        </w:rPr>
        <w:t>Выпускник получит возможность научиться:</w:t>
      </w:r>
    </w:p>
    <w:p w:rsidR="00346D63" w:rsidRPr="002A1C1A" w:rsidRDefault="00346D63" w:rsidP="00346D63">
      <w:pPr>
        <w:tabs>
          <w:tab w:val="left" w:pos="142"/>
          <w:tab w:val="left" w:leader="dot" w:pos="624"/>
        </w:tabs>
        <w:spacing w:after="0"/>
        <w:ind w:firstLine="709"/>
        <w:contextualSpacing/>
        <w:rPr>
          <w:rStyle w:val="Zag11"/>
          <w:rFonts w:eastAsia="@Arial Unicode MS"/>
          <w:i/>
          <w:iCs/>
          <w:szCs w:val="28"/>
        </w:rPr>
      </w:pPr>
      <w:r w:rsidRPr="002A1C1A">
        <w:rPr>
          <w:rStyle w:val="Zag11"/>
          <w:rFonts w:eastAsia="@Arial Unicode MS"/>
          <w:i/>
          <w:iCs/>
          <w:szCs w:val="28"/>
        </w:rPr>
        <w:t>осуществлять расширенный поиск информации с использованием ресурсов библиотек и Интернета;</w:t>
      </w:r>
    </w:p>
    <w:p w:rsidR="00346D63" w:rsidRPr="002A1C1A" w:rsidRDefault="00346D63" w:rsidP="00346D63">
      <w:pPr>
        <w:tabs>
          <w:tab w:val="left" w:pos="142"/>
          <w:tab w:val="left" w:leader="dot" w:pos="624"/>
        </w:tabs>
        <w:spacing w:after="0"/>
        <w:ind w:firstLine="709"/>
        <w:contextualSpacing/>
        <w:rPr>
          <w:rStyle w:val="Zag11"/>
          <w:rFonts w:eastAsia="@Arial Unicode MS"/>
          <w:i/>
          <w:iCs/>
          <w:szCs w:val="28"/>
        </w:rPr>
      </w:pPr>
      <w:r w:rsidRPr="002A1C1A">
        <w:rPr>
          <w:rStyle w:val="Zag11"/>
          <w:rFonts w:eastAsia="@Arial Unicode MS"/>
          <w:i/>
          <w:iCs/>
          <w:szCs w:val="28"/>
        </w:rPr>
        <w:t>записывать, фиксировать информацию об окружающем мире с помощью инструментов ИКТ;</w:t>
      </w:r>
    </w:p>
    <w:p w:rsidR="00346D63" w:rsidRPr="002A1C1A" w:rsidRDefault="00346D63" w:rsidP="00346D63">
      <w:pPr>
        <w:tabs>
          <w:tab w:val="left" w:pos="142"/>
          <w:tab w:val="left" w:leader="dot" w:pos="624"/>
        </w:tabs>
        <w:spacing w:after="0"/>
        <w:ind w:firstLine="709"/>
        <w:contextualSpacing/>
        <w:rPr>
          <w:rStyle w:val="Zag11"/>
          <w:rFonts w:eastAsia="@Arial Unicode MS"/>
          <w:i/>
          <w:iCs/>
          <w:szCs w:val="28"/>
        </w:rPr>
      </w:pPr>
      <w:r w:rsidRPr="002A1C1A">
        <w:rPr>
          <w:rStyle w:val="Zag11"/>
          <w:rFonts w:eastAsia="@Arial Unicode MS"/>
          <w:i/>
          <w:iCs/>
          <w:szCs w:val="28"/>
        </w:rPr>
        <w:t>понимать относительность мнений и подходов к решению проблемы;</w:t>
      </w:r>
    </w:p>
    <w:p w:rsidR="00346D63" w:rsidRPr="002A1C1A" w:rsidRDefault="00346D63" w:rsidP="00346D63">
      <w:pPr>
        <w:tabs>
          <w:tab w:val="left" w:pos="142"/>
          <w:tab w:val="left" w:leader="dot" w:pos="624"/>
        </w:tabs>
        <w:spacing w:after="0"/>
        <w:ind w:firstLine="709"/>
        <w:contextualSpacing/>
        <w:rPr>
          <w:rStyle w:val="Zag11"/>
          <w:rFonts w:eastAsia="@Arial Unicode MS"/>
          <w:i/>
          <w:iCs/>
          <w:spacing w:val="-4"/>
          <w:szCs w:val="28"/>
        </w:rPr>
      </w:pPr>
      <w:r w:rsidRPr="002A1C1A">
        <w:rPr>
          <w:rStyle w:val="Zag11"/>
          <w:rFonts w:eastAsia="@Arial Unicode MS"/>
          <w:i/>
          <w:iCs/>
          <w:szCs w:val="28"/>
        </w:rPr>
        <w:t>создавать и преобразовывать модели и схемы для решения задач;</w:t>
      </w:r>
    </w:p>
    <w:p w:rsidR="00346D63" w:rsidRPr="002A1C1A" w:rsidRDefault="00346D63" w:rsidP="00346D63">
      <w:pPr>
        <w:tabs>
          <w:tab w:val="left" w:pos="142"/>
          <w:tab w:val="left" w:leader="dot" w:pos="624"/>
        </w:tabs>
        <w:spacing w:after="0"/>
        <w:ind w:firstLine="709"/>
        <w:contextualSpacing/>
        <w:rPr>
          <w:rStyle w:val="Zag11"/>
          <w:rFonts w:eastAsia="@Arial Unicode MS"/>
          <w:i/>
          <w:iCs/>
          <w:szCs w:val="28"/>
        </w:rPr>
      </w:pPr>
      <w:r w:rsidRPr="002A1C1A">
        <w:rPr>
          <w:rStyle w:val="Zag11"/>
          <w:rFonts w:eastAsia="@Arial Unicode MS"/>
          <w:i/>
          <w:iCs/>
          <w:spacing w:val="-4"/>
          <w:szCs w:val="28"/>
        </w:rPr>
        <w:t>осознанно и произвольно строить сообщения в устной и письменной форме</w:t>
      </w:r>
      <w:r w:rsidRPr="002A1C1A">
        <w:rPr>
          <w:rStyle w:val="Zag11"/>
          <w:rFonts w:eastAsia="@Arial Unicode MS"/>
          <w:i/>
          <w:iCs/>
          <w:szCs w:val="28"/>
        </w:rPr>
        <w:t>;</w:t>
      </w:r>
    </w:p>
    <w:p w:rsidR="00346D63" w:rsidRPr="002A1C1A" w:rsidRDefault="00346D63" w:rsidP="00346D63">
      <w:pPr>
        <w:tabs>
          <w:tab w:val="left" w:pos="142"/>
          <w:tab w:val="left" w:leader="dot" w:pos="624"/>
        </w:tabs>
        <w:spacing w:after="0"/>
        <w:ind w:firstLine="709"/>
        <w:contextualSpacing/>
        <w:rPr>
          <w:rStyle w:val="Zag11"/>
          <w:rFonts w:eastAsia="@Arial Unicode MS"/>
          <w:i/>
          <w:iCs/>
          <w:szCs w:val="28"/>
        </w:rPr>
      </w:pPr>
      <w:r w:rsidRPr="002A1C1A">
        <w:rPr>
          <w:rStyle w:val="Zag11"/>
          <w:rFonts w:eastAsia="@Arial Unicode MS"/>
          <w:i/>
          <w:iCs/>
          <w:szCs w:val="28"/>
        </w:rPr>
        <w:lastRenderedPageBreak/>
        <w:t>осуществлять выбор наиболее эффективных способов решения задач в зависимости от конкретных условий;</w:t>
      </w:r>
    </w:p>
    <w:p w:rsidR="00346D63" w:rsidRPr="002A1C1A" w:rsidRDefault="00346D63" w:rsidP="00346D63">
      <w:pPr>
        <w:tabs>
          <w:tab w:val="left" w:pos="142"/>
          <w:tab w:val="left" w:leader="dot" w:pos="624"/>
        </w:tabs>
        <w:spacing w:after="0"/>
        <w:ind w:firstLine="709"/>
        <w:contextualSpacing/>
        <w:rPr>
          <w:rStyle w:val="Zag11"/>
          <w:rFonts w:eastAsia="@Arial Unicode MS"/>
          <w:i/>
          <w:iCs/>
          <w:szCs w:val="28"/>
        </w:rPr>
      </w:pPr>
      <w:r w:rsidRPr="002A1C1A">
        <w:rPr>
          <w:rStyle w:val="Zag11"/>
          <w:rFonts w:eastAsia="@Arial Unicode MS"/>
          <w:i/>
          <w:iCs/>
          <w:szCs w:val="28"/>
        </w:rPr>
        <w:t>осуществлять синтез как составление целого из частей, самостоятельно достраивая и восполняя недостающие компоненты;</w:t>
      </w:r>
    </w:p>
    <w:p w:rsidR="00346D63" w:rsidRPr="002A1C1A" w:rsidRDefault="00346D63" w:rsidP="00346D63">
      <w:pPr>
        <w:tabs>
          <w:tab w:val="left" w:pos="142"/>
          <w:tab w:val="left" w:leader="dot" w:pos="624"/>
        </w:tabs>
        <w:spacing w:after="0"/>
        <w:ind w:firstLine="709"/>
        <w:contextualSpacing/>
        <w:rPr>
          <w:rStyle w:val="Zag11"/>
          <w:rFonts w:eastAsia="@Arial Unicode MS"/>
          <w:i/>
          <w:iCs/>
          <w:szCs w:val="28"/>
        </w:rPr>
      </w:pPr>
      <w:r w:rsidRPr="002A1C1A">
        <w:rPr>
          <w:rStyle w:val="Zag11"/>
          <w:rFonts w:eastAsia="@Arial Unicode MS"/>
          <w:i/>
          <w:iCs/>
          <w:szCs w:val="28"/>
        </w:rPr>
        <w:t>осуществлять сравнение, сериацию и классификацию, самостоятельно выбирая основания и критерии для указанных логических операций;</w:t>
      </w:r>
    </w:p>
    <w:p w:rsidR="00346D63" w:rsidRPr="002A1C1A" w:rsidRDefault="00346D63" w:rsidP="00346D63">
      <w:pPr>
        <w:tabs>
          <w:tab w:val="left" w:pos="142"/>
          <w:tab w:val="left" w:leader="dot" w:pos="624"/>
        </w:tabs>
        <w:spacing w:after="0"/>
        <w:ind w:firstLine="709"/>
        <w:contextualSpacing/>
        <w:rPr>
          <w:rStyle w:val="Zag11"/>
          <w:rFonts w:eastAsia="@Arial Unicode MS"/>
          <w:color w:val="00000A"/>
          <w:szCs w:val="28"/>
        </w:rPr>
      </w:pPr>
      <w:r w:rsidRPr="002A1C1A">
        <w:rPr>
          <w:rStyle w:val="Zag11"/>
          <w:rFonts w:eastAsia="@Arial Unicode MS"/>
          <w:i/>
          <w:iCs/>
          <w:szCs w:val="28"/>
        </w:rPr>
        <w:t xml:space="preserve">строить </w:t>
      </w:r>
      <w:proofErr w:type="gramStart"/>
      <w:r w:rsidRPr="002A1C1A">
        <w:rPr>
          <w:rStyle w:val="Zag11"/>
          <w:rFonts w:eastAsia="@Arial Unicode MS"/>
          <w:i/>
          <w:iCs/>
          <w:szCs w:val="28"/>
        </w:rPr>
        <w:t>логическое рассуждение</w:t>
      </w:r>
      <w:proofErr w:type="gramEnd"/>
      <w:r w:rsidRPr="002A1C1A">
        <w:rPr>
          <w:rStyle w:val="Zag11"/>
          <w:rFonts w:eastAsia="@Arial Unicode MS"/>
          <w:i/>
          <w:iCs/>
          <w:szCs w:val="28"/>
        </w:rPr>
        <w:t>, включающее установление причинно-следственных связей;</w:t>
      </w:r>
    </w:p>
    <w:p w:rsidR="00346D63" w:rsidRPr="002A1C1A" w:rsidRDefault="00346D63" w:rsidP="00346D63">
      <w:pPr>
        <w:pStyle w:val="Zag3"/>
        <w:tabs>
          <w:tab w:val="left" w:pos="142"/>
          <w:tab w:val="left" w:leader="dot" w:pos="624"/>
        </w:tabs>
        <w:spacing w:after="0" w:line="276" w:lineRule="auto"/>
        <w:ind w:firstLine="709"/>
        <w:contextualSpacing/>
        <w:jc w:val="both"/>
        <w:rPr>
          <w:rFonts w:eastAsia="@Arial Unicode MS"/>
          <w:color w:val="00000A"/>
          <w:sz w:val="28"/>
          <w:szCs w:val="28"/>
          <w:lang w:val="ru-RU"/>
        </w:rPr>
      </w:pPr>
      <w:r w:rsidRPr="002A1C1A">
        <w:rPr>
          <w:rStyle w:val="Zag11"/>
          <w:rFonts w:eastAsia="@Arial Unicode MS"/>
          <w:color w:val="00000A"/>
          <w:sz w:val="28"/>
          <w:szCs w:val="28"/>
          <w:lang w:val="ru-RU"/>
        </w:rPr>
        <w:t>произвольно и осознанно владеть общими приемами решения задач.</w:t>
      </w:r>
    </w:p>
    <w:p w:rsidR="00346D63" w:rsidRPr="002A1C1A" w:rsidRDefault="00346D63" w:rsidP="00346D63">
      <w:pPr>
        <w:pStyle w:val="Zag3"/>
        <w:tabs>
          <w:tab w:val="left" w:pos="142"/>
          <w:tab w:val="left" w:leader="dot" w:pos="624"/>
        </w:tabs>
        <w:spacing w:after="0" w:line="276" w:lineRule="auto"/>
        <w:ind w:firstLine="709"/>
        <w:contextualSpacing/>
        <w:rPr>
          <w:rFonts w:eastAsia="@Arial Unicode MS"/>
          <w:color w:val="00000A"/>
          <w:sz w:val="28"/>
          <w:szCs w:val="28"/>
          <w:lang w:val="ru-RU"/>
        </w:rPr>
      </w:pPr>
    </w:p>
    <w:p w:rsidR="00346D63" w:rsidRPr="002A1C1A" w:rsidRDefault="00346D63" w:rsidP="00346D63">
      <w:pPr>
        <w:pStyle w:val="Zag3"/>
        <w:tabs>
          <w:tab w:val="left" w:pos="142"/>
          <w:tab w:val="left" w:leader="dot" w:pos="624"/>
        </w:tabs>
        <w:spacing w:after="0" w:line="276" w:lineRule="auto"/>
        <w:ind w:firstLine="709"/>
        <w:contextualSpacing/>
        <w:rPr>
          <w:rStyle w:val="Zag11"/>
          <w:rFonts w:eastAsia="@Arial Unicode MS"/>
          <w:sz w:val="28"/>
          <w:szCs w:val="28"/>
          <w:lang w:val="ru-RU"/>
        </w:rPr>
      </w:pPr>
      <w:r w:rsidRPr="002A1C1A">
        <w:rPr>
          <w:rStyle w:val="Zag11"/>
          <w:rFonts w:eastAsia="@Arial Unicode MS"/>
          <w:color w:val="00000A"/>
          <w:sz w:val="28"/>
          <w:szCs w:val="28"/>
          <w:lang w:val="ru-RU"/>
        </w:rPr>
        <w:t>Коммуникативные универсальные учебные действия</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Выпускник научится:</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адекватно использовать коммуникативные, прежде всего речевые, средства для решения различных коммуникативных задач, строить монологическое высказывание (в том числе сопровождая его аудиовизуальной поддержкой), владеть диалогической формой коммуникации, используя в том числе средства и инструменты ИКТ и дистанционного общения;</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 xml:space="preserve">допускать возможность существования у людей различных точек зрения, в том числе не совпадающих с его </w:t>
      </w:r>
      <w:proofErr w:type="gramStart"/>
      <w:r w:rsidRPr="002A1C1A">
        <w:rPr>
          <w:rStyle w:val="Zag11"/>
          <w:rFonts w:eastAsia="@Arial Unicode MS"/>
          <w:szCs w:val="28"/>
        </w:rPr>
        <w:t>собственной</w:t>
      </w:r>
      <w:proofErr w:type="gramEnd"/>
      <w:r w:rsidRPr="002A1C1A">
        <w:rPr>
          <w:rStyle w:val="Zag11"/>
          <w:rFonts w:eastAsia="@Arial Unicode MS"/>
          <w:szCs w:val="28"/>
        </w:rPr>
        <w:t>, и ориентироваться на позицию партнера в общении и взаимодействии;</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учитывать разные мнения и стремиться к координации различных позиций в сотрудничестве;</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формулировать собственное мнение и позицию;</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договариваться и приходить к общему решению в совместной деятельности, в том числе в ситуации столкновения интересов;</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строить понятные для партнера высказывания, учитывающие, что партнер знает и видит, а что нет;</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задавать вопросы;</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t>контролировать действия партнера;</w:t>
      </w:r>
    </w:p>
    <w:p w:rsidR="00346D63" w:rsidRPr="002A1C1A" w:rsidRDefault="00346D63" w:rsidP="00346D63">
      <w:pPr>
        <w:tabs>
          <w:tab w:val="left" w:pos="142"/>
          <w:tab w:val="left" w:leader="dot" w:pos="624"/>
        </w:tabs>
        <w:spacing w:after="0"/>
        <w:ind w:firstLine="709"/>
        <w:contextualSpacing/>
        <w:rPr>
          <w:rStyle w:val="Zag11"/>
          <w:rFonts w:eastAsia="@Arial Unicode MS"/>
          <w:szCs w:val="28"/>
        </w:rPr>
      </w:pPr>
      <w:r w:rsidRPr="002A1C1A">
        <w:rPr>
          <w:rStyle w:val="Zag11"/>
          <w:rFonts w:eastAsia="@Arial Unicode MS"/>
          <w:szCs w:val="28"/>
        </w:rPr>
        <w:lastRenderedPageBreak/>
        <w:t>использовать речь для регуляции своего действия;</w:t>
      </w:r>
    </w:p>
    <w:p w:rsidR="00346D63" w:rsidRPr="002A1C1A" w:rsidRDefault="00346D63" w:rsidP="00346D63">
      <w:pPr>
        <w:tabs>
          <w:tab w:val="left" w:pos="142"/>
          <w:tab w:val="left" w:leader="dot" w:pos="624"/>
        </w:tabs>
        <w:spacing w:after="0"/>
        <w:ind w:firstLine="709"/>
        <w:contextualSpacing/>
        <w:rPr>
          <w:rStyle w:val="Zag11"/>
          <w:rFonts w:eastAsia="@Arial Unicode MS"/>
          <w:i/>
          <w:iCs/>
          <w:szCs w:val="28"/>
        </w:rPr>
      </w:pPr>
      <w:r w:rsidRPr="002A1C1A">
        <w:rPr>
          <w:rStyle w:val="Zag11"/>
          <w:rFonts w:eastAsia="@Arial Unicode MS"/>
          <w:szCs w:val="28"/>
        </w:rPr>
        <w:t>адекватно использовать речевые средства для решения различных коммуникативных задач, строить монологическое высказывание, владеть диалогической формой речи.</w:t>
      </w:r>
    </w:p>
    <w:p w:rsidR="00346D63" w:rsidRPr="002A1C1A" w:rsidRDefault="00346D63" w:rsidP="00346D63">
      <w:pPr>
        <w:tabs>
          <w:tab w:val="left" w:pos="142"/>
          <w:tab w:val="left" w:leader="dot" w:pos="624"/>
        </w:tabs>
        <w:spacing w:after="0"/>
        <w:ind w:firstLine="709"/>
        <w:contextualSpacing/>
        <w:rPr>
          <w:rStyle w:val="Zag11"/>
          <w:rFonts w:eastAsia="@Arial Unicode MS"/>
          <w:i/>
          <w:iCs/>
          <w:szCs w:val="28"/>
        </w:rPr>
      </w:pPr>
      <w:r w:rsidRPr="002A1C1A">
        <w:rPr>
          <w:rStyle w:val="Zag11"/>
          <w:rFonts w:eastAsia="@Arial Unicode MS"/>
          <w:i/>
          <w:iCs/>
          <w:szCs w:val="28"/>
        </w:rPr>
        <w:t>Выпускник получит возможность научиться:</w:t>
      </w:r>
    </w:p>
    <w:p w:rsidR="00346D63" w:rsidRPr="002A1C1A" w:rsidRDefault="00346D63" w:rsidP="00346D63">
      <w:pPr>
        <w:tabs>
          <w:tab w:val="left" w:pos="142"/>
          <w:tab w:val="left" w:leader="dot" w:pos="624"/>
        </w:tabs>
        <w:spacing w:after="0"/>
        <w:ind w:firstLine="709"/>
        <w:contextualSpacing/>
        <w:rPr>
          <w:rStyle w:val="Zag11"/>
          <w:rFonts w:eastAsia="@Arial Unicode MS"/>
          <w:i/>
          <w:iCs/>
          <w:szCs w:val="28"/>
        </w:rPr>
      </w:pPr>
      <w:r w:rsidRPr="002A1C1A">
        <w:rPr>
          <w:rStyle w:val="Zag11"/>
          <w:rFonts w:eastAsia="@Arial Unicode MS"/>
          <w:i/>
          <w:iCs/>
          <w:szCs w:val="28"/>
        </w:rPr>
        <w:t xml:space="preserve">учитывать и координировать в сотрудничестве позиции других людей, отличные </w:t>
      </w:r>
      <w:proofErr w:type="gramStart"/>
      <w:r w:rsidRPr="002A1C1A">
        <w:rPr>
          <w:rStyle w:val="Zag11"/>
          <w:rFonts w:eastAsia="@Arial Unicode MS"/>
          <w:i/>
          <w:iCs/>
          <w:szCs w:val="28"/>
        </w:rPr>
        <w:t>от</w:t>
      </w:r>
      <w:proofErr w:type="gramEnd"/>
      <w:r w:rsidRPr="002A1C1A">
        <w:rPr>
          <w:rStyle w:val="Zag11"/>
          <w:rFonts w:eastAsia="@Arial Unicode MS"/>
          <w:i/>
          <w:iCs/>
          <w:szCs w:val="28"/>
        </w:rPr>
        <w:t xml:space="preserve"> собственной;</w:t>
      </w:r>
    </w:p>
    <w:p w:rsidR="00346D63" w:rsidRPr="002A1C1A" w:rsidRDefault="00346D63" w:rsidP="00346D63">
      <w:pPr>
        <w:tabs>
          <w:tab w:val="left" w:pos="142"/>
          <w:tab w:val="left" w:leader="dot" w:pos="624"/>
        </w:tabs>
        <w:spacing w:after="0"/>
        <w:ind w:firstLine="709"/>
        <w:contextualSpacing/>
        <w:rPr>
          <w:rStyle w:val="Zag11"/>
          <w:rFonts w:eastAsia="@Arial Unicode MS"/>
          <w:i/>
          <w:iCs/>
          <w:szCs w:val="28"/>
        </w:rPr>
      </w:pPr>
      <w:r w:rsidRPr="002A1C1A">
        <w:rPr>
          <w:rStyle w:val="Zag11"/>
          <w:rFonts w:eastAsia="@Arial Unicode MS"/>
          <w:i/>
          <w:iCs/>
          <w:szCs w:val="28"/>
        </w:rPr>
        <w:t>учитывать разные мнения и интересы и обосновывать собственную позицию;</w:t>
      </w:r>
    </w:p>
    <w:p w:rsidR="00346D63" w:rsidRPr="002A1C1A" w:rsidRDefault="00346D63" w:rsidP="00346D63">
      <w:pPr>
        <w:tabs>
          <w:tab w:val="left" w:pos="142"/>
          <w:tab w:val="left" w:leader="dot" w:pos="624"/>
        </w:tabs>
        <w:spacing w:after="0"/>
        <w:ind w:firstLine="709"/>
        <w:contextualSpacing/>
        <w:rPr>
          <w:rStyle w:val="Zag11"/>
          <w:rFonts w:eastAsia="@Arial Unicode MS"/>
          <w:i/>
          <w:iCs/>
          <w:szCs w:val="28"/>
        </w:rPr>
      </w:pPr>
      <w:r w:rsidRPr="002A1C1A">
        <w:rPr>
          <w:rStyle w:val="Zag11"/>
          <w:rFonts w:eastAsia="@Arial Unicode MS"/>
          <w:i/>
          <w:iCs/>
          <w:szCs w:val="28"/>
        </w:rPr>
        <w:t>аргументировать свою позицию и координировать ее с позициями партнеров в сотрудничестве при выработке общего решения в совместной деятельности;</w:t>
      </w:r>
    </w:p>
    <w:p w:rsidR="00346D63" w:rsidRPr="002A1C1A" w:rsidRDefault="00346D63" w:rsidP="00346D63">
      <w:pPr>
        <w:tabs>
          <w:tab w:val="left" w:pos="142"/>
          <w:tab w:val="left" w:leader="dot" w:pos="624"/>
        </w:tabs>
        <w:spacing w:after="0"/>
        <w:ind w:firstLine="709"/>
        <w:contextualSpacing/>
        <w:rPr>
          <w:rStyle w:val="Zag11"/>
          <w:rFonts w:eastAsia="@Arial Unicode MS"/>
          <w:i/>
          <w:iCs/>
          <w:szCs w:val="28"/>
        </w:rPr>
      </w:pPr>
      <w:r w:rsidRPr="002A1C1A">
        <w:rPr>
          <w:rStyle w:val="Zag11"/>
          <w:rFonts w:eastAsia="@Arial Unicode MS"/>
          <w:i/>
          <w:iCs/>
          <w:szCs w:val="28"/>
        </w:rPr>
        <w:t>продуктивно содействовать разрешению конфликтов на основе учета интересов и позиций всех участников;</w:t>
      </w:r>
    </w:p>
    <w:p w:rsidR="00346D63" w:rsidRPr="002A1C1A" w:rsidRDefault="00346D63" w:rsidP="00346D63">
      <w:pPr>
        <w:tabs>
          <w:tab w:val="left" w:pos="142"/>
          <w:tab w:val="left" w:leader="dot" w:pos="624"/>
        </w:tabs>
        <w:spacing w:after="0"/>
        <w:ind w:firstLine="709"/>
        <w:contextualSpacing/>
        <w:rPr>
          <w:rStyle w:val="Zag11"/>
          <w:rFonts w:eastAsia="@Arial Unicode MS"/>
          <w:i/>
          <w:iCs/>
          <w:szCs w:val="28"/>
        </w:rPr>
      </w:pPr>
      <w:r w:rsidRPr="002A1C1A">
        <w:rPr>
          <w:rStyle w:val="Zag11"/>
          <w:rFonts w:eastAsia="@Arial Unicode MS"/>
          <w:i/>
          <w:iCs/>
          <w:szCs w:val="28"/>
        </w:rPr>
        <w:t>с учетом целей коммуникации достаточно точно, последовательно и полно передавать партнеру необходимую информацию как ориентир для построения действия;</w:t>
      </w:r>
    </w:p>
    <w:p w:rsidR="00346D63" w:rsidRPr="002A1C1A" w:rsidRDefault="00346D63" w:rsidP="00346D63">
      <w:pPr>
        <w:tabs>
          <w:tab w:val="left" w:pos="142"/>
          <w:tab w:val="left" w:leader="dot" w:pos="624"/>
        </w:tabs>
        <w:spacing w:after="0"/>
        <w:ind w:firstLine="709"/>
        <w:contextualSpacing/>
        <w:rPr>
          <w:rStyle w:val="Zag11"/>
          <w:rFonts w:eastAsia="@Arial Unicode MS"/>
          <w:i/>
          <w:iCs/>
          <w:szCs w:val="28"/>
        </w:rPr>
      </w:pPr>
      <w:r w:rsidRPr="002A1C1A">
        <w:rPr>
          <w:rStyle w:val="Zag11"/>
          <w:rFonts w:eastAsia="@Arial Unicode MS"/>
          <w:i/>
          <w:iCs/>
          <w:szCs w:val="28"/>
        </w:rPr>
        <w:t>задавать вопросы, необходимые для организации собственной деятельности и сотрудничества с партнером;</w:t>
      </w:r>
    </w:p>
    <w:p w:rsidR="00346D63" w:rsidRPr="002A1C1A" w:rsidRDefault="00346D63" w:rsidP="00346D63">
      <w:pPr>
        <w:tabs>
          <w:tab w:val="left" w:pos="142"/>
          <w:tab w:val="left" w:leader="dot" w:pos="624"/>
        </w:tabs>
        <w:spacing w:after="0"/>
        <w:ind w:firstLine="709"/>
        <w:contextualSpacing/>
        <w:rPr>
          <w:rStyle w:val="Zag11"/>
          <w:rFonts w:eastAsia="@Arial Unicode MS"/>
          <w:i/>
          <w:iCs/>
          <w:szCs w:val="28"/>
        </w:rPr>
      </w:pPr>
      <w:r w:rsidRPr="002A1C1A">
        <w:rPr>
          <w:rStyle w:val="Zag11"/>
          <w:rFonts w:eastAsia="@Arial Unicode MS"/>
          <w:i/>
          <w:iCs/>
          <w:szCs w:val="28"/>
        </w:rPr>
        <w:t>осуществлять взаимный контроль и оказывать в сотрудничестве необходимую взаимопомощь;</w:t>
      </w:r>
    </w:p>
    <w:p w:rsidR="00346D63" w:rsidRPr="002A1C1A" w:rsidRDefault="00346D63" w:rsidP="00346D63">
      <w:pPr>
        <w:tabs>
          <w:tab w:val="left" w:pos="142"/>
          <w:tab w:val="left" w:leader="dot" w:pos="624"/>
        </w:tabs>
        <w:spacing w:after="0"/>
        <w:ind w:firstLine="709"/>
        <w:contextualSpacing/>
        <w:rPr>
          <w:rStyle w:val="Zag11"/>
          <w:rFonts w:eastAsia="@Arial Unicode MS"/>
          <w:b/>
          <w:bCs/>
          <w:i/>
          <w:iCs/>
          <w:color w:val="00000A"/>
          <w:szCs w:val="28"/>
        </w:rPr>
      </w:pPr>
      <w:r w:rsidRPr="002A1C1A">
        <w:rPr>
          <w:rStyle w:val="Zag11"/>
          <w:rFonts w:eastAsia="@Arial Unicode MS"/>
          <w:i/>
          <w:iCs/>
          <w:szCs w:val="28"/>
        </w:rPr>
        <w:t>адекватно использовать речь для планирования и регуляции своей деятельности;</w:t>
      </w:r>
    </w:p>
    <w:p w:rsidR="00346D63" w:rsidRPr="006C1FC8" w:rsidRDefault="00346D63" w:rsidP="00346D63">
      <w:pPr>
        <w:pStyle w:val="Zag2"/>
        <w:rPr>
          <w:szCs w:val="28"/>
          <w:lang w:val="ru-RU"/>
        </w:rPr>
      </w:pPr>
      <w:r w:rsidRPr="006C1FC8">
        <w:rPr>
          <w:rStyle w:val="Zag11"/>
          <w:i/>
          <w:iCs/>
          <w:szCs w:val="28"/>
          <w:lang w:val="ru-RU"/>
        </w:rPr>
        <w:t>адекватно использовать речевые средства для эффективного решения разнообразных коммуникативных задач.</w:t>
      </w:r>
    </w:p>
    <w:p w:rsidR="00346D63" w:rsidRPr="006C1FC8" w:rsidRDefault="00346D63" w:rsidP="00346D63">
      <w:pPr>
        <w:pStyle w:val="Zag2"/>
        <w:rPr>
          <w:szCs w:val="28"/>
          <w:lang w:val="ru-RU"/>
        </w:rPr>
      </w:pPr>
    </w:p>
    <w:p w:rsidR="00346D63" w:rsidRPr="002A1C1A" w:rsidRDefault="00346D63" w:rsidP="00346D63">
      <w:pPr>
        <w:spacing w:after="0"/>
        <w:rPr>
          <w:szCs w:val="28"/>
        </w:rPr>
      </w:pPr>
    </w:p>
    <w:p w:rsidR="00346D63" w:rsidRPr="009046BB" w:rsidRDefault="00346D63" w:rsidP="009046BB">
      <w:pPr>
        <w:pStyle w:val="5"/>
        <w:jc w:val="center"/>
        <w:rPr>
          <w:rFonts w:ascii="Times New Roman" w:hAnsi="Times New Roman" w:cs="Times New Roman"/>
          <w:b/>
          <w:color w:val="auto"/>
        </w:rPr>
      </w:pPr>
      <w:r w:rsidRPr="009046BB">
        <w:rPr>
          <w:rFonts w:ascii="Times New Roman" w:hAnsi="Times New Roman" w:cs="Times New Roman"/>
          <w:b/>
          <w:color w:val="auto"/>
        </w:rPr>
        <w:t>2.1.2.1.1.Чтение. Работа с текстом (метапредметные результаты).</w:t>
      </w:r>
    </w:p>
    <w:p w:rsidR="00346D63" w:rsidRPr="002A1C1A" w:rsidRDefault="00346D63" w:rsidP="00346D63">
      <w:pPr>
        <w:spacing w:after="0"/>
        <w:rPr>
          <w:b/>
          <w:szCs w:val="28"/>
        </w:rPr>
      </w:pP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lastRenderedPageBreak/>
        <w:t>В результате изучения всех без исключения учебных предметов на уровне начального общего образования выпускники приобретут первичные навыки работы с содержащейся в текстах информацией в процессе чтения соответствующих возрасту литературных, учебных, научно-познавательных текстов, инструкций. Выпускники научатся осознанно читать тексты с целью удовлетворения познавательного интереса, освоения и использования информации. Выпускники овладеют элементарными навыками чтения информации, представленной в наглядно-символической форме, приобретут опыт работы с текстами, содержащими рисунки, таблицы, диаграммы, схемы.</w:t>
      </w:r>
    </w:p>
    <w:p w:rsidR="00346D63" w:rsidRPr="002A1C1A" w:rsidRDefault="00346D63" w:rsidP="00346D63">
      <w:pPr>
        <w:tabs>
          <w:tab w:val="left" w:pos="142"/>
          <w:tab w:val="left" w:leader="dot" w:pos="624"/>
        </w:tabs>
        <w:spacing w:after="0"/>
        <w:ind w:firstLine="709"/>
        <w:rPr>
          <w:rStyle w:val="Zag11"/>
          <w:rFonts w:eastAsia="@Arial Unicode MS"/>
          <w:i/>
          <w:iCs/>
          <w:color w:val="00000A"/>
          <w:szCs w:val="28"/>
        </w:rPr>
      </w:pPr>
      <w:r w:rsidRPr="002A1C1A">
        <w:rPr>
          <w:rStyle w:val="Zag11"/>
          <w:rFonts w:eastAsia="@Arial Unicode MS"/>
          <w:szCs w:val="28"/>
        </w:rPr>
        <w:t>У выпускников будут развиты такие читательские действия, как поиск информации, выделение нужной для решения практической или учебной задачи информации, систематизация, сопоставление, анализ и обобщение имеющихся в тексте идей и информации, их интерпретация и преобразование. Обучающиеся смогут использовать полученную из разного вида текстов информацию для установления несложных причинно-следственных связей и зависимостей, объяснения, обоснования утверждений, а также принятия решений в простых учебных и практических ситуациях.</w:t>
      </w:r>
    </w:p>
    <w:p w:rsidR="00346D63" w:rsidRPr="002A1C1A" w:rsidRDefault="00346D63" w:rsidP="00346D63">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 xml:space="preserve">Выпускники получат возможность научиться </w:t>
      </w:r>
      <w:proofErr w:type="gramStart"/>
      <w:r w:rsidRPr="002A1C1A">
        <w:rPr>
          <w:rStyle w:val="Zag11"/>
          <w:rFonts w:eastAsia="@Arial Unicode MS"/>
          <w:color w:val="00000A"/>
          <w:sz w:val="28"/>
          <w:szCs w:val="28"/>
          <w:lang w:val="ru-RU"/>
        </w:rPr>
        <w:t>самостоятельно</w:t>
      </w:r>
      <w:proofErr w:type="gramEnd"/>
      <w:r w:rsidRPr="002A1C1A">
        <w:rPr>
          <w:rStyle w:val="Zag11"/>
          <w:rFonts w:eastAsia="@Arial Unicode MS"/>
          <w:color w:val="00000A"/>
          <w:sz w:val="28"/>
          <w:szCs w:val="28"/>
          <w:lang w:val="ru-RU"/>
        </w:rPr>
        <w:t xml:space="preserve"> организовывать поиск информации. Они приобретут первичный опыт критического отношения к получаемой информации, сопоставления ее с информацией из других источников и имеющимся жизненным опытом.</w:t>
      </w:r>
    </w:p>
    <w:p w:rsidR="00346D63" w:rsidRPr="002A1C1A" w:rsidRDefault="00346D63" w:rsidP="00346D63">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color w:val="00000A"/>
          <w:sz w:val="28"/>
          <w:szCs w:val="28"/>
          <w:lang w:val="ru-RU"/>
        </w:rPr>
        <w:t xml:space="preserve">Работа с текстом: поиск информации и понимание </w:t>
      </w:r>
      <w:proofErr w:type="gramStart"/>
      <w:r w:rsidRPr="002A1C1A">
        <w:rPr>
          <w:rStyle w:val="Zag11"/>
          <w:rFonts w:eastAsia="@Arial Unicode MS"/>
          <w:color w:val="00000A"/>
          <w:sz w:val="28"/>
          <w:szCs w:val="28"/>
          <w:lang w:val="ru-RU"/>
        </w:rPr>
        <w:t>прочитанного</w:t>
      </w:r>
      <w:proofErr w:type="gramEnd"/>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находить в тексте конкретные сведения, факты, заданные в явном виде;</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определять тему и главную мысль текста;</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делить тексты на смысловые части, составлять план текста;</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lastRenderedPageBreak/>
        <w:t>вычленять содержащиеся в тексте основные события и устанавливать их последовательность; упорядочивать информацию по заданному основанию;</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сравнивать между собой объекты, описанные в тексте, выделяя два</w:t>
      </w:r>
      <w:r w:rsidRPr="002A1C1A">
        <w:rPr>
          <w:rStyle w:val="Zag11"/>
          <w:rFonts w:eastAsia="@Arial Unicode MS"/>
          <w:szCs w:val="28"/>
        </w:rPr>
        <w:noBreakHyphen/>
        <w:t>три существенных признака;</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понимать информацию, представленную в неявном виде (например, находить в тексте несколько примеров, доказывающих приведенное утверждение; характеризовать явление по его описанию; выделять общий признак группы элементов);</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понимать информацию, представленную разными способами: словесно, в виде таблицы, схемы, диаграммы;</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понимать текст, опираясь не только на содержащуюся в нем информацию, но и на жанр, структуру, выразительные средства текста;</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использовать различные виды чтения: ознакомительное, изучающее, поисковое, выбирать нужный вид чтения в соответствии с целью чтения;</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szCs w:val="28"/>
        </w:rPr>
        <w:t>ориентироваться в соответствующих возрасту словарях и справочниках.</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Выпускник получит возможность научиться:</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использовать формальные элементы текста (например, подзаголовки, сноски) для поиска нужной информации;</w:t>
      </w:r>
    </w:p>
    <w:p w:rsidR="00346D63" w:rsidRPr="002A1C1A" w:rsidRDefault="00346D63" w:rsidP="00346D63">
      <w:pPr>
        <w:tabs>
          <w:tab w:val="left" w:pos="142"/>
          <w:tab w:val="left" w:leader="dot" w:pos="624"/>
        </w:tabs>
        <w:spacing w:after="0"/>
        <w:ind w:firstLine="709"/>
        <w:rPr>
          <w:rStyle w:val="Zag11"/>
          <w:rFonts w:eastAsia="@Arial Unicode MS"/>
          <w:color w:val="00000A"/>
          <w:szCs w:val="28"/>
        </w:rPr>
      </w:pPr>
      <w:r w:rsidRPr="002A1C1A">
        <w:rPr>
          <w:rStyle w:val="Zag11"/>
          <w:rFonts w:eastAsia="@Arial Unicode MS"/>
          <w:i/>
          <w:iCs/>
          <w:szCs w:val="28"/>
        </w:rPr>
        <w:t>работать с несколькими источниками информации;</w:t>
      </w:r>
    </w:p>
    <w:p w:rsidR="00346D63" w:rsidRPr="002A1C1A" w:rsidRDefault="00346D63" w:rsidP="00346D63">
      <w:pPr>
        <w:pStyle w:val="Zag3"/>
        <w:tabs>
          <w:tab w:val="left" w:pos="142"/>
          <w:tab w:val="left" w:leader="dot" w:pos="624"/>
        </w:tabs>
        <w:spacing w:after="0" w:line="276" w:lineRule="auto"/>
        <w:ind w:firstLine="709"/>
        <w:jc w:val="both"/>
        <w:rPr>
          <w:rFonts w:eastAsia="@Arial Unicode MS"/>
          <w:color w:val="00000A"/>
          <w:sz w:val="28"/>
          <w:szCs w:val="28"/>
          <w:lang w:val="ru-RU"/>
        </w:rPr>
      </w:pPr>
      <w:r w:rsidRPr="002A1C1A">
        <w:rPr>
          <w:rStyle w:val="Zag11"/>
          <w:rFonts w:eastAsia="@Arial Unicode MS"/>
          <w:color w:val="00000A"/>
          <w:sz w:val="28"/>
          <w:szCs w:val="28"/>
          <w:lang w:val="ru-RU"/>
        </w:rPr>
        <w:t>сопоставлять информацию, полученную из нескольких источников.</w:t>
      </w:r>
    </w:p>
    <w:p w:rsidR="00346D63" w:rsidRPr="002A1C1A" w:rsidRDefault="00346D63" w:rsidP="00346D63">
      <w:pPr>
        <w:pStyle w:val="Zag3"/>
        <w:tabs>
          <w:tab w:val="left" w:pos="142"/>
          <w:tab w:val="left" w:leader="dot" w:pos="624"/>
        </w:tabs>
        <w:spacing w:after="0" w:line="276" w:lineRule="auto"/>
        <w:ind w:firstLine="709"/>
        <w:rPr>
          <w:rFonts w:eastAsia="@Arial Unicode MS"/>
          <w:color w:val="00000A"/>
          <w:sz w:val="28"/>
          <w:szCs w:val="28"/>
          <w:lang w:val="ru-RU"/>
        </w:rPr>
      </w:pPr>
    </w:p>
    <w:p w:rsidR="00346D63" w:rsidRPr="002A1C1A" w:rsidRDefault="00346D63" w:rsidP="00346D63">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color w:val="00000A"/>
          <w:sz w:val="28"/>
          <w:szCs w:val="28"/>
          <w:lang w:val="ru-RU"/>
        </w:rPr>
        <w:t>Работа с текстом: преобразование и интерпретация информации</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пересказывать текст подробно и сжато, устно и письменно;</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соотносить факты с общей идеей текста, устанавливать простые связи, не показанные в тексте напрямую;</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формулировать несложные выводы, основываясь на тексте; находить аргументы, подтверждающие вывод;</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lastRenderedPageBreak/>
        <w:t>сопоставлять и обобщать содержащуюся в разных частях текста информацию;</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szCs w:val="28"/>
        </w:rPr>
        <w:t>составлять на основании текста небольшое монологическое высказывание, отвечая на поставленный вопрос.</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Выпускник получит возможность научиться:</w:t>
      </w:r>
    </w:p>
    <w:p w:rsidR="00346D63" w:rsidRPr="002A1C1A" w:rsidRDefault="00346D63" w:rsidP="00346D63">
      <w:pPr>
        <w:tabs>
          <w:tab w:val="left" w:pos="142"/>
          <w:tab w:val="left" w:leader="dot" w:pos="624"/>
        </w:tabs>
        <w:spacing w:after="0"/>
        <w:ind w:firstLine="709"/>
        <w:rPr>
          <w:rStyle w:val="Zag11"/>
          <w:rFonts w:eastAsia="@Arial Unicode MS"/>
          <w:color w:val="00000A"/>
          <w:szCs w:val="28"/>
        </w:rPr>
      </w:pPr>
      <w:r w:rsidRPr="002A1C1A">
        <w:rPr>
          <w:rStyle w:val="Zag11"/>
          <w:rFonts w:eastAsia="@Arial Unicode MS"/>
          <w:i/>
          <w:iCs/>
          <w:szCs w:val="28"/>
        </w:rPr>
        <w:t>делать выписки из прочитанных текстов с учетом цели их дальнейшего использования;</w:t>
      </w:r>
    </w:p>
    <w:p w:rsidR="00346D63" w:rsidRPr="002A1C1A" w:rsidRDefault="00346D63" w:rsidP="00346D63">
      <w:pPr>
        <w:pStyle w:val="Zag3"/>
        <w:tabs>
          <w:tab w:val="left" w:pos="142"/>
          <w:tab w:val="left" w:leader="dot" w:pos="624"/>
        </w:tabs>
        <w:spacing w:after="0" w:line="276" w:lineRule="auto"/>
        <w:ind w:firstLine="709"/>
        <w:jc w:val="both"/>
        <w:rPr>
          <w:rFonts w:eastAsia="@Arial Unicode MS"/>
          <w:color w:val="00000A"/>
          <w:sz w:val="28"/>
          <w:szCs w:val="28"/>
          <w:lang w:val="ru-RU"/>
        </w:rPr>
      </w:pPr>
      <w:r w:rsidRPr="002A1C1A">
        <w:rPr>
          <w:rStyle w:val="Zag11"/>
          <w:rFonts w:eastAsia="@Arial Unicode MS"/>
          <w:color w:val="00000A"/>
          <w:sz w:val="28"/>
          <w:szCs w:val="28"/>
          <w:lang w:val="ru-RU"/>
        </w:rPr>
        <w:t xml:space="preserve">составлять небольшие письменные аннотации к тексту, отзывы о </w:t>
      </w:r>
      <w:proofErr w:type="gramStart"/>
      <w:r w:rsidRPr="002A1C1A">
        <w:rPr>
          <w:rStyle w:val="Zag11"/>
          <w:rFonts w:eastAsia="@Arial Unicode MS"/>
          <w:color w:val="00000A"/>
          <w:sz w:val="28"/>
          <w:szCs w:val="28"/>
          <w:lang w:val="ru-RU"/>
        </w:rPr>
        <w:t>прочитанном</w:t>
      </w:r>
      <w:proofErr w:type="gramEnd"/>
      <w:r w:rsidRPr="002A1C1A">
        <w:rPr>
          <w:rStyle w:val="Zag11"/>
          <w:rFonts w:eastAsia="@Arial Unicode MS"/>
          <w:color w:val="00000A"/>
          <w:sz w:val="28"/>
          <w:szCs w:val="28"/>
          <w:lang w:val="ru-RU"/>
        </w:rPr>
        <w:t>.</w:t>
      </w:r>
    </w:p>
    <w:p w:rsidR="00346D63" w:rsidRPr="002A1C1A" w:rsidRDefault="00346D63" w:rsidP="00346D63">
      <w:pPr>
        <w:pStyle w:val="Zag3"/>
        <w:tabs>
          <w:tab w:val="left" w:pos="142"/>
          <w:tab w:val="left" w:leader="dot" w:pos="624"/>
        </w:tabs>
        <w:spacing w:after="0" w:line="276" w:lineRule="auto"/>
        <w:ind w:firstLine="709"/>
        <w:rPr>
          <w:rFonts w:eastAsia="@Arial Unicode MS"/>
          <w:color w:val="00000A"/>
          <w:sz w:val="28"/>
          <w:szCs w:val="28"/>
          <w:lang w:val="ru-RU"/>
        </w:rPr>
      </w:pPr>
    </w:p>
    <w:p w:rsidR="00346D63" w:rsidRPr="002A1C1A" w:rsidRDefault="00346D63" w:rsidP="00346D63">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color w:val="00000A"/>
          <w:sz w:val="28"/>
          <w:szCs w:val="28"/>
          <w:lang w:val="ru-RU"/>
        </w:rPr>
        <w:t>Работа с текстом: оценка информации</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высказывать оценочные суждения и свою точку зрения о прочитанном тексте;</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оценивать содержание, языковые особенности и структуру текста; определять место и роль иллюстративного ряда в тексте;</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на основе имеющихся знаний, жизненного опыта подвергать сомнению достоверность прочитанного, обнаруживать недостоверность получаемых сведений, пробелы в информации и находить пути восполнения этих пробелов;</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szCs w:val="28"/>
        </w:rPr>
        <w:t>участвовать в учебном диалоге при обсуждении прочитанного или прослушанного текста.</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Выпускник получит возможность научиться:</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сопоставлять различные точки зрения;</w:t>
      </w:r>
    </w:p>
    <w:p w:rsidR="00346D63" w:rsidRPr="002A1C1A" w:rsidRDefault="00346D63" w:rsidP="00346D63">
      <w:pPr>
        <w:tabs>
          <w:tab w:val="left" w:pos="142"/>
          <w:tab w:val="left" w:leader="dot" w:pos="624"/>
        </w:tabs>
        <w:spacing w:after="0"/>
        <w:ind w:firstLine="709"/>
        <w:rPr>
          <w:rStyle w:val="Zag11"/>
          <w:rFonts w:eastAsia="@Arial Unicode MS"/>
          <w:b/>
          <w:bCs/>
          <w:i/>
          <w:iCs/>
          <w:color w:val="00000A"/>
          <w:szCs w:val="28"/>
        </w:rPr>
      </w:pPr>
      <w:r w:rsidRPr="002A1C1A">
        <w:rPr>
          <w:rStyle w:val="Zag11"/>
          <w:rFonts w:eastAsia="@Arial Unicode MS"/>
          <w:i/>
          <w:iCs/>
          <w:szCs w:val="28"/>
        </w:rPr>
        <w:t>соотносить позицию автора с собственной точкой зрения;</w:t>
      </w:r>
    </w:p>
    <w:p w:rsidR="00346D63" w:rsidRPr="009046BB" w:rsidRDefault="00346D63" w:rsidP="00346D63">
      <w:pPr>
        <w:pStyle w:val="Zag2"/>
        <w:rPr>
          <w:rStyle w:val="Zag11"/>
          <w:b w:val="0"/>
          <w:szCs w:val="28"/>
          <w:lang w:val="ru-RU"/>
        </w:rPr>
      </w:pPr>
      <w:r w:rsidRPr="009046BB">
        <w:rPr>
          <w:rStyle w:val="Zag11"/>
          <w:b w:val="0"/>
          <w:iCs/>
          <w:szCs w:val="28"/>
          <w:lang w:val="ru-RU"/>
        </w:rPr>
        <w:t>в процессе работы с одним или несколькими источниками выявлять достоверную (противоречивую) информацию.</w:t>
      </w:r>
    </w:p>
    <w:p w:rsidR="00346D63" w:rsidRPr="002A1C1A" w:rsidRDefault="00346D63" w:rsidP="00346D63">
      <w:pPr>
        <w:spacing w:after="0"/>
        <w:rPr>
          <w:b/>
          <w:szCs w:val="28"/>
        </w:rPr>
      </w:pPr>
    </w:p>
    <w:p w:rsidR="00346D63" w:rsidRPr="009046BB" w:rsidRDefault="00346D63" w:rsidP="009046BB">
      <w:pPr>
        <w:pStyle w:val="5"/>
        <w:jc w:val="center"/>
        <w:rPr>
          <w:rFonts w:ascii="Times New Roman" w:hAnsi="Times New Roman" w:cs="Times New Roman"/>
          <w:b/>
          <w:color w:val="auto"/>
        </w:rPr>
      </w:pPr>
      <w:r w:rsidRPr="009046BB">
        <w:rPr>
          <w:rFonts w:ascii="Times New Roman" w:hAnsi="Times New Roman" w:cs="Times New Roman"/>
          <w:b/>
          <w:color w:val="auto"/>
        </w:rPr>
        <w:t xml:space="preserve">2.1.2.1.2. Формирование ИКТ-компетентности </w:t>
      </w:r>
      <w:proofErr w:type="gramStart"/>
      <w:r w:rsidRPr="009046BB">
        <w:rPr>
          <w:rFonts w:ascii="Times New Roman" w:hAnsi="Times New Roman" w:cs="Times New Roman"/>
          <w:b/>
          <w:color w:val="auto"/>
        </w:rPr>
        <w:t>обучающихся</w:t>
      </w:r>
      <w:proofErr w:type="gramEnd"/>
    </w:p>
    <w:p w:rsidR="00346D63" w:rsidRPr="009046BB" w:rsidRDefault="00346D63" w:rsidP="009046BB">
      <w:pPr>
        <w:ind w:left="1321" w:firstLine="0"/>
      </w:pPr>
      <w:r w:rsidRPr="009046BB">
        <w:t>(метапредметные результаты)</w:t>
      </w:r>
    </w:p>
    <w:p w:rsidR="00346D63" w:rsidRPr="002A1C1A" w:rsidRDefault="00346D63" w:rsidP="00346D63">
      <w:pPr>
        <w:pStyle w:val="af1"/>
        <w:tabs>
          <w:tab w:val="left" w:pos="142"/>
          <w:tab w:val="left" w:leader="dot" w:pos="624"/>
          <w:tab w:val="left" w:pos="8789"/>
        </w:tabs>
        <w:spacing w:line="276" w:lineRule="auto"/>
        <w:ind w:firstLine="709"/>
        <w:jc w:val="both"/>
        <w:rPr>
          <w:rStyle w:val="Zag11"/>
          <w:rFonts w:eastAsia="@Arial Unicode MS"/>
          <w:color w:val="00000A"/>
          <w:sz w:val="28"/>
          <w:szCs w:val="28"/>
          <w:lang w:val="ru-RU"/>
        </w:rPr>
      </w:pPr>
      <w:r w:rsidRPr="002A1C1A">
        <w:rPr>
          <w:rStyle w:val="Zag11"/>
          <w:rFonts w:eastAsia="@Arial Unicode MS"/>
          <w:color w:val="00000A"/>
          <w:sz w:val="28"/>
          <w:szCs w:val="28"/>
          <w:lang w:val="ru-RU"/>
        </w:rPr>
        <w:t xml:space="preserve">В результате изучения всех без исключения предметов на уровне </w:t>
      </w:r>
      <w:r w:rsidRPr="002A1C1A">
        <w:rPr>
          <w:rStyle w:val="Zag11"/>
          <w:rFonts w:eastAsia="@Arial Unicode MS"/>
          <w:color w:val="00000A"/>
          <w:sz w:val="28"/>
          <w:szCs w:val="28"/>
          <w:lang w:val="ru-RU"/>
        </w:rPr>
        <w:lastRenderedPageBreak/>
        <w:t>начального общего образования начинается формирование навыков, необходимых для жизни и работы в современном высокотехнологичном обществе. Обучающиеся приобретут опыт работы с информационными объектами, в которых объединяются текст, наглядно-графические изображения, цифровые данные, неподвижные и движущиеся изображения, звук, ссылки и базы данных и которые могут передаваться как устно, так и с помощью телекоммуникационных технологий или размещаться в Интернете.</w:t>
      </w:r>
    </w:p>
    <w:p w:rsidR="00346D63" w:rsidRPr="002A1C1A" w:rsidRDefault="00346D63" w:rsidP="00346D63">
      <w:pPr>
        <w:pStyle w:val="af1"/>
        <w:tabs>
          <w:tab w:val="left" w:pos="142"/>
          <w:tab w:val="left" w:leader="dot" w:pos="624"/>
        </w:tabs>
        <w:spacing w:line="276" w:lineRule="auto"/>
        <w:ind w:firstLine="709"/>
        <w:jc w:val="both"/>
        <w:rPr>
          <w:rStyle w:val="Zag11"/>
          <w:rFonts w:eastAsia="@Arial Unicode MS"/>
          <w:color w:val="00000A"/>
          <w:sz w:val="28"/>
          <w:szCs w:val="28"/>
          <w:lang w:val="ru-RU"/>
        </w:rPr>
      </w:pPr>
      <w:r w:rsidRPr="002A1C1A">
        <w:rPr>
          <w:rStyle w:val="Zag11"/>
          <w:rFonts w:eastAsia="@Arial Unicode MS"/>
          <w:color w:val="00000A"/>
          <w:sz w:val="28"/>
          <w:szCs w:val="28"/>
          <w:lang w:val="ru-RU"/>
        </w:rPr>
        <w:t>Обучающиеся познакомятся с различными средствами информационно-коммуникационных технологий (ИКТ), освоят общие безопасные и эргономичные принципы работы с ними; осознают возможности различных средств ИКТ для использования в обучении, развития собственной познавательной деятельности и общей культуры.</w:t>
      </w:r>
    </w:p>
    <w:p w:rsidR="00346D63" w:rsidRPr="002A1C1A" w:rsidRDefault="00346D63" w:rsidP="00346D63">
      <w:pPr>
        <w:pStyle w:val="af1"/>
        <w:tabs>
          <w:tab w:val="left" w:pos="142"/>
          <w:tab w:val="left" w:leader="dot" w:pos="624"/>
        </w:tabs>
        <w:spacing w:line="276" w:lineRule="auto"/>
        <w:ind w:firstLine="709"/>
        <w:jc w:val="both"/>
        <w:rPr>
          <w:rStyle w:val="Zag11"/>
          <w:rFonts w:eastAsia="@Arial Unicode MS"/>
          <w:color w:val="00000A"/>
          <w:sz w:val="28"/>
          <w:szCs w:val="28"/>
          <w:lang w:val="ru-RU"/>
        </w:rPr>
      </w:pPr>
      <w:r w:rsidRPr="002A1C1A">
        <w:rPr>
          <w:rStyle w:val="Zag11"/>
          <w:rFonts w:eastAsia="@Arial Unicode MS"/>
          <w:color w:val="00000A"/>
          <w:sz w:val="28"/>
          <w:szCs w:val="28"/>
          <w:lang w:val="ru-RU"/>
        </w:rPr>
        <w:t>Они приобретут первичные навыки обработки и поиска информации при помощи средств ИКТ: научатся вводить различные виды информации в компьютер: текст, звук, изображение, цифровые данные; создавать, редактировать, сохранять и передавать медиасообщения.</w:t>
      </w:r>
    </w:p>
    <w:p w:rsidR="00346D63" w:rsidRPr="002A1C1A" w:rsidRDefault="00346D63" w:rsidP="00346D63">
      <w:pPr>
        <w:pStyle w:val="af1"/>
        <w:tabs>
          <w:tab w:val="left" w:pos="142"/>
          <w:tab w:val="left" w:leader="dot" w:pos="624"/>
        </w:tabs>
        <w:spacing w:line="276" w:lineRule="auto"/>
        <w:ind w:firstLine="709"/>
        <w:jc w:val="both"/>
        <w:rPr>
          <w:rStyle w:val="Zag11"/>
          <w:rFonts w:eastAsia="@Arial Unicode MS"/>
          <w:color w:val="00000A"/>
          <w:sz w:val="28"/>
          <w:szCs w:val="28"/>
          <w:lang w:val="ru-RU"/>
        </w:rPr>
      </w:pPr>
      <w:r w:rsidRPr="002A1C1A">
        <w:rPr>
          <w:rStyle w:val="Zag11"/>
          <w:rFonts w:eastAsia="@Arial Unicode MS"/>
          <w:color w:val="00000A"/>
          <w:sz w:val="28"/>
          <w:szCs w:val="28"/>
          <w:lang w:val="ru-RU"/>
        </w:rPr>
        <w:t>Выпускники научатся оценивать потребность в дополнительной информации для решения учебных задач и самостоятельной познавательной деятельности; определять возможные источники ее получения; критически относиться к информации и к выбору источника информации.</w:t>
      </w:r>
    </w:p>
    <w:p w:rsidR="00346D63" w:rsidRPr="002A1C1A" w:rsidRDefault="00346D63" w:rsidP="00346D63">
      <w:pPr>
        <w:pStyle w:val="af1"/>
        <w:tabs>
          <w:tab w:val="left" w:pos="142"/>
          <w:tab w:val="left" w:leader="dot" w:pos="624"/>
        </w:tabs>
        <w:spacing w:line="276" w:lineRule="auto"/>
        <w:ind w:firstLine="709"/>
        <w:jc w:val="both"/>
        <w:rPr>
          <w:rStyle w:val="Zag11"/>
          <w:rFonts w:eastAsia="@Arial Unicode MS"/>
          <w:color w:val="00000A"/>
          <w:sz w:val="28"/>
          <w:szCs w:val="28"/>
          <w:lang w:val="ru-RU"/>
        </w:rPr>
      </w:pPr>
      <w:r w:rsidRPr="002A1C1A">
        <w:rPr>
          <w:rStyle w:val="Zag11"/>
          <w:rFonts w:eastAsia="@Arial Unicode MS"/>
          <w:color w:val="00000A"/>
          <w:sz w:val="28"/>
          <w:szCs w:val="28"/>
          <w:lang w:val="ru-RU"/>
        </w:rPr>
        <w:t>Они научатся планировать, проектировать и моделировать процессы в простых учебных и практических ситуациях.</w:t>
      </w:r>
    </w:p>
    <w:p w:rsidR="00346D63" w:rsidRPr="002A1C1A" w:rsidRDefault="00346D63" w:rsidP="00346D63">
      <w:pPr>
        <w:pStyle w:val="af1"/>
        <w:tabs>
          <w:tab w:val="left" w:pos="142"/>
          <w:tab w:val="left" w:leader="dot" w:pos="624"/>
        </w:tabs>
        <w:spacing w:line="276" w:lineRule="auto"/>
        <w:ind w:firstLine="709"/>
        <w:jc w:val="both"/>
        <w:rPr>
          <w:rFonts w:eastAsia="@Arial Unicode MS"/>
          <w:color w:val="00000A"/>
          <w:sz w:val="28"/>
          <w:szCs w:val="28"/>
          <w:lang w:val="ru-RU"/>
        </w:rPr>
      </w:pPr>
      <w:proofErr w:type="gramStart"/>
      <w:r w:rsidRPr="002A1C1A">
        <w:rPr>
          <w:rStyle w:val="Zag11"/>
          <w:rFonts w:eastAsia="@Arial Unicode MS"/>
          <w:color w:val="00000A"/>
          <w:sz w:val="28"/>
          <w:szCs w:val="28"/>
          <w:lang w:val="ru-RU"/>
        </w:rPr>
        <w:t>В результате использования средств и инструментов ИКТ и ИКТ-ресурсов для решения разнообразных учебно-познавательных и учебно-практических задач, охватывающих содержание всех изучаемых предметов, у обучающихся будут формироваться и развиваться необходимые универсальные учебные действия и специальные учебные умения, что заложит основу успешной учебной деятельности в средней и старшей школе.</w:t>
      </w:r>
      <w:proofErr w:type="gramEnd"/>
    </w:p>
    <w:p w:rsidR="00346D63" w:rsidRPr="002A1C1A" w:rsidRDefault="00346D63" w:rsidP="00346D63">
      <w:pPr>
        <w:pStyle w:val="Zag3"/>
        <w:tabs>
          <w:tab w:val="left" w:pos="142"/>
          <w:tab w:val="left" w:leader="dot" w:pos="624"/>
        </w:tabs>
        <w:spacing w:after="0" w:line="276" w:lineRule="auto"/>
        <w:ind w:firstLine="709"/>
        <w:rPr>
          <w:rFonts w:eastAsia="@Arial Unicode MS"/>
          <w:color w:val="00000A"/>
          <w:sz w:val="28"/>
          <w:szCs w:val="28"/>
          <w:lang w:val="ru-RU"/>
        </w:rPr>
      </w:pPr>
    </w:p>
    <w:p w:rsidR="00346D63" w:rsidRPr="002A1C1A" w:rsidRDefault="00346D63" w:rsidP="00346D63">
      <w:pPr>
        <w:pStyle w:val="Zag3"/>
        <w:tabs>
          <w:tab w:val="left" w:pos="142"/>
          <w:tab w:val="left" w:leader="dot" w:pos="624"/>
        </w:tabs>
        <w:spacing w:after="0" w:line="276" w:lineRule="auto"/>
        <w:ind w:firstLine="709"/>
        <w:rPr>
          <w:rStyle w:val="Zag11"/>
          <w:rFonts w:eastAsia="@Arial Unicode MS"/>
          <w:color w:val="00000A"/>
          <w:sz w:val="28"/>
          <w:szCs w:val="28"/>
          <w:lang w:val="ru-RU"/>
        </w:rPr>
      </w:pPr>
      <w:r w:rsidRPr="002A1C1A">
        <w:rPr>
          <w:rStyle w:val="Zag11"/>
          <w:rFonts w:eastAsia="@Arial Unicode MS"/>
          <w:color w:val="00000A"/>
          <w:sz w:val="28"/>
          <w:szCs w:val="28"/>
          <w:lang w:val="ru-RU"/>
        </w:rPr>
        <w:t>Знакомство со средствами ИКТ, гигиена работы с компьютером</w:t>
      </w:r>
    </w:p>
    <w:p w:rsidR="00346D63" w:rsidRPr="002A1C1A" w:rsidRDefault="00346D63" w:rsidP="00346D63">
      <w:pPr>
        <w:pStyle w:val="affff2"/>
        <w:tabs>
          <w:tab w:val="left" w:pos="142"/>
          <w:tab w:val="left" w:leader="dot" w:pos="624"/>
        </w:tabs>
        <w:spacing w:line="276" w:lineRule="auto"/>
        <w:ind w:firstLine="709"/>
        <w:jc w:val="both"/>
        <w:rPr>
          <w:rStyle w:val="Zag11"/>
          <w:rFonts w:eastAsia="@Arial Unicode MS"/>
          <w:sz w:val="28"/>
          <w:szCs w:val="28"/>
          <w:lang w:val="ru-RU"/>
        </w:rPr>
      </w:pPr>
      <w:r w:rsidRPr="002A1C1A">
        <w:rPr>
          <w:rStyle w:val="Zag11"/>
          <w:rFonts w:eastAsia="@Arial Unicode MS"/>
          <w:color w:val="00000A"/>
          <w:sz w:val="28"/>
          <w:szCs w:val="28"/>
          <w:lang w:val="ru-RU"/>
        </w:rPr>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i/>
          <w:iCs/>
          <w:color w:val="00000A"/>
          <w:szCs w:val="28"/>
        </w:rPr>
      </w:pPr>
      <w:r w:rsidRPr="002A1C1A">
        <w:rPr>
          <w:rStyle w:val="Zag11"/>
          <w:rFonts w:eastAsia="@Arial Unicode MS"/>
          <w:szCs w:val="28"/>
        </w:rPr>
        <w:t>использовать безопасные для органов зрения, нервной системы, опорно-двигательного аппарата, эргономичные приемы работы с компьютером и другими средствами ИКТ; выполнять компенсирующие физические упражнения (мини-зарядку);</w:t>
      </w:r>
    </w:p>
    <w:p w:rsidR="00346D63" w:rsidRPr="002A1C1A" w:rsidRDefault="00346D63" w:rsidP="00346D63">
      <w:pPr>
        <w:pStyle w:val="Zag3"/>
        <w:tabs>
          <w:tab w:val="left" w:pos="142"/>
          <w:tab w:val="left" w:leader="dot" w:pos="624"/>
        </w:tabs>
        <w:spacing w:after="0" w:line="276" w:lineRule="auto"/>
        <w:ind w:firstLine="709"/>
        <w:jc w:val="both"/>
        <w:rPr>
          <w:rFonts w:eastAsia="@Arial Unicode MS"/>
          <w:color w:val="00000A"/>
          <w:sz w:val="28"/>
          <w:szCs w:val="28"/>
          <w:lang w:val="ru-RU"/>
        </w:rPr>
      </w:pPr>
      <w:r w:rsidRPr="002A1C1A">
        <w:rPr>
          <w:rStyle w:val="Zag11"/>
          <w:rFonts w:eastAsia="@Arial Unicode MS"/>
          <w:color w:val="00000A"/>
          <w:sz w:val="28"/>
          <w:szCs w:val="28"/>
          <w:lang w:val="ru-RU"/>
        </w:rPr>
        <w:t>именовать файлы и папки, организовывать систему папок для хранения собственной информации в компьютере.</w:t>
      </w:r>
    </w:p>
    <w:p w:rsidR="00346D63" w:rsidRPr="002A1C1A" w:rsidRDefault="00346D63" w:rsidP="00346D63">
      <w:pPr>
        <w:pStyle w:val="Zag3"/>
        <w:tabs>
          <w:tab w:val="left" w:pos="142"/>
          <w:tab w:val="left" w:leader="dot" w:pos="624"/>
        </w:tabs>
        <w:spacing w:after="0" w:line="276" w:lineRule="auto"/>
        <w:ind w:firstLine="709"/>
        <w:rPr>
          <w:rFonts w:eastAsia="@Arial Unicode MS"/>
          <w:color w:val="00000A"/>
          <w:sz w:val="28"/>
          <w:szCs w:val="28"/>
          <w:lang w:val="ru-RU"/>
        </w:rPr>
      </w:pPr>
    </w:p>
    <w:p w:rsidR="00346D63" w:rsidRPr="002A1C1A" w:rsidRDefault="00346D63" w:rsidP="00346D63">
      <w:pPr>
        <w:pStyle w:val="Zag3"/>
        <w:tabs>
          <w:tab w:val="left" w:pos="142"/>
          <w:tab w:val="left" w:leader="dot" w:pos="624"/>
        </w:tabs>
        <w:spacing w:after="0" w:line="276" w:lineRule="auto"/>
        <w:ind w:firstLine="709"/>
        <w:rPr>
          <w:rStyle w:val="Zag11"/>
          <w:rFonts w:eastAsia="@Arial Unicode MS"/>
          <w:color w:val="00000A"/>
          <w:sz w:val="28"/>
          <w:szCs w:val="28"/>
          <w:lang w:val="ru-RU"/>
        </w:rPr>
      </w:pPr>
      <w:r w:rsidRPr="002A1C1A">
        <w:rPr>
          <w:rStyle w:val="Zag11"/>
          <w:rFonts w:eastAsia="@Arial Unicode MS"/>
          <w:color w:val="00000A"/>
          <w:sz w:val="28"/>
          <w:szCs w:val="28"/>
          <w:lang w:val="ru-RU"/>
        </w:rPr>
        <w:t>Технология ввода информации в компьютер: ввод текста, запись звука, изображения, цифровых данных</w:t>
      </w:r>
    </w:p>
    <w:p w:rsidR="00346D63" w:rsidRPr="002A1C1A" w:rsidRDefault="00346D63" w:rsidP="00346D63">
      <w:pPr>
        <w:pStyle w:val="affff2"/>
        <w:tabs>
          <w:tab w:val="left" w:pos="142"/>
          <w:tab w:val="left" w:leader="dot" w:pos="624"/>
        </w:tabs>
        <w:spacing w:line="276" w:lineRule="auto"/>
        <w:ind w:firstLine="709"/>
        <w:jc w:val="both"/>
        <w:rPr>
          <w:rStyle w:val="Zag11"/>
          <w:rFonts w:eastAsia="@Arial Unicode MS"/>
          <w:sz w:val="28"/>
          <w:szCs w:val="28"/>
          <w:lang w:val="ru-RU"/>
        </w:rPr>
      </w:pPr>
      <w:r w:rsidRPr="002A1C1A">
        <w:rPr>
          <w:rStyle w:val="Zag11"/>
          <w:rFonts w:eastAsia="@Arial Unicode MS"/>
          <w:color w:val="00000A"/>
          <w:sz w:val="28"/>
          <w:szCs w:val="28"/>
          <w:lang w:val="ru-RU"/>
        </w:rPr>
        <w:t>Выпускник научится:</w:t>
      </w:r>
    </w:p>
    <w:p w:rsidR="00346D63" w:rsidRPr="002A1C1A" w:rsidRDefault="00346D63" w:rsidP="00346D63">
      <w:pPr>
        <w:tabs>
          <w:tab w:val="left" w:pos="142"/>
          <w:tab w:val="left" w:leader="dot" w:pos="624"/>
        </w:tabs>
        <w:spacing w:after="0"/>
        <w:ind w:firstLine="709"/>
        <w:rPr>
          <w:szCs w:val="28"/>
        </w:rPr>
      </w:pPr>
      <w:r w:rsidRPr="002A1C1A">
        <w:rPr>
          <w:rStyle w:val="Zag11"/>
          <w:rFonts w:eastAsia="@Arial Unicode MS"/>
          <w:szCs w:val="28"/>
        </w:rPr>
        <w:t>вводить информацию в компьютер с использованием различных технических средств (фото</w:t>
      </w:r>
      <w:r w:rsidRPr="002A1C1A">
        <w:rPr>
          <w:rStyle w:val="Zag11"/>
          <w:rFonts w:eastAsia="@Arial Unicode MS"/>
          <w:szCs w:val="28"/>
        </w:rPr>
        <w:noBreakHyphen/>
        <w:t xml:space="preserve"> и видеокамеры, микрофона и т. д.), сохранять полученную информацию;</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szCs w:val="28"/>
        </w:rPr>
        <w:t>набирать небольшие тексты на родном языке; набирать короткие тексты на иностранном языке, использовать компьютерный перевод отдельных слов</w:t>
      </w:r>
      <w:r w:rsidRPr="002A1C1A">
        <w:rPr>
          <w:rStyle w:val="Zag11"/>
          <w:rFonts w:eastAsia="@Arial Unicode MS"/>
          <w:szCs w:val="28"/>
        </w:rPr>
        <w:t>;</w:t>
      </w:r>
    </w:p>
    <w:p w:rsidR="00346D63" w:rsidRPr="002A1C1A" w:rsidRDefault="00346D63" w:rsidP="00346D63">
      <w:pPr>
        <w:tabs>
          <w:tab w:val="left" w:pos="142"/>
          <w:tab w:val="left" w:leader="dot" w:pos="624"/>
        </w:tabs>
        <w:spacing w:after="0"/>
        <w:ind w:firstLine="709"/>
        <w:rPr>
          <w:rStyle w:val="Zag11"/>
          <w:rFonts w:eastAsia="@Arial Unicode MS"/>
          <w:color w:val="00000A"/>
          <w:szCs w:val="28"/>
        </w:rPr>
      </w:pPr>
      <w:r w:rsidRPr="002A1C1A">
        <w:rPr>
          <w:rStyle w:val="Zag11"/>
          <w:rFonts w:eastAsia="@Arial Unicode MS"/>
          <w:szCs w:val="28"/>
        </w:rPr>
        <w:t>рисовать (создавать простые изображения) на графическом планшете;</w:t>
      </w:r>
    </w:p>
    <w:p w:rsidR="00346D63" w:rsidRPr="002A1C1A" w:rsidRDefault="00346D63" w:rsidP="00346D63">
      <w:pPr>
        <w:pStyle w:val="affff2"/>
        <w:tabs>
          <w:tab w:val="left" w:pos="142"/>
          <w:tab w:val="left" w:leader="dot" w:pos="624"/>
        </w:tabs>
        <w:spacing w:line="276" w:lineRule="auto"/>
        <w:ind w:firstLine="709"/>
        <w:jc w:val="both"/>
        <w:rPr>
          <w:rStyle w:val="Zag11"/>
          <w:rFonts w:eastAsia="@Arial Unicode MS"/>
          <w:i/>
          <w:iCs/>
          <w:color w:val="00000A"/>
          <w:sz w:val="28"/>
          <w:szCs w:val="28"/>
          <w:lang w:val="ru-RU"/>
        </w:rPr>
      </w:pPr>
      <w:r w:rsidRPr="002A1C1A">
        <w:rPr>
          <w:rStyle w:val="Zag11"/>
          <w:rFonts w:eastAsia="@Arial Unicode MS"/>
          <w:color w:val="00000A"/>
          <w:sz w:val="28"/>
          <w:szCs w:val="28"/>
          <w:lang w:val="ru-RU"/>
        </w:rPr>
        <w:t>сканировать рисунки и тексты.</w:t>
      </w:r>
    </w:p>
    <w:p w:rsidR="00346D63" w:rsidRPr="002A1C1A" w:rsidRDefault="00346D63" w:rsidP="00346D63">
      <w:pPr>
        <w:pStyle w:val="affff2"/>
        <w:tabs>
          <w:tab w:val="left" w:pos="142"/>
          <w:tab w:val="left" w:leader="dot" w:pos="624"/>
        </w:tabs>
        <w:spacing w:line="276" w:lineRule="auto"/>
        <w:ind w:firstLine="709"/>
        <w:jc w:val="both"/>
        <w:rPr>
          <w:rStyle w:val="Zag11"/>
          <w:rFonts w:eastAsia="@Arial Unicode MS"/>
          <w:color w:val="00000A"/>
          <w:sz w:val="28"/>
          <w:szCs w:val="28"/>
          <w:lang w:val="ru-RU"/>
        </w:rPr>
      </w:pPr>
      <w:r w:rsidRPr="002A1C1A">
        <w:rPr>
          <w:rStyle w:val="Zag11"/>
          <w:rFonts w:eastAsia="@Arial Unicode MS"/>
          <w:i/>
          <w:iCs/>
          <w:color w:val="00000A"/>
          <w:sz w:val="28"/>
          <w:szCs w:val="28"/>
          <w:lang w:val="ru-RU"/>
        </w:rPr>
        <w:t>Выпускник получит возможность научиться:</w:t>
      </w:r>
    </w:p>
    <w:p w:rsidR="00346D63" w:rsidRPr="002A1C1A" w:rsidRDefault="00346D63" w:rsidP="00346D63">
      <w:pPr>
        <w:pStyle w:val="Zag3"/>
        <w:tabs>
          <w:tab w:val="left" w:pos="142"/>
          <w:tab w:val="left" w:leader="dot" w:pos="624"/>
        </w:tabs>
        <w:spacing w:after="0" w:line="276" w:lineRule="auto"/>
        <w:ind w:firstLine="709"/>
        <w:jc w:val="both"/>
        <w:rPr>
          <w:rFonts w:eastAsia="@Arial Unicode MS"/>
          <w:color w:val="00000A"/>
          <w:sz w:val="28"/>
          <w:szCs w:val="28"/>
          <w:lang w:val="ru-RU"/>
        </w:rPr>
      </w:pPr>
      <w:r w:rsidRPr="002A1C1A">
        <w:rPr>
          <w:rStyle w:val="Zag11"/>
          <w:rFonts w:eastAsia="@Arial Unicode MS"/>
          <w:color w:val="00000A"/>
          <w:sz w:val="28"/>
          <w:szCs w:val="28"/>
          <w:lang w:val="ru-RU"/>
        </w:rPr>
        <w:t>использовать программу распознавания сканированного текста на русском языке.</w:t>
      </w:r>
    </w:p>
    <w:p w:rsidR="00346D63" w:rsidRPr="002A1C1A" w:rsidRDefault="00346D63" w:rsidP="00346D63">
      <w:pPr>
        <w:pStyle w:val="Zag3"/>
        <w:tabs>
          <w:tab w:val="left" w:pos="142"/>
          <w:tab w:val="left" w:leader="dot" w:pos="624"/>
        </w:tabs>
        <w:spacing w:after="0" w:line="276" w:lineRule="auto"/>
        <w:ind w:firstLine="709"/>
        <w:rPr>
          <w:rFonts w:eastAsia="@Arial Unicode MS"/>
          <w:color w:val="00000A"/>
          <w:sz w:val="28"/>
          <w:szCs w:val="28"/>
          <w:lang w:val="ru-RU"/>
        </w:rPr>
      </w:pPr>
    </w:p>
    <w:p w:rsidR="00346D63" w:rsidRPr="002A1C1A" w:rsidRDefault="00346D63" w:rsidP="00346D63">
      <w:pPr>
        <w:pStyle w:val="Zag3"/>
        <w:tabs>
          <w:tab w:val="left" w:pos="142"/>
          <w:tab w:val="left" w:leader="dot" w:pos="624"/>
        </w:tabs>
        <w:spacing w:after="0" w:line="276" w:lineRule="auto"/>
        <w:ind w:firstLine="709"/>
        <w:rPr>
          <w:rStyle w:val="Zag11"/>
          <w:rFonts w:eastAsia="@Arial Unicode MS"/>
          <w:color w:val="00000A"/>
          <w:sz w:val="28"/>
          <w:szCs w:val="28"/>
          <w:lang w:val="ru-RU"/>
        </w:rPr>
      </w:pPr>
      <w:r w:rsidRPr="002A1C1A">
        <w:rPr>
          <w:rStyle w:val="Zag11"/>
          <w:rFonts w:eastAsia="@Arial Unicode MS"/>
          <w:color w:val="00000A"/>
          <w:sz w:val="28"/>
          <w:szCs w:val="28"/>
          <w:lang w:val="ru-RU"/>
        </w:rPr>
        <w:t>Обработка и поиск информации</w:t>
      </w:r>
    </w:p>
    <w:p w:rsidR="00346D63" w:rsidRPr="002A1C1A" w:rsidRDefault="00346D63" w:rsidP="00346D63">
      <w:pPr>
        <w:pStyle w:val="affff2"/>
        <w:tabs>
          <w:tab w:val="left" w:pos="142"/>
          <w:tab w:val="left" w:leader="dot" w:pos="624"/>
        </w:tabs>
        <w:spacing w:line="276" w:lineRule="auto"/>
        <w:ind w:firstLine="709"/>
        <w:jc w:val="both"/>
        <w:rPr>
          <w:rStyle w:val="Zag11"/>
          <w:rFonts w:eastAsia="@Arial Unicode MS"/>
          <w:sz w:val="28"/>
          <w:szCs w:val="28"/>
          <w:lang w:val="ru-RU"/>
        </w:rPr>
      </w:pPr>
      <w:r w:rsidRPr="002A1C1A">
        <w:rPr>
          <w:rStyle w:val="Zag11"/>
          <w:rFonts w:eastAsia="@Arial Unicode MS"/>
          <w:color w:val="00000A"/>
          <w:sz w:val="28"/>
          <w:szCs w:val="28"/>
          <w:lang w:val="ru-RU"/>
        </w:rPr>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подбирать подходящий по содержанию и техническому качеству результат видеозаписи и фотографирования, использовать сменные носители (флэш-карты);</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описывать по определенному алгоритму объект или процесс наблюдения, записывать аудиовизуальную и числовую информацию о нем, используя инструменты ИКТ;</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 xml:space="preserve">собирать числовые данные в естественно-научных </w:t>
      </w:r>
      <w:proofErr w:type="gramStart"/>
      <w:r w:rsidRPr="002A1C1A">
        <w:rPr>
          <w:rStyle w:val="Zag11"/>
          <w:rFonts w:eastAsia="@Arial Unicode MS"/>
          <w:szCs w:val="28"/>
        </w:rPr>
        <w:t>наблюдениях</w:t>
      </w:r>
      <w:proofErr w:type="gramEnd"/>
      <w:r w:rsidRPr="002A1C1A">
        <w:rPr>
          <w:rStyle w:val="Zag11"/>
          <w:rFonts w:eastAsia="@Arial Unicode MS"/>
          <w:szCs w:val="28"/>
        </w:rPr>
        <w:t xml:space="preserve"> и экспериментах, используя цифровые датчики, камеру, микрофон и другие средства ИКТ, а также в ходе опроса людей;</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редактировать тексты, последовательности изображений, слайды в соответствии с коммуникативной или учебной задачей, включая редактирование текста, цепочек изображений, видео</w:t>
      </w:r>
      <w:r w:rsidRPr="002A1C1A">
        <w:rPr>
          <w:rStyle w:val="Zag11"/>
          <w:rFonts w:eastAsia="@Arial Unicode MS"/>
          <w:szCs w:val="28"/>
        </w:rPr>
        <w:noBreakHyphen/>
        <w:t xml:space="preserve"> и аудиозаписей, фотоизображений;</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lastRenderedPageBreak/>
        <w:t>пользоваться основными функциями стандартного текстового редактора, использовать полуавтоматический орфографический контроль; использовать, добавлять и удалять ссылки в сообщениях разного вида; следовать основным правилам оформления текста;</w:t>
      </w:r>
    </w:p>
    <w:p w:rsidR="00346D63" w:rsidRPr="002A1C1A" w:rsidRDefault="00346D63" w:rsidP="00346D63">
      <w:pPr>
        <w:tabs>
          <w:tab w:val="left" w:pos="142"/>
          <w:tab w:val="left" w:leader="dot" w:pos="624"/>
        </w:tabs>
        <w:spacing w:after="0"/>
        <w:ind w:firstLine="709"/>
        <w:rPr>
          <w:rStyle w:val="Zag11"/>
          <w:rFonts w:eastAsia="@Arial Unicode MS"/>
          <w:color w:val="00000A"/>
          <w:szCs w:val="28"/>
        </w:rPr>
      </w:pPr>
      <w:r w:rsidRPr="002A1C1A">
        <w:rPr>
          <w:rStyle w:val="Zag11"/>
          <w:rFonts w:eastAsia="@Arial Unicode MS"/>
          <w:szCs w:val="28"/>
        </w:rPr>
        <w:t>искать информацию в соответствующих возрасту цифровых словарях и справочниках, базах данных, контролируемом Интернете, системе поиска внутри компьютера; составлять список используемых информационных источников (в том числе с использованием ссылок);</w:t>
      </w:r>
    </w:p>
    <w:p w:rsidR="00346D63" w:rsidRPr="002A1C1A" w:rsidRDefault="00346D63" w:rsidP="00346D63">
      <w:pPr>
        <w:pStyle w:val="affff2"/>
        <w:tabs>
          <w:tab w:val="left" w:pos="142"/>
          <w:tab w:val="left" w:leader="dot" w:pos="624"/>
        </w:tabs>
        <w:spacing w:line="276" w:lineRule="auto"/>
        <w:ind w:firstLine="709"/>
        <w:jc w:val="both"/>
        <w:rPr>
          <w:rStyle w:val="Zag11"/>
          <w:rFonts w:eastAsia="@Arial Unicode MS"/>
          <w:i/>
          <w:iCs/>
          <w:color w:val="00000A"/>
          <w:sz w:val="28"/>
          <w:szCs w:val="28"/>
          <w:lang w:val="ru-RU"/>
        </w:rPr>
      </w:pPr>
      <w:r w:rsidRPr="002A1C1A">
        <w:rPr>
          <w:rStyle w:val="Zag11"/>
          <w:rFonts w:eastAsia="@Arial Unicode MS"/>
          <w:color w:val="00000A"/>
          <w:sz w:val="28"/>
          <w:szCs w:val="28"/>
          <w:lang w:val="ru-RU"/>
        </w:rPr>
        <w:t>заполнять учебные базы данных.</w:t>
      </w:r>
    </w:p>
    <w:p w:rsidR="00346D63" w:rsidRPr="002A1C1A" w:rsidRDefault="00346D63" w:rsidP="00346D63">
      <w:pPr>
        <w:pStyle w:val="affff2"/>
        <w:tabs>
          <w:tab w:val="left" w:pos="142"/>
          <w:tab w:val="left" w:leader="dot" w:pos="624"/>
        </w:tabs>
        <w:spacing w:line="276" w:lineRule="auto"/>
        <w:ind w:firstLine="709"/>
        <w:jc w:val="both"/>
        <w:rPr>
          <w:rStyle w:val="Zag11"/>
          <w:rFonts w:eastAsia="@Arial Unicode MS"/>
          <w:color w:val="00000A"/>
          <w:sz w:val="28"/>
          <w:szCs w:val="28"/>
          <w:lang w:val="ru-RU"/>
        </w:rPr>
      </w:pPr>
      <w:r w:rsidRPr="002A1C1A">
        <w:rPr>
          <w:rStyle w:val="Zag11"/>
          <w:rFonts w:eastAsia="@Arial Unicode MS"/>
          <w:i/>
          <w:iCs/>
          <w:color w:val="00000A"/>
          <w:sz w:val="28"/>
          <w:szCs w:val="28"/>
          <w:lang w:val="ru-RU"/>
        </w:rPr>
        <w:t>Выпускник получит возможность научиться:</w:t>
      </w:r>
    </w:p>
    <w:p w:rsidR="00346D63" w:rsidRPr="002A1C1A" w:rsidRDefault="00346D63" w:rsidP="00346D63">
      <w:pPr>
        <w:pStyle w:val="Zag3"/>
        <w:tabs>
          <w:tab w:val="left" w:pos="142"/>
          <w:tab w:val="left" w:leader="dot" w:pos="624"/>
        </w:tabs>
        <w:spacing w:after="0" w:line="276" w:lineRule="auto"/>
        <w:ind w:firstLine="709"/>
        <w:jc w:val="both"/>
        <w:rPr>
          <w:rFonts w:eastAsia="@Arial Unicode MS"/>
          <w:color w:val="00000A"/>
          <w:sz w:val="28"/>
          <w:szCs w:val="28"/>
          <w:lang w:val="ru-RU"/>
        </w:rPr>
      </w:pPr>
      <w:r w:rsidRPr="002A1C1A">
        <w:rPr>
          <w:rStyle w:val="Zag11"/>
          <w:rFonts w:eastAsia="@Arial Unicode MS"/>
          <w:color w:val="00000A"/>
          <w:sz w:val="28"/>
          <w:szCs w:val="28"/>
          <w:lang w:val="ru-RU"/>
        </w:rPr>
        <w:t>грамотно формулировать запросы при поиске в Интернете и базах данных, оценивать, интерпретировать и сохранять найденную информацию; критически относиться к информации и к выбору источника информации.</w:t>
      </w:r>
    </w:p>
    <w:p w:rsidR="00346D63" w:rsidRPr="002A1C1A" w:rsidRDefault="00346D63" w:rsidP="00346D63">
      <w:pPr>
        <w:pStyle w:val="Zag3"/>
        <w:tabs>
          <w:tab w:val="left" w:pos="142"/>
          <w:tab w:val="left" w:leader="dot" w:pos="624"/>
        </w:tabs>
        <w:spacing w:after="0" w:line="276" w:lineRule="auto"/>
        <w:ind w:firstLine="709"/>
        <w:rPr>
          <w:rFonts w:eastAsia="@Arial Unicode MS"/>
          <w:color w:val="00000A"/>
          <w:sz w:val="28"/>
          <w:szCs w:val="28"/>
          <w:lang w:val="ru-RU"/>
        </w:rPr>
      </w:pPr>
    </w:p>
    <w:p w:rsidR="00346D63" w:rsidRPr="002A1C1A" w:rsidRDefault="00346D63" w:rsidP="00346D63">
      <w:pPr>
        <w:pStyle w:val="Zag3"/>
        <w:tabs>
          <w:tab w:val="left" w:pos="142"/>
          <w:tab w:val="left" w:leader="dot" w:pos="624"/>
        </w:tabs>
        <w:spacing w:after="0" w:line="276" w:lineRule="auto"/>
        <w:ind w:firstLine="709"/>
        <w:rPr>
          <w:rStyle w:val="Zag11"/>
          <w:rFonts w:eastAsia="@Arial Unicode MS"/>
          <w:color w:val="00000A"/>
          <w:sz w:val="28"/>
          <w:szCs w:val="28"/>
          <w:lang w:val="ru-RU"/>
        </w:rPr>
      </w:pPr>
      <w:r w:rsidRPr="002A1C1A">
        <w:rPr>
          <w:rStyle w:val="Zag11"/>
          <w:rFonts w:eastAsia="@Arial Unicode MS"/>
          <w:color w:val="00000A"/>
          <w:sz w:val="28"/>
          <w:szCs w:val="28"/>
          <w:lang w:val="ru-RU"/>
        </w:rPr>
        <w:t>Создание, представление и передача сообщений</w:t>
      </w:r>
    </w:p>
    <w:p w:rsidR="00346D63" w:rsidRPr="002A1C1A" w:rsidRDefault="00346D63" w:rsidP="00346D63">
      <w:pPr>
        <w:pStyle w:val="affff2"/>
        <w:tabs>
          <w:tab w:val="left" w:pos="142"/>
          <w:tab w:val="left" w:leader="dot" w:pos="624"/>
        </w:tabs>
        <w:spacing w:line="276" w:lineRule="auto"/>
        <w:ind w:firstLine="709"/>
        <w:jc w:val="both"/>
        <w:rPr>
          <w:rStyle w:val="Zag11"/>
          <w:rFonts w:eastAsia="@Arial Unicode MS"/>
          <w:sz w:val="28"/>
          <w:szCs w:val="28"/>
          <w:lang w:val="ru-RU"/>
        </w:rPr>
      </w:pPr>
      <w:r w:rsidRPr="002A1C1A">
        <w:rPr>
          <w:rStyle w:val="Zag11"/>
          <w:rFonts w:eastAsia="@Arial Unicode MS"/>
          <w:color w:val="00000A"/>
          <w:sz w:val="28"/>
          <w:szCs w:val="28"/>
          <w:lang w:val="ru-RU"/>
        </w:rPr>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spacing w:val="-4"/>
          <w:szCs w:val="28"/>
        </w:rPr>
      </w:pPr>
      <w:r w:rsidRPr="002A1C1A">
        <w:rPr>
          <w:rStyle w:val="Zag11"/>
          <w:rFonts w:eastAsia="@Arial Unicode MS"/>
          <w:szCs w:val="28"/>
        </w:rPr>
        <w:t>создавать текстовые сообщения с использованием средств ИКТ, редактировать, оформлять и сохранять их;</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pacing w:val="-4"/>
          <w:szCs w:val="28"/>
        </w:rPr>
        <w:t>создавать простые сообщения в виде аудио</w:t>
      </w:r>
      <w:r w:rsidRPr="002A1C1A">
        <w:rPr>
          <w:rStyle w:val="Zag11"/>
          <w:rFonts w:eastAsia="@Arial Unicode MS"/>
          <w:spacing w:val="-4"/>
          <w:szCs w:val="28"/>
        </w:rPr>
        <w:noBreakHyphen/>
        <w:t xml:space="preserve"> и видеофрагментов или последовательности слайдов с использованием иллюстраций, видеоизображения, звука, текста</w:t>
      </w:r>
      <w:r w:rsidRPr="002A1C1A">
        <w:rPr>
          <w:rStyle w:val="Zag11"/>
          <w:rFonts w:eastAsia="@Arial Unicode MS"/>
          <w:szCs w:val="28"/>
        </w:rPr>
        <w:t>;</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готовить и проводить презентацию перед небольшой аудиторией: создавать план презентации, выбирать аудиовизуальную поддержку, писать пояснения и тезисы для презентации;</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создавать простые схемы, диаграммы, планы и пр.;</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создавать простые изображения, пользуясь графическими возможностями компьютера; составлять новое изображение из готовых фрагментов (аппликация);</w:t>
      </w:r>
    </w:p>
    <w:p w:rsidR="00346D63" w:rsidRPr="002A1C1A" w:rsidRDefault="00346D63" w:rsidP="00346D63">
      <w:pPr>
        <w:tabs>
          <w:tab w:val="left" w:pos="142"/>
          <w:tab w:val="left" w:leader="dot" w:pos="624"/>
        </w:tabs>
        <w:spacing w:after="0"/>
        <w:ind w:firstLine="709"/>
        <w:rPr>
          <w:rStyle w:val="Zag11"/>
          <w:rFonts w:eastAsia="@Arial Unicode MS"/>
          <w:color w:val="00000A"/>
          <w:szCs w:val="28"/>
        </w:rPr>
      </w:pPr>
      <w:r w:rsidRPr="002A1C1A">
        <w:rPr>
          <w:rStyle w:val="Zag11"/>
          <w:rFonts w:eastAsia="@Arial Unicode MS"/>
          <w:szCs w:val="28"/>
        </w:rPr>
        <w:t>размещать сообщение в информационной образовательной среде образовательной организации;</w:t>
      </w:r>
    </w:p>
    <w:p w:rsidR="00346D63" w:rsidRPr="002A1C1A" w:rsidRDefault="00346D63" w:rsidP="00346D63">
      <w:pPr>
        <w:pStyle w:val="affff2"/>
        <w:tabs>
          <w:tab w:val="left" w:pos="142"/>
          <w:tab w:val="left" w:leader="dot" w:pos="624"/>
        </w:tabs>
        <w:spacing w:line="276" w:lineRule="auto"/>
        <w:ind w:firstLine="709"/>
        <w:jc w:val="both"/>
        <w:rPr>
          <w:rStyle w:val="Zag11"/>
          <w:rFonts w:eastAsia="@Arial Unicode MS"/>
          <w:i/>
          <w:iCs/>
          <w:color w:val="00000A"/>
          <w:sz w:val="28"/>
          <w:szCs w:val="28"/>
          <w:lang w:val="ru-RU"/>
        </w:rPr>
      </w:pPr>
      <w:r w:rsidRPr="002A1C1A">
        <w:rPr>
          <w:rStyle w:val="Zag11"/>
          <w:rFonts w:eastAsia="@Arial Unicode MS"/>
          <w:color w:val="00000A"/>
          <w:sz w:val="28"/>
          <w:szCs w:val="28"/>
          <w:lang w:val="ru-RU"/>
        </w:rPr>
        <w:t xml:space="preserve">пользоваться основными средствами телекоммуникации; участвовать в коллективной коммуникативной деятельности в информационной </w:t>
      </w:r>
      <w:r w:rsidRPr="002A1C1A">
        <w:rPr>
          <w:rStyle w:val="Zag11"/>
          <w:rFonts w:eastAsia="@Arial Unicode MS"/>
          <w:color w:val="00000A"/>
          <w:sz w:val="28"/>
          <w:szCs w:val="28"/>
          <w:lang w:val="ru-RU"/>
        </w:rPr>
        <w:lastRenderedPageBreak/>
        <w:t>образовательной среде, фиксировать ход и результаты общения на экране и в файлах.</w:t>
      </w:r>
    </w:p>
    <w:p w:rsidR="00346D63" w:rsidRPr="002A1C1A" w:rsidRDefault="00346D63" w:rsidP="00346D63">
      <w:pPr>
        <w:pStyle w:val="affff2"/>
        <w:tabs>
          <w:tab w:val="left" w:pos="142"/>
          <w:tab w:val="left" w:leader="dot" w:pos="624"/>
        </w:tabs>
        <w:spacing w:line="276" w:lineRule="auto"/>
        <w:ind w:firstLine="709"/>
        <w:jc w:val="both"/>
        <w:rPr>
          <w:rStyle w:val="Zag11"/>
          <w:rFonts w:eastAsia="@Arial Unicode MS"/>
          <w:i/>
          <w:iCs/>
          <w:sz w:val="28"/>
          <w:szCs w:val="28"/>
          <w:lang w:val="ru-RU"/>
        </w:rPr>
      </w:pPr>
      <w:r w:rsidRPr="002A1C1A">
        <w:rPr>
          <w:rStyle w:val="Zag11"/>
          <w:rFonts w:eastAsia="@Arial Unicode MS"/>
          <w:i/>
          <w:iCs/>
          <w:color w:val="00000A"/>
          <w:sz w:val="28"/>
          <w:szCs w:val="28"/>
          <w:lang w:val="ru-RU"/>
        </w:rPr>
        <w:t>Выпускник получит возможность научиться:</w:t>
      </w:r>
    </w:p>
    <w:p w:rsidR="00346D63" w:rsidRPr="002A1C1A" w:rsidRDefault="00346D63" w:rsidP="00346D63">
      <w:pPr>
        <w:tabs>
          <w:tab w:val="left" w:pos="142"/>
          <w:tab w:val="left" w:leader="dot" w:pos="624"/>
        </w:tabs>
        <w:spacing w:after="0"/>
        <w:ind w:firstLine="709"/>
        <w:rPr>
          <w:rStyle w:val="Zag11"/>
          <w:rFonts w:eastAsia="@Arial Unicode MS"/>
          <w:color w:val="00000A"/>
          <w:szCs w:val="28"/>
        </w:rPr>
      </w:pPr>
      <w:r w:rsidRPr="002A1C1A">
        <w:rPr>
          <w:rStyle w:val="Zag11"/>
          <w:rFonts w:eastAsia="@Arial Unicode MS"/>
          <w:i/>
          <w:iCs/>
          <w:szCs w:val="28"/>
        </w:rPr>
        <w:t>представлять данные;</w:t>
      </w:r>
    </w:p>
    <w:p w:rsidR="00346D63" w:rsidRPr="002A1C1A" w:rsidRDefault="00346D63" w:rsidP="00346D63">
      <w:pPr>
        <w:pStyle w:val="Zag3"/>
        <w:tabs>
          <w:tab w:val="left" w:pos="142"/>
          <w:tab w:val="left" w:leader="dot" w:pos="624"/>
        </w:tabs>
        <w:spacing w:after="0" w:line="276" w:lineRule="auto"/>
        <w:ind w:firstLine="709"/>
        <w:jc w:val="both"/>
        <w:rPr>
          <w:rFonts w:eastAsia="@Arial Unicode MS"/>
          <w:color w:val="00000A"/>
          <w:sz w:val="28"/>
          <w:szCs w:val="28"/>
          <w:lang w:val="ru-RU"/>
        </w:rPr>
      </w:pPr>
      <w:r w:rsidRPr="002A1C1A">
        <w:rPr>
          <w:rStyle w:val="Zag11"/>
          <w:rFonts w:eastAsia="@Arial Unicode MS"/>
          <w:color w:val="00000A"/>
          <w:sz w:val="28"/>
          <w:szCs w:val="28"/>
          <w:lang w:val="ru-RU"/>
        </w:rPr>
        <w:t>создавать музыкальные произведения с использованием компьютера и музыкальной клавиатуры, в том числе из готовых музыкальных фрагментов и «музыкальных петель».</w:t>
      </w:r>
    </w:p>
    <w:p w:rsidR="00346D63" w:rsidRPr="002A1C1A" w:rsidRDefault="00346D63" w:rsidP="00346D63">
      <w:pPr>
        <w:pStyle w:val="Zag3"/>
        <w:tabs>
          <w:tab w:val="left" w:pos="142"/>
          <w:tab w:val="left" w:leader="dot" w:pos="624"/>
        </w:tabs>
        <w:spacing w:after="0" w:line="276" w:lineRule="auto"/>
        <w:ind w:firstLine="709"/>
        <w:rPr>
          <w:rFonts w:eastAsia="@Arial Unicode MS"/>
          <w:color w:val="00000A"/>
          <w:sz w:val="28"/>
          <w:szCs w:val="28"/>
          <w:lang w:val="ru-RU"/>
        </w:rPr>
      </w:pPr>
    </w:p>
    <w:p w:rsidR="00346D63" w:rsidRPr="002A1C1A" w:rsidRDefault="00346D63" w:rsidP="00346D63">
      <w:pPr>
        <w:pStyle w:val="Zag3"/>
        <w:tabs>
          <w:tab w:val="left" w:pos="142"/>
          <w:tab w:val="left" w:leader="dot" w:pos="624"/>
        </w:tabs>
        <w:spacing w:after="0" w:line="276" w:lineRule="auto"/>
        <w:ind w:firstLine="709"/>
        <w:rPr>
          <w:rStyle w:val="Zag11"/>
          <w:rFonts w:eastAsia="@Arial Unicode MS"/>
          <w:color w:val="00000A"/>
          <w:sz w:val="28"/>
          <w:szCs w:val="28"/>
          <w:lang w:val="ru-RU"/>
        </w:rPr>
      </w:pPr>
      <w:r w:rsidRPr="002A1C1A">
        <w:rPr>
          <w:rStyle w:val="Zag11"/>
          <w:rFonts w:eastAsia="@Arial Unicode MS"/>
          <w:color w:val="00000A"/>
          <w:sz w:val="28"/>
          <w:szCs w:val="28"/>
          <w:lang w:val="ru-RU"/>
        </w:rPr>
        <w:t>Планирование деятельности, управление и организация</w:t>
      </w:r>
    </w:p>
    <w:p w:rsidR="00346D63" w:rsidRPr="002A1C1A" w:rsidRDefault="00346D63" w:rsidP="00346D63">
      <w:pPr>
        <w:pStyle w:val="affff2"/>
        <w:tabs>
          <w:tab w:val="left" w:pos="142"/>
          <w:tab w:val="left" w:leader="dot" w:pos="624"/>
        </w:tabs>
        <w:spacing w:line="276" w:lineRule="auto"/>
        <w:ind w:firstLine="709"/>
        <w:jc w:val="both"/>
        <w:rPr>
          <w:rStyle w:val="Zag11"/>
          <w:rFonts w:eastAsia="@Arial Unicode MS"/>
          <w:sz w:val="28"/>
          <w:szCs w:val="28"/>
          <w:lang w:val="ru-RU"/>
        </w:rPr>
      </w:pPr>
      <w:r w:rsidRPr="002A1C1A">
        <w:rPr>
          <w:rStyle w:val="Zag11"/>
          <w:rFonts w:eastAsia="@Arial Unicode MS"/>
          <w:color w:val="00000A"/>
          <w:sz w:val="28"/>
          <w:szCs w:val="28"/>
          <w:lang w:val="ru-RU"/>
        </w:rPr>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создавать простые движущиеся модели и управлять ими в компьютерно управляемых средах;</w:t>
      </w:r>
    </w:p>
    <w:p w:rsidR="00346D63" w:rsidRPr="002A1C1A" w:rsidRDefault="00346D63" w:rsidP="00346D63">
      <w:pPr>
        <w:tabs>
          <w:tab w:val="left" w:pos="142"/>
          <w:tab w:val="left" w:leader="dot" w:pos="624"/>
        </w:tabs>
        <w:spacing w:after="0"/>
        <w:ind w:firstLine="709"/>
        <w:rPr>
          <w:rStyle w:val="Zag11"/>
          <w:rFonts w:eastAsia="@Arial Unicode MS"/>
          <w:color w:val="00000A"/>
          <w:spacing w:val="-4"/>
          <w:szCs w:val="28"/>
        </w:rPr>
      </w:pPr>
      <w:r w:rsidRPr="002A1C1A">
        <w:rPr>
          <w:rStyle w:val="Zag11"/>
          <w:rFonts w:eastAsia="@Arial Unicode MS"/>
          <w:szCs w:val="28"/>
        </w:rPr>
        <w:t>определять последовательность выполнения действий, составлять инструкции (простые алгоритмы) в несколько действий, строить программы для компьютерного исполнителя с использованием конструкций последовательного выполнения и повторения;</w:t>
      </w:r>
    </w:p>
    <w:p w:rsidR="00346D63" w:rsidRPr="002A1C1A" w:rsidRDefault="00346D63" w:rsidP="00346D63">
      <w:pPr>
        <w:pStyle w:val="affff2"/>
        <w:tabs>
          <w:tab w:val="left" w:pos="142"/>
          <w:tab w:val="left" w:leader="dot" w:pos="624"/>
        </w:tabs>
        <w:spacing w:line="276" w:lineRule="auto"/>
        <w:ind w:firstLine="709"/>
        <w:jc w:val="both"/>
        <w:rPr>
          <w:rStyle w:val="Zag11"/>
          <w:rFonts w:eastAsia="@Arial Unicode MS"/>
          <w:i/>
          <w:iCs/>
          <w:color w:val="00000A"/>
          <w:sz w:val="28"/>
          <w:szCs w:val="28"/>
          <w:lang w:val="ru-RU"/>
        </w:rPr>
      </w:pPr>
      <w:r w:rsidRPr="002A1C1A">
        <w:rPr>
          <w:rStyle w:val="Zag11"/>
          <w:rFonts w:eastAsia="@Arial Unicode MS"/>
          <w:color w:val="00000A"/>
          <w:spacing w:val="-4"/>
          <w:sz w:val="28"/>
          <w:szCs w:val="28"/>
          <w:lang w:val="ru-RU"/>
        </w:rPr>
        <w:t>планировать несложные исследования объектов и процессов внешнего мира</w:t>
      </w:r>
      <w:r w:rsidRPr="002A1C1A">
        <w:rPr>
          <w:rStyle w:val="Zag11"/>
          <w:rFonts w:eastAsia="@Arial Unicode MS"/>
          <w:color w:val="00000A"/>
          <w:sz w:val="28"/>
          <w:szCs w:val="28"/>
          <w:lang w:val="ru-RU"/>
        </w:rPr>
        <w:t>.</w:t>
      </w:r>
    </w:p>
    <w:p w:rsidR="00346D63" w:rsidRPr="002A1C1A" w:rsidRDefault="00346D63" w:rsidP="00346D63">
      <w:pPr>
        <w:pStyle w:val="affff2"/>
        <w:tabs>
          <w:tab w:val="left" w:pos="142"/>
          <w:tab w:val="left" w:leader="dot" w:pos="624"/>
        </w:tabs>
        <w:spacing w:line="276" w:lineRule="auto"/>
        <w:ind w:firstLine="709"/>
        <w:jc w:val="both"/>
        <w:rPr>
          <w:rStyle w:val="Zag11"/>
          <w:rFonts w:eastAsia="@Arial Unicode MS"/>
          <w:i/>
          <w:iCs/>
          <w:sz w:val="28"/>
          <w:szCs w:val="28"/>
          <w:lang w:val="ru-RU"/>
        </w:rPr>
      </w:pPr>
      <w:r w:rsidRPr="002A1C1A">
        <w:rPr>
          <w:rStyle w:val="Zag11"/>
          <w:rFonts w:eastAsia="@Arial Unicode MS"/>
          <w:i/>
          <w:iCs/>
          <w:color w:val="00000A"/>
          <w:sz w:val="28"/>
          <w:szCs w:val="28"/>
          <w:lang w:val="ru-RU"/>
        </w:rPr>
        <w:t>Выпускник получит возможность научиться:</w:t>
      </w:r>
    </w:p>
    <w:p w:rsidR="00346D63" w:rsidRPr="002A1C1A" w:rsidRDefault="00346D63" w:rsidP="00346D63">
      <w:pPr>
        <w:tabs>
          <w:tab w:val="left" w:pos="142"/>
          <w:tab w:val="left" w:leader="dot" w:pos="624"/>
        </w:tabs>
        <w:spacing w:after="0"/>
        <w:ind w:firstLine="709"/>
        <w:rPr>
          <w:rStyle w:val="Zag11"/>
          <w:rFonts w:eastAsia="@Arial Unicode MS"/>
          <w:i/>
          <w:iCs/>
          <w:color w:val="00000A"/>
          <w:szCs w:val="28"/>
        </w:rPr>
      </w:pPr>
      <w:r w:rsidRPr="002A1C1A">
        <w:rPr>
          <w:rStyle w:val="Zag11"/>
          <w:rFonts w:eastAsia="@Arial Unicode MS"/>
          <w:i/>
          <w:iCs/>
          <w:szCs w:val="28"/>
        </w:rPr>
        <w:t>проектировать несложные объекты и процессы реального мира, своей собственной деятельности и деятельности группы;</w:t>
      </w:r>
    </w:p>
    <w:p w:rsidR="00346D63" w:rsidRPr="002A1C1A" w:rsidRDefault="00346D63" w:rsidP="00346D63">
      <w:pPr>
        <w:pStyle w:val="affff2"/>
        <w:tabs>
          <w:tab w:val="left" w:pos="142"/>
          <w:tab w:val="left" w:leader="dot" w:pos="624"/>
        </w:tabs>
        <w:spacing w:line="276" w:lineRule="auto"/>
        <w:ind w:firstLine="709"/>
        <w:jc w:val="both"/>
        <w:rPr>
          <w:sz w:val="28"/>
          <w:szCs w:val="28"/>
          <w:lang w:val="ru-RU"/>
        </w:rPr>
      </w:pPr>
      <w:r w:rsidRPr="002A1C1A">
        <w:rPr>
          <w:rStyle w:val="Zag11"/>
          <w:rFonts w:eastAsia="@Arial Unicode MS"/>
          <w:i/>
          <w:iCs/>
          <w:color w:val="00000A"/>
          <w:sz w:val="28"/>
          <w:szCs w:val="28"/>
          <w:lang w:val="ru-RU"/>
        </w:rPr>
        <w:t>моделировать объекты и процессы реального мира.</w:t>
      </w:r>
    </w:p>
    <w:p w:rsidR="00346D63" w:rsidRPr="00DB4B86" w:rsidRDefault="00346D63" w:rsidP="00DB4B86">
      <w:pPr>
        <w:pStyle w:val="4"/>
        <w:jc w:val="center"/>
        <w:rPr>
          <w:i w:val="0"/>
          <w:color w:val="auto"/>
        </w:rPr>
      </w:pPr>
      <w:bookmarkStart w:id="28" w:name="_Toc443287566"/>
      <w:r w:rsidRPr="00DB4B86">
        <w:rPr>
          <w:i w:val="0"/>
          <w:color w:val="auto"/>
        </w:rPr>
        <w:t>2.1.2.2.Русский язык</w:t>
      </w:r>
      <w:bookmarkEnd w:id="28"/>
    </w:p>
    <w:p w:rsidR="00346D63" w:rsidRPr="002A1C1A" w:rsidRDefault="00346D63" w:rsidP="00346D63">
      <w:pPr>
        <w:tabs>
          <w:tab w:val="left" w:pos="5595"/>
        </w:tabs>
        <w:rPr>
          <w:rStyle w:val="Zag11"/>
          <w:rFonts w:eastAsia="@Arial Unicode MS"/>
          <w:szCs w:val="28"/>
        </w:rPr>
      </w:pPr>
      <w:proofErr w:type="gramStart"/>
      <w:r w:rsidRPr="002A1C1A">
        <w:rPr>
          <w:rStyle w:val="Zag11"/>
          <w:rFonts w:eastAsia="@Arial Unicode MS"/>
          <w:szCs w:val="28"/>
        </w:rPr>
        <w:t>В результате изучения курса русского языка и родного языка обучающиеся на уровне начального общего образования научатся осознавать язык как основное средство человеческого общения и явление национальной культуры, у них начнет формироваться позитивное эмоционально-ценностное отношение к русскому и родному языкам, стремление к их грамотному использованию, русский язык и родной язык станут для учеников основой всего процесса обучения, средством развития их мышления</w:t>
      </w:r>
      <w:proofErr w:type="gramEnd"/>
      <w:r w:rsidRPr="002A1C1A">
        <w:rPr>
          <w:rStyle w:val="Zag11"/>
          <w:rFonts w:eastAsia="@Arial Unicode MS"/>
          <w:szCs w:val="28"/>
        </w:rPr>
        <w:t>, воображения, интеллектуальных и творческих способностей.</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lastRenderedPageBreak/>
        <w:t>В процессе изучения обучающиеся получат возможность реализовать в устном и письменном общении (в том числе с использованием средств ИКТ) потребность в творческом самовыражении, научатся использовать язык с целью поиска необходимой информации в различных источниках для выполнения учебных заданий.</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У выпускников, освоивших основную образовательную программу начального общего образования, будет сформировано отношение к правильной устной и письменной речи как показателям общей культуры человека. Они получат начальные представления о нормах русского и родного литературного языка (орфоэпических, лексических, грамматических) и правилах речевого этикета, научатся ориентироваться в целях, задачах, средствах и условиях общения, что станет основой выбора адекватных языковых сре</w:t>
      </w:r>
      <w:proofErr w:type="gramStart"/>
      <w:r w:rsidRPr="002A1C1A">
        <w:rPr>
          <w:rStyle w:val="Zag11"/>
          <w:rFonts w:eastAsia="@Arial Unicode MS"/>
          <w:szCs w:val="28"/>
        </w:rPr>
        <w:t>дств дл</w:t>
      </w:r>
      <w:proofErr w:type="gramEnd"/>
      <w:r w:rsidRPr="002A1C1A">
        <w:rPr>
          <w:rStyle w:val="Zag11"/>
          <w:rFonts w:eastAsia="@Arial Unicode MS"/>
          <w:szCs w:val="28"/>
        </w:rPr>
        <w:t>я успешного решения коммуникативной задачи при составлении несложных устных монологических высказываний и письменных текстов. У них будут сформированы коммуникативные учебные действия, необходимые для успешного участия в диалоге: ориентация на позицию партнера, учет различных мнений и координация различных позиций в сотрудничестве, стремление к более точному выражению собственного мнения и позиции, умение задавать вопросы.</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 уровне начального общего образования: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научится осознавать безошибочное письмо как одно из проявлений собственного уровня культуры;</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 xml:space="preserve">сможет применять орфографические правила и правила постановки знаков препинания (в объеме изученного) при записи собственных и предложенных текстов, овладеет умением проверять </w:t>
      </w:r>
      <w:proofErr w:type="gramStart"/>
      <w:r w:rsidRPr="002A1C1A">
        <w:rPr>
          <w:rStyle w:val="Zag11"/>
          <w:rFonts w:eastAsia="@Arial Unicode MS"/>
          <w:szCs w:val="28"/>
        </w:rPr>
        <w:t>написанное</w:t>
      </w:r>
      <w:proofErr w:type="gramEnd"/>
      <w:r w:rsidRPr="002A1C1A">
        <w:rPr>
          <w:rStyle w:val="Zag11"/>
          <w:rFonts w:eastAsia="@Arial Unicode MS"/>
          <w:szCs w:val="28"/>
        </w:rPr>
        <w:t>;</w:t>
      </w:r>
    </w:p>
    <w:p w:rsidR="00346D63" w:rsidRPr="002A1C1A" w:rsidRDefault="00346D63" w:rsidP="00346D63">
      <w:pPr>
        <w:tabs>
          <w:tab w:val="left" w:pos="142"/>
          <w:tab w:val="left" w:leader="dot" w:pos="624"/>
        </w:tabs>
        <w:spacing w:after="0"/>
        <w:ind w:firstLine="709"/>
        <w:rPr>
          <w:rStyle w:val="Zag11"/>
          <w:rFonts w:eastAsia="@Arial Unicode MS"/>
          <w:color w:val="00000A"/>
          <w:szCs w:val="28"/>
        </w:rPr>
      </w:pPr>
      <w:r w:rsidRPr="002A1C1A">
        <w:rPr>
          <w:rStyle w:val="Zag11"/>
          <w:rFonts w:eastAsia="@Arial Unicode MS"/>
          <w:szCs w:val="28"/>
        </w:rPr>
        <w:t xml:space="preserve">получит первоначальные представления о системе и структуре русского и родного языков: познакомится с разделами изучения языка – фонетикой и графикой, лексикой, словообразованием (морфемикой), морфологией и синтаксисом; в объеме содержания курса научится </w:t>
      </w:r>
      <w:r w:rsidRPr="002A1C1A">
        <w:rPr>
          <w:rStyle w:val="Zag11"/>
          <w:rFonts w:eastAsia="@Arial Unicode MS"/>
          <w:szCs w:val="28"/>
        </w:rPr>
        <w:lastRenderedPageBreak/>
        <w:t>находить, характеризовать, сравнивать, классифицировать такие языковые единицы, как звук, буква, часть слова, часть речи, член предложения, простое предложение, что послужит основой для дальнейшего формирования общеучебных, логических и познавательных (символико-моделирующих) универсальных учебных действий с языковыми единицами.</w:t>
      </w:r>
    </w:p>
    <w:p w:rsidR="00346D63" w:rsidRPr="002A1C1A" w:rsidRDefault="00346D63" w:rsidP="00346D63">
      <w:pPr>
        <w:pStyle w:val="Zag3"/>
        <w:tabs>
          <w:tab w:val="left" w:pos="142"/>
          <w:tab w:val="left" w:leader="dot" w:pos="624"/>
        </w:tabs>
        <w:spacing w:after="0" w:line="276" w:lineRule="auto"/>
        <w:ind w:firstLine="709"/>
        <w:jc w:val="both"/>
        <w:rPr>
          <w:rFonts w:eastAsia="@Arial Unicode MS"/>
          <w:color w:val="00000A"/>
          <w:sz w:val="28"/>
          <w:szCs w:val="28"/>
          <w:lang w:val="ru-RU"/>
        </w:rPr>
      </w:pPr>
      <w:r w:rsidRPr="002A1C1A">
        <w:rPr>
          <w:rStyle w:val="Zag11"/>
          <w:rFonts w:eastAsia="@Arial Unicode MS"/>
          <w:color w:val="00000A"/>
          <w:sz w:val="28"/>
          <w:szCs w:val="28"/>
          <w:lang w:val="ru-RU"/>
        </w:rPr>
        <w:t>В результате изучения курса у выпускников, освоивших основную образовательную программу начального общего образования, будет сформирован учебно-познавательный интерес к новому учебному материалу и способам решения новой языковой задачи, что заложит основы успешной учебной деятельности при продолжении изучения курса русского языка и родного языка на следующем уровне образования.</w:t>
      </w:r>
    </w:p>
    <w:p w:rsidR="00346D63" w:rsidRPr="002A1C1A" w:rsidRDefault="00346D63" w:rsidP="00346D63">
      <w:pPr>
        <w:pStyle w:val="Zag3"/>
        <w:tabs>
          <w:tab w:val="left" w:pos="142"/>
          <w:tab w:val="left" w:leader="dot" w:pos="624"/>
        </w:tabs>
        <w:spacing w:after="0" w:line="276" w:lineRule="auto"/>
        <w:ind w:firstLine="709"/>
        <w:rPr>
          <w:rFonts w:eastAsia="@Arial Unicode MS"/>
          <w:color w:val="00000A"/>
          <w:sz w:val="28"/>
          <w:szCs w:val="28"/>
          <w:lang w:val="ru-RU"/>
        </w:rPr>
      </w:pPr>
    </w:p>
    <w:p w:rsidR="00346D63" w:rsidRPr="002A1C1A" w:rsidRDefault="00346D63" w:rsidP="00346D63">
      <w:pPr>
        <w:pStyle w:val="Zag3"/>
        <w:tabs>
          <w:tab w:val="left" w:pos="142"/>
          <w:tab w:val="left" w:leader="dot" w:pos="624"/>
        </w:tabs>
        <w:spacing w:after="0" w:line="276" w:lineRule="auto"/>
        <w:ind w:firstLine="709"/>
        <w:rPr>
          <w:rStyle w:val="Zag11"/>
          <w:rFonts w:eastAsia="@Arial Unicode MS"/>
          <w:b/>
          <w:bCs/>
          <w:sz w:val="28"/>
          <w:szCs w:val="28"/>
          <w:lang w:val="ru-RU"/>
        </w:rPr>
      </w:pPr>
      <w:r w:rsidRPr="002A1C1A">
        <w:rPr>
          <w:rStyle w:val="Zag11"/>
          <w:rFonts w:eastAsia="@Arial Unicode MS"/>
          <w:color w:val="00000A"/>
          <w:sz w:val="28"/>
          <w:szCs w:val="28"/>
          <w:lang w:val="ru-RU"/>
        </w:rPr>
        <w:t>1. Содержательная линия «Система языка»</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Раздел «Фонетика и графика»</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различать звуки и буквы;</w:t>
      </w:r>
    </w:p>
    <w:p w:rsidR="00346D63" w:rsidRPr="002A1C1A" w:rsidRDefault="00346D63" w:rsidP="00346D63">
      <w:pPr>
        <w:tabs>
          <w:tab w:val="left" w:pos="142"/>
          <w:tab w:val="left" w:leader="dot" w:pos="624"/>
        </w:tabs>
        <w:spacing w:after="0"/>
        <w:ind w:firstLine="709"/>
        <w:rPr>
          <w:szCs w:val="28"/>
        </w:rPr>
      </w:pPr>
      <w:r w:rsidRPr="002A1C1A">
        <w:rPr>
          <w:rStyle w:val="Zag11"/>
          <w:rFonts w:eastAsia="@Arial Unicode MS"/>
          <w:szCs w:val="28"/>
        </w:rPr>
        <w:t>характеризовать звуки русского и родного языков: гласные ударные/безударные; согласные твердые/мягкие, парные/непарные твердые и мягкие; согласные звонкие/глухие, парные/непарные звонкие и глухие;</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szCs w:val="28"/>
        </w:rPr>
        <w:t>пользоваться русским алфавитом на основе знания последовательности букв в нем для упорядочивания слов и поиска необходимой информации в различных словарях и справочниках</w:t>
      </w:r>
      <w:r w:rsidRPr="002A1C1A">
        <w:rPr>
          <w:rStyle w:val="Zag11"/>
          <w:rFonts w:eastAsia="@Arial Unicode MS"/>
          <w:szCs w:val="28"/>
        </w:rPr>
        <w:t>.</w:t>
      </w:r>
    </w:p>
    <w:p w:rsidR="00346D63" w:rsidRPr="002A1C1A" w:rsidRDefault="00346D63" w:rsidP="00346D63">
      <w:pPr>
        <w:tabs>
          <w:tab w:val="left" w:pos="142"/>
          <w:tab w:val="left" w:leader="dot" w:pos="624"/>
        </w:tabs>
        <w:spacing w:after="0"/>
        <w:ind w:firstLine="709"/>
        <w:rPr>
          <w:rStyle w:val="Zag11"/>
          <w:rFonts w:eastAsia="@Arial Unicode MS"/>
          <w:b/>
          <w:bCs/>
          <w:szCs w:val="28"/>
        </w:rPr>
      </w:pPr>
      <w:r w:rsidRPr="002A1C1A">
        <w:rPr>
          <w:rStyle w:val="Zag11"/>
          <w:rFonts w:eastAsia="@Arial Unicode MS"/>
          <w:i/>
          <w:szCs w:val="28"/>
        </w:rPr>
        <w:t>Выпускник получит возможность научиться</w:t>
      </w:r>
      <w:r w:rsidRPr="002A1C1A">
        <w:rPr>
          <w:i/>
          <w:iCs/>
          <w:szCs w:val="28"/>
        </w:rPr>
        <w:t>осуществлять (проводить) фонетический (звуковой) и фонетико-графический (</w:t>
      </w:r>
      <w:proofErr w:type="gramStart"/>
      <w:r w:rsidRPr="002A1C1A">
        <w:rPr>
          <w:i/>
          <w:iCs/>
          <w:szCs w:val="28"/>
        </w:rPr>
        <w:t>звуко-буквенный</w:t>
      </w:r>
      <w:proofErr w:type="gramEnd"/>
      <w:r w:rsidRPr="002A1C1A">
        <w:rPr>
          <w:i/>
          <w:iCs/>
          <w:szCs w:val="28"/>
        </w:rPr>
        <w:t>) анализ слов</w:t>
      </w:r>
      <w:r w:rsidRPr="002A1C1A">
        <w:rPr>
          <w:rStyle w:val="Zag11"/>
          <w:rFonts w:eastAsia="@Arial Unicode MS"/>
          <w:szCs w:val="28"/>
        </w:rPr>
        <w:t>.</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Раздел «Орфоэпия»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получит возможность научиться: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соблюдать нормы русского и родного литературного языка в собственной речи и оценивать соблюдение этих норм в речи собеседников (в объеме представленного в учебнике материала);</w:t>
      </w:r>
    </w:p>
    <w:p w:rsidR="00346D63" w:rsidRPr="002A1C1A" w:rsidRDefault="00346D63" w:rsidP="00346D63">
      <w:pPr>
        <w:tabs>
          <w:tab w:val="left" w:pos="142"/>
          <w:tab w:val="left" w:leader="dot" w:pos="624"/>
        </w:tabs>
        <w:spacing w:after="0"/>
        <w:ind w:firstLine="709"/>
        <w:rPr>
          <w:rStyle w:val="Zag11"/>
          <w:rFonts w:eastAsia="@Arial Unicode MS"/>
          <w:b/>
          <w:bCs/>
          <w:szCs w:val="28"/>
        </w:rPr>
      </w:pPr>
      <w:r w:rsidRPr="002A1C1A">
        <w:rPr>
          <w:rStyle w:val="Zag11"/>
          <w:rFonts w:eastAsia="@Arial Unicode MS"/>
          <w:szCs w:val="28"/>
        </w:rPr>
        <w:lastRenderedPageBreak/>
        <w:t>находить при сомнении в правильности постановки ударения или произношения слова ответ самостоятельно (по словарю учебника) либо обращаться за помощью к учителю, родителям и др.</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Раздел «Состав слова (морфемика)»</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различать изменяемые и неизменяемые слова;</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различать родственные (однокоренные) слова и формы слова;</w:t>
      </w:r>
    </w:p>
    <w:p w:rsidR="00346D63" w:rsidRPr="002A1C1A" w:rsidRDefault="00346D63" w:rsidP="00346D63">
      <w:pPr>
        <w:tabs>
          <w:tab w:val="left" w:pos="142"/>
          <w:tab w:val="left" w:leader="dot" w:pos="624"/>
        </w:tabs>
        <w:spacing w:after="0"/>
        <w:ind w:firstLine="709"/>
        <w:rPr>
          <w:rStyle w:val="Zag11"/>
          <w:rFonts w:eastAsia="@Arial Unicode MS"/>
          <w:i/>
          <w:color w:val="00000A"/>
          <w:szCs w:val="28"/>
        </w:rPr>
      </w:pPr>
      <w:r w:rsidRPr="002A1C1A">
        <w:rPr>
          <w:rStyle w:val="Zag11"/>
          <w:rFonts w:eastAsia="@Arial Unicode MS"/>
          <w:szCs w:val="28"/>
        </w:rPr>
        <w:t>находить в словах окончание, корень, приставку, суффикс.</w:t>
      </w:r>
    </w:p>
    <w:p w:rsidR="00346D63" w:rsidRPr="002A1C1A" w:rsidRDefault="00346D63" w:rsidP="00346D63">
      <w:pPr>
        <w:pStyle w:val="a5"/>
        <w:spacing w:line="276" w:lineRule="auto"/>
        <w:ind w:firstLine="709"/>
        <w:rPr>
          <w:rFonts w:ascii="Times New Roman" w:hAnsi="Times New Roman" w:cs="Times New Roman"/>
          <w:i/>
          <w:iCs/>
          <w:color w:val="00000A"/>
          <w:sz w:val="28"/>
          <w:szCs w:val="28"/>
        </w:rPr>
      </w:pPr>
      <w:r w:rsidRPr="002A1C1A">
        <w:rPr>
          <w:rStyle w:val="Zag11"/>
          <w:rFonts w:eastAsia="@Arial Unicode MS"/>
          <w:i/>
          <w:color w:val="00000A"/>
          <w:sz w:val="28"/>
          <w:szCs w:val="28"/>
        </w:rPr>
        <w:t>Выпускник получит возможность</w:t>
      </w:r>
      <w:r w:rsidRPr="002A1C1A">
        <w:rPr>
          <w:rFonts w:ascii="Times New Roman" w:hAnsi="Times New Roman" w:cs="Times New Roman"/>
          <w:i/>
          <w:iCs/>
          <w:color w:val="00000A"/>
          <w:sz w:val="28"/>
          <w:szCs w:val="28"/>
        </w:rPr>
        <w:t>научиться:</w:t>
      </w:r>
    </w:p>
    <w:p w:rsidR="00346D63" w:rsidRPr="002A1C1A" w:rsidRDefault="00346D63" w:rsidP="00346D63">
      <w:pPr>
        <w:pStyle w:val="a5"/>
        <w:spacing w:line="276" w:lineRule="auto"/>
        <w:ind w:firstLine="709"/>
        <w:rPr>
          <w:rFonts w:ascii="Times New Roman" w:hAnsi="Times New Roman" w:cs="Times New Roman"/>
          <w:i/>
          <w:iCs/>
          <w:color w:val="00000A"/>
          <w:sz w:val="28"/>
          <w:szCs w:val="28"/>
        </w:rPr>
      </w:pPr>
      <w:r w:rsidRPr="002A1C1A">
        <w:rPr>
          <w:rFonts w:ascii="Times New Roman" w:hAnsi="Times New Roman" w:cs="Times New Roman"/>
          <w:i/>
          <w:iCs/>
          <w:color w:val="00000A"/>
          <w:sz w:val="28"/>
          <w:szCs w:val="28"/>
        </w:rPr>
        <w:t>выполнять морфемный анализ слова в соответствии с предложенным учебником алгоритмом, оценивать правильность его выполнения;</w:t>
      </w:r>
    </w:p>
    <w:p w:rsidR="00346D63" w:rsidRPr="002A1C1A" w:rsidRDefault="00346D63" w:rsidP="00346D63">
      <w:pPr>
        <w:pStyle w:val="a5"/>
        <w:spacing w:line="276" w:lineRule="auto"/>
        <w:ind w:firstLine="709"/>
        <w:rPr>
          <w:rStyle w:val="Zag11"/>
          <w:rFonts w:eastAsia="@Arial Unicode MS"/>
          <w:b/>
          <w:bCs/>
          <w:sz w:val="28"/>
          <w:szCs w:val="28"/>
        </w:rPr>
      </w:pPr>
      <w:r w:rsidRPr="002A1C1A">
        <w:rPr>
          <w:rFonts w:ascii="Times New Roman" w:hAnsi="Times New Roman" w:cs="Times New Roman"/>
          <w:i/>
          <w:iCs/>
          <w:color w:val="00000A"/>
          <w:sz w:val="28"/>
          <w:szCs w:val="28"/>
        </w:rPr>
        <w:t>использовать результаты выполненного морфемного анализа для решения орфографических и/или речевых задач.</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Раздел «Лексика»</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выявлять слова, значение которых требует уточнения;</w:t>
      </w:r>
    </w:p>
    <w:p w:rsidR="00346D63" w:rsidRPr="002A1C1A" w:rsidRDefault="00346D63" w:rsidP="00346D63">
      <w:pPr>
        <w:tabs>
          <w:tab w:val="left" w:pos="142"/>
          <w:tab w:val="left" w:leader="dot" w:pos="624"/>
        </w:tabs>
        <w:spacing w:after="0"/>
        <w:ind w:firstLine="709"/>
        <w:rPr>
          <w:szCs w:val="28"/>
        </w:rPr>
      </w:pPr>
      <w:r w:rsidRPr="002A1C1A">
        <w:rPr>
          <w:rStyle w:val="Zag11"/>
          <w:rFonts w:eastAsia="@Arial Unicode MS"/>
          <w:szCs w:val="28"/>
        </w:rPr>
        <w:t>определять значение слова по тексту или уточнять с помощью толкового словаря;</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szCs w:val="28"/>
        </w:rPr>
        <w:t>подбирать синонимы для устранения повторов в тексте</w:t>
      </w:r>
      <w:r w:rsidRPr="002A1C1A">
        <w:rPr>
          <w:rStyle w:val="Zag11"/>
          <w:rFonts w:eastAsia="@Arial Unicode MS"/>
          <w:szCs w:val="28"/>
        </w:rPr>
        <w:t>.</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Выпускник получит возможность научиться:</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подбирать антонимы для точной характеристики предметов при их сравнении;</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различать употребление в тексте слов в прямом и переносном значении (простые случаи);</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оценивать уместность использования слов в тексте;</w:t>
      </w:r>
    </w:p>
    <w:p w:rsidR="00346D63" w:rsidRPr="002A1C1A" w:rsidRDefault="00346D63" w:rsidP="00346D63">
      <w:pPr>
        <w:tabs>
          <w:tab w:val="left" w:pos="142"/>
          <w:tab w:val="left" w:leader="dot" w:pos="624"/>
        </w:tabs>
        <w:spacing w:after="0"/>
        <w:ind w:firstLine="709"/>
        <w:rPr>
          <w:rStyle w:val="Zag11"/>
          <w:rFonts w:eastAsia="@Arial Unicode MS"/>
          <w:b/>
          <w:bCs/>
          <w:szCs w:val="28"/>
        </w:rPr>
      </w:pPr>
      <w:r w:rsidRPr="002A1C1A">
        <w:rPr>
          <w:rStyle w:val="Zag11"/>
          <w:rFonts w:eastAsia="@Arial Unicode MS"/>
          <w:i/>
          <w:szCs w:val="28"/>
        </w:rPr>
        <w:t xml:space="preserve">выбирать слова из ряда </w:t>
      </w:r>
      <w:proofErr w:type="gramStart"/>
      <w:r w:rsidRPr="002A1C1A">
        <w:rPr>
          <w:rStyle w:val="Zag11"/>
          <w:rFonts w:eastAsia="@Arial Unicode MS"/>
          <w:i/>
          <w:szCs w:val="28"/>
        </w:rPr>
        <w:t>предложенных</w:t>
      </w:r>
      <w:proofErr w:type="gramEnd"/>
      <w:r w:rsidRPr="002A1C1A">
        <w:rPr>
          <w:rStyle w:val="Zag11"/>
          <w:rFonts w:eastAsia="@Arial Unicode MS"/>
          <w:i/>
          <w:szCs w:val="28"/>
        </w:rPr>
        <w:t xml:space="preserve"> для успешного решения коммуникативной задачи.</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Раздел «Морфология»</w:t>
      </w:r>
    </w:p>
    <w:p w:rsidR="00346D63" w:rsidRPr="002A1C1A" w:rsidRDefault="00346D63" w:rsidP="00346D63">
      <w:pPr>
        <w:tabs>
          <w:tab w:val="left" w:pos="142"/>
          <w:tab w:val="left" w:leader="dot" w:pos="624"/>
        </w:tabs>
        <w:spacing w:after="0"/>
        <w:ind w:firstLine="709"/>
        <w:rPr>
          <w:szCs w:val="28"/>
        </w:rPr>
      </w:pPr>
      <w:r w:rsidRPr="002A1C1A">
        <w:rPr>
          <w:rStyle w:val="Zag11"/>
          <w:rFonts w:eastAsia="@Arial Unicode MS"/>
          <w:szCs w:val="28"/>
        </w:rPr>
        <w:t>Выпускник научится:</w:t>
      </w:r>
    </w:p>
    <w:p w:rsidR="00346D63" w:rsidRPr="002A1C1A" w:rsidRDefault="00346D63" w:rsidP="00346D63">
      <w:pPr>
        <w:tabs>
          <w:tab w:val="left" w:pos="142"/>
          <w:tab w:val="left" w:leader="dot" w:pos="624"/>
        </w:tabs>
        <w:spacing w:after="0"/>
        <w:ind w:firstLine="709"/>
        <w:rPr>
          <w:szCs w:val="28"/>
        </w:rPr>
      </w:pPr>
      <w:r w:rsidRPr="002A1C1A">
        <w:rPr>
          <w:szCs w:val="28"/>
        </w:rPr>
        <w:t>распознавать грамматические признаки слов;</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szCs w:val="28"/>
        </w:rPr>
        <w:lastRenderedPageBreak/>
        <w:t>с учетом совокупности выявленных признаков (что называет, на какие вопросы отвечает, как изменяется) относить слова к определенной группе основных частей речи (имена существительные, имена прилагательные, глаголы).</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Выпускник получит возможность научиться:</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проводить морфологический разбор имен существительных, имен прилагательных, глаголов по предложенному в учебнике алгоритму; оценивать правильность проведения морфологического разбора;</w:t>
      </w:r>
    </w:p>
    <w:p w:rsidR="00346D63" w:rsidRPr="002A1C1A" w:rsidRDefault="00346D63" w:rsidP="00346D63">
      <w:pPr>
        <w:tabs>
          <w:tab w:val="left" w:pos="142"/>
          <w:tab w:val="left" w:leader="dot" w:pos="624"/>
        </w:tabs>
        <w:spacing w:after="0"/>
        <w:ind w:firstLine="709"/>
        <w:rPr>
          <w:rStyle w:val="Zag11"/>
          <w:rFonts w:eastAsia="@Arial Unicode MS"/>
          <w:b/>
          <w:bCs/>
          <w:szCs w:val="28"/>
        </w:rPr>
      </w:pPr>
      <w:r w:rsidRPr="002A1C1A">
        <w:rPr>
          <w:rStyle w:val="Zag11"/>
          <w:rFonts w:eastAsia="@Arial Unicode MS"/>
          <w:i/>
          <w:szCs w:val="28"/>
        </w:rPr>
        <w:t>находить в тексте такие части речи, как личные местоимения и наречия, предлоги вместе с существительными и личными местоимениями, к которым они относятся, союзы и, а, но, частицу не при глаголах.</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Раздел «Синтаксис»</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различать предложение, словосочетание, слово;</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устанавливать при помощи смысловых вопросов связь между словами в словосочетании и предложении;</w:t>
      </w:r>
    </w:p>
    <w:p w:rsidR="00346D63" w:rsidRPr="002A1C1A" w:rsidRDefault="00346D63" w:rsidP="00346D63">
      <w:pPr>
        <w:tabs>
          <w:tab w:val="left" w:pos="142"/>
          <w:tab w:val="left" w:leader="dot" w:pos="624"/>
        </w:tabs>
        <w:spacing w:after="0"/>
        <w:ind w:firstLine="709"/>
        <w:rPr>
          <w:rStyle w:val="Zag11"/>
          <w:rFonts w:eastAsia="@Arial Unicode MS"/>
          <w:spacing w:val="-4"/>
          <w:szCs w:val="28"/>
        </w:rPr>
      </w:pPr>
      <w:r w:rsidRPr="002A1C1A">
        <w:rPr>
          <w:rStyle w:val="Zag11"/>
          <w:rFonts w:eastAsia="@Arial Unicode MS"/>
          <w:szCs w:val="28"/>
        </w:rPr>
        <w:t>классифицировать предложения по цели высказывания, находить повествовательные/побудительные/вопросительные предложения;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pacing w:val="-4"/>
          <w:szCs w:val="28"/>
        </w:rPr>
        <w:t>определять восклицательную/невосклицательную интонацию предложения</w:t>
      </w:r>
      <w:r w:rsidRPr="002A1C1A">
        <w:rPr>
          <w:rStyle w:val="Zag11"/>
          <w:rFonts w:eastAsia="@Arial Unicode MS"/>
          <w:szCs w:val="28"/>
        </w:rPr>
        <w:t>;</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находить главные и второстепенные (без деления на виды) члены предложения;</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szCs w:val="28"/>
        </w:rPr>
        <w:t>выделять предложения с однородными членами.</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Выпускник получит возможность научиться:</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различать второстепенные члены предложения – определения, дополнения, обстоятельства;</w:t>
      </w:r>
    </w:p>
    <w:p w:rsidR="00346D63" w:rsidRPr="002A1C1A" w:rsidRDefault="00346D63" w:rsidP="00346D63">
      <w:pPr>
        <w:tabs>
          <w:tab w:val="left" w:pos="142"/>
          <w:tab w:val="left" w:leader="dot" w:pos="624"/>
        </w:tabs>
        <w:spacing w:after="0"/>
        <w:ind w:firstLine="709"/>
        <w:rPr>
          <w:rStyle w:val="Zag11"/>
          <w:rFonts w:eastAsia="@Arial Unicode MS"/>
          <w:color w:val="00000A"/>
          <w:szCs w:val="28"/>
        </w:rPr>
      </w:pPr>
      <w:r w:rsidRPr="002A1C1A">
        <w:rPr>
          <w:rStyle w:val="Zag11"/>
          <w:rFonts w:eastAsia="@Arial Unicode MS"/>
          <w:i/>
          <w:szCs w:val="28"/>
        </w:rPr>
        <w:t>выполнять в соответствии с предложенным в учебнике алгоритмом разбор простого предложения (по членам предложения, синтаксический), оценивать правильность разбора;</w:t>
      </w:r>
    </w:p>
    <w:p w:rsidR="00346D63" w:rsidRPr="002A1C1A" w:rsidRDefault="00346D63" w:rsidP="00346D63">
      <w:pPr>
        <w:pStyle w:val="Zag3"/>
        <w:shd w:val="clear" w:color="auto" w:fill="FFFFFF"/>
        <w:tabs>
          <w:tab w:val="left" w:pos="142"/>
          <w:tab w:val="left" w:leader="dot" w:pos="624"/>
        </w:tabs>
        <w:spacing w:after="0" w:line="276" w:lineRule="auto"/>
        <w:ind w:firstLine="709"/>
        <w:jc w:val="both"/>
        <w:rPr>
          <w:sz w:val="28"/>
          <w:szCs w:val="28"/>
          <w:lang w:val="ru-RU"/>
        </w:rPr>
      </w:pPr>
      <w:r w:rsidRPr="002A1C1A">
        <w:rPr>
          <w:rStyle w:val="Zag11"/>
          <w:rFonts w:eastAsia="@Arial Unicode MS"/>
          <w:color w:val="00000A"/>
          <w:sz w:val="28"/>
          <w:szCs w:val="28"/>
          <w:lang w:val="ru-RU"/>
        </w:rPr>
        <w:lastRenderedPageBreak/>
        <w:t>различать простые и сложные предложения.</w:t>
      </w:r>
    </w:p>
    <w:p w:rsidR="00346D63" w:rsidRPr="002A1C1A" w:rsidRDefault="00346D63" w:rsidP="00346D63">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color w:val="00000A"/>
          <w:sz w:val="28"/>
          <w:szCs w:val="28"/>
          <w:lang w:val="ru-RU"/>
        </w:rPr>
        <w:t>2. Содержательная линия «Орфография и пунктуация»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применять правила правописания (в объеме содержания курса);</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определять (уточнять) написание слова по орфографическому словарю;</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безошибочно списывать текст объемом 80–90 слов;</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писать под диктовку тексты объемом 75–80 слов в соответствии с изученными правилами правописания;</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szCs w:val="28"/>
        </w:rPr>
        <w:t>проверять собственный и предложенный текст, находить и исправлять орфографические и пунктуационные ошибки.</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Выпускник получит возможность научиться:</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осознавать место возможного возникновения орфографической ошибки;</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подбирать примеры с определенной орфограммой;</w:t>
      </w:r>
    </w:p>
    <w:p w:rsidR="00346D63" w:rsidRPr="002A1C1A" w:rsidRDefault="00346D63" w:rsidP="00346D63">
      <w:pPr>
        <w:tabs>
          <w:tab w:val="left" w:pos="142"/>
          <w:tab w:val="left" w:leader="dot" w:pos="624"/>
        </w:tabs>
        <w:spacing w:after="0"/>
        <w:ind w:firstLine="709"/>
        <w:rPr>
          <w:rStyle w:val="Zag11"/>
          <w:rFonts w:eastAsia="@Arial Unicode MS"/>
          <w:color w:val="00000A"/>
          <w:szCs w:val="28"/>
        </w:rPr>
      </w:pPr>
      <w:r w:rsidRPr="002A1C1A">
        <w:rPr>
          <w:rStyle w:val="Zag11"/>
          <w:rFonts w:eastAsia="@Arial Unicode MS"/>
          <w:i/>
          <w:szCs w:val="28"/>
        </w:rPr>
        <w:t xml:space="preserve">при составлении собственных текстов перефразировать </w:t>
      </w:r>
      <w:proofErr w:type="gramStart"/>
      <w:r w:rsidRPr="002A1C1A">
        <w:rPr>
          <w:rStyle w:val="Zag11"/>
          <w:rFonts w:eastAsia="@Arial Unicode MS"/>
          <w:i/>
          <w:szCs w:val="28"/>
        </w:rPr>
        <w:t>записываемое</w:t>
      </w:r>
      <w:proofErr w:type="gramEnd"/>
      <w:r w:rsidRPr="002A1C1A">
        <w:rPr>
          <w:rStyle w:val="Zag11"/>
          <w:rFonts w:eastAsia="@Arial Unicode MS"/>
          <w:i/>
          <w:szCs w:val="28"/>
        </w:rPr>
        <w:t>, чтобы избежать орфографических и пунктуационных ошибок;</w:t>
      </w:r>
    </w:p>
    <w:p w:rsidR="00346D63" w:rsidRPr="002A1C1A" w:rsidRDefault="00346D63" w:rsidP="00346D63">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при работе над ошибками осознавать причины появления ошибки и определять способы действий, помогающих предотвратить ее в последующих письменных работах.</w:t>
      </w:r>
    </w:p>
    <w:p w:rsidR="00346D63" w:rsidRPr="002A1C1A" w:rsidRDefault="00346D63" w:rsidP="00346D63">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color w:val="00000A"/>
          <w:sz w:val="28"/>
          <w:szCs w:val="28"/>
          <w:lang w:val="ru-RU"/>
        </w:rPr>
        <w:t>3. Содержательная линия «Развитие речи»</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оценивать правильность (уместность) выбора языковых и неязыковых средств устного общения на уроке, в школе, в быту, со знакомыми и незнакомыми, с людьми разного возраста;</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соблюдать в повседневной жизни нормы речевого этикета и правила устного общения (умение слышать, точно реагировать на реплики, поддерживать разговор);</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выражать собственное мнение, аргументировать его с учетом ситуации общения;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самостоятельно озаглавливать текст;</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lastRenderedPageBreak/>
        <w:t>составлять план текста;</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szCs w:val="28"/>
        </w:rPr>
        <w:t>сочинять письма, поздравительные открытки, записки и другие небольшие тексты для конкретных ситуаций общения.</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Выпускник получит возможность научиться:</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создавать тексты по предложенному заголовку;</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подробно или выборочно пересказывать текст;</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пересказывать текст от другого лица;</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составлять устный рассказ на определенную тему с использованием разных типов речи: описание, повествование, рассуждение;</w:t>
      </w:r>
    </w:p>
    <w:p w:rsidR="00346D63" w:rsidRPr="002A1C1A" w:rsidRDefault="00346D63" w:rsidP="00346D63">
      <w:pPr>
        <w:tabs>
          <w:tab w:val="left" w:pos="142"/>
          <w:tab w:val="left" w:leader="dot" w:pos="624"/>
        </w:tabs>
        <w:spacing w:after="0"/>
        <w:ind w:firstLine="709"/>
        <w:rPr>
          <w:rStyle w:val="Zag11"/>
          <w:rFonts w:eastAsia="@Arial Unicode MS"/>
          <w:i/>
          <w:spacing w:val="-4"/>
          <w:szCs w:val="28"/>
        </w:rPr>
      </w:pPr>
      <w:r w:rsidRPr="002A1C1A">
        <w:rPr>
          <w:rStyle w:val="Zag11"/>
          <w:rFonts w:eastAsia="@Arial Unicode MS"/>
          <w:i/>
          <w:szCs w:val="28"/>
        </w:rPr>
        <w:t>анализировать и корректировать тексты с нарушенным порядком предложений, находить в тексте смысловые пропуски;</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pacing w:val="-4"/>
          <w:szCs w:val="28"/>
        </w:rPr>
        <w:t>корректировать тексты, в которых допущены нарушения культуры реч</w:t>
      </w:r>
      <w:r w:rsidRPr="002A1C1A">
        <w:rPr>
          <w:rStyle w:val="Zag11"/>
          <w:rFonts w:eastAsia="@Arial Unicode MS"/>
          <w:i/>
          <w:szCs w:val="28"/>
        </w:rPr>
        <w:t>и;</w:t>
      </w:r>
    </w:p>
    <w:p w:rsidR="00346D63" w:rsidRPr="002A1C1A" w:rsidRDefault="00346D63" w:rsidP="00346D63">
      <w:pPr>
        <w:tabs>
          <w:tab w:val="left" w:pos="142"/>
          <w:tab w:val="left" w:leader="dot" w:pos="624"/>
        </w:tabs>
        <w:spacing w:after="0"/>
        <w:ind w:firstLine="709"/>
        <w:rPr>
          <w:rStyle w:val="Zag11"/>
          <w:rFonts w:eastAsia="@Arial Unicode MS"/>
          <w:b/>
          <w:bCs/>
          <w:i/>
          <w:color w:val="00000A"/>
          <w:spacing w:val="-4"/>
          <w:szCs w:val="28"/>
        </w:rPr>
      </w:pPr>
      <w:proofErr w:type="gramStart"/>
      <w:r w:rsidRPr="002A1C1A">
        <w:rPr>
          <w:rStyle w:val="Zag11"/>
          <w:rFonts w:eastAsia="@Arial Unicode MS"/>
          <w:i/>
          <w:szCs w:val="28"/>
        </w:rPr>
        <w:t>анализировать последовательность собственных действий при работе над изложениями и сочинениями и соотносить их с разработанным алгоритмом; оценивать правильность выполнения учебной задачи: соотносить собственный текст с исходным (для изложений) и с назначением, задачами, условиями общения (для самостоятельно создаваемых текстов);</w:t>
      </w:r>
      <w:proofErr w:type="gramEnd"/>
    </w:p>
    <w:p w:rsidR="00346D63" w:rsidRPr="00DB4B86" w:rsidRDefault="00346D63" w:rsidP="00DB4B86">
      <w:pPr>
        <w:pStyle w:val="Zag2"/>
        <w:jc w:val="both"/>
        <w:rPr>
          <w:b w:val="0"/>
          <w:szCs w:val="28"/>
          <w:lang w:val="ru-RU"/>
        </w:rPr>
      </w:pPr>
      <w:r w:rsidRPr="00DB4B86">
        <w:rPr>
          <w:rStyle w:val="Zag11"/>
          <w:b w:val="0"/>
          <w:i/>
          <w:spacing w:val="-4"/>
          <w:szCs w:val="28"/>
          <w:lang w:val="ru-RU"/>
        </w:rPr>
        <w:t>соблюдать нормы речевого взаимодействия при интерактивном общении (</w:t>
      </w:r>
      <w:r w:rsidRPr="00DB4B86">
        <w:rPr>
          <w:rStyle w:val="Zag11"/>
          <w:b w:val="0"/>
          <w:i/>
          <w:spacing w:val="-4"/>
          <w:szCs w:val="28"/>
        </w:rPr>
        <w:t>sms</w:t>
      </w:r>
      <w:r w:rsidRPr="00DB4B86">
        <w:rPr>
          <w:rStyle w:val="Zag11"/>
          <w:b w:val="0"/>
          <w:i/>
          <w:spacing w:val="-4"/>
          <w:szCs w:val="28"/>
          <w:lang w:val="ru-RU"/>
        </w:rPr>
        <w:noBreakHyphen/>
        <w:t xml:space="preserve">сообщения, электронная почта, Интернет и другие </w:t>
      </w:r>
      <w:proofErr w:type="gramStart"/>
      <w:r w:rsidRPr="00DB4B86">
        <w:rPr>
          <w:rStyle w:val="Zag11"/>
          <w:b w:val="0"/>
          <w:i/>
          <w:spacing w:val="-4"/>
          <w:szCs w:val="28"/>
          <w:lang w:val="ru-RU"/>
        </w:rPr>
        <w:t>виды</w:t>
      </w:r>
      <w:proofErr w:type="gramEnd"/>
      <w:r w:rsidRPr="00DB4B86">
        <w:rPr>
          <w:rStyle w:val="Zag11"/>
          <w:b w:val="0"/>
          <w:i/>
          <w:spacing w:val="-4"/>
          <w:szCs w:val="28"/>
          <w:lang w:val="ru-RU"/>
        </w:rPr>
        <w:t xml:space="preserve"> и способы связи)</w:t>
      </w:r>
      <w:r w:rsidRPr="00DB4B86">
        <w:rPr>
          <w:rStyle w:val="Zag11"/>
          <w:b w:val="0"/>
          <w:i/>
          <w:szCs w:val="28"/>
          <w:lang w:val="ru-RU"/>
        </w:rPr>
        <w:t>.</w:t>
      </w:r>
    </w:p>
    <w:p w:rsidR="00DB4B86" w:rsidRDefault="00DB4B86" w:rsidP="00346D63">
      <w:pPr>
        <w:pStyle w:val="Zag2"/>
        <w:rPr>
          <w:szCs w:val="28"/>
          <w:lang w:val="ru-RU"/>
        </w:rPr>
      </w:pPr>
    </w:p>
    <w:p w:rsidR="00346D63" w:rsidRPr="00DB4B86" w:rsidRDefault="00346D63" w:rsidP="00DB4B86">
      <w:pPr>
        <w:pStyle w:val="4"/>
        <w:jc w:val="center"/>
        <w:rPr>
          <w:rFonts w:ascii="Times New Roman" w:hAnsi="Times New Roman"/>
          <w:i w:val="0"/>
          <w:color w:val="auto"/>
        </w:rPr>
      </w:pPr>
      <w:r w:rsidRPr="00DB4B86">
        <w:rPr>
          <w:rFonts w:ascii="Times New Roman" w:hAnsi="Times New Roman"/>
          <w:color w:val="auto"/>
        </w:rPr>
        <w:t>2.</w:t>
      </w:r>
      <w:r w:rsidRPr="00DB4B86">
        <w:rPr>
          <w:rFonts w:ascii="Times New Roman" w:hAnsi="Times New Roman"/>
          <w:i w:val="0"/>
          <w:color w:val="auto"/>
        </w:rPr>
        <w:t>1.2.3.Литературное чтение.</w:t>
      </w:r>
    </w:p>
    <w:p w:rsidR="00DB4B86" w:rsidRPr="006C1FC8" w:rsidRDefault="00DB4B86" w:rsidP="00346D63">
      <w:pPr>
        <w:pStyle w:val="Zag2"/>
        <w:rPr>
          <w:szCs w:val="28"/>
          <w:lang w:val="ru-RU"/>
        </w:rPr>
      </w:pPr>
    </w:p>
    <w:p w:rsidR="00346D63" w:rsidRPr="00DB4B86" w:rsidRDefault="00346D63" w:rsidP="00DB4B86">
      <w:pPr>
        <w:pStyle w:val="a5"/>
        <w:spacing w:line="360" w:lineRule="auto"/>
        <w:ind w:firstLine="709"/>
        <w:rPr>
          <w:rFonts w:ascii="Times New Roman" w:hAnsi="Times New Roman" w:cs="Times New Roman"/>
          <w:color w:val="00000A"/>
          <w:sz w:val="28"/>
          <w:szCs w:val="28"/>
        </w:rPr>
      </w:pPr>
      <w:r w:rsidRPr="002A1C1A">
        <w:rPr>
          <w:rFonts w:ascii="Times New Roman" w:hAnsi="Times New Roman" w:cs="Times New Roman"/>
          <w:color w:val="00000A"/>
          <w:sz w:val="28"/>
          <w:szCs w:val="28"/>
        </w:rPr>
        <w:t xml:space="preserve">Выпускники </w:t>
      </w:r>
      <w:r w:rsidRPr="00DB4B86">
        <w:rPr>
          <w:rFonts w:ascii="Times New Roman" w:hAnsi="Times New Roman" w:cs="Times New Roman"/>
          <w:color w:val="00000A"/>
          <w:sz w:val="28"/>
          <w:szCs w:val="28"/>
        </w:rPr>
        <w:t xml:space="preserve">начальной школы осознáют значимость чтения для своего дальнейшего развития и успешного </w:t>
      </w:r>
      <w:proofErr w:type="gramStart"/>
      <w:r w:rsidRPr="00DB4B86">
        <w:rPr>
          <w:rFonts w:ascii="Times New Roman" w:hAnsi="Times New Roman" w:cs="Times New Roman"/>
          <w:color w:val="00000A"/>
          <w:sz w:val="28"/>
          <w:szCs w:val="28"/>
        </w:rPr>
        <w:t>обучения по</w:t>
      </w:r>
      <w:proofErr w:type="gramEnd"/>
      <w:r w:rsidRPr="00DB4B86">
        <w:rPr>
          <w:rFonts w:ascii="Times New Roman" w:hAnsi="Times New Roman" w:cs="Times New Roman"/>
          <w:color w:val="00000A"/>
          <w:sz w:val="28"/>
          <w:szCs w:val="28"/>
        </w:rPr>
        <w:t xml:space="preserve"> другим предметам на основе осознания и развития дошкольного и внешкольного опыта, связанного с художественной литературой. У обучающихся будет формироваться потребность в систематическом чтении как средстве познания мира и самого себя. Младшие школьники будут с интересом читать художественные, научно-</w:t>
      </w:r>
      <w:r w:rsidRPr="00DB4B86">
        <w:rPr>
          <w:rFonts w:ascii="Times New Roman" w:hAnsi="Times New Roman" w:cs="Times New Roman"/>
          <w:color w:val="00000A"/>
          <w:sz w:val="28"/>
          <w:szCs w:val="28"/>
        </w:rPr>
        <w:lastRenderedPageBreak/>
        <w:t>популярные и учебные тексты, которые помогут им сформировать собственную позицию в жизни, расширят кругозор.</w:t>
      </w:r>
    </w:p>
    <w:p w:rsidR="00346D63" w:rsidRPr="00DB4B86" w:rsidRDefault="00346D63" w:rsidP="00DB4B86">
      <w:pPr>
        <w:pStyle w:val="a5"/>
        <w:spacing w:line="360" w:lineRule="auto"/>
        <w:ind w:firstLine="709"/>
        <w:rPr>
          <w:rFonts w:ascii="Times New Roman" w:hAnsi="Times New Roman" w:cs="Times New Roman"/>
          <w:color w:val="00000A"/>
          <w:spacing w:val="-2"/>
          <w:sz w:val="28"/>
          <w:szCs w:val="28"/>
        </w:rPr>
      </w:pPr>
      <w:r w:rsidRPr="00DB4B86">
        <w:rPr>
          <w:rFonts w:ascii="Times New Roman" w:hAnsi="Times New Roman" w:cs="Times New Roman"/>
          <w:color w:val="00000A"/>
          <w:sz w:val="28"/>
          <w:szCs w:val="28"/>
        </w:rPr>
        <w:t>Учащиеся получат возможность познакомиться с культурно-историческим наследием России и общечеловеческими ценностями для развития этических чувств и эмоционально-нравственной отзывчивости.</w:t>
      </w:r>
    </w:p>
    <w:p w:rsidR="00346D63" w:rsidRPr="00DB4B86" w:rsidRDefault="00346D63" w:rsidP="00DB4B86">
      <w:pPr>
        <w:pStyle w:val="a5"/>
        <w:spacing w:line="360" w:lineRule="auto"/>
        <w:ind w:firstLine="709"/>
        <w:rPr>
          <w:rFonts w:ascii="Times New Roman" w:hAnsi="Times New Roman" w:cs="Times New Roman"/>
          <w:color w:val="00000A"/>
          <w:sz w:val="28"/>
          <w:szCs w:val="28"/>
        </w:rPr>
      </w:pPr>
      <w:r w:rsidRPr="00DB4B86">
        <w:rPr>
          <w:rFonts w:ascii="Times New Roman" w:hAnsi="Times New Roman" w:cs="Times New Roman"/>
          <w:color w:val="00000A"/>
          <w:spacing w:val="-2"/>
          <w:sz w:val="28"/>
          <w:szCs w:val="28"/>
        </w:rPr>
        <w:t xml:space="preserve">Младшие школьники будут учиться </w:t>
      </w:r>
      <w:proofErr w:type="gramStart"/>
      <w:r w:rsidRPr="00DB4B86">
        <w:rPr>
          <w:rFonts w:ascii="Times New Roman" w:hAnsi="Times New Roman" w:cs="Times New Roman"/>
          <w:color w:val="00000A"/>
          <w:spacing w:val="-2"/>
          <w:sz w:val="28"/>
          <w:szCs w:val="28"/>
        </w:rPr>
        <w:t>полноценно</w:t>
      </w:r>
      <w:proofErr w:type="gramEnd"/>
      <w:r w:rsidRPr="00DB4B86">
        <w:rPr>
          <w:rFonts w:ascii="Times New Roman" w:hAnsi="Times New Roman" w:cs="Times New Roman"/>
          <w:color w:val="00000A"/>
          <w:spacing w:val="-2"/>
          <w:sz w:val="28"/>
          <w:szCs w:val="28"/>
        </w:rPr>
        <w:t xml:space="preserve"> воспринимать художественную литературу, воспроизводить в воображении словесные художественные образы, эмоционально отзываться на </w:t>
      </w:r>
      <w:r w:rsidRPr="00DB4B86">
        <w:rPr>
          <w:rFonts w:ascii="Times New Roman" w:hAnsi="Times New Roman" w:cs="Times New Roman"/>
          <w:color w:val="00000A"/>
          <w:spacing w:val="-4"/>
          <w:sz w:val="28"/>
          <w:szCs w:val="28"/>
        </w:rPr>
        <w:t xml:space="preserve">прочитанное, высказывать свою точку зрения и уважать мнение </w:t>
      </w:r>
      <w:r w:rsidRPr="00DB4B86">
        <w:rPr>
          <w:rFonts w:ascii="Times New Roman" w:hAnsi="Times New Roman" w:cs="Times New Roman"/>
          <w:color w:val="00000A"/>
          <w:spacing w:val="-2"/>
          <w:sz w:val="28"/>
          <w:szCs w:val="28"/>
        </w:rPr>
        <w:t xml:space="preserve">собеседника. Они получат возможность воспринимать художественное произведение как особый вид искусства, соотносить </w:t>
      </w:r>
      <w:r w:rsidRPr="00DB4B86">
        <w:rPr>
          <w:rFonts w:ascii="Times New Roman" w:hAnsi="Times New Roman" w:cs="Times New Roman"/>
          <w:color w:val="00000A"/>
          <w:sz w:val="28"/>
          <w:szCs w:val="28"/>
        </w:rPr>
        <w:t>его с другими видами искусства как источниками формирования эстетических потребностей и чувств, познакомятся с некоторыми коммуникативными и эстетическими возможностями родного языка, используемыми в художественных произведениях,</w:t>
      </w:r>
      <w:r w:rsidRPr="00DB4B86">
        <w:rPr>
          <w:rFonts w:ascii="Times New Roman" w:hAnsi="Times New Roman" w:cs="Times New Roman"/>
          <w:color w:val="00000A"/>
          <w:spacing w:val="-4"/>
          <w:sz w:val="28"/>
          <w:szCs w:val="28"/>
        </w:rPr>
        <w:t xml:space="preserve"> научатся соотносить собственный жизненный опыт с художественными впечатлениями</w:t>
      </w:r>
      <w:r w:rsidRPr="00DB4B86">
        <w:rPr>
          <w:rFonts w:ascii="Times New Roman" w:hAnsi="Times New Roman" w:cs="Times New Roman"/>
          <w:color w:val="00000A"/>
          <w:sz w:val="28"/>
          <w:szCs w:val="28"/>
        </w:rPr>
        <w:t>.</w:t>
      </w:r>
    </w:p>
    <w:p w:rsidR="00346D63" w:rsidRPr="00DB4B86" w:rsidRDefault="00346D63" w:rsidP="00DB4B86">
      <w:pPr>
        <w:pStyle w:val="a5"/>
        <w:spacing w:line="360" w:lineRule="auto"/>
        <w:ind w:firstLine="709"/>
        <w:rPr>
          <w:rFonts w:ascii="Times New Roman" w:hAnsi="Times New Roman" w:cs="Times New Roman"/>
          <w:color w:val="00000A"/>
          <w:sz w:val="28"/>
          <w:szCs w:val="28"/>
        </w:rPr>
      </w:pPr>
      <w:r w:rsidRPr="00DB4B86">
        <w:rPr>
          <w:rFonts w:ascii="Times New Roman" w:hAnsi="Times New Roman" w:cs="Times New Roman"/>
          <w:color w:val="00000A"/>
          <w:sz w:val="28"/>
          <w:szCs w:val="28"/>
        </w:rPr>
        <w:t xml:space="preserve">К концу обучения в начальной школе дети будут готовы к дальнейшему обучению и систематическому изучению литературы в средней школе, </w:t>
      </w:r>
      <w:proofErr w:type="gramStart"/>
      <w:r w:rsidRPr="00DB4B86">
        <w:rPr>
          <w:rFonts w:ascii="Times New Roman" w:hAnsi="Times New Roman" w:cs="Times New Roman"/>
          <w:color w:val="00000A"/>
          <w:sz w:val="28"/>
          <w:szCs w:val="28"/>
        </w:rPr>
        <w:t>будет</w:t>
      </w:r>
      <w:proofErr w:type="gramEnd"/>
      <w:r w:rsidRPr="00DB4B86">
        <w:rPr>
          <w:rFonts w:ascii="Times New Roman" w:hAnsi="Times New Roman" w:cs="Times New Roman"/>
          <w:color w:val="00000A"/>
          <w:sz w:val="28"/>
          <w:szCs w:val="28"/>
        </w:rPr>
        <w:t xml:space="preserve"> достигнут необходимый уровень читательской компетентности, речевого развития, сформированы универсальные действия, отражающие учебную самостоятельность и познавательные интересы, основы элементарной оценочной деятельности.</w:t>
      </w:r>
    </w:p>
    <w:p w:rsidR="00346D63" w:rsidRPr="00DB4B86" w:rsidRDefault="00346D63" w:rsidP="00DB4B86">
      <w:pPr>
        <w:pStyle w:val="a5"/>
        <w:spacing w:line="360" w:lineRule="auto"/>
        <w:ind w:firstLine="709"/>
        <w:rPr>
          <w:rStyle w:val="Zag11"/>
          <w:rFonts w:eastAsia="@Arial Unicode MS"/>
          <w:color w:val="00000A"/>
          <w:sz w:val="28"/>
          <w:szCs w:val="28"/>
        </w:rPr>
      </w:pPr>
      <w:r w:rsidRPr="00DB4B86">
        <w:rPr>
          <w:rFonts w:ascii="Times New Roman" w:hAnsi="Times New Roman" w:cs="Times New Roman"/>
          <w:color w:val="00000A"/>
          <w:sz w:val="28"/>
          <w:szCs w:val="28"/>
        </w:rPr>
        <w:t xml:space="preserve">Выпускники овладеют техникой чтения </w:t>
      </w:r>
      <w:r w:rsidRPr="00DB4B86">
        <w:rPr>
          <w:rFonts w:ascii="Times New Roman" w:hAnsi="Times New Roman" w:cs="Times New Roman"/>
          <w:bCs/>
          <w:color w:val="00000A"/>
          <w:sz w:val="28"/>
          <w:szCs w:val="28"/>
        </w:rPr>
        <w:t>(правильным плавным чтением, приближающимся к темпу нормальной речи)</w:t>
      </w:r>
      <w:r w:rsidRPr="00DB4B86">
        <w:rPr>
          <w:rFonts w:ascii="Times New Roman" w:hAnsi="Times New Roman" w:cs="Times New Roman"/>
          <w:color w:val="00000A"/>
          <w:sz w:val="28"/>
          <w:szCs w:val="28"/>
        </w:rPr>
        <w:t>, приемами пони</w:t>
      </w:r>
      <w:r w:rsidRPr="00DB4B86">
        <w:rPr>
          <w:rFonts w:ascii="Times New Roman" w:hAnsi="Times New Roman" w:cs="Times New Roman"/>
          <w:color w:val="00000A"/>
          <w:spacing w:val="2"/>
          <w:sz w:val="28"/>
          <w:szCs w:val="28"/>
        </w:rPr>
        <w:t xml:space="preserve">мания прочитанного и прослушанного произведения, элементарными приемами анализа, интерпретации и преобразования художественных, научно-популярных и учебных текстов. Научатся самостоятельно выбирать интересующую </w:t>
      </w:r>
      <w:r w:rsidRPr="00DB4B86">
        <w:rPr>
          <w:rFonts w:ascii="Times New Roman" w:hAnsi="Times New Roman" w:cs="Times New Roman"/>
          <w:color w:val="00000A"/>
          <w:sz w:val="28"/>
          <w:szCs w:val="28"/>
        </w:rPr>
        <w:t>литературу, пользоваться словарями и справочниками, осознают себя как грамотного читателя, способного к творческой деятельности.</w:t>
      </w:r>
    </w:p>
    <w:p w:rsidR="00346D63" w:rsidRPr="00DB4B86" w:rsidRDefault="00346D63" w:rsidP="00DB4B86">
      <w:pPr>
        <w:pStyle w:val="Zag2"/>
        <w:spacing w:line="360" w:lineRule="auto"/>
        <w:jc w:val="both"/>
        <w:rPr>
          <w:rStyle w:val="Zag11"/>
          <w:b w:val="0"/>
          <w:szCs w:val="28"/>
          <w:lang w:val="ru-RU"/>
        </w:rPr>
      </w:pPr>
      <w:r w:rsidRPr="00DB4B86">
        <w:rPr>
          <w:rStyle w:val="Zag11"/>
          <w:b w:val="0"/>
          <w:szCs w:val="28"/>
          <w:lang w:val="ru-RU"/>
        </w:rPr>
        <w:t xml:space="preserve">Школьники научатся вести диалог в различных коммуникативных </w:t>
      </w:r>
      <w:r w:rsidRPr="00DB4B86">
        <w:rPr>
          <w:rStyle w:val="Zag11"/>
          <w:b w:val="0"/>
          <w:szCs w:val="28"/>
          <w:lang w:val="ru-RU"/>
        </w:rPr>
        <w:lastRenderedPageBreak/>
        <w:t>ситуациях, соблюдая правила речевого этикета, участвовать в обсуждении прослушанного (прочитанного) произведения. Они будут составлять несложные монологические высказывания о произведении (героях, событиях)</w:t>
      </w:r>
      <w:proofErr w:type="gramStart"/>
      <w:r w:rsidRPr="00DB4B86">
        <w:rPr>
          <w:rStyle w:val="Zag11"/>
          <w:b w:val="0"/>
          <w:szCs w:val="28"/>
          <w:lang w:val="ru-RU"/>
        </w:rPr>
        <w:t>,у</w:t>
      </w:r>
      <w:proofErr w:type="gramEnd"/>
      <w:r w:rsidRPr="00DB4B86">
        <w:rPr>
          <w:rStyle w:val="Zag11"/>
          <w:b w:val="0"/>
          <w:szCs w:val="28"/>
          <w:lang w:val="ru-RU"/>
        </w:rPr>
        <w:t>стно передавать содержание текста по плану; составлять небольшие тексты повествовательного характера с элементами рассуждения и описания. Выпускники научатся декламировать (читать наизусть) стихотворные произведения. Они получат возможность научиться выступать перед знакомой аудиторией (сверстников, родителей, педагогов) с небольшими сообщениями, используя иллюстративный ряд (плакаты, презентацию).</w:t>
      </w:r>
    </w:p>
    <w:p w:rsidR="00346D63" w:rsidRPr="002A1C1A" w:rsidRDefault="00346D63" w:rsidP="00DB4B86">
      <w:pPr>
        <w:pStyle w:val="Osnova"/>
        <w:tabs>
          <w:tab w:val="left" w:pos="142"/>
          <w:tab w:val="left" w:leader="dot" w:pos="624"/>
        </w:tabs>
        <w:spacing w:line="360" w:lineRule="auto"/>
        <w:ind w:firstLine="709"/>
        <w:rPr>
          <w:rStyle w:val="Zag11"/>
          <w:rFonts w:eastAsia="@Arial Unicode MS"/>
          <w:color w:val="00000A"/>
          <w:sz w:val="28"/>
          <w:szCs w:val="28"/>
          <w:lang w:val="ru-RU"/>
        </w:rPr>
      </w:pPr>
      <w:r w:rsidRPr="00DB4B86">
        <w:rPr>
          <w:rStyle w:val="Zag11"/>
          <w:rFonts w:eastAsia="@Arial Unicode MS"/>
          <w:color w:val="00000A"/>
          <w:sz w:val="28"/>
          <w:szCs w:val="28"/>
          <w:lang w:val="ru-RU"/>
        </w:rPr>
        <w:t>Выпускники начальной школы приобретут первичные</w:t>
      </w:r>
      <w:r w:rsidRPr="002A1C1A">
        <w:rPr>
          <w:rStyle w:val="Zag11"/>
          <w:rFonts w:eastAsia="@Arial Unicode MS"/>
          <w:color w:val="00000A"/>
          <w:sz w:val="28"/>
          <w:szCs w:val="28"/>
          <w:lang w:val="ru-RU"/>
        </w:rPr>
        <w:t xml:space="preserve"> умения работы с учебной и научно-популярной литературой, будут </w:t>
      </w:r>
      <w:proofErr w:type="gramStart"/>
      <w:r w:rsidRPr="002A1C1A">
        <w:rPr>
          <w:rStyle w:val="Zag11"/>
          <w:rFonts w:eastAsia="@Arial Unicode MS"/>
          <w:color w:val="00000A"/>
          <w:sz w:val="28"/>
          <w:szCs w:val="28"/>
          <w:lang w:val="ru-RU"/>
        </w:rPr>
        <w:t>находить</w:t>
      </w:r>
      <w:proofErr w:type="gramEnd"/>
      <w:r w:rsidRPr="002A1C1A">
        <w:rPr>
          <w:rStyle w:val="Zag11"/>
          <w:rFonts w:eastAsia="@Arial Unicode MS"/>
          <w:color w:val="00000A"/>
          <w:sz w:val="28"/>
          <w:szCs w:val="28"/>
          <w:lang w:val="ru-RU"/>
        </w:rPr>
        <w:t xml:space="preserve"> и использовать информацию для практической работы.</w:t>
      </w:r>
    </w:p>
    <w:p w:rsidR="00346D63" w:rsidRPr="002A1C1A" w:rsidRDefault="00346D63" w:rsidP="00346D63">
      <w:pPr>
        <w:pStyle w:val="Osnova"/>
        <w:tabs>
          <w:tab w:val="left" w:pos="142"/>
          <w:tab w:val="left" w:leader="dot" w:pos="624"/>
        </w:tabs>
        <w:spacing w:line="276" w:lineRule="auto"/>
        <w:ind w:firstLine="709"/>
        <w:rPr>
          <w:rStyle w:val="Zag11"/>
          <w:rFonts w:eastAsia="@Arial Unicode MS"/>
          <w:b/>
          <w:i/>
          <w:color w:val="00000A"/>
          <w:sz w:val="28"/>
          <w:szCs w:val="28"/>
          <w:lang w:val="ru-RU"/>
        </w:rPr>
      </w:pPr>
      <w:r w:rsidRPr="002A1C1A">
        <w:rPr>
          <w:rStyle w:val="Zag11"/>
          <w:rFonts w:eastAsia="@Arial Unicode MS"/>
          <w:color w:val="00000A"/>
          <w:sz w:val="28"/>
          <w:szCs w:val="28"/>
          <w:lang w:val="ru-RU"/>
        </w:rPr>
        <w:t>Выпускники овладеют основами коммуникативной деятельности, на практическом уровне осознают значимость работы в группе и освоят правила групповой работы.</w:t>
      </w:r>
    </w:p>
    <w:p w:rsidR="00346D63" w:rsidRPr="002A1C1A" w:rsidRDefault="00346D63" w:rsidP="00346D63">
      <w:pPr>
        <w:pStyle w:val="Zag3"/>
        <w:tabs>
          <w:tab w:val="left" w:pos="142"/>
          <w:tab w:val="left" w:leader="dot" w:pos="624"/>
        </w:tabs>
        <w:spacing w:after="0" w:line="276" w:lineRule="auto"/>
        <w:ind w:firstLine="709"/>
        <w:rPr>
          <w:rStyle w:val="Zag11"/>
          <w:rFonts w:eastAsia="@Arial Unicode MS"/>
          <w:color w:val="00000A"/>
          <w:sz w:val="28"/>
          <w:szCs w:val="28"/>
          <w:lang w:val="ru-RU"/>
        </w:rPr>
      </w:pPr>
      <w:r w:rsidRPr="002A1C1A">
        <w:rPr>
          <w:rStyle w:val="Zag11"/>
          <w:rFonts w:eastAsia="@Arial Unicode MS"/>
          <w:color w:val="00000A"/>
          <w:sz w:val="28"/>
          <w:szCs w:val="28"/>
          <w:lang w:val="ru-RU"/>
        </w:rPr>
        <w:t>1. Виды речевой и читательской деятельности</w:t>
      </w:r>
    </w:p>
    <w:p w:rsidR="00346D63" w:rsidRPr="002A1C1A" w:rsidRDefault="00346D63" w:rsidP="00346D63">
      <w:pPr>
        <w:pStyle w:val="Osnova"/>
        <w:tabs>
          <w:tab w:val="left" w:pos="142"/>
          <w:tab w:val="left" w:leader="dot" w:pos="624"/>
        </w:tabs>
        <w:spacing w:line="276" w:lineRule="auto"/>
        <w:ind w:firstLine="709"/>
        <w:rPr>
          <w:rStyle w:val="Zag11"/>
          <w:rFonts w:eastAsia="@Arial Unicode MS"/>
          <w:sz w:val="28"/>
          <w:szCs w:val="28"/>
          <w:lang w:val="ru-RU"/>
        </w:rPr>
      </w:pPr>
      <w:r w:rsidRPr="002A1C1A">
        <w:rPr>
          <w:rStyle w:val="Zag11"/>
          <w:rFonts w:eastAsia="@Arial Unicode MS"/>
          <w:color w:val="00000A"/>
          <w:sz w:val="28"/>
          <w:szCs w:val="28"/>
          <w:lang w:val="ru-RU"/>
        </w:rPr>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осознавать значимость чтения для дальнейшего обучения, саморазвития; воспринимать чтение как источник эстетического, нравственного, познавательного опыта; понимать цель чтения: удовлетворение читательского интереса и приобретение опыта чтения, поиск фактов и суждений, аргументации, иной информации;</w:t>
      </w:r>
      <w:r w:rsidRPr="002A1C1A">
        <w:rPr>
          <w:color w:val="00000A"/>
          <w:szCs w:val="28"/>
        </w:rPr>
        <w:t xml:space="preserve"> прогнозировать содержание текста художественного произведения по заголовку, автору, жанру и осознавать цель чтения;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 xml:space="preserve">читать со скоростью, позволяющей понимать смысл </w:t>
      </w:r>
      <w:proofErr w:type="gramStart"/>
      <w:r w:rsidRPr="002A1C1A">
        <w:rPr>
          <w:rStyle w:val="Zag11"/>
          <w:rFonts w:eastAsia="@Arial Unicode MS"/>
          <w:szCs w:val="28"/>
        </w:rPr>
        <w:t>прочитанного</w:t>
      </w:r>
      <w:proofErr w:type="gramEnd"/>
      <w:r w:rsidRPr="002A1C1A">
        <w:rPr>
          <w:rStyle w:val="Zag11"/>
          <w:rFonts w:eastAsia="@Arial Unicode MS"/>
          <w:szCs w:val="28"/>
        </w:rPr>
        <w:t>;</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различать на практическом уровне виды текстов (художественный, учебный, справочный), опираясь на особенности каждого вида текста;</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читать (вслух) выразительно доступные для данного возраста прозаические произведения и декламировать стихотворные произведения после предварительной подготовки;</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lastRenderedPageBreak/>
        <w:t>использовать различные виды чтения: изучающее, выборочное ознакомительное, выборочное поисковое, выборочное просмотровое в соответствии с целью чтения (для всех видов текстов);</w:t>
      </w:r>
    </w:p>
    <w:p w:rsidR="00346D63" w:rsidRPr="002A1C1A" w:rsidRDefault="00346D63" w:rsidP="00346D63">
      <w:pPr>
        <w:tabs>
          <w:tab w:val="left" w:pos="142"/>
          <w:tab w:val="left" w:leader="dot" w:pos="624"/>
        </w:tabs>
        <w:spacing w:after="0"/>
        <w:ind w:firstLine="709"/>
        <w:rPr>
          <w:i/>
          <w:iCs/>
          <w:spacing w:val="2"/>
          <w:szCs w:val="28"/>
        </w:rPr>
      </w:pPr>
      <w:r w:rsidRPr="002A1C1A">
        <w:rPr>
          <w:rStyle w:val="Zag11"/>
          <w:rFonts w:eastAsia="@Arial Unicode MS"/>
          <w:szCs w:val="28"/>
        </w:rPr>
        <w:t>ориентироваться в содержании художественного, учебного и научно</w:t>
      </w:r>
      <w:r w:rsidRPr="002A1C1A">
        <w:rPr>
          <w:rStyle w:val="Zag11"/>
          <w:rFonts w:eastAsia="@Arial Unicode MS"/>
          <w:szCs w:val="28"/>
        </w:rPr>
        <w:noBreakHyphen/>
        <w:t xml:space="preserve">популярного текста, понимать его смысл (при чтении вслух и про себя, при прослушивании): </w:t>
      </w:r>
    </w:p>
    <w:p w:rsidR="00346D63" w:rsidRPr="002A1C1A" w:rsidRDefault="00346D63" w:rsidP="00346D63">
      <w:pPr>
        <w:tabs>
          <w:tab w:val="left" w:pos="142"/>
          <w:tab w:val="left" w:leader="dot" w:pos="624"/>
        </w:tabs>
        <w:spacing w:after="0"/>
        <w:ind w:firstLine="709"/>
        <w:rPr>
          <w:i/>
          <w:iCs/>
          <w:color w:val="00000A"/>
          <w:szCs w:val="28"/>
        </w:rPr>
      </w:pPr>
      <w:proofErr w:type="gramStart"/>
      <w:r w:rsidRPr="002A1C1A">
        <w:rPr>
          <w:i/>
          <w:iCs/>
          <w:spacing w:val="2"/>
          <w:szCs w:val="28"/>
        </w:rPr>
        <w:t>для художественных текстов</w:t>
      </w:r>
      <w:r w:rsidRPr="002A1C1A">
        <w:rPr>
          <w:spacing w:val="2"/>
          <w:szCs w:val="28"/>
        </w:rPr>
        <w:t xml:space="preserve">: определять главную </w:t>
      </w:r>
      <w:r w:rsidRPr="002A1C1A">
        <w:rPr>
          <w:szCs w:val="28"/>
        </w:rPr>
        <w:t>мысль и героев произведения; воспроизводить в воображении словесные художественные образы и картины жизни, изображенные автором; этически оценивать поступки персонажей, формировать свое отношение к героям произведения; определять основные события и устанавливать их последовательность; озаглавливать текст, передавая в заголовке главную мысль текста; находить в тек</w:t>
      </w:r>
      <w:r w:rsidRPr="002A1C1A">
        <w:rPr>
          <w:spacing w:val="2"/>
          <w:szCs w:val="28"/>
        </w:rPr>
        <w:t>сте требуемую информацию (конкретные сведения, факты, описания), заданную в явном виде;</w:t>
      </w:r>
      <w:proofErr w:type="gramEnd"/>
      <w:r w:rsidRPr="002A1C1A">
        <w:rPr>
          <w:spacing w:val="2"/>
          <w:szCs w:val="28"/>
        </w:rPr>
        <w:t xml:space="preserve"> задавать вопросы по содержанию произведения и отвечать на них, подтверждая </w:t>
      </w:r>
      <w:r w:rsidRPr="002A1C1A">
        <w:rPr>
          <w:szCs w:val="28"/>
        </w:rPr>
        <w:t>ответ примерами из текста; объяснять значение слова с опорой на контекст, с использованием словарей и другой справочной литературы;</w:t>
      </w:r>
    </w:p>
    <w:p w:rsidR="00346D63" w:rsidRPr="002A1C1A" w:rsidRDefault="00346D63" w:rsidP="00346D63">
      <w:pPr>
        <w:pStyle w:val="a5"/>
        <w:spacing w:line="276" w:lineRule="auto"/>
        <w:ind w:firstLine="709"/>
        <w:rPr>
          <w:rFonts w:ascii="Times New Roman" w:hAnsi="Times New Roman" w:cs="Times New Roman"/>
          <w:color w:val="00000A"/>
          <w:sz w:val="28"/>
          <w:szCs w:val="28"/>
        </w:rPr>
      </w:pPr>
      <w:r w:rsidRPr="002A1C1A">
        <w:rPr>
          <w:rFonts w:ascii="Times New Roman" w:hAnsi="Times New Roman" w:cs="Times New Roman"/>
          <w:i/>
          <w:iCs/>
          <w:color w:val="00000A"/>
          <w:sz w:val="28"/>
          <w:szCs w:val="28"/>
        </w:rPr>
        <w:t>для научно-популярных текстов</w:t>
      </w:r>
      <w:r w:rsidRPr="002A1C1A">
        <w:rPr>
          <w:rFonts w:ascii="Times New Roman" w:hAnsi="Times New Roman" w:cs="Times New Roman"/>
          <w:color w:val="00000A"/>
          <w:sz w:val="28"/>
          <w:szCs w:val="28"/>
        </w:rPr>
        <w:t xml:space="preserve">: определять основное </w:t>
      </w:r>
      <w:r w:rsidRPr="002A1C1A">
        <w:rPr>
          <w:rFonts w:ascii="Times New Roman" w:hAnsi="Times New Roman" w:cs="Times New Roman"/>
          <w:color w:val="00000A"/>
          <w:spacing w:val="2"/>
          <w:sz w:val="28"/>
          <w:szCs w:val="28"/>
        </w:rPr>
        <w:t xml:space="preserve">содержание текста; озаглавливать текст, в краткой форме отражая в названии основное содержание текста; находить </w:t>
      </w:r>
      <w:r w:rsidRPr="002A1C1A">
        <w:rPr>
          <w:rFonts w:ascii="Times New Roman" w:hAnsi="Times New Roman" w:cs="Times New Roman"/>
          <w:color w:val="00000A"/>
          <w:sz w:val="28"/>
          <w:szCs w:val="28"/>
        </w:rPr>
        <w:t xml:space="preserve">в тексте требуемую информацию (конкретные сведения, факты, описания явлений, процессов), заданную в явном виде; задавать вопросы по содержанию текста и отвечать на них, </w:t>
      </w:r>
      <w:r w:rsidRPr="002A1C1A">
        <w:rPr>
          <w:rFonts w:ascii="Times New Roman" w:hAnsi="Times New Roman" w:cs="Times New Roman"/>
          <w:color w:val="00000A"/>
          <w:spacing w:val="2"/>
          <w:sz w:val="28"/>
          <w:szCs w:val="28"/>
        </w:rPr>
        <w:t>подтверждая ответ примерами из текста; объяснять значе</w:t>
      </w:r>
      <w:r w:rsidRPr="002A1C1A">
        <w:rPr>
          <w:rFonts w:ascii="Times New Roman" w:hAnsi="Times New Roman" w:cs="Times New Roman"/>
          <w:color w:val="00000A"/>
          <w:sz w:val="28"/>
          <w:szCs w:val="28"/>
        </w:rPr>
        <w:t xml:space="preserve">ние слова с опорой на контекст, с использованием словарей и другой справочной литературы; </w:t>
      </w:r>
    </w:p>
    <w:p w:rsidR="00346D63" w:rsidRPr="002A1C1A" w:rsidRDefault="00346D63" w:rsidP="00346D63">
      <w:pPr>
        <w:pStyle w:val="a5"/>
        <w:spacing w:line="276" w:lineRule="auto"/>
        <w:ind w:firstLine="709"/>
        <w:rPr>
          <w:rFonts w:ascii="Times New Roman" w:hAnsi="Times New Roman" w:cs="Times New Roman"/>
          <w:i/>
          <w:iCs/>
          <w:color w:val="00000A"/>
          <w:sz w:val="28"/>
          <w:szCs w:val="28"/>
        </w:rPr>
      </w:pPr>
      <w:r w:rsidRPr="002A1C1A">
        <w:rPr>
          <w:rFonts w:ascii="Times New Roman" w:hAnsi="Times New Roman" w:cs="Times New Roman"/>
          <w:color w:val="00000A"/>
          <w:sz w:val="28"/>
          <w:szCs w:val="28"/>
        </w:rPr>
        <w:t>использовать простейшие приемы анализа различных видов текстов:</w:t>
      </w:r>
    </w:p>
    <w:p w:rsidR="00346D63" w:rsidRPr="002A1C1A" w:rsidRDefault="00346D63" w:rsidP="00346D63">
      <w:pPr>
        <w:pStyle w:val="a5"/>
        <w:spacing w:line="276" w:lineRule="auto"/>
        <w:ind w:firstLine="709"/>
        <w:rPr>
          <w:rFonts w:ascii="Times New Roman" w:hAnsi="Times New Roman" w:cs="Times New Roman"/>
          <w:i/>
          <w:iCs/>
          <w:color w:val="00000A"/>
          <w:sz w:val="28"/>
          <w:szCs w:val="28"/>
        </w:rPr>
      </w:pPr>
      <w:proofErr w:type="gramStart"/>
      <w:r w:rsidRPr="002A1C1A">
        <w:rPr>
          <w:rFonts w:ascii="Times New Roman" w:hAnsi="Times New Roman" w:cs="Times New Roman"/>
          <w:i/>
          <w:iCs/>
          <w:color w:val="00000A"/>
          <w:sz w:val="28"/>
          <w:szCs w:val="28"/>
        </w:rPr>
        <w:t>для художественных текстов</w:t>
      </w:r>
      <w:r w:rsidRPr="002A1C1A">
        <w:rPr>
          <w:rFonts w:ascii="Times New Roman" w:hAnsi="Times New Roman" w:cs="Times New Roman"/>
          <w:color w:val="00000A"/>
          <w:sz w:val="28"/>
          <w:szCs w:val="28"/>
        </w:rPr>
        <w:t xml:space="preserve">: </w:t>
      </w:r>
      <w:r w:rsidRPr="002A1C1A">
        <w:rPr>
          <w:rFonts w:ascii="Times New Roman" w:hAnsi="Times New Roman" w:cs="Times New Roman"/>
          <w:color w:val="00000A"/>
          <w:spacing w:val="2"/>
          <w:sz w:val="28"/>
          <w:szCs w:val="28"/>
        </w:rPr>
        <w:t xml:space="preserve">устанавливать </w:t>
      </w:r>
      <w:r w:rsidRPr="002A1C1A">
        <w:rPr>
          <w:rFonts w:ascii="Times New Roman" w:hAnsi="Times New Roman" w:cs="Times New Roman"/>
          <w:color w:val="00000A"/>
          <w:sz w:val="28"/>
          <w:szCs w:val="28"/>
        </w:rPr>
        <w:t xml:space="preserve">взаимосвязь между событиями, фактами, поступками (мотивы, последствия), мыслями, чувствами героев, опираясь на содержание текста; </w:t>
      </w:r>
      <w:proofErr w:type="gramEnd"/>
    </w:p>
    <w:p w:rsidR="00346D63" w:rsidRPr="002A1C1A" w:rsidRDefault="00346D63" w:rsidP="00346D63">
      <w:pPr>
        <w:pStyle w:val="a5"/>
        <w:spacing w:line="276" w:lineRule="auto"/>
        <w:ind w:firstLine="709"/>
        <w:rPr>
          <w:rFonts w:ascii="Times New Roman" w:hAnsi="Times New Roman" w:cs="Times New Roman"/>
          <w:color w:val="00000A"/>
          <w:sz w:val="28"/>
          <w:szCs w:val="28"/>
        </w:rPr>
      </w:pPr>
      <w:r w:rsidRPr="002A1C1A">
        <w:rPr>
          <w:rFonts w:ascii="Times New Roman" w:hAnsi="Times New Roman" w:cs="Times New Roman"/>
          <w:i/>
          <w:iCs/>
          <w:color w:val="00000A"/>
          <w:sz w:val="28"/>
          <w:szCs w:val="28"/>
        </w:rPr>
        <w:t>для научно-популярных текстов</w:t>
      </w:r>
      <w:r w:rsidRPr="002A1C1A">
        <w:rPr>
          <w:rFonts w:ascii="Times New Roman" w:hAnsi="Times New Roman" w:cs="Times New Roman"/>
          <w:color w:val="00000A"/>
          <w:sz w:val="28"/>
          <w:szCs w:val="28"/>
        </w:rPr>
        <w:t>: устанавли</w:t>
      </w:r>
      <w:r w:rsidRPr="002A1C1A">
        <w:rPr>
          <w:rFonts w:ascii="Times New Roman" w:hAnsi="Times New Roman" w:cs="Times New Roman"/>
          <w:color w:val="00000A"/>
          <w:spacing w:val="2"/>
          <w:sz w:val="28"/>
          <w:szCs w:val="28"/>
        </w:rPr>
        <w:t xml:space="preserve">вать взаимосвязь между отдельными фактами, событиями, явлениями, описаниями, процессами и между отдельными </w:t>
      </w:r>
      <w:r w:rsidRPr="002A1C1A">
        <w:rPr>
          <w:rFonts w:ascii="Times New Roman" w:hAnsi="Times New Roman" w:cs="Times New Roman"/>
          <w:color w:val="00000A"/>
          <w:sz w:val="28"/>
          <w:szCs w:val="28"/>
        </w:rPr>
        <w:t xml:space="preserve">частями текста, опираясь на его содержание; </w:t>
      </w:r>
    </w:p>
    <w:p w:rsidR="00346D63" w:rsidRPr="002A1C1A" w:rsidRDefault="00346D63" w:rsidP="00346D63">
      <w:pPr>
        <w:pStyle w:val="a5"/>
        <w:spacing w:line="276" w:lineRule="auto"/>
        <w:ind w:firstLine="709"/>
        <w:rPr>
          <w:rFonts w:ascii="Times New Roman" w:hAnsi="Times New Roman" w:cs="Times New Roman"/>
          <w:i/>
          <w:iCs/>
          <w:color w:val="00000A"/>
          <w:spacing w:val="-2"/>
          <w:sz w:val="28"/>
          <w:szCs w:val="28"/>
        </w:rPr>
      </w:pPr>
      <w:r w:rsidRPr="002A1C1A">
        <w:rPr>
          <w:rFonts w:ascii="Times New Roman" w:hAnsi="Times New Roman" w:cs="Times New Roman"/>
          <w:color w:val="00000A"/>
          <w:sz w:val="28"/>
          <w:szCs w:val="28"/>
        </w:rPr>
        <w:t>использовать различные формы интерпретации содержания текстов:</w:t>
      </w:r>
    </w:p>
    <w:p w:rsidR="00346D63" w:rsidRPr="002A1C1A" w:rsidRDefault="00346D63" w:rsidP="00346D63">
      <w:pPr>
        <w:pStyle w:val="a5"/>
        <w:spacing w:line="276" w:lineRule="auto"/>
        <w:ind w:firstLine="709"/>
        <w:rPr>
          <w:rFonts w:ascii="Times New Roman" w:hAnsi="Times New Roman" w:cs="Times New Roman"/>
          <w:i/>
          <w:iCs/>
          <w:color w:val="00000A"/>
          <w:sz w:val="28"/>
          <w:szCs w:val="28"/>
        </w:rPr>
      </w:pPr>
      <w:proofErr w:type="gramStart"/>
      <w:r w:rsidRPr="002A1C1A">
        <w:rPr>
          <w:rFonts w:ascii="Times New Roman" w:hAnsi="Times New Roman" w:cs="Times New Roman"/>
          <w:i/>
          <w:iCs/>
          <w:color w:val="00000A"/>
          <w:spacing w:val="-2"/>
          <w:sz w:val="28"/>
          <w:szCs w:val="28"/>
        </w:rPr>
        <w:t>для художественных текстов</w:t>
      </w:r>
      <w:r w:rsidRPr="002A1C1A">
        <w:rPr>
          <w:rFonts w:ascii="Times New Roman" w:hAnsi="Times New Roman" w:cs="Times New Roman"/>
          <w:color w:val="00000A"/>
          <w:spacing w:val="-2"/>
          <w:sz w:val="28"/>
          <w:szCs w:val="28"/>
        </w:rPr>
        <w:t xml:space="preserve">: формулировать простые выводы, основываясь на содержании текста; составлять характеристику персонажа; </w:t>
      </w:r>
      <w:r w:rsidRPr="002A1C1A">
        <w:rPr>
          <w:rFonts w:ascii="Times New Roman" w:hAnsi="Times New Roman" w:cs="Times New Roman"/>
          <w:color w:val="00000A"/>
          <w:spacing w:val="-2"/>
          <w:sz w:val="28"/>
          <w:szCs w:val="28"/>
        </w:rPr>
        <w:lastRenderedPageBreak/>
        <w:t xml:space="preserve">интерпретировать </w:t>
      </w:r>
      <w:r w:rsidRPr="002A1C1A">
        <w:rPr>
          <w:rFonts w:ascii="Times New Roman" w:hAnsi="Times New Roman" w:cs="Times New Roman"/>
          <w:color w:val="00000A"/>
          <w:sz w:val="28"/>
          <w:szCs w:val="28"/>
        </w:rPr>
        <w:t xml:space="preserve">текст, опираясь на некоторые его жанровые, структурные, языковые особенности; устанавливать связи, отношения, не </w:t>
      </w:r>
      <w:r w:rsidRPr="002A1C1A">
        <w:rPr>
          <w:rFonts w:ascii="Times New Roman" w:hAnsi="Times New Roman" w:cs="Times New Roman"/>
          <w:color w:val="00000A"/>
          <w:spacing w:val="-2"/>
          <w:sz w:val="28"/>
          <w:szCs w:val="28"/>
        </w:rPr>
        <w:t xml:space="preserve">высказанные в тексте напрямую, например, соотносить ситуацию и поступки героев, объяснять (пояснять) поступки героев, опираясь на содержание текста; </w:t>
      </w:r>
      <w:proofErr w:type="gramEnd"/>
    </w:p>
    <w:p w:rsidR="00346D63" w:rsidRPr="002A1C1A" w:rsidRDefault="00346D63" w:rsidP="00346D63">
      <w:pPr>
        <w:pStyle w:val="a5"/>
        <w:spacing w:line="276" w:lineRule="auto"/>
        <w:ind w:firstLine="709"/>
        <w:rPr>
          <w:rFonts w:ascii="Times New Roman" w:hAnsi="Times New Roman" w:cs="Times New Roman"/>
          <w:color w:val="00000A"/>
          <w:sz w:val="28"/>
          <w:szCs w:val="28"/>
        </w:rPr>
      </w:pPr>
      <w:r w:rsidRPr="002A1C1A">
        <w:rPr>
          <w:rFonts w:ascii="Times New Roman" w:hAnsi="Times New Roman" w:cs="Times New Roman"/>
          <w:i/>
          <w:iCs/>
          <w:color w:val="00000A"/>
          <w:sz w:val="28"/>
          <w:szCs w:val="28"/>
        </w:rPr>
        <w:t>для научно-популярных текстов</w:t>
      </w:r>
      <w:r w:rsidRPr="002A1C1A">
        <w:rPr>
          <w:rFonts w:ascii="Times New Roman" w:hAnsi="Times New Roman" w:cs="Times New Roman"/>
          <w:color w:val="00000A"/>
          <w:sz w:val="28"/>
          <w:szCs w:val="28"/>
        </w:rPr>
        <w:t>: формулировать прос</w:t>
      </w:r>
      <w:r w:rsidRPr="002A1C1A">
        <w:rPr>
          <w:rFonts w:ascii="Times New Roman" w:hAnsi="Times New Roman" w:cs="Times New Roman"/>
          <w:color w:val="00000A"/>
          <w:spacing w:val="2"/>
          <w:sz w:val="28"/>
          <w:szCs w:val="28"/>
        </w:rPr>
        <w:t>тые выводы, основываясь на тексте; устанавливать связи, отношения, не высказанные в тексте напрямую, например, объяснять явления природы, пояснять описываемые собы</w:t>
      </w:r>
      <w:r w:rsidRPr="002A1C1A">
        <w:rPr>
          <w:rFonts w:ascii="Times New Roman" w:hAnsi="Times New Roman" w:cs="Times New Roman"/>
          <w:color w:val="00000A"/>
          <w:sz w:val="28"/>
          <w:szCs w:val="28"/>
        </w:rPr>
        <w:t>тия, соотнося их с содержанием текста;</w:t>
      </w:r>
    </w:p>
    <w:p w:rsidR="00346D63" w:rsidRPr="002A1C1A" w:rsidRDefault="00346D63" w:rsidP="00346D63">
      <w:pPr>
        <w:pStyle w:val="a7"/>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z w:val="28"/>
          <w:szCs w:val="28"/>
        </w:rPr>
        <w:t xml:space="preserve">ориентироваться в нравственном содержании </w:t>
      </w:r>
      <w:proofErr w:type="gramStart"/>
      <w:r w:rsidRPr="002A1C1A">
        <w:rPr>
          <w:rFonts w:ascii="Times New Roman" w:hAnsi="Times New Roman" w:cs="Times New Roman"/>
          <w:color w:val="00000A"/>
          <w:sz w:val="28"/>
          <w:szCs w:val="28"/>
        </w:rPr>
        <w:t>прочитан</w:t>
      </w:r>
      <w:r w:rsidRPr="002A1C1A">
        <w:rPr>
          <w:rFonts w:ascii="Times New Roman" w:hAnsi="Times New Roman" w:cs="Times New Roman"/>
          <w:color w:val="00000A"/>
          <w:spacing w:val="2"/>
          <w:sz w:val="28"/>
          <w:szCs w:val="28"/>
        </w:rPr>
        <w:t>ного</w:t>
      </w:r>
      <w:proofErr w:type="gramEnd"/>
      <w:r w:rsidRPr="002A1C1A">
        <w:rPr>
          <w:rFonts w:ascii="Times New Roman" w:hAnsi="Times New Roman" w:cs="Times New Roman"/>
          <w:color w:val="00000A"/>
          <w:spacing w:val="2"/>
          <w:sz w:val="28"/>
          <w:szCs w:val="28"/>
        </w:rPr>
        <w:t>, самостоятельно делать выводы, соотносить поступки героев с нравственными нормами (</w:t>
      </w:r>
      <w:r w:rsidRPr="002A1C1A">
        <w:rPr>
          <w:rFonts w:ascii="Times New Roman" w:hAnsi="Times New Roman" w:cs="Times New Roman"/>
          <w:i/>
          <w:iCs/>
          <w:color w:val="00000A"/>
          <w:spacing w:val="2"/>
          <w:sz w:val="28"/>
          <w:szCs w:val="28"/>
        </w:rPr>
        <w:t>только для художе</w:t>
      </w:r>
      <w:r w:rsidRPr="002A1C1A">
        <w:rPr>
          <w:rFonts w:ascii="Times New Roman" w:hAnsi="Times New Roman" w:cs="Times New Roman"/>
          <w:i/>
          <w:iCs/>
          <w:color w:val="00000A"/>
          <w:sz w:val="28"/>
          <w:szCs w:val="28"/>
        </w:rPr>
        <w:t>ственных текстов</w:t>
      </w:r>
      <w:r w:rsidRPr="002A1C1A">
        <w:rPr>
          <w:rFonts w:ascii="Times New Roman" w:hAnsi="Times New Roman" w:cs="Times New Roman"/>
          <w:color w:val="00000A"/>
          <w:sz w:val="28"/>
          <w:szCs w:val="28"/>
        </w:rPr>
        <w:t>);</w:t>
      </w:r>
    </w:p>
    <w:p w:rsidR="00346D63" w:rsidRPr="002A1C1A" w:rsidRDefault="00346D63" w:rsidP="00346D63">
      <w:pPr>
        <w:pStyle w:val="a7"/>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z w:val="28"/>
          <w:szCs w:val="28"/>
        </w:rPr>
        <w:t>различать на практическом уровне виды текстов (художественный и научно-популярный), опираясь на особенности каждого вида текста (</w:t>
      </w:r>
      <w:r w:rsidRPr="002A1C1A">
        <w:rPr>
          <w:rFonts w:ascii="Times New Roman" w:hAnsi="Times New Roman" w:cs="Times New Roman"/>
          <w:i/>
          <w:color w:val="00000A"/>
          <w:sz w:val="28"/>
          <w:szCs w:val="28"/>
        </w:rPr>
        <w:t>для всех видов текстов</w:t>
      </w:r>
      <w:r w:rsidRPr="002A1C1A">
        <w:rPr>
          <w:rFonts w:ascii="Times New Roman" w:hAnsi="Times New Roman" w:cs="Times New Roman"/>
          <w:color w:val="00000A"/>
          <w:sz w:val="28"/>
          <w:szCs w:val="28"/>
        </w:rPr>
        <w:t>);</w:t>
      </w:r>
    </w:p>
    <w:p w:rsidR="00346D63" w:rsidRPr="002A1C1A" w:rsidRDefault="00346D63" w:rsidP="00346D63">
      <w:pPr>
        <w:pStyle w:val="a7"/>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z w:val="28"/>
          <w:szCs w:val="28"/>
        </w:rPr>
        <w:t>передавать содержание прочитанного или прослушанного с учетом специфики текста в виде пересказа (полного или краткого) (</w:t>
      </w:r>
      <w:r w:rsidRPr="002A1C1A">
        <w:rPr>
          <w:rFonts w:ascii="Times New Roman" w:hAnsi="Times New Roman" w:cs="Times New Roman"/>
          <w:i/>
          <w:iCs/>
          <w:color w:val="00000A"/>
          <w:sz w:val="28"/>
          <w:szCs w:val="28"/>
        </w:rPr>
        <w:t>для всех видов текстов</w:t>
      </w:r>
      <w:r w:rsidRPr="002A1C1A">
        <w:rPr>
          <w:rFonts w:ascii="Times New Roman" w:hAnsi="Times New Roman" w:cs="Times New Roman"/>
          <w:color w:val="00000A"/>
          <w:sz w:val="28"/>
          <w:szCs w:val="28"/>
        </w:rPr>
        <w:t>);</w:t>
      </w:r>
    </w:p>
    <w:p w:rsidR="00346D63" w:rsidRPr="002A1C1A" w:rsidRDefault="00346D63" w:rsidP="00346D63">
      <w:pPr>
        <w:pStyle w:val="a7"/>
        <w:spacing w:line="276" w:lineRule="auto"/>
        <w:ind w:firstLine="709"/>
        <w:rPr>
          <w:rStyle w:val="Zag11"/>
          <w:rFonts w:eastAsia="@Arial Unicode MS"/>
          <w:i/>
          <w:color w:val="00000A"/>
          <w:sz w:val="28"/>
          <w:szCs w:val="28"/>
        </w:rPr>
      </w:pPr>
      <w:r w:rsidRPr="002A1C1A">
        <w:rPr>
          <w:rFonts w:ascii="Times New Roman" w:hAnsi="Times New Roman" w:cs="Times New Roman"/>
          <w:color w:val="00000A"/>
          <w:sz w:val="28"/>
          <w:szCs w:val="28"/>
        </w:rPr>
        <w:t>участвовать в обсуждении прослушанного/прочитанного текста (задавать вопросы, высказывать и обосновывать собственное мнение, соблюдая правила речевого этикета и правила работы в группе), опираясь на текст или собственный опыт (</w:t>
      </w:r>
      <w:r w:rsidRPr="002A1C1A">
        <w:rPr>
          <w:rFonts w:ascii="Times New Roman" w:hAnsi="Times New Roman" w:cs="Times New Roman"/>
          <w:i/>
          <w:iCs/>
          <w:color w:val="00000A"/>
          <w:sz w:val="28"/>
          <w:szCs w:val="28"/>
        </w:rPr>
        <w:t>для всех видов текстов</w:t>
      </w:r>
      <w:r w:rsidRPr="002A1C1A">
        <w:rPr>
          <w:rFonts w:ascii="Times New Roman" w:hAnsi="Times New Roman" w:cs="Times New Roman"/>
          <w:color w:val="00000A"/>
          <w:sz w:val="28"/>
          <w:szCs w:val="28"/>
        </w:rPr>
        <w:t>).</w:t>
      </w:r>
    </w:p>
    <w:p w:rsidR="00346D63" w:rsidRPr="002A1C1A" w:rsidRDefault="00346D63" w:rsidP="00346D63">
      <w:pPr>
        <w:pStyle w:val="Osnova"/>
        <w:tabs>
          <w:tab w:val="left" w:pos="142"/>
          <w:tab w:val="left" w:leader="dot" w:pos="624"/>
        </w:tabs>
        <w:spacing w:line="276" w:lineRule="auto"/>
        <w:ind w:firstLine="709"/>
        <w:rPr>
          <w:rStyle w:val="Zag11"/>
          <w:rFonts w:eastAsia="@Arial Unicode MS"/>
          <w:i/>
          <w:sz w:val="28"/>
          <w:szCs w:val="28"/>
          <w:lang w:val="ru-RU"/>
        </w:rPr>
      </w:pPr>
      <w:r w:rsidRPr="002A1C1A">
        <w:rPr>
          <w:rStyle w:val="Zag11"/>
          <w:rFonts w:eastAsia="@Arial Unicode MS"/>
          <w:i/>
          <w:color w:val="00000A"/>
          <w:sz w:val="28"/>
          <w:szCs w:val="28"/>
          <w:lang w:val="ru-RU"/>
        </w:rPr>
        <w:t>Выпускник получит возможность научиться:</w:t>
      </w:r>
    </w:p>
    <w:p w:rsidR="00346D63" w:rsidRPr="002A1C1A" w:rsidRDefault="00346D63" w:rsidP="00346D63">
      <w:pPr>
        <w:tabs>
          <w:tab w:val="left" w:pos="142"/>
          <w:tab w:val="left" w:leader="dot" w:pos="624"/>
        </w:tabs>
        <w:spacing w:after="0"/>
        <w:ind w:firstLine="709"/>
        <w:rPr>
          <w:color w:val="00000A"/>
          <w:szCs w:val="28"/>
        </w:rPr>
      </w:pPr>
      <w:r w:rsidRPr="002A1C1A">
        <w:rPr>
          <w:rStyle w:val="Zag11"/>
          <w:rFonts w:eastAsia="@Arial Unicode MS"/>
          <w:i/>
          <w:szCs w:val="28"/>
        </w:rPr>
        <w:t>осмысливать эстетические и нравственные ценности художественного текста и высказывать суждение;</w:t>
      </w:r>
    </w:p>
    <w:p w:rsidR="00346D63" w:rsidRPr="002A1C1A" w:rsidRDefault="00346D63" w:rsidP="00346D63">
      <w:pPr>
        <w:pStyle w:val="aa"/>
        <w:spacing w:line="276" w:lineRule="auto"/>
        <w:ind w:firstLine="709"/>
        <w:rPr>
          <w:rFonts w:ascii="Times New Roman" w:hAnsi="Times New Roman" w:cs="Times New Roman"/>
          <w:color w:val="00000A"/>
          <w:spacing w:val="-4"/>
          <w:sz w:val="28"/>
          <w:szCs w:val="28"/>
        </w:rPr>
      </w:pPr>
      <w:r w:rsidRPr="002A1C1A">
        <w:rPr>
          <w:rFonts w:ascii="Times New Roman" w:hAnsi="Times New Roman" w:cs="Times New Roman"/>
          <w:color w:val="00000A"/>
          <w:sz w:val="28"/>
          <w:szCs w:val="28"/>
        </w:rPr>
        <w:t xml:space="preserve">осмысливать эстетические и нравственные ценности </w:t>
      </w:r>
      <w:r w:rsidRPr="002A1C1A">
        <w:rPr>
          <w:rFonts w:ascii="Times New Roman" w:hAnsi="Times New Roman" w:cs="Times New Roman"/>
          <w:color w:val="00000A"/>
          <w:spacing w:val="-2"/>
          <w:sz w:val="28"/>
          <w:szCs w:val="28"/>
        </w:rPr>
        <w:t>художественного текста и высказывать собственное суж</w:t>
      </w:r>
      <w:r w:rsidRPr="002A1C1A">
        <w:rPr>
          <w:rFonts w:ascii="Times New Roman" w:hAnsi="Times New Roman" w:cs="Times New Roman"/>
          <w:color w:val="00000A"/>
          <w:sz w:val="28"/>
          <w:szCs w:val="28"/>
        </w:rPr>
        <w:t>дение;</w:t>
      </w:r>
    </w:p>
    <w:p w:rsidR="00346D63" w:rsidRPr="002A1C1A" w:rsidRDefault="00346D63" w:rsidP="00346D63">
      <w:pPr>
        <w:pStyle w:val="aa"/>
        <w:spacing w:line="276" w:lineRule="auto"/>
        <w:ind w:firstLine="709"/>
        <w:rPr>
          <w:rFonts w:ascii="Times New Roman" w:hAnsi="Times New Roman" w:cs="Times New Roman"/>
          <w:color w:val="00000A"/>
          <w:spacing w:val="-2"/>
          <w:sz w:val="28"/>
          <w:szCs w:val="28"/>
        </w:rPr>
      </w:pPr>
      <w:r w:rsidRPr="002A1C1A">
        <w:rPr>
          <w:rFonts w:ascii="Times New Roman" w:hAnsi="Times New Roman" w:cs="Times New Roman"/>
          <w:color w:val="00000A"/>
          <w:spacing w:val="-4"/>
          <w:sz w:val="28"/>
          <w:szCs w:val="28"/>
        </w:rPr>
        <w:t>высказывать собственное суждение о прочитанном (прослушанном) произведении, доказывать и подтверждать его фактами со ссылками на текст</w:t>
      </w:r>
      <w:r w:rsidRPr="002A1C1A">
        <w:rPr>
          <w:rFonts w:ascii="Times New Roman" w:hAnsi="Times New Roman" w:cs="Times New Roman"/>
          <w:color w:val="00000A"/>
          <w:sz w:val="28"/>
          <w:szCs w:val="28"/>
        </w:rPr>
        <w:t>;</w:t>
      </w:r>
    </w:p>
    <w:p w:rsidR="00346D63" w:rsidRPr="002A1C1A" w:rsidRDefault="00346D63" w:rsidP="00346D63">
      <w:pPr>
        <w:pStyle w:val="aa"/>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pacing w:val="-2"/>
          <w:sz w:val="28"/>
          <w:szCs w:val="28"/>
        </w:rPr>
        <w:t xml:space="preserve">устанавливать ассоциации с жизненным опытом, с впечатлениями от восприятия других видов искусства; </w:t>
      </w:r>
    </w:p>
    <w:p w:rsidR="00346D63" w:rsidRPr="002A1C1A" w:rsidRDefault="00346D63" w:rsidP="00346D63">
      <w:pPr>
        <w:pStyle w:val="aa"/>
        <w:spacing w:line="276" w:lineRule="auto"/>
        <w:ind w:firstLine="709"/>
        <w:rPr>
          <w:rStyle w:val="Zag11"/>
          <w:rFonts w:eastAsia="@Arial Unicode MS"/>
          <w:b/>
          <w:color w:val="00000A"/>
          <w:sz w:val="28"/>
          <w:szCs w:val="28"/>
        </w:rPr>
      </w:pPr>
      <w:r w:rsidRPr="002A1C1A">
        <w:rPr>
          <w:rFonts w:ascii="Times New Roman" w:hAnsi="Times New Roman" w:cs="Times New Roman"/>
          <w:color w:val="00000A"/>
          <w:sz w:val="28"/>
          <w:szCs w:val="28"/>
        </w:rPr>
        <w:t>составлять по аналогии устные рассказы (повествование, рассуждение, описание).</w:t>
      </w:r>
    </w:p>
    <w:p w:rsidR="00346D63" w:rsidRPr="002A1C1A" w:rsidRDefault="00346D63" w:rsidP="00346D63">
      <w:pPr>
        <w:pStyle w:val="Zag3"/>
        <w:tabs>
          <w:tab w:val="left" w:pos="142"/>
          <w:tab w:val="left" w:leader="dot" w:pos="624"/>
        </w:tabs>
        <w:spacing w:after="0" w:line="276" w:lineRule="auto"/>
        <w:ind w:firstLine="709"/>
        <w:rPr>
          <w:rStyle w:val="Zag11"/>
          <w:rFonts w:eastAsia="@Arial Unicode MS"/>
          <w:color w:val="00000A"/>
          <w:sz w:val="28"/>
          <w:szCs w:val="28"/>
          <w:lang w:val="ru-RU"/>
        </w:rPr>
      </w:pPr>
      <w:r w:rsidRPr="002A1C1A">
        <w:rPr>
          <w:rStyle w:val="Zag11"/>
          <w:rFonts w:eastAsia="@Arial Unicode MS"/>
          <w:color w:val="00000A"/>
          <w:sz w:val="28"/>
          <w:szCs w:val="28"/>
          <w:lang w:val="ru-RU"/>
        </w:rPr>
        <w:t>2. Круг детского чтения</w:t>
      </w:r>
    </w:p>
    <w:p w:rsidR="00346D63" w:rsidRPr="002A1C1A" w:rsidRDefault="00346D63" w:rsidP="00346D63">
      <w:pPr>
        <w:pStyle w:val="Osnova"/>
        <w:tabs>
          <w:tab w:val="left" w:pos="142"/>
          <w:tab w:val="left" w:leader="dot" w:pos="624"/>
        </w:tabs>
        <w:spacing w:line="276" w:lineRule="auto"/>
        <w:ind w:firstLine="709"/>
        <w:rPr>
          <w:rFonts w:ascii="Times New Roman" w:hAnsi="Times New Roman" w:cs="Times New Roman"/>
          <w:color w:val="00000A"/>
          <w:spacing w:val="2"/>
          <w:sz w:val="28"/>
          <w:szCs w:val="28"/>
          <w:lang w:val="ru-RU"/>
        </w:rPr>
      </w:pPr>
      <w:r w:rsidRPr="002A1C1A">
        <w:rPr>
          <w:rStyle w:val="Zag11"/>
          <w:rFonts w:eastAsia="@Arial Unicode MS"/>
          <w:color w:val="00000A"/>
          <w:sz w:val="28"/>
          <w:szCs w:val="28"/>
          <w:lang w:val="ru-RU"/>
        </w:rPr>
        <w:t>Выпускник научится:</w:t>
      </w:r>
    </w:p>
    <w:p w:rsidR="00346D63" w:rsidRPr="002A1C1A" w:rsidRDefault="00346D63" w:rsidP="00346D63">
      <w:pPr>
        <w:pStyle w:val="a7"/>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pacing w:val="2"/>
          <w:sz w:val="28"/>
          <w:szCs w:val="28"/>
        </w:rPr>
        <w:t xml:space="preserve">осуществлять выбор книги в библиотеке (или в контролируемом Интернете) по заданной </w:t>
      </w:r>
      <w:r w:rsidRPr="002A1C1A">
        <w:rPr>
          <w:rFonts w:ascii="Times New Roman" w:hAnsi="Times New Roman" w:cs="Times New Roman"/>
          <w:color w:val="00000A"/>
          <w:sz w:val="28"/>
          <w:szCs w:val="28"/>
        </w:rPr>
        <w:t>тематике или по собственному желанию;</w:t>
      </w:r>
    </w:p>
    <w:p w:rsidR="00346D63" w:rsidRPr="002A1C1A" w:rsidRDefault="00346D63" w:rsidP="00346D63">
      <w:pPr>
        <w:pStyle w:val="a7"/>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z w:val="28"/>
          <w:szCs w:val="28"/>
        </w:rPr>
        <w:t>вести список прочитанных книг с целью использования его в учебной и внеучебной деятельности, в том числе для планирования своего круга чтения;</w:t>
      </w:r>
    </w:p>
    <w:p w:rsidR="00346D63" w:rsidRPr="002A1C1A" w:rsidRDefault="00346D63" w:rsidP="00346D63">
      <w:pPr>
        <w:pStyle w:val="a7"/>
        <w:spacing w:line="276" w:lineRule="auto"/>
        <w:ind w:firstLine="709"/>
        <w:rPr>
          <w:rStyle w:val="Zag11"/>
          <w:rFonts w:eastAsia="@Arial Unicode MS"/>
          <w:i/>
          <w:sz w:val="28"/>
          <w:szCs w:val="28"/>
        </w:rPr>
      </w:pPr>
      <w:r w:rsidRPr="002A1C1A">
        <w:rPr>
          <w:rFonts w:ascii="Times New Roman" w:hAnsi="Times New Roman" w:cs="Times New Roman"/>
          <w:color w:val="00000A"/>
          <w:sz w:val="28"/>
          <w:szCs w:val="28"/>
        </w:rPr>
        <w:lastRenderedPageBreak/>
        <w:t>составлять аннотацию и краткий отзыв на прочитанное произведение по заданному образцу.</w:t>
      </w:r>
    </w:p>
    <w:p w:rsidR="00346D63" w:rsidRPr="002A1C1A" w:rsidRDefault="00346D63" w:rsidP="00346D63">
      <w:pPr>
        <w:tabs>
          <w:tab w:val="left" w:pos="142"/>
          <w:tab w:val="left" w:leader="dot" w:pos="624"/>
        </w:tabs>
        <w:spacing w:after="0"/>
        <w:ind w:firstLine="709"/>
        <w:rPr>
          <w:color w:val="00000A"/>
          <w:szCs w:val="28"/>
        </w:rPr>
      </w:pPr>
      <w:r w:rsidRPr="002A1C1A">
        <w:rPr>
          <w:rStyle w:val="Zag11"/>
          <w:rFonts w:eastAsia="@Arial Unicode MS"/>
          <w:i/>
          <w:szCs w:val="28"/>
        </w:rPr>
        <w:t>Выпускник получит возможность научиться:</w:t>
      </w:r>
    </w:p>
    <w:p w:rsidR="00346D63" w:rsidRPr="002A1C1A" w:rsidRDefault="00346D63" w:rsidP="00346D63">
      <w:pPr>
        <w:pStyle w:val="aa"/>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z w:val="28"/>
          <w:szCs w:val="28"/>
        </w:rPr>
        <w:t>работать с тематическим каталогом;</w:t>
      </w:r>
    </w:p>
    <w:p w:rsidR="00346D63" w:rsidRPr="002A1C1A" w:rsidRDefault="00346D63" w:rsidP="00346D63">
      <w:pPr>
        <w:pStyle w:val="aa"/>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z w:val="28"/>
          <w:szCs w:val="28"/>
        </w:rPr>
        <w:t>работать с детской периодикой;</w:t>
      </w:r>
    </w:p>
    <w:p w:rsidR="00346D63" w:rsidRPr="002A1C1A" w:rsidRDefault="00346D63" w:rsidP="00346D63">
      <w:pPr>
        <w:pStyle w:val="aa"/>
        <w:spacing w:line="276" w:lineRule="auto"/>
        <w:ind w:firstLine="709"/>
        <w:rPr>
          <w:rStyle w:val="Zag11"/>
          <w:rFonts w:eastAsia="@Arial Unicode MS"/>
          <w:b/>
          <w:color w:val="00000A"/>
          <w:sz w:val="28"/>
          <w:szCs w:val="28"/>
        </w:rPr>
      </w:pPr>
      <w:r w:rsidRPr="002A1C1A">
        <w:rPr>
          <w:rFonts w:ascii="Times New Roman" w:hAnsi="Times New Roman" w:cs="Times New Roman"/>
          <w:color w:val="00000A"/>
          <w:sz w:val="28"/>
          <w:szCs w:val="28"/>
        </w:rPr>
        <w:t>самостоятельно писать отзыв о прочитанной книге (в свободной форме).</w:t>
      </w:r>
    </w:p>
    <w:p w:rsidR="00346D63" w:rsidRPr="002A1C1A" w:rsidRDefault="00346D63" w:rsidP="00346D63">
      <w:pPr>
        <w:pStyle w:val="Zag3"/>
        <w:tabs>
          <w:tab w:val="left" w:pos="142"/>
          <w:tab w:val="left" w:leader="dot" w:pos="624"/>
        </w:tabs>
        <w:spacing w:after="0" w:line="276" w:lineRule="auto"/>
        <w:ind w:firstLine="709"/>
        <w:rPr>
          <w:rStyle w:val="Zag11"/>
          <w:rFonts w:eastAsia="@Arial Unicode MS"/>
          <w:color w:val="00000A"/>
          <w:sz w:val="28"/>
          <w:szCs w:val="28"/>
          <w:lang w:val="ru-RU"/>
        </w:rPr>
      </w:pPr>
      <w:r w:rsidRPr="002A1C1A">
        <w:rPr>
          <w:rStyle w:val="Zag11"/>
          <w:rFonts w:eastAsia="@Arial Unicode MS"/>
          <w:color w:val="00000A"/>
          <w:sz w:val="28"/>
          <w:szCs w:val="28"/>
          <w:lang w:val="ru-RU"/>
        </w:rPr>
        <w:t>3. Литературоведческая пропедевтика</w:t>
      </w:r>
    </w:p>
    <w:p w:rsidR="00346D63" w:rsidRPr="002A1C1A" w:rsidRDefault="00346D63" w:rsidP="00346D63">
      <w:pPr>
        <w:pStyle w:val="Osnova"/>
        <w:tabs>
          <w:tab w:val="left" w:pos="142"/>
          <w:tab w:val="left" w:leader="dot" w:pos="624"/>
        </w:tabs>
        <w:spacing w:line="276" w:lineRule="auto"/>
        <w:ind w:firstLine="709"/>
        <w:rPr>
          <w:rFonts w:ascii="Times New Roman" w:hAnsi="Times New Roman" w:cs="Times New Roman"/>
          <w:color w:val="00000A"/>
          <w:sz w:val="28"/>
          <w:szCs w:val="28"/>
          <w:lang w:val="ru-RU"/>
        </w:rPr>
      </w:pPr>
      <w:r w:rsidRPr="002A1C1A">
        <w:rPr>
          <w:rStyle w:val="Zag11"/>
          <w:rFonts w:eastAsia="@Arial Unicode MS"/>
          <w:color w:val="00000A"/>
          <w:sz w:val="28"/>
          <w:szCs w:val="28"/>
          <w:lang w:val="ru-RU"/>
        </w:rPr>
        <w:t>Выпускник научится:</w:t>
      </w:r>
    </w:p>
    <w:p w:rsidR="00346D63" w:rsidRPr="002A1C1A" w:rsidRDefault="00346D63" w:rsidP="00346D63">
      <w:pPr>
        <w:pStyle w:val="a7"/>
        <w:spacing w:line="276" w:lineRule="auto"/>
        <w:ind w:firstLine="709"/>
        <w:rPr>
          <w:rFonts w:ascii="Times New Roman" w:hAnsi="Times New Roman" w:cs="Times New Roman"/>
          <w:color w:val="00000A"/>
          <w:spacing w:val="2"/>
          <w:sz w:val="28"/>
          <w:szCs w:val="28"/>
        </w:rPr>
      </w:pPr>
      <w:r w:rsidRPr="002A1C1A">
        <w:rPr>
          <w:rFonts w:ascii="Times New Roman" w:hAnsi="Times New Roman" w:cs="Times New Roman"/>
          <w:color w:val="00000A"/>
          <w:sz w:val="28"/>
          <w:szCs w:val="28"/>
        </w:rPr>
        <w:t>распознавать некоторые отличительные особенности ху</w:t>
      </w:r>
      <w:r w:rsidRPr="002A1C1A">
        <w:rPr>
          <w:rFonts w:ascii="Times New Roman" w:hAnsi="Times New Roman" w:cs="Times New Roman"/>
          <w:color w:val="00000A"/>
          <w:spacing w:val="2"/>
          <w:sz w:val="28"/>
          <w:szCs w:val="28"/>
        </w:rPr>
        <w:t xml:space="preserve">дожественных произведений (на примерах художественных </w:t>
      </w:r>
      <w:r w:rsidRPr="002A1C1A">
        <w:rPr>
          <w:rFonts w:ascii="Times New Roman" w:hAnsi="Times New Roman" w:cs="Times New Roman"/>
          <w:color w:val="00000A"/>
          <w:sz w:val="28"/>
          <w:szCs w:val="28"/>
        </w:rPr>
        <w:t>образов и средств художественной выразительности);</w:t>
      </w:r>
    </w:p>
    <w:p w:rsidR="00346D63" w:rsidRPr="002A1C1A" w:rsidRDefault="00346D63" w:rsidP="00346D63">
      <w:pPr>
        <w:pStyle w:val="a7"/>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pacing w:val="2"/>
          <w:sz w:val="28"/>
          <w:szCs w:val="28"/>
        </w:rPr>
        <w:t>отличать на практическом уровне прозаический текст</w:t>
      </w:r>
      <w:r w:rsidRPr="002A1C1A">
        <w:rPr>
          <w:rFonts w:ascii="Times New Roman" w:hAnsi="Times New Roman" w:cs="Times New Roman"/>
          <w:color w:val="00000A"/>
          <w:spacing w:val="2"/>
          <w:sz w:val="28"/>
          <w:szCs w:val="28"/>
        </w:rPr>
        <w:br/>
      </w:r>
      <w:r w:rsidRPr="002A1C1A">
        <w:rPr>
          <w:rFonts w:ascii="Times New Roman" w:hAnsi="Times New Roman" w:cs="Times New Roman"/>
          <w:color w:val="00000A"/>
          <w:sz w:val="28"/>
          <w:szCs w:val="28"/>
        </w:rPr>
        <w:t xml:space="preserve">от </w:t>
      </w:r>
      <w:proofErr w:type="gramStart"/>
      <w:r w:rsidRPr="002A1C1A">
        <w:rPr>
          <w:rFonts w:ascii="Times New Roman" w:hAnsi="Times New Roman" w:cs="Times New Roman"/>
          <w:color w:val="00000A"/>
          <w:sz w:val="28"/>
          <w:szCs w:val="28"/>
        </w:rPr>
        <w:t>стихотворного</w:t>
      </w:r>
      <w:proofErr w:type="gramEnd"/>
      <w:r w:rsidRPr="002A1C1A">
        <w:rPr>
          <w:rFonts w:ascii="Times New Roman" w:hAnsi="Times New Roman" w:cs="Times New Roman"/>
          <w:color w:val="00000A"/>
          <w:sz w:val="28"/>
          <w:szCs w:val="28"/>
        </w:rPr>
        <w:t>, приводить примеры прозаических и стихотворных текстов;</w:t>
      </w:r>
    </w:p>
    <w:p w:rsidR="00346D63" w:rsidRPr="002A1C1A" w:rsidRDefault="00346D63" w:rsidP="00346D63">
      <w:pPr>
        <w:pStyle w:val="a7"/>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z w:val="28"/>
          <w:szCs w:val="28"/>
        </w:rPr>
        <w:t>различать художественные произведения разных жанров (рассказ, басня, сказка, загадка, пословица), приводить примеры этих произведений;</w:t>
      </w:r>
    </w:p>
    <w:p w:rsidR="00346D63" w:rsidRPr="002A1C1A" w:rsidRDefault="00346D63" w:rsidP="00346D63">
      <w:pPr>
        <w:pStyle w:val="a7"/>
        <w:spacing w:line="276" w:lineRule="auto"/>
        <w:ind w:firstLine="709"/>
        <w:rPr>
          <w:rStyle w:val="Zag11"/>
          <w:rFonts w:eastAsia="@Arial Unicode MS"/>
          <w:i/>
          <w:color w:val="00000A"/>
          <w:sz w:val="28"/>
          <w:szCs w:val="28"/>
        </w:rPr>
      </w:pPr>
      <w:r w:rsidRPr="002A1C1A">
        <w:rPr>
          <w:rFonts w:ascii="Times New Roman" w:hAnsi="Times New Roman" w:cs="Times New Roman"/>
          <w:color w:val="00000A"/>
          <w:sz w:val="28"/>
          <w:szCs w:val="28"/>
        </w:rPr>
        <w:t>находить средства художественной выразительности (метафора, олицетворение, эпитет).</w:t>
      </w:r>
    </w:p>
    <w:p w:rsidR="00346D63" w:rsidRPr="002A1C1A" w:rsidRDefault="00346D63" w:rsidP="00346D63">
      <w:pPr>
        <w:pStyle w:val="Osnova"/>
        <w:tabs>
          <w:tab w:val="left" w:pos="142"/>
          <w:tab w:val="left" w:leader="dot" w:pos="624"/>
        </w:tabs>
        <w:spacing w:line="276" w:lineRule="auto"/>
        <w:ind w:firstLine="709"/>
        <w:rPr>
          <w:rFonts w:ascii="Times New Roman" w:hAnsi="Times New Roman" w:cs="Times New Roman"/>
          <w:i/>
          <w:iCs/>
          <w:color w:val="00000A"/>
          <w:spacing w:val="2"/>
          <w:sz w:val="28"/>
          <w:szCs w:val="28"/>
          <w:lang w:val="ru-RU"/>
        </w:rPr>
      </w:pPr>
      <w:r w:rsidRPr="002A1C1A">
        <w:rPr>
          <w:rStyle w:val="Zag11"/>
          <w:rFonts w:eastAsia="@Arial Unicode MS"/>
          <w:i/>
          <w:color w:val="00000A"/>
          <w:sz w:val="28"/>
          <w:szCs w:val="28"/>
          <w:lang w:val="ru-RU"/>
        </w:rPr>
        <w:t>Выпускник получит возможность научиться:</w:t>
      </w:r>
    </w:p>
    <w:p w:rsidR="00346D63" w:rsidRPr="002A1C1A" w:rsidRDefault="00346D63" w:rsidP="00346D63">
      <w:pPr>
        <w:pStyle w:val="a7"/>
        <w:spacing w:line="276" w:lineRule="auto"/>
        <w:ind w:firstLine="709"/>
        <w:rPr>
          <w:rFonts w:ascii="Times New Roman" w:hAnsi="Times New Roman" w:cs="Times New Roman"/>
          <w:i/>
          <w:iCs/>
          <w:color w:val="00000A"/>
          <w:spacing w:val="-2"/>
          <w:sz w:val="28"/>
          <w:szCs w:val="28"/>
        </w:rPr>
      </w:pPr>
      <w:r w:rsidRPr="002A1C1A">
        <w:rPr>
          <w:rFonts w:ascii="Times New Roman" w:hAnsi="Times New Roman" w:cs="Times New Roman"/>
          <w:i/>
          <w:iCs/>
          <w:color w:val="00000A"/>
          <w:spacing w:val="2"/>
          <w:sz w:val="28"/>
          <w:szCs w:val="28"/>
        </w:rPr>
        <w:t xml:space="preserve">воспринимать художественную литературу как вид </w:t>
      </w:r>
      <w:r w:rsidRPr="002A1C1A">
        <w:rPr>
          <w:rFonts w:ascii="Times New Roman" w:hAnsi="Times New Roman" w:cs="Times New Roman"/>
          <w:i/>
          <w:iCs/>
          <w:color w:val="00000A"/>
          <w:sz w:val="28"/>
          <w:szCs w:val="28"/>
        </w:rPr>
        <w:t>искусства, приводить примеры проявления художественного вымысла в произведениях;</w:t>
      </w:r>
    </w:p>
    <w:p w:rsidR="00346D63" w:rsidRPr="002A1C1A" w:rsidRDefault="00346D63" w:rsidP="00346D63">
      <w:pPr>
        <w:pStyle w:val="a7"/>
        <w:spacing w:line="276" w:lineRule="auto"/>
        <w:ind w:firstLine="709"/>
        <w:rPr>
          <w:rFonts w:ascii="Times New Roman" w:hAnsi="Times New Roman" w:cs="Times New Roman"/>
          <w:i/>
          <w:iCs/>
          <w:color w:val="00000A"/>
          <w:sz w:val="28"/>
          <w:szCs w:val="28"/>
        </w:rPr>
      </w:pPr>
      <w:proofErr w:type="gramStart"/>
      <w:r w:rsidRPr="002A1C1A">
        <w:rPr>
          <w:rFonts w:ascii="Times New Roman" w:hAnsi="Times New Roman" w:cs="Times New Roman"/>
          <w:i/>
          <w:iCs/>
          <w:color w:val="00000A"/>
          <w:spacing w:val="-2"/>
          <w:sz w:val="28"/>
          <w:szCs w:val="28"/>
        </w:rPr>
        <w:t>сравнивать, сопоставлять, делать элементарный анализ различных текстов, используя ряд литературоведческих понятий (фольклорная и авторская литература, структура текста, герой, автор) и средств художественной выразительности (иносказание, метафора, олицетворение, сравнение, эпитет</w:t>
      </w:r>
      <w:r w:rsidRPr="002A1C1A">
        <w:rPr>
          <w:rFonts w:ascii="Times New Roman" w:hAnsi="Times New Roman" w:cs="Times New Roman"/>
          <w:color w:val="00000A"/>
          <w:spacing w:val="-2"/>
          <w:sz w:val="28"/>
          <w:szCs w:val="28"/>
        </w:rPr>
        <w:t>);</w:t>
      </w:r>
      <w:proofErr w:type="gramEnd"/>
    </w:p>
    <w:p w:rsidR="00346D63" w:rsidRPr="002A1C1A" w:rsidRDefault="00346D63" w:rsidP="00346D63">
      <w:pPr>
        <w:pStyle w:val="a7"/>
        <w:spacing w:line="276" w:lineRule="auto"/>
        <w:ind w:firstLine="709"/>
        <w:rPr>
          <w:rStyle w:val="Zag11"/>
          <w:rFonts w:eastAsia="@Arial Unicode MS"/>
          <w:b/>
          <w:i/>
          <w:color w:val="00000A"/>
          <w:sz w:val="28"/>
          <w:szCs w:val="28"/>
        </w:rPr>
      </w:pPr>
      <w:r w:rsidRPr="002A1C1A">
        <w:rPr>
          <w:rFonts w:ascii="Times New Roman" w:hAnsi="Times New Roman" w:cs="Times New Roman"/>
          <w:i/>
          <w:iCs/>
          <w:color w:val="00000A"/>
          <w:sz w:val="28"/>
          <w:szCs w:val="28"/>
        </w:rPr>
        <w:t>определять позиции героев художественного текста, позицию автора художественного текста.</w:t>
      </w:r>
    </w:p>
    <w:p w:rsidR="00346D63" w:rsidRPr="002A1C1A" w:rsidRDefault="00346D63" w:rsidP="00346D63">
      <w:pPr>
        <w:pStyle w:val="Zag3"/>
        <w:tabs>
          <w:tab w:val="left" w:pos="142"/>
          <w:tab w:val="left" w:leader="dot" w:pos="624"/>
        </w:tabs>
        <w:spacing w:after="0" w:line="276" w:lineRule="auto"/>
        <w:ind w:firstLine="709"/>
        <w:rPr>
          <w:rStyle w:val="Zag11"/>
          <w:rFonts w:eastAsia="@Arial Unicode MS"/>
          <w:color w:val="00000A"/>
          <w:sz w:val="28"/>
          <w:szCs w:val="28"/>
          <w:lang w:val="ru-RU"/>
        </w:rPr>
      </w:pPr>
      <w:r w:rsidRPr="002A1C1A">
        <w:rPr>
          <w:rStyle w:val="Zag11"/>
          <w:rFonts w:eastAsia="@Arial Unicode MS"/>
          <w:color w:val="00000A"/>
          <w:sz w:val="28"/>
          <w:szCs w:val="28"/>
          <w:lang w:val="ru-RU"/>
        </w:rPr>
        <w:t>4. Творческая деятельность</w:t>
      </w:r>
    </w:p>
    <w:p w:rsidR="00346D63" w:rsidRPr="002A1C1A" w:rsidRDefault="00346D63" w:rsidP="00346D63">
      <w:pPr>
        <w:pStyle w:val="Osnova"/>
        <w:tabs>
          <w:tab w:val="left" w:pos="142"/>
          <w:tab w:val="left" w:leader="dot" w:pos="624"/>
        </w:tabs>
        <w:spacing w:line="276" w:lineRule="auto"/>
        <w:ind w:firstLine="709"/>
        <w:rPr>
          <w:rFonts w:ascii="Times New Roman" w:hAnsi="Times New Roman" w:cs="Times New Roman"/>
          <w:color w:val="00000A"/>
          <w:sz w:val="28"/>
          <w:szCs w:val="28"/>
          <w:lang w:val="ru-RU"/>
        </w:rPr>
      </w:pPr>
      <w:r w:rsidRPr="002A1C1A">
        <w:rPr>
          <w:rStyle w:val="Zag11"/>
          <w:rFonts w:eastAsia="@Arial Unicode MS"/>
          <w:color w:val="00000A"/>
          <w:sz w:val="28"/>
          <w:szCs w:val="28"/>
          <w:lang w:val="ru-RU"/>
        </w:rPr>
        <w:t>Выпускник научится:</w:t>
      </w:r>
    </w:p>
    <w:p w:rsidR="00346D63" w:rsidRPr="002A1C1A" w:rsidRDefault="00346D63" w:rsidP="00346D63">
      <w:pPr>
        <w:pStyle w:val="a7"/>
        <w:spacing w:line="276" w:lineRule="auto"/>
        <w:ind w:firstLine="709"/>
        <w:rPr>
          <w:rFonts w:ascii="Times New Roman" w:hAnsi="Times New Roman" w:cs="Times New Roman"/>
          <w:color w:val="00000A"/>
          <w:spacing w:val="-2"/>
          <w:sz w:val="28"/>
          <w:szCs w:val="28"/>
        </w:rPr>
      </w:pPr>
      <w:r w:rsidRPr="002A1C1A">
        <w:rPr>
          <w:rFonts w:ascii="Times New Roman" w:hAnsi="Times New Roman" w:cs="Times New Roman"/>
          <w:color w:val="00000A"/>
          <w:sz w:val="28"/>
          <w:szCs w:val="28"/>
        </w:rPr>
        <w:t>создавать по аналогии собственный текст в жанре сказки и загадки;</w:t>
      </w:r>
    </w:p>
    <w:p w:rsidR="00346D63" w:rsidRPr="002A1C1A" w:rsidRDefault="00346D63" w:rsidP="00346D63">
      <w:pPr>
        <w:pStyle w:val="a7"/>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pacing w:val="-2"/>
          <w:sz w:val="28"/>
          <w:szCs w:val="28"/>
        </w:rPr>
        <w:t>восстанавливать текст, дополняя его начало или окончание или пополняя его событиями;</w:t>
      </w:r>
    </w:p>
    <w:p w:rsidR="00346D63" w:rsidRPr="002A1C1A" w:rsidRDefault="00346D63" w:rsidP="00346D63">
      <w:pPr>
        <w:pStyle w:val="a7"/>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z w:val="28"/>
          <w:szCs w:val="28"/>
        </w:rPr>
        <w:t>составлять устный рассказ по репродукциям картин художников и/или на основе личного опыта;</w:t>
      </w:r>
    </w:p>
    <w:p w:rsidR="00346D63" w:rsidRPr="002A1C1A" w:rsidRDefault="00346D63" w:rsidP="00346D63">
      <w:pPr>
        <w:pStyle w:val="a7"/>
        <w:spacing w:line="276" w:lineRule="auto"/>
        <w:ind w:firstLine="709"/>
        <w:rPr>
          <w:rStyle w:val="Zag11"/>
          <w:rFonts w:eastAsia="@Arial Unicode MS"/>
          <w:i/>
          <w:color w:val="00000A"/>
          <w:sz w:val="28"/>
          <w:szCs w:val="28"/>
        </w:rPr>
      </w:pPr>
      <w:r w:rsidRPr="002A1C1A">
        <w:rPr>
          <w:rFonts w:ascii="Times New Roman" w:hAnsi="Times New Roman" w:cs="Times New Roman"/>
          <w:color w:val="00000A"/>
          <w:sz w:val="28"/>
          <w:szCs w:val="28"/>
        </w:rPr>
        <w:t>составлять устный рассказ на основе прочитанных про</w:t>
      </w:r>
      <w:r w:rsidRPr="002A1C1A">
        <w:rPr>
          <w:rFonts w:ascii="Times New Roman" w:hAnsi="Times New Roman" w:cs="Times New Roman"/>
          <w:color w:val="00000A"/>
          <w:spacing w:val="2"/>
          <w:sz w:val="28"/>
          <w:szCs w:val="28"/>
        </w:rPr>
        <w:t xml:space="preserve">изведений с учетом коммуникативной задачи (для разных </w:t>
      </w:r>
      <w:r w:rsidRPr="002A1C1A">
        <w:rPr>
          <w:rFonts w:ascii="Times New Roman" w:hAnsi="Times New Roman" w:cs="Times New Roman"/>
          <w:color w:val="00000A"/>
          <w:sz w:val="28"/>
          <w:szCs w:val="28"/>
        </w:rPr>
        <w:t>адресатов).</w:t>
      </w:r>
    </w:p>
    <w:p w:rsidR="00346D63" w:rsidRPr="002A1C1A" w:rsidRDefault="00346D63" w:rsidP="00346D63">
      <w:pPr>
        <w:pStyle w:val="Osnova"/>
        <w:tabs>
          <w:tab w:val="left" w:pos="142"/>
          <w:tab w:val="left" w:leader="dot" w:pos="624"/>
        </w:tabs>
        <w:spacing w:line="276" w:lineRule="auto"/>
        <w:ind w:firstLine="709"/>
        <w:rPr>
          <w:rFonts w:ascii="Times New Roman" w:hAnsi="Times New Roman" w:cs="Times New Roman"/>
          <w:color w:val="00000A"/>
          <w:spacing w:val="-2"/>
          <w:sz w:val="28"/>
          <w:szCs w:val="28"/>
          <w:lang w:val="ru-RU"/>
        </w:rPr>
      </w:pPr>
      <w:r w:rsidRPr="002A1C1A">
        <w:rPr>
          <w:rStyle w:val="Zag11"/>
          <w:rFonts w:eastAsia="@Arial Unicode MS"/>
          <w:i/>
          <w:color w:val="00000A"/>
          <w:sz w:val="28"/>
          <w:szCs w:val="28"/>
          <w:lang w:val="ru-RU"/>
        </w:rPr>
        <w:t>Выпускник получит возможность научиться:</w:t>
      </w:r>
    </w:p>
    <w:p w:rsidR="00346D63" w:rsidRPr="002A1C1A" w:rsidRDefault="00346D63" w:rsidP="00346D63">
      <w:pPr>
        <w:pStyle w:val="aa"/>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pacing w:val="-2"/>
          <w:sz w:val="28"/>
          <w:szCs w:val="28"/>
        </w:rPr>
        <w:lastRenderedPageBreak/>
        <w:t xml:space="preserve">вести рассказ (или повествование) на основе сюжета </w:t>
      </w:r>
      <w:r w:rsidRPr="002A1C1A">
        <w:rPr>
          <w:rFonts w:ascii="Times New Roman" w:hAnsi="Times New Roman" w:cs="Times New Roman"/>
          <w:color w:val="00000A"/>
          <w:spacing w:val="2"/>
          <w:sz w:val="28"/>
          <w:szCs w:val="28"/>
        </w:rPr>
        <w:t xml:space="preserve">известного литературного произведения, дополняя и/или </w:t>
      </w:r>
      <w:r w:rsidRPr="002A1C1A">
        <w:rPr>
          <w:rFonts w:ascii="Times New Roman" w:hAnsi="Times New Roman" w:cs="Times New Roman"/>
          <w:color w:val="00000A"/>
          <w:spacing w:val="-2"/>
          <w:sz w:val="28"/>
          <w:szCs w:val="28"/>
        </w:rPr>
        <w:t xml:space="preserve">изменяя его содержание, например, рассказывать известное </w:t>
      </w:r>
      <w:r w:rsidRPr="002A1C1A">
        <w:rPr>
          <w:rFonts w:ascii="Times New Roman" w:hAnsi="Times New Roman" w:cs="Times New Roman"/>
          <w:color w:val="00000A"/>
          <w:sz w:val="28"/>
          <w:szCs w:val="28"/>
        </w:rPr>
        <w:t>литературное произведение от имени одного из действующих лиц или неодушевленного предмета;</w:t>
      </w:r>
    </w:p>
    <w:p w:rsidR="00346D63" w:rsidRPr="002A1C1A" w:rsidRDefault="00346D63" w:rsidP="00346D63">
      <w:pPr>
        <w:pStyle w:val="aa"/>
        <w:spacing w:line="276" w:lineRule="auto"/>
        <w:ind w:firstLine="709"/>
        <w:rPr>
          <w:rFonts w:ascii="Times New Roman" w:hAnsi="Times New Roman" w:cs="Times New Roman"/>
          <w:color w:val="00000A"/>
          <w:spacing w:val="-4"/>
          <w:sz w:val="28"/>
          <w:szCs w:val="28"/>
        </w:rPr>
      </w:pPr>
      <w:r w:rsidRPr="002A1C1A">
        <w:rPr>
          <w:rFonts w:ascii="Times New Roman" w:hAnsi="Times New Roman" w:cs="Times New Roman"/>
          <w:color w:val="00000A"/>
          <w:sz w:val="28"/>
          <w:szCs w:val="28"/>
        </w:rPr>
        <w:t xml:space="preserve">писать сочинения по поводу прочитанного в виде </w:t>
      </w:r>
      <w:proofErr w:type="gramStart"/>
      <w:r w:rsidRPr="002A1C1A">
        <w:rPr>
          <w:rFonts w:ascii="Times New Roman" w:hAnsi="Times New Roman" w:cs="Times New Roman"/>
          <w:color w:val="00000A"/>
          <w:sz w:val="28"/>
          <w:szCs w:val="28"/>
        </w:rPr>
        <w:t>читательских</w:t>
      </w:r>
      <w:proofErr w:type="gramEnd"/>
      <w:r w:rsidRPr="002A1C1A">
        <w:rPr>
          <w:rFonts w:ascii="Times New Roman" w:hAnsi="Times New Roman" w:cs="Times New Roman"/>
          <w:color w:val="00000A"/>
          <w:sz w:val="28"/>
          <w:szCs w:val="28"/>
        </w:rPr>
        <w:t xml:space="preserve"> аннотации или отзыва;</w:t>
      </w:r>
    </w:p>
    <w:p w:rsidR="00346D63" w:rsidRPr="002A1C1A" w:rsidRDefault="00346D63" w:rsidP="00346D63">
      <w:pPr>
        <w:pStyle w:val="aa"/>
        <w:spacing w:line="276" w:lineRule="auto"/>
        <w:ind w:firstLine="709"/>
        <w:rPr>
          <w:rFonts w:ascii="Times New Roman" w:hAnsi="Times New Roman" w:cs="Times New Roman"/>
          <w:color w:val="00000A"/>
          <w:spacing w:val="-4"/>
          <w:sz w:val="28"/>
          <w:szCs w:val="28"/>
        </w:rPr>
      </w:pPr>
      <w:r w:rsidRPr="002A1C1A">
        <w:rPr>
          <w:rFonts w:ascii="Times New Roman" w:hAnsi="Times New Roman" w:cs="Times New Roman"/>
          <w:color w:val="00000A"/>
          <w:spacing w:val="-4"/>
          <w:sz w:val="28"/>
          <w:szCs w:val="28"/>
        </w:rPr>
        <w:t>создавать серии иллюстраций с короткими текстами по содержанию прочитанного (прослушанного) произведения;</w:t>
      </w:r>
    </w:p>
    <w:p w:rsidR="00346D63" w:rsidRPr="002A1C1A" w:rsidRDefault="00346D63" w:rsidP="00346D63">
      <w:pPr>
        <w:pStyle w:val="a7"/>
        <w:spacing w:line="276" w:lineRule="auto"/>
        <w:ind w:firstLine="709"/>
        <w:rPr>
          <w:rFonts w:ascii="Times New Roman" w:hAnsi="Times New Roman" w:cs="Times New Roman"/>
          <w:i/>
          <w:color w:val="00000A"/>
          <w:spacing w:val="2"/>
          <w:sz w:val="28"/>
          <w:szCs w:val="28"/>
        </w:rPr>
      </w:pPr>
      <w:r w:rsidRPr="002A1C1A">
        <w:rPr>
          <w:rFonts w:ascii="Times New Roman" w:hAnsi="Times New Roman" w:cs="Times New Roman"/>
          <w:i/>
          <w:color w:val="00000A"/>
          <w:spacing w:val="-4"/>
          <w:sz w:val="28"/>
          <w:szCs w:val="28"/>
        </w:rPr>
        <w:t xml:space="preserve">создавать проекты в виде книжек-самоделок, презентаций с </w:t>
      </w:r>
      <w:r w:rsidRPr="002A1C1A">
        <w:rPr>
          <w:rFonts w:ascii="Times New Roman" w:hAnsi="Times New Roman" w:cs="Times New Roman"/>
          <w:bCs/>
          <w:i/>
          <w:color w:val="00000A"/>
          <w:sz w:val="28"/>
          <w:szCs w:val="28"/>
        </w:rPr>
        <w:t>аудиовизуальной поддержкой и пояснениями;</w:t>
      </w:r>
    </w:p>
    <w:p w:rsidR="00346D63" w:rsidRPr="002A1C1A" w:rsidRDefault="00346D63" w:rsidP="00346D63">
      <w:pPr>
        <w:pStyle w:val="a7"/>
        <w:spacing w:line="276" w:lineRule="auto"/>
        <w:ind w:firstLine="709"/>
        <w:rPr>
          <w:rFonts w:ascii="Times New Roman" w:eastAsia="@Arial Unicode MS" w:hAnsi="Times New Roman" w:cs="Times New Roman"/>
          <w:sz w:val="28"/>
          <w:szCs w:val="28"/>
        </w:rPr>
      </w:pPr>
      <w:r w:rsidRPr="002A1C1A">
        <w:rPr>
          <w:rFonts w:ascii="Times New Roman" w:hAnsi="Times New Roman" w:cs="Times New Roman"/>
          <w:i/>
          <w:color w:val="00000A"/>
          <w:spacing w:val="2"/>
          <w:sz w:val="28"/>
          <w:szCs w:val="28"/>
        </w:rPr>
        <w:t xml:space="preserve">работать в группе, создавая сценарии и инсценируя прочитанное (прослушанное, созданное самостоятельно) </w:t>
      </w:r>
      <w:r w:rsidRPr="002A1C1A">
        <w:rPr>
          <w:rFonts w:ascii="Times New Roman" w:hAnsi="Times New Roman" w:cs="Times New Roman"/>
          <w:i/>
          <w:color w:val="00000A"/>
          <w:sz w:val="28"/>
          <w:szCs w:val="28"/>
        </w:rPr>
        <w:t>художественное произведение, в том числе и в виде мультимедийного продукта (мультфильма).</w:t>
      </w:r>
    </w:p>
    <w:p w:rsidR="00346D63" w:rsidRPr="002A1C1A" w:rsidRDefault="00346D63" w:rsidP="00346D63">
      <w:pPr>
        <w:tabs>
          <w:tab w:val="left" w:pos="142"/>
          <w:tab w:val="left" w:leader="dot" w:pos="624"/>
        </w:tabs>
        <w:spacing w:after="0"/>
        <w:ind w:firstLine="709"/>
        <w:rPr>
          <w:rFonts w:eastAsia="@Arial Unicode MS"/>
          <w:szCs w:val="28"/>
        </w:rPr>
      </w:pPr>
    </w:p>
    <w:p w:rsidR="00346D63" w:rsidRPr="00DB4B86" w:rsidRDefault="00346D63" w:rsidP="00DB4B86">
      <w:pPr>
        <w:pStyle w:val="4"/>
        <w:jc w:val="center"/>
        <w:rPr>
          <w:rFonts w:ascii="Times New Roman" w:hAnsi="Times New Roman"/>
          <w:i w:val="0"/>
          <w:color w:val="auto"/>
        </w:rPr>
      </w:pPr>
      <w:bookmarkStart w:id="29" w:name="_Toc443287567"/>
      <w:r w:rsidRPr="00DB4B86">
        <w:rPr>
          <w:rFonts w:ascii="Times New Roman" w:hAnsi="Times New Roman"/>
          <w:i w:val="0"/>
          <w:color w:val="auto"/>
        </w:rPr>
        <w:t>2.1.2.4.Иностранный язык (английский).</w:t>
      </w:r>
      <w:bookmarkEnd w:id="29"/>
    </w:p>
    <w:p w:rsidR="00346D63" w:rsidRPr="002A1C1A" w:rsidRDefault="00346D63" w:rsidP="00346D63">
      <w:pPr>
        <w:tabs>
          <w:tab w:val="left" w:pos="142"/>
          <w:tab w:val="left" w:leader="dot" w:pos="624"/>
        </w:tabs>
        <w:spacing w:after="0"/>
        <w:ind w:firstLine="709"/>
        <w:rPr>
          <w:rStyle w:val="Zag11"/>
          <w:rFonts w:eastAsia="@Arial Unicode MS"/>
          <w:i/>
          <w:color w:val="00000A"/>
          <w:szCs w:val="28"/>
        </w:rPr>
      </w:pPr>
      <w:r w:rsidRPr="002A1C1A">
        <w:rPr>
          <w:rStyle w:val="Zag11"/>
          <w:rFonts w:eastAsia="@Arial Unicode MS"/>
          <w:szCs w:val="28"/>
        </w:rPr>
        <w:t>коммуникативные задачи, адекватно использовать имеющиеся речевые и неречевые средства общения, соблюдать речевой этикет, быть вежливыми и доброжелательными речевыми партнерами;</w:t>
      </w:r>
    </w:p>
    <w:p w:rsidR="00346D63" w:rsidRPr="002A1C1A" w:rsidRDefault="00346D63" w:rsidP="00346D63">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сформируются положительная мотивация и устойчивый учебно-познавательный интерес к предмету «Иностранный язык», а также необходимые универсальные учебные действия и специальные учебные умения, что заложит основу успешной учебной деятельности по овладению иностранным языком на следующем уровне образования.</w:t>
      </w:r>
    </w:p>
    <w:p w:rsidR="00346D63" w:rsidRPr="002A1C1A" w:rsidRDefault="00346D63" w:rsidP="00346D63">
      <w:pPr>
        <w:pStyle w:val="Zag3"/>
        <w:tabs>
          <w:tab w:val="left" w:pos="142"/>
          <w:tab w:val="left" w:leader="dot" w:pos="624"/>
        </w:tabs>
        <w:spacing w:after="0" w:line="276" w:lineRule="auto"/>
        <w:ind w:firstLine="709"/>
        <w:rPr>
          <w:rStyle w:val="Zag11"/>
          <w:rFonts w:eastAsia="@Arial Unicode MS"/>
          <w:b/>
          <w:bCs/>
          <w:sz w:val="28"/>
          <w:szCs w:val="28"/>
          <w:lang w:val="ru-RU"/>
        </w:rPr>
      </w:pPr>
      <w:r w:rsidRPr="002A1C1A">
        <w:rPr>
          <w:rStyle w:val="Zag11"/>
          <w:rFonts w:eastAsia="@Arial Unicode MS"/>
          <w:color w:val="00000A"/>
          <w:sz w:val="28"/>
          <w:szCs w:val="28"/>
          <w:lang w:val="ru-RU"/>
        </w:rPr>
        <w:t>1. Коммуникативные умения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Говорение</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участвовать в элементарных диалогах (этикетном, диалоге-расспросе, диалоге-побуждении), соблюдая нормы речевого этикета, принятые в англоязычных странах;</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составлять небольшое описание предмета, картинки, персонажа;</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szCs w:val="28"/>
        </w:rPr>
        <w:t>рассказывать о себе, своей семье, друге.</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Выпускник получит возможность научиться:</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воспроизводить наизусть небольшие произведения детского фольклора;</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lastRenderedPageBreak/>
        <w:t>составлять краткую характеристику персонажа;</w:t>
      </w:r>
    </w:p>
    <w:p w:rsidR="00346D63" w:rsidRPr="002A1C1A" w:rsidRDefault="00346D63" w:rsidP="00346D63">
      <w:pPr>
        <w:tabs>
          <w:tab w:val="left" w:pos="142"/>
          <w:tab w:val="left" w:leader="dot" w:pos="624"/>
        </w:tabs>
        <w:spacing w:after="0"/>
        <w:ind w:firstLine="709"/>
        <w:rPr>
          <w:rStyle w:val="Zag11"/>
          <w:rFonts w:eastAsia="@Arial Unicode MS"/>
          <w:b/>
          <w:bCs/>
          <w:szCs w:val="28"/>
        </w:rPr>
      </w:pPr>
      <w:r w:rsidRPr="002A1C1A">
        <w:rPr>
          <w:rStyle w:val="Zag11"/>
          <w:rFonts w:eastAsia="@Arial Unicode MS"/>
          <w:i/>
          <w:szCs w:val="28"/>
        </w:rPr>
        <w:t>кратко излагать содержание прочитанного текста.</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Аудирование</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 xml:space="preserve">понимать на слух речь учителя и одноклассников при непосредственном общении и вербально/невербально реагировать на </w:t>
      </w:r>
      <w:proofErr w:type="gramStart"/>
      <w:r w:rsidRPr="002A1C1A">
        <w:rPr>
          <w:rStyle w:val="Zag11"/>
          <w:rFonts w:eastAsia="@Arial Unicode MS"/>
          <w:szCs w:val="28"/>
        </w:rPr>
        <w:t>услышанное</w:t>
      </w:r>
      <w:proofErr w:type="gramEnd"/>
      <w:r w:rsidRPr="002A1C1A">
        <w:rPr>
          <w:rStyle w:val="Zag11"/>
          <w:rFonts w:eastAsia="@Arial Unicode MS"/>
          <w:szCs w:val="28"/>
        </w:rPr>
        <w:t>;</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szCs w:val="28"/>
        </w:rPr>
        <w:t>воспринимать на слух аудиозаписи и понимать основное содержание небольших сообщений, рассказов, сказок, построенных в основном на знакомом языковом материале.</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Выпускник получит возможность научиться:</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воспринимать на слух аудиотекст и полностью понимать содержащуюся в нем информацию;</w:t>
      </w:r>
    </w:p>
    <w:p w:rsidR="00346D63" w:rsidRPr="002A1C1A" w:rsidRDefault="00346D63" w:rsidP="00346D63">
      <w:pPr>
        <w:tabs>
          <w:tab w:val="left" w:pos="142"/>
          <w:tab w:val="left" w:leader="dot" w:pos="624"/>
        </w:tabs>
        <w:spacing w:after="0"/>
        <w:ind w:firstLine="709"/>
        <w:rPr>
          <w:rStyle w:val="Zag11"/>
          <w:rFonts w:eastAsia="@Arial Unicode MS"/>
          <w:b/>
          <w:bCs/>
          <w:szCs w:val="28"/>
        </w:rPr>
      </w:pPr>
      <w:r w:rsidRPr="002A1C1A">
        <w:rPr>
          <w:rStyle w:val="Zag11"/>
          <w:rFonts w:eastAsia="@Arial Unicode MS"/>
          <w:i/>
          <w:szCs w:val="28"/>
        </w:rPr>
        <w:t>использовать контекстуальную или языковую догадку при восприятии на слух текстов, содержащих некоторые незнакомые слова.</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Чтение</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соотносить графический образ английского слова с его звуковым образом;</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читать вслух небольшой текст, построенный на изученном языковом материале, соблюдая правила произношения и соответствующую интонацию;</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читать про себя и понимать содержание небольшого текста, построенного в основном на изученном языковом материале;</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szCs w:val="28"/>
        </w:rPr>
        <w:t>читать про себя и находить необходимую информацию.</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Выпускник получит возможность научиться:</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догадываться о значении незнакомых слов по контексту;</w:t>
      </w:r>
    </w:p>
    <w:p w:rsidR="00346D63" w:rsidRPr="002A1C1A" w:rsidRDefault="00346D63" w:rsidP="00346D63">
      <w:pPr>
        <w:tabs>
          <w:tab w:val="left" w:pos="142"/>
          <w:tab w:val="left" w:leader="dot" w:pos="624"/>
        </w:tabs>
        <w:spacing w:after="0"/>
        <w:ind w:firstLine="709"/>
        <w:rPr>
          <w:rStyle w:val="Zag11"/>
          <w:rFonts w:eastAsia="@Arial Unicode MS"/>
          <w:b/>
          <w:bCs/>
          <w:szCs w:val="28"/>
        </w:rPr>
      </w:pPr>
      <w:r w:rsidRPr="002A1C1A">
        <w:rPr>
          <w:rStyle w:val="Zag11"/>
          <w:rFonts w:eastAsia="@Arial Unicode MS"/>
          <w:i/>
          <w:szCs w:val="28"/>
        </w:rPr>
        <w:t>не обращать внимания на незнакомые слова, не мешающие понимать основное содержание текста.</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Письмо</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lastRenderedPageBreak/>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выписывать из текста слова, словосочетания и предложения;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писать поздравительную открытку к Новому году, Рождеству, дню рождения (с опорой на образец);</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szCs w:val="28"/>
        </w:rPr>
        <w:t>писать по образцу краткое письмо зарубежному другу (с опорой на образец).</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Выпускник получит возможность научиться:</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в письменной форме кратко отвечать на вопросы к тексту;</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составлять рассказ в письменной форме по плану/ключевым словам;</w:t>
      </w:r>
    </w:p>
    <w:p w:rsidR="00346D63" w:rsidRPr="002A1C1A" w:rsidRDefault="00346D63" w:rsidP="00346D63">
      <w:pPr>
        <w:tabs>
          <w:tab w:val="left" w:pos="142"/>
          <w:tab w:val="left" w:leader="dot" w:pos="624"/>
        </w:tabs>
        <w:spacing w:after="0"/>
        <w:ind w:firstLine="709"/>
        <w:rPr>
          <w:rStyle w:val="Zag11"/>
          <w:rFonts w:eastAsia="@Arial Unicode MS"/>
          <w:color w:val="00000A"/>
          <w:szCs w:val="28"/>
        </w:rPr>
      </w:pPr>
      <w:r w:rsidRPr="002A1C1A">
        <w:rPr>
          <w:rStyle w:val="Zag11"/>
          <w:rFonts w:eastAsia="@Arial Unicode MS"/>
          <w:i/>
          <w:szCs w:val="28"/>
        </w:rPr>
        <w:t>заполнять простую анкету;</w:t>
      </w:r>
    </w:p>
    <w:p w:rsidR="00346D63" w:rsidRPr="002A1C1A" w:rsidRDefault="00346D63" w:rsidP="00346D63">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правильно оформлять конверт, сервисные поля в системе электронной почты (адрес, тема сообщения).</w:t>
      </w:r>
    </w:p>
    <w:p w:rsidR="00346D63" w:rsidRPr="002A1C1A" w:rsidRDefault="00346D63" w:rsidP="00346D63">
      <w:pPr>
        <w:pStyle w:val="Zag3"/>
        <w:tabs>
          <w:tab w:val="left" w:pos="142"/>
          <w:tab w:val="left" w:leader="dot" w:pos="624"/>
        </w:tabs>
        <w:spacing w:after="0" w:line="276" w:lineRule="auto"/>
        <w:ind w:firstLine="709"/>
        <w:rPr>
          <w:rStyle w:val="Zag11"/>
          <w:rFonts w:eastAsia="@Arial Unicode MS"/>
          <w:b/>
          <w:bCs/>
          <w:sz w:val="28"/>
          <w:szCs w:val="28"/>
          <w:lang w:val="ru-RU"/>
        </w:rPr>
      </w:pPr>
      <w:r w:rsidRPr="002A1C1A">
        <w:rPr>
          <w:rStyle w:val="Zag11"/>
          <w:rFonts w:eastAsia="@Arial Unicode MS"/>
          <w:color w:val="00000A"/>
          <w:sz w:val="28"/>
          <w:szCs w:val="28"/>
          <w:lang w:val="ru-RU"/>
        </w:rPr>
        <w:t>2. Языковые средства и навыки оперирования ими</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Графика, каллиграфия, орфография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spacing w:val="-4"/>
          <w:szCs w:val="28"/>
        </w:rPr>
      </w:pPr>
      <w:r w:rsidRPr="002A1C1A">
        <w:rPr>
          <w:rStyle w:val="Zag11"/>
          <w:rFonts w:eastAsia="@Arial Unicode MS"/>
          <w:szCs w:val="28"/>
        </w:rPr>
        <w:t>воспроизводить графически и каллиграфически корректно все буквы английского алфавита (полупечатное написание букв, буквосочетаний, слов);</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pacing w:val="-4"/>
          <w:szCs w:val="28"/>
        </w:rPr>
        <w:t>пользоваться английским алфавитом, знать последовательность букв в нем</w:t>
      </w:r>
      <w:r w:rsidRPr="002A1C1A">
        <w:rPr>
          <w:rStyle w:val="Zag11"/>
          <w:rFonts w:eastAsia="@Arial Unicode MS"/>
          <w:szCs w:val="28"/>
        </w:rPr>
        <w:t>;</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списывать текст;</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восстанавливать слово в соответствии с решаемой учебной задачей;</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szCs w:val="28"/>
        </w:rPr>
        <w:t>отличать буквы от знаков транскрипции.</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Выпускник получит возможность научиться:</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сравнивать и анализировать буквосочетания английского языка и их транскрипцию;</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группировать слова в соответствии с изученными правилами чтения;</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уточнять написание слова по словарю;</w:t>
      </w:r>
    </w:p>
    <w:p w:rsidR="00346D63" w:rsidRPr="002A1C1A" w:rsidRDefault="00346D63" w:rsidP="00346D63">
      <w:pPr>
        <w:tabs>
          <w:tab w:val="left" w:pos="142"/>
          <w:tab w:val="left" w:leader="dot" w:pos="624"/>
        </w:tabs>
        <w:spacing w:after="0"/>
        <w:ind w:firstLine="709"/>
        <w:rPr>
          <w:rStyle w:val="Zag11"/>
          <w:rFonts w:eastAsia="@Arial Unicode MS"/>
          <w:b/>
          <w:bCs/>
          <w:szCs w:val="28"/>
        </w:rPr>
      </w:pPr>
      <w:r w:rsidRPr="002A1C1A">
        <w:rPr>
          <w:rStyle w:val="Zag11"/>
          <w:rFonts w:eastAsia="@Arial Unicode MS"/>
          <w:i/>
          <w:szCs w:val="28"/>
        </w:rPr>
        <w:t>использовать экранный перевод отдельных слов (с русского языка на иностранный язык и обратно).</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lastRenderedPageBreak/>
        <w:t>Фонетическая сторона речи</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различать на слух и адекватно произносить все звуки английского языка, соблюдая нормы произношения звуков;</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соблюдать правильное ударение в изолированном слове, фразе;</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различать коммуникативные типы предложений по интонации;</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szCs w:val="28"/>
        </w:rPr>
        <w:t>корректно произносить предложения с точки зрения их ритмико</w:t>
      </w:r>
      <w:r w:rsidRPr="002A1C1A">
        <w:rPr>
          <w:rStyle w:val="Zag11"/>
          <w:rFonts w:eastAsia="@Arial Unicode MS"/>
          <w:szCs w:val="28"/>
        </w:rPr>
        <w:noBreakHyphen/>
        <w:t>интонационных особенностей.</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Выпускник получит возможность научиться:</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распознавать связующее r в речи и уметь его использовать;</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соблюдать интонацию перечисления;</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соблюдать правило отсутствия ударения на служебных словах (артиклях, союзах, предлогах);</w:t>
      </w:r>
    </w:p>
    <w:p w:rsidR="00346D63" w:rsidRPr="002A1C1A" w:rsidRDefault="00346D63" w:rsidP="00346D63">
      <w:pPr>
        <w:tabs>
          <w:tab w:val="left" w:pos="142"/>
          <w:tab w:val="left" w:leader="dot" w:pos="624"/>
        </w:tabs>
        <w:spacing w:after="0"/>
        <w:ind w:firstLine="709"/>
        <w:rPr>
          <w:rStyle w:val="Zag11"/>
          <w:rFonts w:eastAsia="@Arial Unicode MS"/>
          <w:b/>
          <w:bCs/>
          <w:szCs w:val="28"/>
        </w:rPr>
      </w:pPr>
      <w:r w:rsidRPr="002A1C1A">
        <w:rPr>
          <w:rStyle w:val="Zag11"/>
          <w:rFonts w:eastAsia="@Arial Unicode MS"/>
          <w:i/>
          <w:szCs w:val="28"/>
        </w:rPr>
        <w:t>читать изучаемые слова по транскрипции.</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Лексическая сторона речи</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узнавать в письменном и устном тексте изученные лексические единицы, в том числе словосочетания, в пределах тематики на уровне начального общего образования;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употреблять в процессе общения активную лексику в соответствии с коммуникативной задачей;</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szCs w:val="28"/>
        </w:rPr>
        <w:t>восстанавливать текст в соответствии с решаемой учебной задачей.</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Выпускник получит возможность научиться:</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узнавать простые словообразовательные элементы;</w:t>
      </w:r>
    </w:p>
    <w:p w:rsidR="00346D63" w:rsidRPr="002A1C1A" w:rsidRDefault="00346D63" w:rsidP="00346D63">
      <w:pPr>
        <w:tabs>
          <w:tab w:val="left" w:pos="142"/>
          <w:tab w:val="left" w:leader="dot" w:pos="624"/>
        </w:tabs>
        <w:spacing w:after="0"/>
        <w:ind w:firstLine="709"/>
        <w:rPr>
          <w:rStyle w:val="Zag11"/>
          <w:rFonts w:eastAsia="@Arial Unicode MS"/>
          <w:b/>
          <w:bCs/>
          <w:szCs w:val="28"/>
        </w:rPr>
      </w:pPr>
      <w:r w:rsidRPr="002A1C1A">
        <w:rPr>
          <w:rStyle w:val="Zag11"/>
          <w:rFonts w:eastAsia="@Arial Unicode MS"/>
          <w:i/>
          <w:szCs w:val="28"/>
        </w:rPr>
        <w:t>опираться на языковую догадку в процессе чтения и аудирования (интернациональные и сложные слова).</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Грамматическая сторона речи</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распознавать и употреблять в речи основные коммуникативные типы предложений;</w:t>
      </w:r>
    </w:p>
    <w:p w:rsidR="00346D63" w:rsidRPr="002A1C1A" w:rsidRDefault="00346D63" w:rsidP="00346D63">
      <w:pPr>
        <w:tabs>
          <w:tab w:val="left" w:pos="142"/>
          <w:tab w:val="left" w:leader="dot" w:pos="624"/>
        </w:tabs>
        <w:spacing w:after="0"/>
        <w:ind w:firstLine="709"/>
        <w:rPr>
          <w:rStyle w:val="Zag11"/>
          <w:rFonts w:eastAsia="@Arial Unicode MS"/>
          <w:i/>
          <w:szCs w:val="28"/>
        </w:rPr>
      </w:pPr>
      <w:proofErr w:type="gramStart"/>
      <w:r w:rsidRPr="002A1C1A">
        <w:rPr>
          <w:rStyle w:val="Zag11"/>
          <w:rFonts w:eastAsia="@Arial Unicode MS"/>
          <w:szCs w:val="28"/>
        </w:rPr>
        <w:lastRenderedPageBreak/>
        <w:t xml:space="preserve">распознавать в тексте и употреблять в речи изученные части речи: существительные с определенным/неопределенным/нулевым артиклем, существительные в единственном и множественном числе; глагол-связку </w:t>
      </w:r>
      <w:r w:rsidRPr="002A1C1A">
        <w:rPr>
          <w:rStyle w:val="Zag11"/>
          <w:rFonts w:eastAsia="@Arial Unicode MS"/>
          <w:i/>
          <w:szCs w:val="28"/>
        </w:rPr>
        <w:t>tobe</w:t>
      </w:r>
      <w:r w:rsidRPr="002A1C1A">
        <w:rPr>
          <w:rStyle w:val="Zag11"/>
          <w:rFonts w:eastAsia="@Arial Unicode MS"/>
          <w:szCs w:val="28"/>
        </w:rPr>
        <w:t xml:space="preserve">; глаголы в </w:t>
      </w:r>
      <w:r w:rsidRPr="002A1C1A">
        <w:rPr>
          <w:rStyle w:val="Zag11"/>
          <w:rFonts w:eastAsia="@Arial Unicode MS"/>
          <w:i/>
          <w:szCs w:val="28"/>
        </w:rPr>
        <w:t>Present</w:t>
      </w:r>
      <w:r w:rsidRPr="002A1C1A">
        <w:rPr>
          <w:rStyle w:val="Zag11"/>
          <w:rFonts w:eastAsia="@Arial Unicode MS"/>
          <w:szCs w:val="28"/>
        </w:rPr>
        <w:t xml:space="preserve">, </w:t>
      </w:r>
      <w:r w:rsidRPr="002A1C1A">
        <w:rPr>
          <w:rStyle w:val="Zag11"/>
          <w:rFonts w:eastAsia="@Arial Unicode MS"/>
          <w:i/>
          <w:szCs w:val="28"/>
        </w:rPr>
        <w:t>Past</w:t>
      </w:r>
      <w:r w:rsidRPr="002A1C1A">
        <w:rPr>
          <w:rStyle w:val="Zag11"/>
          <w:rFonts w:eastAsia="@Arial Unicode MS"/>
          <w:szCs w:val="28"/>
        </w:rPr>
        <w:t xml:space="preserve">, </w:t>
      </w:r>
      <w:r w:rsidRPr="002A1C1A">
        <w:rPr>
          <w:rStyle w:val="Zag11"/>
          <w:rFonts w:eastAsia="@Arial Unicode MS"/>
          <w:i/>
          <w:szCs w:val="28"/>
        </w:rPr>
        <w:t>FutureSimple</w:t>
      </w:r>
      <w:r w:rsidRPr="002A1C1A">
        <w:rPr>
          <w:rStyle w:val="Zag11"/>
          <w:rFonts w:eastAsia="@Arial Unicode MS"/>
          <w:szCs w:val="28"/>
        </w:rPr>
        <w:t xml:space="preserve">; модальные глаголы </w:t>
      </w:r>
      <w:r w:rsidRPr="002A1C1A">
        <w:rPr>
          <w:rStyle w:val="Zag11"/>
          <w:rFonts w:eastAsia="@Arial Unicode MS"/>
          <w:i/>
          <w:szCs w:val="28"/>
        </w:rPr>
        <w:t>can</w:t>
      </w:r>
      <w:r w:rsidRPr="002A1C1A">
        <w:rPr>
          <w:rStyle w:val="Zag11"/>
          <w:rFonts w:eastAsia="@Arial Unicode MS"/>
          <w:szCs w:val="28"/>
        </w:rPr>
        <w:t xml:space="preserve">, </w:t>
      </w:r>
      <w:r w:rsidRPr="002A1C1A">
        <w:rPr>
          <w:rStyle w:val="Zag11"/>
          <w:rFonts w:eastAsia="@Arial Unicode MS"/>
          <w:i/>
          <w:szCs w:val="28"/>
        </w:rPr>
        <w:t>may</w:t>
      </w:r>
      <w:r w:rsidRPr="002A1C1A">
        <w:rPr>
          <w:rStyle w:val="Zag11"/>
          <w:rFonts w:eastAsia="@Arial Unicode MS"/>
          <w:szCs w:val="28"/>
        </w:rPr>
        <w:t xml:space="preserve">, </w:t>
      </w:r>
      <w:r w:rsidRPr="002A1C1A">
        <w:rPr>
          <w:rStyle w:val="Zag11"/>
          <w:rFonts w:eastAsia="@Arial Unicode MS"/>
          <w:i/>
          <w:szCs w:val="28"/>
        </w:rPr>
        <w:t>must</w:t>
      </w:r>
      <w:r w:rsidRPr="002A1C1A">
        <w:rPr>
          <w:rStyle w:val="Zag11"/>
          <w:rFonts w:eastAsia="@Arial Unicode MS"/>
          <w:szCs w:val="28"/>
        </w:rPr>
        <w:t>; личные, притяжательные и указательные местоимения; прилагательные в положительной, сравнительной и превосходной степени; количественные (до 100) и порядковые (до 30) числительные;</w:t>
      </w:r>
      <w:proofErr w:type="gramEnd"/>
      <w:r w:rsidRPr="002A1C1A">
        <w:rPr>
          <w:rStyle w:val="Zag11"/>
          <w:rFonts w:eastAsia="@Arial Unicode MS"/>
          <w:szCs w:val="28"/>
        </w:rPr>
        <w:t xml:space="preserve"> наиболее употребительные предлоги для выражения временных и пространственных отношений.</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Выпускник получит возможность научиться:</w:t>
      </w:r>
    </w:p>
    <w:p w:rsidR="00346D63" w:rsidRPr="002A1C1A" w:rsidRDefault="00346D63" w:rsidP="00346D63">
      <w:pPr>
        <w:tabs>
          <w:tab w:val="left" w:pos="142"/>
          <w:tab w:val="left" w:leader="dot" w:pos="624"/>
        </w:tabs>
        <w:spacing w:after="0"/>
        <w:ind w:firstLine="709"/>
        <w:rPr>
          <w:rStyle w:val="Zag11"/>
          <w:rFonts w:eastAsia="@Arial Unicode MS"/>
          <w:i/>
          <w:szCs w:val="28"/>
        </w:rPr>
      </w:pPr>
      <w:r w:rsidRPr="002A1C1A">
        <w:rPr>
          <w:rStyle w:val="Zag11"/>
          <w:rFonts w:eastAsia="@Arial Unicode MS"/>
          <w:i/>
          <w:szCs w:val="28"/>
        </w:rPr>
        <w:t xml:space="preserve">узнавать сложносочиненные предложения с союзами </w:t>
      </w:r>
      <w:r w:rsidRPr="002A1C1A">
        <w:rPr>
          <w:rStyle w:val="Zag11"/>
          <w:rFonts w:eastAsia="@Arial Unicode MS"/>
          <w:szCs w:val="28"/>
        </w:rPr>
        <w:t>and</w:t>
      </w:r>
      <w:r w:rsidRPr="002A1C1A">
        <w:rPr>
          <w:rStyle w:val="Zag11"/>
          <w:rFonts w:eastAsia="@Arial Unicode MS"/>
          <w:i/>
          <w:szCs w:val="28"/>
        </w:rPr>
        <w:t xml:space="preserve"> и </w:t>
      </w:r>
      <w:r w:rsidRPr="002A1C1A">
        <w:rPr>
          <w:rStyle w:val="Zag11"/>
          <w:rFonts w:eastAsia="@Arial Unicode MS"/>
          <w:szCs w:val="28"/>
        </w:rPr>
        <w:t>but</w:t>
      </w:r>
      <w:r w:rsidRPr="002A1C1A">
        <w:rPr>
          <w:rStyle w:val="Zag11"/>
          <w:rFonts w:eastAsia="@Arial Unicode MS"/>
          <w:i/>
          <w:szCs w:val="28"/>
        </w:rPr>
        <w:t>;</w:t>
      </w:r>
    </w:p>
    <w:p w:rsidR="00346D63" w:rsidRPr="002A1C1A" w:rsidRDefault="00346D63" w:rsidP="00346D63">
      <w:pPr>
        <w:tabs>
          <w:tab w:val="left" w:pos="142"/>
          <w:tab w:val="left" w:leader="dot" w:pos="624"/>
        </w:tabs>
        <w:spacing w:after="0"/>
        <w:ind w:firstLine="709"/>
        <w:rPr>
          <w:rStyle w:val="Zag11"/>
          <w:rFonts w:eastAsia="@Arial Unicode MS"/>
          <w:i/>
          <w:szCs w:val="28"/>
        </w:rPr>
      </w:pPr>
      <w:proofErr w:type="gramStart"/>
      <w:r w:rsidRPr="002A1C1A">
        <w:rPr>
          <w:rStyle w:val="Zag11"/>
          <w:rFonts w:eastAsia="@Arial Unicode MS"/>
          <w:i/>
          <w:szCs w:val="28"/>
        </w:rPr>
        <w:t>использовать в речи безличные предложения (</w:t>
      </w:r>
      <w:r w:rsidRPr="002A1C1A">
        <w:rPr>
          <w:rStyle w:val="Zag11"/>
          <w:rFonts w:eastAsia="@Arial Unicode MS"/>
          <w:szCs w:val="28"/>
        </w:rPr>
        <w:t>It’scold.</w:t>
      </w:r>
      <w:r w:rsidRPr="002A1C1A">
        <w:rPr>
          <w:rStyle w:val="Zag11"/>
          <w:rFonts w:eastAsia="@Arial Unicode MS"/>
          <w:szCs w:val="28"/>
          <w:lang w:val="en-US"/>
        </w:rPr>
        <w:t>It</w:t>
      </w:r>
      <w:r w:rsidRPr="002A1C1A">
        <w:rPr>
          <w:rStyle w:val="Zag11"/>
          <w:rFonts w:eastAsia="@Arial Unicode MS"/>
          <w:szCs w:val="28"/>
        </w:rPr>
        <w:t>’</w:t>
      </w:r>
      <w:r w:rsidRPr="002A1C1A">
        <w:rPr>
          <w:rStyle w:val="Zag11"/>
          <w:rFonts w:eastAsia="@Arial Unicode MS"/>
          <w:szCs w:val="28"/>
          <w:lang w:val="en-US"/>
        </w:rPr>
        <w:t>s</w:t>
      </w:r>
      <w:r w:rsidRPr="002A1C1A">
        <w:rPr>
          <w:rStyle w:val="Zag11"/>
          <w:rFonts w:eastAsia="@Arial Unicode MS"/>
          <w:szCs w:val="28"/>
        </w:rPr>
        <w:t xml:space="preserve"> 5 </w:t>
      </w:r>
      <w:r w:rsidRPr="002A1C1A">
        <w:rPr>
          <w:rStyle w:val="Zag11"/>
          <w:rFonts w:eastAsia="@Arial Unicode MS"/>
          <w:szCs w:val="28"/>
          <w:lang w:val="en-US"/>
        </w:rPr>
        <w:t>o</w:t>
      </w:r>
      <w:r w:rsidRPr="002A1C1A">
        <w:rPr>
          <w:rStyle w:val="Zag11"/>
          <w:rFonts w:eastAsia="@Arial Unicode MS"/>
          <w:szCs w:val="28"/>
        </w:rPr>
        <w:t>’</w:t>
      </w:r>
      <w:r w:rsidRPr="002A1C1A">
        <w:rPr>
          <w:rStyle w:val="Zag11"/>
          <w:rFonts w:eastAsia="@Arial Unicode MS"/>
          <w:szCs w:val="28"/>
          <w:lang w:val="en-US"/>
        </w:rPr>
        <w:t>clock</w:t>
      </w:r>
      <w:r w:rsidRPr="002A1C1A">
        <w:rPr>
          <w:rStyle w:val="Zag11"/>
          <w:rFonts w:eastAsia="@Arial Unicode MS"/>
          <w:szCs w:val="28"/>
        </w:rPr>
        <w:t>.</w:t>
      </w:r>
      <w:proofErr w:type="gramEnd"/>
      <w:r w:rsidRPr="002A1C1A">
        <w:rPr>
          <w:rStyle w:val="Zag11"/>
          <w:rFonts w:eastAsia="@Arial Unicode MS"/>
          <w:szCs w:val="28"/>
        </w:rPr>
        <w:t xml:space="preserve"> </w:t>
      </w:r>
      <w:r w:rsidRPr="002A1C1A">
        <w:rPr>
          <w:rStyle w:val="Zag11"/>
          <w:rFonts w:eastAsia="@Arial Unicode MS"/>
          <w:szCs w:val="28"/>
          <w:lang w:val="en-US"/>
        </w:rPr>
        <w:t>It</w:t>
      </w:r>
      <w:r w:rsidRPr="002A1C1A">
        <w:rPr>
          <w:rStyle w:val="Zag11"/>
          <w:rFonts w:eastAsia="@Arial Unicode MS"/>
          <w:szCs w:val="28"/>
        </w:rPr>
        <w:t>’</w:t>
      </w:r>
      <w:r w:rsidRPr="002A1C1A">
        <w:rPr>
          <w:rStyle w:val="Zag11"/>
          <w:rFonts w:eastAsia="@Arial Unicode MS"/>
          <w:szCs w:val="28"/>
          <w:lang w:val="en-US"/>
        </w:rPr>
        <w:t>sinteresting</w:t>
      </w:r>
      <w:r w:rsidRPr="002A1C1A">
        <w:rPr>
          <w:rStyle w:val="Zag11"/>
          <w:rFonts w:eastAsia="@Arial Unicode MS"/>
          <w:i/>
          <w:szCs w:val="28"/>
        </w:rPr>
        <w:t>), предложениясконструкцией</w:t>
      </w:r>
      <w:r w:rsidRPr="002A1C1A">
        <w:rPr>
          <w:rStyle w:val="Zag11"/>
          <w:rFonts w:eastAsia="@Arial Unicode MS"/>
          <w:szCs w:val="28"/>
          <w:lang w:val="en-US"/>
        </w:rPr>
        <w:t>thereis</w:t>
      </w:r>
      <w:r w:rsidRPr="002A1C1A">
        <w:rPr>
          <w:rStyle w:val="Zag11"/>
          <w:rFonts w:eastAsia="@Arial Unicode MS"/>
          <w:szCs w:val="28"/>
        </w:rPr>
        <w:t>/</w:t>
      </w:r>
      <w:r w:rsidRPr="002A1C1A">
        <w:rPr>
          <w:rStyle w:val="Zag11"/>
          <w:rFonts w:eastAsia="@Arial Unicode MS"/>
          <w:szCs w:val="28"/>
          <w:lang w:val="en-US"/>
        </w:rPr>
        <w:t>thereare</w:t>
      </w:r>
      <w:r w:rsidRPr="002A1C1A">
        <w:rPr>
          <w:rStyle w:val="Zag11"/>
          <w:rFonts w:eastAsia="@Arial Unicode MS"/>
          <w:i/>
          <w:szCs w:val="28"/>
        </w:rPr>
        <w:t>;</w:t>
      </w:r>
    </w:p>
    <w:p w:rsidR="00346D63" w:rsidRPr="002A1C1A" w:rsidRDefault="00346D63" w:rsidP="00346D63">
      <w:pPr>
        <w:tabs>
          <w:tab w:val="left" w:pos="142"/>
          <w:tab w:val="left" w:leader="dot" w:pos="624"/>
        </w:tabs>
        <w:spacing w:after="0"/>
        <w:ind w:firstLine="709"/>
        <w:rPr>
          <w:rStyle w:val="Zag11"/>
          <w:rFonts w:eastAsia="@Arial Unicode MS"/>
          <w:i/>
          <w:szCs w:val="28"/>
          <w:lang w:val="en-US"/>
        </w:rPr>
      </w:pPr>
      <w:proofErr w:type="gramStart"/>
      <w:r w:rsidRPr="002A1C1A">
        <w:rPr>
          <w:rStyle w:val="Zag11"/>
          <w:rFonts w:eastAsia="@Arial Unicode MS"/>
          <w:i/>
          <w:szCs w:val="28"/>
        </w:rPr>
        <w:t xml:space="preserve">оперировать в речи неопределенными местоимениями </w:t>
      </w:r>
      <w:r w:rsidRPr="002A1C1A">
        <w:rPr>
          <w:rStyle w:val="Zag11"/>
          <w:rFonts w:eastAsia="@Arial Unicode MS"/>
          <w:szCs w:val="28"/>
        </w:rPr>
        <w:t>some</w:t>
      </w:r>
      <w:r w:rsidRPr="002A1C1A">
        <w:rPr>
          <w:rStyle w:val="Zag11"/>
          <w:rFonts w:eastAsia="@Arial Unicode MS"/>
          <w:i/>
          <w:szCs w:val="28"/>
        </w:rPr>
        <w:t xml:space="preserve">, </w:t>
      </w:r>
      <w:r w:rsidRPr="002A1C1A">
        <w:rPr>
          <w:rStyle w:val="Zag11"/>
          <w:rFonts w:eastAsia="@Arial Unicode MS"/>
          <w:szCs w:val="28"/>
        </w:rPr>
        <w:t>any</w:t>
      </w:r>
      <w:r w:rsidRPr="002A1C1A">
        <w:rPr>
          <w:rStyle w:val="Zag11"/>
          <w:rFonts w:eastAsia="@Arial Unicode MS"/>
          <w:i/>
          <w:szCs w:val="28"/>
        </w:rPr>
        <w:t xml:space="preserve"> (некоторые случаи употребления:</w:t>
      </w:r>
      <w:proofErr w:type="gramEnd"/>
      <w:r w:rsidRPr="002A1C1A">
        <w:rPr>
          <w:rStyle w:val="Zag11"/>
          <w:rFonts w:eastAsia="@Arial Unicode MS"/>
          <w:szCs w:val="28"/>
        </w:rPr>
        <w:t xml:space="preserve">Can I havesometea? </w:t>
      </w:r>
      <w:r w:rsidRPr="002A1C1A">
        <w:rPr>
          <w:rStyle w:val="Zag11"/>
          <w:rFonts w:eastAsia="@Arial Unicode MS"/>
          <w:szCs w:val="28"/>
          <w:lang w:val="en-US"/>
        </w:rPr>
        <w:t>Is there any milk in the fridge? – No, there isn’t any</w:t>
      </w:r>
      <w:r w:rsidRPr="002A1C1A">
        <w:rPr>
          <w:rStyle w:val="Zag11"/>
          <w:rFonts w:eastAsia="@Arial Unicode MS"/>
          <w:i/>
          <w:szCs w:val="28"/>
          <w:lang w:val="en-US"/>
        </w:rPr>
        <w:t>);</w:t>
      </w:r>
    </w:p>
    <w:p w:rsidR="00346D63" w:rsidRPr="002A1C1A" w:rsidRDefault="00346D63" w:rsidP="00346D63">
      <w:pPr>
        <w:tabs>
          <w:tab w:val="left" w:pos="142"/>
          <w:tab w:val="left" w:leader="dot" w:pos="624"/>
        </w:tabs>
        <w:spacing w:after="0"/>
        <w:ind w:firstLine="709"/>
        <w:rPr>
          <w:rStyle w:val="Zag11"/>
          <w:rFonts w:eastAsia="@Arial Unicode MS"/>
          <w:b/>
          <w:bCs/>
          <w:i/>
          <w:color w:val="00000A"/>
          <w:szCs w:val="28"/>
          <w:lang w:val="en-US"/>
        </w:rPr>
      </w:pPr>
      <w:r w:rsidRPr="002A1C1A">
        <w:rPr>
          <w:rStyle w:val="Zag11"/>
          <w:rFonts w:eastAsia="@Arial Unicode MS"/>
          <w:i/>
          <w:szCs w:val="28"/>
        </w:rPr>
        <w:t>оперироватьвречинаречиямивремени</w:t>
      </w:r>
      <w:r w:rsidRPr="002A1C1A">
        <w:rPr>
          <w:rStyle w:val="Zag11"/>
          <w:rFonts w:eastAsia="@Arial Unicode MS"/>
          <w:i/>
          <w:szCs w:val="28"/>
          <w:lang w:val="en-US"/>
        </w:rPr>
        <w:t xml:space="preserve"> (</w:t>
      </w:r>
      <w:r w:rsidRPr="002A1C1A">
        <w:rPr>
          <w:rStyle w:val="Zag11"/>
          <w:rFonts w:eastAsia="@Arial Unicode MS"/>
          <w:szCs w:val="28"/>
          <w:lang w:val="en-US"/>
        </w:rPr>
        <w:t>yesterday</w:t>
      </w:r>
      <w:r w:rsidRPr="002A1C1A">
        <w:rPr>
          <w:rStyle w:val="Zag11"/>
          <w:rFonts w:eastAsia="@Arial Unicode MS"/>
          <w:i/>
          <w:szCs w:val="28"/>
          <w:lang w:val="en-US"/>
        </w:rPr>
        <w:t xml:space="preserve">, </w:t>
      </w:r>
      <w:r w:rsidRPr="002A1C1A">
        <w:rPr>
          <w:rStyle w:val="Zag11"/>
          <w:rFonts w:eastAsia="@Arial Unicode MS"/>
          <w:szCs w:val="28"/>
          <w:lang w:val="en-US"/>
        </w:rPr>
        <w:t>tomorrow</w:t>
      </w:r>
      <w:r w:rsidRPr="002A1C1A">
        <w:rPr>
          <w:rStyle w:val="Zag11"/>
          <w:rFonts w:eastAsia="@Arial Unicode MS"/>
          <w:i/>
          <w:szCs w:val="28"/>
          <w:lang w:val="en-US"/>
        </w:rPr>
        <w:t xml:space="preserve">, </w:t>
      </w:r>
      <w:r w:rsidRPr="002A1C1A">
        <w:rPr>
          <w:rStyle w:val="Zag11"/>
          <w:rFonts w:eastAsia="@Arial Unicode MS"/>
          <w:szCs w:val="28"/>
          <w:lang w:val="en-US"/>
        </w:rPr>
        <w:t>never</w:t>
      </w:r>
      <w:r w:rsidRPr="002A1C1A">
        <w:rPr>
          <w:rStyle w:val="Zag11"/>
          <w:rFonts w:eastAsia="@Arial Unicode MS"/>
          <w:i/>
          <w:szCs w:val="28"/>
          <w:lang w:val="en-US"/>
        </w:rPr>
        <w:t xml:space="preserve">, </w:t>
      </w:r>
      <w:r w:rsidRPr="002A1C1A">
        <w:rPr>
          <w:rStyle w:val="Zag11"/>
          <w:rFonts w:eastAsia="@Arial Unicode MS"/>
          <w:szCs w:val="28"/>
          <w:lang w:val="en-US"/>
        </w:rPr>
        <w:t>usually</w:t>
      </w:r>
      <w:r w:rsidRPr="002A1C1A">
        <w:rPr>
          <w:rStyle w:val="Zag11"/>
          <w:rFonts w:eastAsia="@Arial Unicode MS"/>
          <w:i/>
          <w:szCs w:val="28"/>
          <w:lang w:val="en-US"/>
        </w:rPr>
        <w:t xml:space="preserve">, </w:t>
      </w:r>
      <w:r w:rsidRPr="002A1C1A">
        <w:rPr>
          <w:rStyle w:val="Zag11"/>
          <w:rFonts w:eastAsia="@Arial Unicode MS"/>
          <w:szCs w:val="28"/>
          <w:lang w:val="en-US"/>
        </w:rPr>
        <w:t>often</w:t>
      </w:r>
      <w:r w:rsidRPr="002A1C1A">
        <w:rPr>
          <w:rStyle w:val="Zag11"/>
          <w:rFonts w:eastAsia="@Arial Unicode MS"/>
          <w:i/>
          <w:szCs w:val="28"/>
          <w:lang w:val="en-US"/>
        </w:rPr>
        <w:t xml:space="preserve">, </w:t>
      </w:r>
      <w:r w:rsidRPr="002A1C1A">
        <w:rPr>
          <w:rStyle w:val="Zag11"/>
          <w:rFonts w:eastAsia="@Arial Unicode MS"/>
          <w:szCs w:val="28"/>
          <w:lang w:val="en-US"/>
        </w:rPr>
        <w:t>sometimes</w:t>
      </w:r>
      <w:r w:rsidRPr="002A1C1A">
        <w:rPr>
          <w:rStyle w:val="Zag11"/>
          <w:rFonts w:eastAsia="@Arial Unicode MS"/>
          <w:i/>
          <w:szCs w:val="28"/>
          <w:lang w:val="en-US"/>
        </w:rPr>
        <w:t xml:space="preserve">); </w:t>
      </w:r>
      <w:r w:rsidRPr="002A1C1A">
        <w:rPr>
          <w:rStyle w:val="Zag11"/>
          <w:rFonts w:eastAsia="@Arial Unicode MS"/>
          <w:i/>
          <w:szCs w:val="28"/>
        </w:rPr>
        <w:t>наречиямистепени</w:t>
      </w:r>
      <w:r w:rsidRPr="002A1C1A">
        <w:rPr>
          <w:rStyle w:val="Zag11"/>
          <w:rFonts w:eastAsia="@Arial Unicode MS"/>
          <w:i/>
          <w:szCs w:val="28"/>
          <w:lang w:val="en-US"/>
        </w:rPr>
        <w:t xml:space="preserve"> (</w:t>
      </w:r>
      <w:r w:rsidRPr="002A1C1A">
        <w:rPr>
          <w:rStyle w:val="Zag11"/>
          <w:rFonts w:eastAsia="@Arial Unicode MS"/>
          <w:szCs w:val="28"/>
          <w:lang w:val="en-US"/>
        </w:rPr>
        <w:t>much</w:t>
      </w:r>
      <w:r w:rsidRPr="002A1C1A">
        <w:rPr>
          <w:rStyle w:val="Zag11"/>
          <w:rFonts w:eastAsia="@Arial Unicode MS"/>
          <w:i/>
          <w:szCs w:val="28"/>
          <w:lang w:val="en-US"/>
        </w:rPr>
        <w:t xml:space="preserve">, </w:t>
      </w:r>
      <w:r w:rsidRPr="002A1C1A">
        <w:rPr>
          <w:rStyle w:val="Zag11"/>
          <w:rFonts w:eastAsia="@Arial Unicode MS"/>
          <w:szCs w:val="28"/>
          <w:lang w:val="en-US"/>
        </w:rPr>
        <w:t>little</w:t>
      </w:r>
      <w:r w:rsidRPr="002A1C1A">
        <w:rPr>
          <w:rStyle w:val="Zag11"/>
          <w:rFonts w:eastAsia="@Arial Unicode MS"/>
          <w:i/>
          <w:szCs w:val="28"/>
          <w:lang w:val="en-US"/>
        </w:rPr>
        <w:t xml:space="preserve">, </w:t>
      </w:r>
      <w:r w:rsidRPr="002A1C1A">
        <w:rPr>
          <w:rStyle w:val="Zag11"/>
          <w:rFonts w:eastAsia="@Arial Unicode MS"/>
          <w:szCs w:val="28"/>
          <w:lang w:val="en-US"/>
        </w:rPr>
        <w:t>very</w:t>
      </w:r>
      <w:r w:rsidRPr="002A1C1A">
        <w:rPr>
          <w:rStyle w:val="Zag11"/>
          <w:rFonts w:eastAsia="@Arial Unicode MS"/>
          <w:i/>
          <w:szCs w:val="28"/>
          <w:lang w:val="en-US"/>
        </w:rPr>
        <w:t>);</w:t>
      </w:r>
    </w:p>
    <w:p w:rsidR="00346D63" w:rsidRPr="006C1FC8" w:rsidRDefault="00346D63" w:rsidP="00346D63">
      <w:pPr>
        <w:pStyle w:val="Zag2"/>
        <w:rPr>
          <w:rStyle w:val="Zag11"/>
          <w:i/>
          <w:szCs w:val="28"/>
          <w:lang w:val="ru-RU"/>
        </w:rPr>
      </w:pPr>
      <w:r w:rsidRPr="006C1FC8">
        <w:rPr>
          <w:rStyle w:val="Zag11"/>
          <w:i/>
          <w:szCs w:val="28"/>
          <w:lang w:val="ru-RU"/>
        </w:rPr>
        <w:t>распознавать в тексте и дифференцировать слова по определенным признакам (существительные, прилагательные, модальные/смысловые глаголы).</w:t>
      </w:r>
    </w:p>
    <w:p w:rsidR="00346D63" w:rsidRPr="002A1C1A" w:rsidRDefault="00346D63" w:rsidP="00346D63">
      <w:pPr>
        <w:rPr>
          <w:szCs w:val="28"/>
        </w:rPr>
      </w:pPr>
    </w:p>
    <w:p w:rsidR="00346D63" w:rsidRPr="00DB4B86" w:rsidRDefault="00346D63" w:rsidP="00DB4B86">
      <w:pPr>
        <w:pStyle w:val="4"/>
        <w:jc w:val="center"/>
        <w:rPr>
          <w:rFonts w:ascii="Times New Roman" w:hAnsi="Times New Roman"/>
          <w:i w:val="0"/>
          <w:color w:val="auto"/>
        </w:rPr>
      </w:pPr>
      <w:r w:rsidRPr="00DB4B86">
        <w:rPr>
          <w:rFonts w:ascii="Times New Roman" w:hAnsi="Times New Roman"/>
          <w:i w:val="0"/>
          <w:color w:val="auto"/>
        </w:rPr>
        <w:t>2.1.2.5. Математика и информатика.</w:t>
      </w:r>
    </w:p>
    <w:p w:rsidR="00DB4B86" w:rsidRPr="002A1C1A" w:rsidRDefault="00DB4B86" w:rsidP="00346D63">
      <w:pPr>
        <w:jc w:val="center"/>
        <w:rPr>
          <w:b/>
          <w:szCs w:val="28"/>
        </w:rPr>
      </w:pP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 xml:space="preserve">В результате изучения курса </w:t>
      </w:r>
      <w:proofErr w:type="gramStart"/>
      <w:r w:rsidRPr="002A1C1A">
        <w:rPr>
          <w:rStyle w:val="Zag11"/>
          <w:rFonts w:eastAsia="@Arial Unicode MS"/>
          <w:szCs w:val="28"/>
        </w:rPr>
        <w:t>математики</w:t>
      </w:r>
      <w:proofErr w:type="gramEnd"/>
      <w:r w:rsidRPr="002A1C1A">
        <w:rPr>
          <w:rStyle w:val="Zag11"/>
          <w:rFonts w:eastAsia="@Arial Unicode MS"/>
          <w:szCs w:val="28"/>
        </w:rPr>
        <w:t xml:space="preserve"> обучающиеся на уровне начального общего образования: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научатся использовать начальные математические знания для описания окружающих предметов, процессов, явлений, оценки количественных и пространственных отношений;</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lastRenderedPageBreak/>
        <w:t>овладеют основами логического и алгоритмического мышления, пространственного воображения и математической речи, приобретут необходимые вычислительные навыки;</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научатся применять математические знания и представления для решения учебных задач, приобретут начальный опыт применения математических знаний в повседневных ситуациях;</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получат представление о числе как результате счета и измерения, о десятичном принципе записи чисел; научатся выполнять устно и письменно арифметические действия с числами; находить неизвестный компонент арифметического действия; составлять числовое выражение и находить его значение; накопят опыт решения текстовых задач;</w:t>
      </w:r>
    </w:p>
    <w:p w:rsidR="00346D63" w:rsidRPr="002A1C1A" w:rsidRDefault="00346D63" w:rsidP="00346D63">
      <w:pPr>
        <w:tabs>
          <w:tab w:val="left" w:pos="142"/>
          <w:tab w:val="left" w:leader="dot" w:pos="624"/>
        </w:tabs>
        <w:spacing w:after="0"/>
        <w:ind w:firstLine="709"/>
        <w:rPr>
          <w:rStyle w:val="Zag11"/>
          <w:rFonts w:eastAsia="@Arial Unicode MS"/>
          <w:i/>
          <w:iCs/>
          <w:color w:val="00000A"/>
          <w:szCs w:val="28"/>
        </w:rPr>
      </w:pPr>
      <w:r w:rsidRPr="002A1C1A">
        <w:rPr>
          <w:rStyle w:val="Zag11"/>
          <w:rFonts w:eastAsia="@Arial Unicode MS"/>
          <w:szCs w:val="28"/>
        </w:rPr>
        <w:t>познакомятся с простейшими геометрическими формами, научатся распознавать, называть и изображать геометрические фигуры, овладеют способами измерения длин и площадей;</w:t>
      </w:r>
    </w:p>
    <w:p w:rsidR="00346D63" w:rsidRPr="002A1C1A" w:rsidRDefault="00346D63" w:rsidP="00346D63">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приобретут в ходе работы с таблицами и диаграммами важные для практико</w:t>
      </w:r>
      <w:r w:rsidRPr="002A1C1A">
        <w:rPr>
          <w:rStyle w:val="Zag11"/>
          <w:rFonts w:eastAsia="@Arial Unicode MS"/>
          <w:color w:val="00000A"/>
          <w:sz w:val="28"/>
          <w:szCs w:val="28"/>
          <w:lang w:val="ru-RU"/>
        </w:rPr>
        <w:noBreakHyphen/>
        <w:t>ориентированной математической деятельности умения, связанные с представлением, анализом и интерпретацией данных; смогут научиться извлекать необходимые данные из таблиц и диаграмм, заполнять готовые формы, объяснять, сравнивать и обобщать информацию, делать выводы и прогнозы.</w:t>
      </w:r>
    </w:p>
    <w:p w:rsidR="00346D63" w:rsidRPr="002A1C1A" w:rsidRDefault="00346D63" w:rsidP="00346D63">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color w:val="00000A"/>
          <w:sz w:val="28"/>
          <w:szCs w:val="28"/>
          <w:lang w:val="ru-RU"/>
        </w:rPr>
        <w:t>1. Числа и величины</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читать, записывать, сравнивать, упорядочивать числа от нуля до миллиона;</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устанавливать закономерность – правило, по которому составлена числовая последовательность, и составлять последовательность по заданному или самостоятельно выбранному правилу (увеличение/уменьшение числа на несколько единиц, увеличение/уменьшение числа в несколько раз);</w:t>
      </w:r>
    </w:p>
    <w:p w:rsidR="00346D63" w:rsidRPr="002A1C1A" w:rsidRDefault="00346D63" w:rsidP="00346D63">
      <w:pPr>
        <w:tabs>
          <w:tab w:val="left" w:pos="142"/>
          <w:tab w:val="left" w:leader="dot" w:pos="624"/>
        </w:tabs>
        <w:spacing w:after="0"/>
        <w:ind w:firstLine="709"/>
        <w:rPr>
          <w:color w:val="00000A"/>
          <w:szCs w:val="28"/>
        </w:rPr>
      </w:pPr>
      <w:r w:rsidRPr="002A1C1A">
        <w:rPr>
          <w:rStyle w:val="Zag11"/>
          <w:rFonts w:eastAsia="@Arial Unicode MS"/>
          <w:szCs w:val="28"/>
        </w:rPr>
        <w:t>группировать числа по заданному или самостоятельно установленному признаку;</w:t>
      </w:r>
    </w:p>
    <w:p w:rsidR="00346D63" w:rsidRPr="002A1C1A" w:rsidRDefault="00346D63" w:rsidP="00346D63">
      <w:pPr>
        <w:pStyle w:val="a7"/>
        <w:spacing w:line="276" w:lineRule="auto"/>
        <w:ind w:firstLine="709"/>
        <w:rPr>
          <w:rStyle w:val="Zag11"/>
          <w:rFonts w:eastAsia="@Arial Unicode MS"/>
          <w:sz w:val="28"/>
          <w:szCs w:val="28"/>
        </w:rPr>
      </w:pPr>
      <w:r w:rsidRPr="002A1C1A">
        <w:rPr>
          <w:rFonts w:ascii="Times New Roman" w:hAnsi="Times New Roman" w:cs="Times New Roman"/>
          <w:color w:val="00000A"/>
          <w:sz w:val="28"/>
          <w:szCs w:val="28"/>
        </w:rPr>
        <w:t>получать, называть и сравнивать доли;</w:t>
      </w:r>
    </w:p>
    <w:p w:rsidR="00346D63" w:rsidRPr="002A1C1A" w:rsidRDefault="00346D63" w:rsidP="00346D63">
      <w:pPr>
        <w:tabs>
          <w:tab w:val="left" w:pos="142"/>
          <w:tab w:val="left" w:leader="dot" w:pos="624"/>
        </w:tabs>
        <w:spacing w:after="0"/>
        <w:ind w:firstLine="709"/>
        <w:rPr>
          <w:rStyle w:val="Zag11"/>
          <w:rFonts w:eastAsia="@Arial Unicode MS"/>
          <w:i/>
          <w:iCs/>
          <w:szCs w:val="28"/>
        </w:rPr>
      </w:pPr>
      <w:proofErr w:type="gramStart"/>
      <w:r w:rsidRPr="002A1C1A">
        <w:rPr>
          <w:rStyle w:val="Zag11"/>
          <w:rFonts w:eastAsia="@Arial Unicode MS"/>
          <w:szCs w:val="28"/>
        </w:rPr>
        <w:lastRenderedPageBreak/>
        <w:t>читать, записывать и сравнивать величины (массу, время, длину, площадь, объем, скорость), используя основные единицы измерения величин и соотношения между ними (килограмм – грамм; час – минута, минута – секунда; километр – метр, метр – дециметр, дециметр – сантиметр, метр – сантиметр, сантиметр – миллиметр).</w:t>
      </w:r>
      <w:proofErr w:type="gramEnd"/>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Выпускник получит возможность научиться:</w:t>
      </w:r>
    </w:p>
    <w:p w:rsidR="00346D63" w:rsidRPr="002A1C1A" w:rsidRDefault="00346D63" w:rsidP="00346D63">
      <w:pPr>
        <w:tabs>
          <w:tab w:val="left" w:pos="142"/>
          <w:tab w:val="left" w:leader="dot" w:pos="624"/>
        </w:tabs>
        <w:spacing w:after="0"/>
        <w:ind w:firstLine="709"/>
        <w:rPr>
          <w:rStyle w:val="Zag11"/>
          <w:rFonts w:eastAsia="@Arial Unicode MS"/>
          <w:color w:val="00000A"/>
          <w:szCs w:val="28"/>
        </w:rPr>
      </w:pPr>
      <w:r w:rsidRPr="002A1C1A">
        <w:rPr>
          <w:rStyle w:val="Zag11"/>
          <w:rFonts w:eastAsia="@Arial Unicode MS"/>
          <w:i/>
          <w:iCs/>
          <w:szCs w:val="28"/>
        </w:rPr>
        <w:t>классифицировать числа по одному или нескольким основаниям, объяснять свои действия;</w:t>
      </w:r>
    </w:p>
    <w:p w:rsidR="00346D63" w:rsidRPr="002A1C1A" w:rsidRDefault="00346D63" w:rsidP="00346D63">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выбирать единицу для измерения данной величины (длины, массы, площади, объема, времени), объяснять свои действия.</w:t>
      </w:r>
    </w:p>
    <w:p w:rsidR="00346D63" w:rsidRPr="002A1C1A" w:rsidRDefault="00346D63" w:rsidP="00346D63">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color w:val="00000A"/>
          <w:sz w:val="28"/>
          <w:szCs w:val="28"/>
          <w:lang w:val="ru-RU"/>
        </w:rPr>
        <w:t>2. Арифметические действия</w:t>
      </w:r>
    </w:p>
    <w:p w:rsidR="00346D63" w:rsidRPr="002A1C1A" w:rsidRDefault="00346D63" w:rsidP="00346D63">
      <w:pPr>
        <w:tabs>
          <w:tab w:val="left" w:pos="142"/>
          <w:tab w:val="left" w:leader="dot" w:pos="624"/>
          <w:tab w:val="left" w:pos="6000"/>
        </w:tabs>
        <w:spacing w:after="0"/>
        <w:ind w:firstLine="709"/>
        <w:rPr>
          <w:rStyle w:val="Zag11"/>
          <w:rFonts w:eastAsia="@Arial Unicode MS"/>
          <w:szCs w:val="28"/>
        </w:rPr>
      </w:pPr>
      <w:r w:rsidRPr="002A1C1A">
        <w:rPr>
          <w:rStyle w:val="Zag11"/>
          <w:rFonts w:eastAsia="@Arial Unicode MS"/>
          <w:szCs w:val="28"/>
        </w:rPr>
        <w:t>Выпускник научится:</w:t>
      </w:r>
      <w:r w:rsidRPr="002A1C1A">
        <w:rPr>
          <w:rStyle w:val="Zag11"/>
          <w:rFonts w:eastAsia="@Arial Unicode MS"/>
          <w:szCs w:val="28"/>
        </w:rPr>
        <w:tab/>
      </w:r>
    </w:p>
    <w:p w:rsidR="00346D63" w:rsidRPr="002A1C1A" w:rsidRDefault="00346D63" w:rsidP="00346D63">
      <w:pPr>
        <w:tabs>
          <w:tab w:val="left" w:pos="142"/>
          <w:tab w:val="left" w:leader="dot" w:pos="624"/>
        </w:tabs>
        <w:spacing w:after="0"/>
        <w:ind w:firstLine="709"/>
        <w:rPr>
          <w:rStyle w:val="Zag11"/>
          <w:rFonts w:eastAsia="@Arial Unicode MS"/>
          <w:spacing w:val="-4"/>
          <w:szCs w:val="28"/>
        </w:rPr>
      </w:pPr>
      <w:proofErr w:type="gramStart"/>
      <w:r w:rsidRPr="002A1C1A">
        <w:rPr>
          <w:rStyle w:val="Zag11"/>
          <w:rFonts w:eastAsia="@Arial Unicode MS"/>
          <w:szCs w:val="28"/>
        </w:rPr>
        <w:t>выполнять письменно действия с многозначными числами (сложение и вычитание, умножение и деление на однозначное, двузначное числа) с использованием таблиц сложения и умножения чисел, алгоритмов письменных арифметических действий (в том числе деления с остатком);</w:t>
      </w:r>
      <w:proofErr w:type="gramEnd"/>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pacing w:val="-4"/>
          <w:szCs w:val="28"/>
        </w:rPr>
        <w:t>выполнять устно сложение, вычитание, умножение и деление однозначных, двузначных и трехзначных чисел (в том числе с нулем и числом 1)</w:t>
      </w:r>
      <w:r w:rsidRPr="002A1C1A">
        <w:rPr>
          <w:rStyle w:val="Zag11"/>
          <w:rFonts w:eastAsia="@Arial Unicode MS"/>
          <w:szCs w:val="28"/>
        </w:rPr>
        <w:t>;</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выделять неизвестный компонент арифметического действия и находить его значение;</w:t>
      </w:r>
    </w:p>
    <w:p w:rsidR="00346D63" w:rsidRPr="002A1C1A" w:rsidRDefault="00346D63" w:rsidP="00346D63">
      <w:pPr>
        <w:tabs>
          <w:tab w:val="left" w:pos="142"/>
          <w:tab w:val="left" w:leader="dot" w:pos="624"/>
        </w:tabs>
        <w:spacing w:after="0"/>
        <w:ind w:firstLine="709"/>
        <w:rPr>
          <w:rStyle w:val="Zag11"/>
          <w:rFonts w:eastAsia="@Arial Unicode MS"/>
          <w:i/>
          <w:iCs/>
          <w:szCs w:val="28"/>
        </w:rPr>
      </w:pPr>
      <w:proofErr w:type="gramStart"/>
      <w:r w:rsidRPr="002A1C1A">
        <w:rPr>
          <w:rStyle w:val="Zag11"/>
          <w:rFonts w:eastAsia="@Arial Unicode MS"/>
          <w:szCs w:val="28"/>
        </w:rPr>
        <w:t>вычислять значение числового выражения (содержащего 2–3 арифметических действия, со скобками и без скобок).</w:t>
      </w:r>
      <w:proofErr w:type="gramEnd"/>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Выпускник получит возможность научиться:</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выполнять действия с величинами;</w:t>
      </w:r>
    </w:p>
    <w:p w:rsidR="00346D63" w:rsidRPr="002A1C1A" w:rsidRDefault="00346D63" w:rsidP="00346D63">
      <w:pPr>
        <w:tabs>
          <w:tab w:val="left" w:pos="142"/>
          <w:tab w:val="left" w:leader="dot" w:pos="624"/>
        </w:tabs>
        <w:spacing w:after="0"/>
        <w:ind w:firstLine="709"/>
        <w:rPr>
          <w:rStyle w:val="Zag11"/>
          <w:rFonts w:eastAsia="@Arial Unicode MS"/>
          <w:color w:val="00000A"/>
          <w:szCs w:val="28"/>
        </w:rPr>
      </w:pPr>
      <w:r w:rsidRPr="002A1C1A">
        <w:rPr>
          <w:rStyle w:val="Zag11"/>
          <w:rFonts w:eastAsia="@Arial Unicode MS"/>
          <w:i/>
          <w:iCs/>
          <w:szCs w:val="28"/>
        </w:rPr>
        <w:t>использовать свойства арифметических действий для удобства вычислений;</w:t>
      </w:r>
    </w:p>
    <w:p w:rsidR="00346D63" w:rsidRPr="002A1C1A" w:rsidRDefault="00346D63" w:rsidP="00346D63">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проводить проверку правильности вычислений (с помощью обратного действия, прикидки и оценки результата действия и др.).</w:t>
      </w:r>
    </w:p>
    <w:p w:rsidR="00346D63" w:rsidRPr="002A1C1A" w:rsidRDefault="00346D63" w:rsidP="00346D63">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color w:val="00000A"/>
          <w:sz w:val="28"/>
          <w:szCs w:val="28"/>
          <w:lang w:val="ru-RU"/>
        </w:rPr>
        <w:t>3. Работа с текстовыми задачами</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lastRenderedPageBreak/>
        <w:t>анализировать задачу, устанавливать зависимость между величинами, взаимосвязь между условием и вопросом задачи, определять количество и порядок действий для решения задачи, выбирать и объяснять выбор действий;</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решать учебные задачи и задачи, связанные с повседневной жизнью, арифметическим способом (в 1–2 действия);</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szCs w:val="28"/>
        </w:rPr>
        <w:t>оценивать правильность хода решения и реальность ответа на вопрос задачи.</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Выпускник получит возможность научиться:</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решать задачи на нахождение доли величины и величины по значению ее доли (половина, треть, четверть, пятая, десятая часть);</w:t>
      </w:r>
    </w:p>
    <w:p w:rsidR="00346D63" w:rsidRPr="002A1C1A" w:rsidRDefault="00346D63" w:rsidP="00346D63">
      <w:pPr>
        <w:tabs>
          <w:tab w:val="left" w:pos="142"/>
          <w:tab w:val="left" w:leader="dot" w:pos="624"/>
        </w:tabs>
        <w:spacing w:after="0"/>
        <w:ind w:firstLine="709"/>
        <w:rPr>
          <w:rStyle w:val="Zag11"/>
          <w:rFonts w:eastAsia="@Arial Unicode MS"/>
          <w:color w:val="00000A"/>
          <w:szCs w:val="28"/>
        </w:rPr>
      </w:pPr>
      <w:r w:rsidRPr="002A1C1A">
        <w:rPr>
          <w:rStyle w:val="Zag11"/>
          <w:rFonts w:eastAsia="@Arial Unicode MS"/>
          <w:i/>
          <w:iCs/>
          <w:szCs w:val="28"/>
        </w:rPr>
        <w:t>решать задачи в 3–4 действия;</w:t>
      </w:r>
    </w:p>
    <w:p w:rsidR="00346D63" w:rsidRPr="002A1C1A" w:rsidRDefault="00346D63" w:rsidP="00346D63">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находить разные способы решения задачи.</w:t>
      </w:r>
    </w:p>
    <w:p w:rsidR="00346D63" w:rsidRPr="002A1C1A" w:rsidRDefault="00346D63" w:rsidP="00346D63">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color w:val="00000A"/>
          <w:sz w:val="28"/>
          <w:szCs w:val="28"/>
          <w:lang w:val="ru-RU"/>
        </w:rPr>
        <w:t>4. Пространственные отношения. Геометрические фигуры</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описывать взаимное расположение предметов в пространстве и на плоскости;</w:t>
      </w:r>
    </w:p>
    <w:p w:rsidR="00346D63" w:rsidRPr="002A1C1A" w:rsidRDefault="00346D63" w:rsidP="00346D63">
      <w:pPr>
        <w:tabs>
          <w:tab w:val="left" w:pos="142"/>
          <w:tab w:val="left" w:leader="dot" w:pos="624"/>
        </w:tabs>
        <w:spacing w:after="0"/>
        <w:ind w:firstLine="709"/>
        <w:rPr>
          <w:rStyle w:val="Zag11"/>
          <w:rFonts w:eastAsia="@Arial Unicode MS"/>
          <w:szCs w:val="28"/>
        </w:rPr>
      </w:pPr>
      <w:proofErr w:type="gramStart"/>
      <w:r w:rsidRPr="002A1C1A">
        <w:rPr>
          <w:rStyle w:val="Zag11"/>
          <w:rFonts w:eastAsia="@Arial Unicode MS"/>
          <w:szCs w:val="28"/>
        </w:rPr>
        <w:t>распознавать, называть, изображать геометрические фигуры (точка, отрезок, ломаная, прямой угол, многоугольник, треугольник, прямоугольник, квадрат, окружность, круг);</w:t>
      </w:r>
      <w:proofErr w:type="gramEnd"/>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выполнять построение геометрических фигур с заданными измерениями (отрезок, квадрат, прямоугольник) с помощью линейки, угольника;</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использовать свойства прямоугольника и квадрата для решения задач;</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распознавать и называть геометрические тела (куб, шар);</w:t>
      </w:r>
    </w:p>
    <w:p w:rsidR="00346D63" w:rsidRPr="002A1C1A" w:rsidRDefault="00346D63" w:rsidP="00346D63">
      <w:pPr>
        <w:tabs>
          <w:tab w:val="left" w:pos="142"/>
          <w:tab w:val="left" w:leader="dot" w:pos="624"/>
        </w:tabs>
        <w:spacing w:after="0"/>
        <w:ind w:firstLine="709"/>
        <w:rPr>
          <w:rStyle w:val="Zag11"/>
          <w:rFonts w:eastAsia="@Arial Unicode MS"/>
          <w:color w:val="00000A"/>
          <w:szCs w:val="28"/>
        </w:rPr>
      </w:pPr>
      <w:r w:rsidRPr="002A1C1A">
        <w:rPr>
          <w:rStyle w:val="Zag11"/>
          <w:rFonts w:eastAsia="@Arial Unicode MS"/>
          <w:szCs w:val="28"/>
        </w:rPr>
        <w:t>соотносить реальные объекты с моделями геометрических фигур.</w:t>
      </w:r>
    </w:p>
    <w:p w:rsidR="00346D63" w:rsidRPr="002A1C1A" w:rsidRDefault="00346D63" w:rsidP="00346D63">
      <w:pPr>
        <w:pStyle w:val="Zag3"/>
        <w:tabs>
          <w:tab w:val="left" w:pos="142"/>
          <w:tab w:val="left" w:leader="dot" w:pos="624"/>
        </w:tabs>
        <w:spacing w:after="0" w:line="276" w:lineRule="auto"/>
        <w:ind w:firstLine="709"/>
        <w:jc w:val="left"/>
        <w:rPr>
          <w:rStyle w:val="Zag11"/>
          <w:rFonts w:eastAsia="@Arial Unicode MS"/>
          <w:b/>
          <w:color w:val="00000A"/>
          <w:sz w:val="28"/>
          <w:szCs w:val="28"/>
          <w:lang w:val="ru-RU"/>
        </w:rPr>
      </w:pPr>
      <w:r w:rsidRPr="002A1C1A">
        <w:rPr>
          <w:rStyle w:val="Zag11"/>
          <w:rFonts w:eastAsia="@Arial Unicode MS"/>
          <w:color w:val="00000A"/>
          <w:sz w:val="28"/>
          <w:szCs w:val="28"/>
          <w:lang w:val="ru-RU"/>
        </w:rPr>
        <w:t>Выпускник получит возможность научиться распознавать, различать и называть геометрические тела: параллелепипед, пирамиду, цилиндр, конус.</w:t>
      </w:r>
    </w:p>
    <w:p w:rsidR="00346D63" w:rsidRPr="002A1C1A" w:rsidRDefault="00346D63" w:rsidP="00346D63">
      <w:pPr>
        <w:pStyle w:val="Zag3"/>
        <w:tabs>
          <w:tab w:val="left" w:pos="142"/>
          <w:tab w:val="left" w:leader="dot" w:pos="624"/>
        </w:tabs>
        <w:spacing w:after="0" w:line="276" w:lineRule="auto"/>
        <w:ind w:firstLine="709"/>
        <w:jc w:val="left"/>
        <w:rPr>
          <w:rStyle w:val="Zag11"/>
          <w:rFonts w:eastAsia="@Arial Unicode MS"/>
          <w:sz w:val="28"/>
          <w:szCs w:val="28"/>
          <w:lang w:val="ru-RU"/>
        </w:rPr>
      </w:pPr>
      <w:r w:rsidRPr="002A1C1A">
        <w:rPr>
          <w:rStyle w:val="Zag11"/>
          <w:rFonts w:eastAsia="@Arial Unicode MS"/>
          <w:color w:val="00000A"/>
          <w:sz w:val="28"/>
          <w:szCs w:val="28"/>
          <w:lang w:val="ru-RU"/>
        </w:rPr>
        <w:t>5. Геометрические величины</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lastRenderedPageBreak/>
        <w:t>измерять длину отрезка;</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вычислять периметр треугольника, прямоугольника и квадрата, площадь прямоугольника и квадрата;</w:t>
      </w:r>
    </w:p>
    <w:p w:rsidR="00346D63" w:rsidRPr="002A1C1A" w:rsidRDefault="00346D63" w:rsidP="00346D63">
      <w:pPr>
        <w:tabs>
          <w:tab w:val="left" w:pos="142"/>
          <w:tab w:val="left" w:leader="dot" w:pos="624"/>
        </w:tabs>
        <w:spacing w:after="0"/>
        <w:ind w:firstLine="709"/>
        <w:rPr>
          <w:rStyle w:val="Zag11"/>
          <w:rFonts w:eastAsia="@Arial Unicode MS"/>
          <w:color w:val="00000A"/>
          <w:szCs w:val="28"/>
        </w:rPr>
      </w:pPr>
      <w:r w:rsidRPr="002A1C1A">
        <w:rPr>
          <w:rStyle w:val="Zag11"/>
          <w:rFonts w:eastAsia="@Arial Unicode MS"/>
          <w:szCs w:val="28"/>
        </w:rPr>
        <w:t>оценивать размеры геометрических объектов, расстояния приближенно (на глаз).</w:t>
      </w:r>
    </w:p>
    <w:p w:rsidR="00346D63" w:rsidRPr="002A1C1A" w:rsidRDefault="00346D63" w:rsidP="00346D63">
      <w:pPr>
        <w:pStyle w:val="Zag3"/>
        <w:tabs>
          <w:tab w:val="left" w:pos="142"/>
          <w:tab w:val="left" w:leader="dot" w:pos="624"/>
        </w:tabs>
        <w:spacing w:after="0" w:line="276" w:lineRule="auto"/>
        <w:ind w:firstLine="709"/>
        <w:jc w:val="left"/>
        <w:rPr>
          <w:rStyle w:val="Zag11"/>
          <w:rFonts w:eastAsia="@Arial Unicode MS"/>
          <w:b/>
          <w:color w:val="00000A"/>
          <w:sz w:val="28"/>
          <w:szCs w:val="28"/>
          <w:lang w:val="ru-RU"/>
        </w:rPr>
      </w:pPr>
      <w:r w:rsidRPr="002A1C1A">
        <w:rPr>
          <w:rStyle w:val="Zag11"/>
          <w:rFonts w:eastAsia="@Arial Unicode MS"/>
          <w:color w:val="00000A"/>
          <w:sz w:val="28"/>
          <w:szCs w:val="28"/>
          <w:lang w:val="ru-RU"/>
        </w:rPr>
        <w:t>Выпускник получит возможность научиться вычислять периметр многоугольника, площадь фигуры, составленной из прямоугольников.</w:t>
      </w:r>
    </w:p>
    <w:p w:rsidR="00346D63" w:rsidRPr="002A1C1A" w:rsidRDefault="00346D63" w:rsidP="00346D63">
      <w:pPr>
        <w:pStyle w:val="Zag3"/>
        <w:tabs>
          <w:tab w:val="left" w:pos="142"/>
          <w:tab w:val="left" w:leader="dot" w:pos="624"/>
        </w:tabs>
        <w:spacing w:after="0" w:line="276" w:lineRule="auto"/>
        <w:ind w:firstLine="709"/>
        <w:jc w:val="left"/>
        <w:rPr>
          <w:rStyle w:val="Zag11"/>
          <w:rFonts w:eastAsia="@Arial Unicode MS"/>
          <w:sz w:val="28"/>
          <w:szCs w:val="28"/>
          <w:lang w:val="ru-RU"/>
        </w:rPr>
      </w:pPr>
      <w:r w:rsidRPr="002A1C1A">
        <w:rPr>
          <w:rStyle w:val="Zag11"/>
          <w:rFonts w:eastAsia="@Arial Unicode MS"/>
          <w:color w:val="00000A"/>
          <w:sz w:val="28"/>
          <w:szCs w:val="28"/>
          <w:lang w:val="ru-RU"/>
        </w:rPr>
        <w:t>6. Работа с информацией</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устанавливать истинность (верно, неверно) утверждений о числах, величинах, геометрических фигурах;</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читать несложные готовые таблицы;</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заполнять несложные готовые таблицы;</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szCs w:val="28"/>
        </w:rPr>
        <w:t>читать несложные готовые столбчатые диаграммы.</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Выпускник получит возможность научиться:</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читать несложные готовые круговые диаграммы;</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достраивать несложную готовую столбчатую диаграмму;</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сравнивать и обобщать информацию, представленную в строках и столбцах несложных таблиц и диаграмм;</w:t>
      </w:r>
    </w:p>
    <w:p w:rsidR="00346D63" w:rsidRPr="002A1C1A" w:rsidRDefault="00346D63" w:rsidP="00346D63">
      <w:pPr>
        <w:tabs>
          <w:tab w:val="left" w:pos="142"/>
          <w:tab w:val="left" w:leader="dot" w:pos="624"/>
        </w:tabs>
        <w:spacing w:after="0"/>
        <w:ind w:firstLine="709"/>
        <w:rPr>
          <w:rStyle w:val="Zag11"/>
          <w:rFonts w:eastAsia="@Arial Unicode MS"/>
          <w:i/>
          <w:iCs/>
          <w:szCs w:val="28"/>
        </w:rPr>
      </w:pPr>
      <w:proofErr w:type="gramStart"/>
      <w:r w:rsidRPr="002A1C1A">
        <w:rPr>
          <w:rStyle w:val="Zag11"/>
          <w:rFonts w:eastAsia="@Arial Unicode MS"/>
          <w:i/>
          <w:iCs/>
          <w:szCs w:val="28"/>
        </w:rPr>
        <w:t>понимать простейшие выражения, содержащие логические связки и слова («</w:t>
      </w:r>
      <w:r w:rsidRPr="002A1C1A">
        <w:rPr>
          <w:rStyle w:val="Zag11"/>
          <w:rFonts w:eastAsia="@Arial Unicode MS"/>
          <w:i/>
          <w:iCs/>
          <w:szCs w:val="28"/>
        </w:rPr>
        <w:t> и</w:t>
      </w:r>
      <w:r w:rsidRPr="002A1C1A">
        <w:rPr>
          <w:rStyle w:val="Zag11"/>
          <w:rFonts w:eastAsia="@Arial Unicode MS"/>
          <w:i/>
          <w:iCs/>
          <w:szCs w:val="28"/>
        </w:rPr>
        <w:t>», «если</w:t>
      </w:r>
      <w:r w:rsidRPr="002A1C1A">
        <w:rPr>
          <w:rStyle w:val="Zag11"/>
          <w:rFonts w:eastAsia="@Arial Unicode MS"/>
          <w:i/>
          <w:iCs/>
          <w:szCs w:val="28"/>
        </w:rPr>
        <w:t> то</w:t>
      </w:r>
      <w:r w:rsidRPr="002A1C1A">
        <w:rPr>
          <w:rStyle w:val="Zag11"/>
          <w:rFonts w:eastAsia="@Arial Unicode MS"/>
          <w:i/>
          <w:iCs/>
          <w:szCs w:val="28"/>
        </w:rPr>
        <w:t>», «верно/неверно, что</w:t>
      </w:r>
      <w:r w:rsidRPr="002A1C1A">
        <w:rPr>
          <w:rStyle w:val="Zag11"/>
          <w:rFonts w:eastAsia="@Arial Unicode MS"/>
          <w:i/>
          <w:iCs/>
          <w:szCs w:val="28"/>
        </w:rPr>
        <w:t>», «каждый», «все», «некоторые», «не»);</w:t>
      </w:r>
      <w:proofErr w:type="gramEnd"/>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составлять, записывать и выполнять инструкцию (простой алгоритм), план поиска информации;</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распознавать одну и ту же информацию, представленную в разной форме (таблицы и диаграммы);</w:t>
      </w:r>
    </w:p>
    <w:p w:rsidR="00346D63" w:rsidRPr="002A1C1A" w:rsidRDefault="00346D63" w:rsidP="00346D63">
      <w:pPr>
        <w:tabs>
          <w:tab w:val="left" w:pos="142"/>
          <w:tab w:val="left" w:leader="dot" w:pos="624"/>
        </w:tabs>
        <w:spacing w:after="0"/>
        <w:ind w:firstLine="709"/>
        <w:rPr>
          <w:rStyle w:val="Zag11"/>
          <w:rFonts w:eastAsia="@Arial Unicode MS"/>
          <w:b/>
          <w:i/>
          <w:iCs/>
          <w:color w:val="00000A"/>
          <w:szCs w:val="28"/>
        </w:rPr>
      </w:pPr>
      <w:r w:rsidRPr="002A1C1A">
        <w:rPr>
          <w:rStyle w:val="Zag11"/>
          <w:rFonts w:eastAsia="@Arial Unicode MS"/>
          <w:i/>
          <w:iCs/>
          <w:szCs w:val="28"/>
        </w:rPr>
        <w:t>планировать несложные исследования, собирать и представлять полученную информацию с помощью таблиц и диаграмм;</w:t>
      </w:r>
    </w:p>
    <w:p w:rsidR="00346D63" w:rsidRPr="00DB4B86" w:rsidRDefault="00346D63" w:rsidP="00346D63">
      <w:pPr>
        <w:pStyle w:val="Zag2"/>
        <w:rPr>
          <w:b w:val="0"/>
          <w:szCs w:val="28"/>
          <w:lang w:val="ru-RU"/>
        </w:rPr>
      </w:pPr>
      <w:r w:rsidRPr="00DB4B86">
        <w:rPr>
          <w:rStyle w:val="Zag11"/>
          <w:b w:val="0"/>
          <w:iCs/>
          <w:szCs w:val="28"/>
          <w:lang w:val="ru-RU"/>
        </w:rPr>
        <w:t>интерпретировать информацию, полученную при проведении несложных исследований (объяснять, сравнивать и обобщать данные, делать выводы и прогнозы).</w:t>
      </w:r>
    </w:p>
    <w:p w:rsidR="00346D63" w:rsidRPr="00DB4B86" w:rsidRDefault="00346D63" w:rsidP="00346D63">
      <w:pPr>
        <w:pStyle w:val="Zag3"/>
        <w:tabs>
          <w:tab w:val="left" w:leader="dot" w:pos="624"/>
        </w:tabs>
        <w:spacing w:after="0" w:line="276" w:lineRule="auto"/>
        <w:ind w:firstLine="709"/>
        <w:jc w:val="left"/>
        <w:rPr>
          <w:rFonts w:eastAsia="@Arial Unicode MS"/>
          <w:i w:val="0"/>
          <w:color w:val="00000A"/>
          <w:sz w:val="28"/>
          <w:szCs w:val="28"/>
          <w:lang w:val="ru-RU"/>
        </w:rPr>
      </w:pPr>
    </w:p>
    <w:p w:rsidR="00346D63" w:rsidRDefault="00346D63" w:rsidP="00DB4B86">
      <w:pPr>
        <w:pStyle w:val="4"/>
        <w:jc w:val="center"/>
        <w:rPr>
          <w:rFonts w:ascii="Times New Roman" w:hAnsi="Times New Roman"/>
          <w:i w:val="0"/>
          <w:color w:val="auto"/>
        </w:rPr>
      </w:pPr>
      <w:r w:rsidRPr="00DB4B86">
        <w:rPr>
          <w:rFonts w:ascii="Times New Roman" w:hAnsi="Times New Roman"/>
          <w:i w:val="0"/>
          <w:color w:val="auto"/>
        </w:rPr>
        <w:lastRenderedPageBreak/>
        <w:t>2.1.2.6.Основы религиозных культур и светской этики</w:t>
      </w:r>
    </w:p>
    <w:p w:rsidR="00DB4B86" w:rsidRPr="00DB4B86" w:rsidRDefault="00DB4B86" w:rsidP="00DB4B86"/>
    <w:p w:rsidR="00346D63" w:rsidRPr="00DB4B86" w:rsidRDefault="00346D63" w:rsidP="00DB4B86">
      <w:pPr>
        <w:pStyle w:val="Zag2"/>
        <w:spacing w:line="360" w:lineRule="auto"/>
        <w:jc w:val="both"/>
        <w:rPr>
          <w:b w:val="0"/>
          <w:i/>
          <w:szCs w:val="28"/>
          <w:lang w:val="ru-RU"/>
        </w:rPr>
      </w:pPr>
      <w:r w:rsidRPr="00DB4B86">
        <w:rPr>
          <w:rStyle w:val="Zag11"/>
          <w:b w:val="0"/>
          <w:szCs w:val="28"/>
          <w:lang w:val="ru-RU"/>
        </w:rPr>
        <w:t>Планируемые результаты освоения предметной области Основы религиозных культур и светской этики включают общие результаты по предметной области (курсу) и результаты по каждому учебному модулю с учетом содержания примерных рабочих программ по Основам православной культуры, Основам исламской культуры, Основам буддийской культуры, Основам иудейской культуры, Основам мировых религиозных культур, Основам светской этики.</w:t>
      </w:r>
    </w:p>
    <w:p w:rsidR="00346D63" w:rsidRPr="00DB4B86" w:rsidRDefault="00346D63" w:rsidP="00DB4B86">
      <w:pPr>
        <w:pStyle w:val="Zag2"/>
        <w:spacing w:line="360" w:lineRule="auto"/>
        <w:rPr>
          <w:b w:val="0"/>
          <w:szCs w:val="28"/>
          <w:lang w:val="ru-RU"/>
        </w:rPr>
      </w:pPr>
    </w:p>
    <w:p w:rsidR="00346D63" w:rsidRPr="002A1C1A" w:rsidRDefault="00346D63" w:rsidP="00346D63">
      <w:pPr>
        <w:tabs>
          <w:tab w:val="left" w:pos="142"/>
          <w:tab w:val="left" w:leader="dot" w:pos="624"/>
        </w:tabs>
        <w:spacing w:after="0"/>
        <w:ind w:firstLine="709"/>
        <w:rPr>
          <w:szCs w:val="28"/>
        </w:rPr>
      </w:pPr>
      <w:r w:rsidRPr="002A1C1A">
        <w:rPr>
          <w:szCs w:val="28"/>
        </w:rPr>
        <w:t xml:space="preserve">Общие планируемые результаты. </w:t>
      </w:r>
      <w:r w:rsidRPr="002A1C1A">
        <w:rPr>
          <w:rStyle w:val="Zag11"/>
          <w:rFonts w:eastAsia="@Arial Unicode MS"/>
          <w:szCs w:val="28"/>
        </w:rPr>
        <w:t xml:space="preserve"> В результате освоения каждого модуля курса выпускник научится:</w:t>
      </w:r>
    </w:p>
    <w:p w:rsidR="00346D63" w:rsidRPr="002A1C1A" w:rsidRDefault="00346D63" w:rsidP="00346D63">
      <w:pPr>
        <w:tabs>
          <w:tab w:val="left" w:pos="1080"/>
        </w:tabs>
        <w:spacing w:after="0"/>
        <w:ind w:firstLine="720"/>
        <w:rPr>
          <w:szCs w:val="28"/>
        </w:rPr>
      </w:pPr>
      <w:r w:rsidRPr="002A1C1A">
        <w:rPr>
          <w:szCs w:val="28"/>
        </w:rPr>
        <w:t xml:space="preserve">1)  понимать значение нравственных норм и ценностей для достойной жизни личности, семьи, общества; </w:t>
      </w:r>
    </w:p>
    <w:p w:rsidR="00346D63" w:rsidRPr="002A1C1A" w:rsidRDefault="00346D63" w:rsidP="00346D63">
      <w:pPr>
        <w:tabs>
          <w:tab w:val="left" w:pos="1080"/>
        </w:tabs>
        <w:spacing w:after="0"/>
        <w:ind w:firstLine="720"/>
        <w:rPr>
          <w:szCs w:val="28"/>
        </w:rPr>
      </w:pPr>
      <w:r w:rsidRPr="002A1C1A">
        <w:rPr>
          <w:szCs w:val="28"/>
        </w:rPr>
        <w:t>2) поступать в соответс</w:t>
      </w:r>
      <w:r>
        <w:rPr>
          <w:szCs w:val="28"/>
        </w:rPr>
        <w:t>твии с нравственными принципами</w:t>
      </w:r>
      <w:r w:rsidRPr="002A1C1A">
        <w:rPr>
          <w:szCs w:val="28"/>
        </w:rPr>
        <w:t>, основанными на свободе совести и вероисповедания, духовных традициях народов России, общепринятых в российском обществе нравственных нормах и ценностях;</w:t>
      </w:r>
    </w:p>
    <w:p w:rsidR="00346D63" w:rsidRPr="002A1C1A" w:rsidRDefault="00346D63" w:rsidP="00346D63">
      <w:pPr>
        <w:tabs>
          <w:tab w:val="left" w:pos="1080"/>
        </w:tabs>
        <w:spacing w:after="0"/>
        <w:ind w:firstLine="720"/>
        <w:rPr>
          <w:szCs w:val="28"/>
        </w:rPr>
      </w:pPr>
      <w:r w:rsidRPr="002A1C1A">
        <w:rPr>
          <w:szCs w:val="28"/>
        </w:rPr>
        <w:t>3) осознавать ценность человеческой жизни, необходимость стремления к нравственному совершенствованию и духовному развитию;</w:t>
      </w:r>
    </w:p>
    <w:p w:rsidR="00346D63" w:rsidRPr="002A1C1A" w:rsidRDefault="00346D63" w:rsidP="00346D63">
      <w:pPr>
        <w:tabs>
          <w:tab w:val="left" w:pos="1080"/>
        </w:tabs>
        <w:spacing w:after="0"/>
        <w:ind w:firstLine="720"/>
        <w:rPr>
          <w:szCs w:val="28"/>
        </w:rPr>
      </w:pPr>
      <w:r w:rsidRPr="002A1C1A">
        <w:rPr>
          <w:szCs w:val="28"/>
        </w:rPr>
        <w:t xml:space="preserve">4) развивать первоначальные представления о традиционных религиях народов России (православии, исламе, буддизме, иудаизме), их роли в культуре, истории и современности, становлении российской государственности, российской светской (гражданской) этике, основанной на конституционных обязанностях, правах и свободах человека и гражданина в Российской Федерации; </w:t>
      </w:r>
    </w:p>
    <w:p w:rsidR="00346D63" w:rsidRPr="002A1C1A" w:rsidRDefault="00346D63" w:rsidP="00346D63">
      <w:pPr>
        <w:tabs>
          <w:tab w:val="left" w:pos="1080"/>
        </w:tabs>
        <w:spacing w:after="0"/>
        <w:ind w:firstLine="720"/>
        <w:rPr>
          <w:szCs w:val="28"/>
        </w:rPr>
      </w:pPr>
      <w:r w:rsidRPr="002A1C1A">
        <w:rPr>
          <w:szCs w:val="28"/>
        </w:rPr>
        <w:t>5) ориентироваться в вопросах нравственного выбора на внутреннюю установку личности поступать согласно своей совести;</w:t>
      </w:r>
    </w:p>
    <w:p w:rsidR="00346D63" w:rsidRPr="002A1C1A" w:rsidRDefault="00346D63" w:rsidP="00346D63">
      <w:pPr>
        <w:spacing w:after="0"/>
        <w:ind w:firstLine="720"/>
        <w:rPr>
          <w:szCs w:val="28"/>
        </w:rPr>
      </w:pPr>
    </w:p>
    <w:p w:rsidR="00346D63" w:rsidRPr="002A1C1A" w:rsidRDefault="00346D63" w:rsidP="00346D63">
      <w:pPr>
        <w:spacing w:after="0"/>
        <w:ind w:firstLine="720"/>
        <w:rPr>
          <w:b/>
          <w:szCs w:val="28"/>
        </w:rPr>
      </w:pPr>
      <w:r w:rsidRPr="002A1C1A">
        <w:rPr>
          <w:szCs w:val="28"/>
        </w:rPr>
        <w:lastRenderedPageBreak/>
        <w:t>Планируемые результаты по учебным модулям.</w:t>
      </w:r>
    </w:p>
    <w:p w:rsidR="00346D63" w:rsidRPr="002A1C1A" w:rsidRDefault="00346D63" w:rsidP="00346D63">
      <w:pPr>
        <w:spacing w:after="0"/>
        <w:ind w:firstLine="720"/>
        <w:jc w:val="center"/>
        <w:rPr>
          <w:rStyle w:val="Zag11"/>
          <w:rFonts w:eastAsia="@Arial Unicode MS"/>
          <w:szCs w:val="28"/>
        </w:rPr>
      </w:pPr>
      <w:r w:rsidRPr="002A1C1A">
        <w:rPr>
          <w:b/>
          <w:szCs w:val="28"/>
        </w:rPr>
        <w:t>Основы православной культуры</w:t>
      </w:r>
    </w:p>
    <w:p w:rsidR="00346D63" w:rsidRPr="002A1C1A" w:rsidRDefault="00346D63" w:rsidP="00346D63">
      <w:pPr>
        <w:tabs>
          <w:tab w:val="left" w:pos="142"/>
          <w:tab w:val="left" w:leader="dot" w:pos="624"/>
        </w:tabs>
        <w:spacing w:after="0"/>
        <w:ind w:firstLine="709"/>
        <w:rPr>
          <w:szCs w:val="28"/>
        </w:rPr>
      </w:pPr>
      <w:r w:rsidRPr="002A1C1A">
        <w:rPr>
          <w:rStyle w:val="Zag11"/>
          <w:rFonts w:eastAsia="@Arial Unicode MS"/>
          <w:szCs w:val="28"/>
        </w:rPr>
        <w:t>Выпускник научится:</w:t>
      </w:r>
    </w:p>
    <w:p w:rsidR="00346D63" w:rsidRPr="002A1C1A" w:rsidRDefault="00346D63" w:rsidP="00346D63">
      <w:pPr>
        <w:tabs>
          <w:tab w:val="left" w:pos="900"/>
        </w:tabs>
        <w:spacing w:after="0"/>
        <w:ind w:firstLine="720"/>
        <w:rPr>
          <w:szCs w:val="28"/>
        </w:rPr>
      </w:pPr>
      <w:r w:rsidRPr="002A1C1A">
        <w:rPr>
          <w:szCs w:val="28"/>
        </w:rPr>
        <w:t>•</w:t>
      </w:r>
      <w:r w:rsidRPr="002A1C1A">
        <w:rPr>
          <w:szCs w:val="28"/>
        </w:rPr>
        <w:tab/>
        <w:t>раскрывать содержание основных составляющих православной христианской культуры, духовной традиции (религиозная вера, мораль, священные книги и места, сооружения, ритуалы, обычаи и обряды, религиозный календарь и праздники, нормы отношений между людьми, в  семье, религиозное искусство, отношение к труду и др.);</w:t>
      </w:r>
    </w:p>
    <w:p w:rsidR="00346D63" w:rsidRPr="002A1C1A" w:rsidRDefault="00346D63" w:rsidP="00346D63">
      <w:pPr>
        <w:tabs>
          <w:tab w:val="left" w:pos="900"/>
        </w:tabs>
        <w:spacing w:after="0"/>
        <w:ind w:firstLine="720"/>
        <w:rPr>
          <w:szCs w:val="28"/>
        </w:rPr>
      </w:pPr>
      <w:r w:rsidRPr="002A1C1A">
        <w:rPr>
          <w:szCs w:val="28"/>
        </w:rPr>
        <w:t>•</w:t>
      </w:r>
      <w:r w:rsidRPr="002A1C1A">
        <w:rPr>
          <w:szCs w:val="28"/>
        </w:rPr>
        <w:tab/>
        <w:t xml:space="preserve">ориентироваться в истории возникновения православной христианской религиозной традиции, истории её формирования в России; </w:t>
      </w:r>
    </w:p>
    <w:p w:rsidR="00346D63" w:rsidRPr="002A1C1A" w:rsidRDefault="00346D63" w:rsidP="00346D63">
      <w:pPr>
        <w:tabs>
          <w:tab w:val="left" w:pos="900"/>
        </w:tabs>
        <w:spacing w:after="0"/>
        <w:ind w:firstLine="720"/>
        <w:rPr>
          <w:szCs w:val="28"/>
        </w:rPr>
      </w:pPr>
      <w:r w:rsidRPr="002A1C1A">
        <w:rPr>
          <w:szCs w:val="28"/>
        </w:rPr>
        <w:t>•</w:t>
      </w:r>
      <w:r w:rsidRPr="002A1C1A">
        <w:rPr>
          <w:szCs w:val="28"/>
        </w:rPr>
        <w:tab/>
        <w:t xml:space="preserve">на примере православной религиозной традиции понимать значение традиционных религий, религиозных культур в жизни людей, семей, народов, российского общества, в истории России; </w:t>
      </w:r>
    </w:p>
    <w:p w:rsidR="00346D63" w:rsidRPr="002A1C1A" w:rsidRDefault="00346D63" w:rsidP="00346D63">
      <w:pPr>
        <w:tabs>
          <w:tab w:val="left" w:pos="900"/>
        </w:tabs>
        <w:spacing w:after="0"/>
        <w:ind w:firstLine="720"/>
        <w:rPr>
          <w:szCs w:val="28"/>
        </w:rPr>
      </w:pPr>
      <w:r w:rsidRPr="002A1C1A">
        <w:rPr>
          <w:szCs w:val="28"/>
        </w:rPr>
        <w:t>•</w:t>
      </w:r>
      <w:r w:rsidRPr="002A1C1A">
        <w:rPr>
          <w:szCs w:val="28"/>
        </w:rPr>
        <w:tab/>
        <w:t>излагать свое мнение по поводу значения религии, религиозной культуры в жизни людей и общества;</w:t>
      </w:r>
    </w:p>
    <w:p w:rsidR="00346D63" w:rsidRPr="002A1C1A" w:rsidRDefault="00346D63" w:rsidP="00346D63">
      <w:pPr>
        <w:tabs>
          <w:tab w:val="left" w:pos="900"/>
        </w:tabs>
        <w:spacing w:after="0"/>
        <w:ind w:firstLine="720"/>
        <w:rPr>
          <w:szCs w:val="28"/>
        </w:rPr>
      </w:pPr>
      <w:r w:rsidRPr="002A1C1A">
        <w:rPr>
          <w:szCs w:val="28"/>
        </w:rPr>
        <w:t>•</w:t>
      </w:r>
      <w:r w:rsidRPr="002A1C1A">
        <w:rPr>
          <w:szCs w:val="28"/>
        </w:rPr>
        <w:tab/>
        <w:t xml:space="preserve">соотносить нравственные формы поведения с нормами православной христианской религиозной морали; </w:t>
      </w:r>
    </w:p>
    <w:p w:rsidR="00346D63" w:rsidRPr="002A1C1A" w:rsidRDefault="00346D63" w:rsidP="00346D63">
      <w:pPr>
        <w:tabs>
          <w:tab w:val="left" w:pos="900"/>
        </w:tabs>
        <w:spacing w:after="0"/>
        <w:ind w:firstLine="720"/>
        <w:rPr>
          <w:rStyle w:val="Zag11"/>
          <w:rFonts w:eastAsia="@Arial Unicode MS"/>
          <w:i/>
          <w:iCs/>
          <w:szCs w:val="28"/>
        </w:rPr>
      </w:pPr>
      <w:r w:rsidRPr="002A1C1A">
        <w:rPr>
          <w:szCs w:val="28"/>
        </w:rPr>
        <w:t>•</w:t>
      </w:r>
      <w:r w:rsidRPr="002A1C1A">
        <w:rPr>
          <w:szCs w:val="28"/>
        </w:rPr>
        <w:tab/>
        <w:t xml:space="preserve">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 </w:t>
      </w:r>
    </w:p>
    <w:p w:rsidR="00346D63" w:rsidRPr="002A1C1A" w:rsidRDefault="00346D63" w:rsidP="00346D63">
      <w:pPr>
        <w:tabs>
          <w:tab w:val="left" w:pos="142"/>
          <w:tab w:val="left" w:leader="dot" w:pos="624"/>
        </w:tabs>
        <w:spacing w:after="0"/>
        <w:ind w:firstLine="709"/>
        <w:rPr>
          <w:i/>
          <w:szCs w:val="28"/>
        </w:rPr>
      </w:pPr>
      <w:r w:rsidRPr="002A1C1A">
        <w:rPr>
          <w:rStyle w:val="Zag11"/>
          <w:rFonts w:eastAsia="@Arial Unicode MS"/>
          <w:i/>
          <w:iCs/>
          <w:szCs w:val="28"/>
        </w:rPr>
        <w:t>Выпускник получит возможность научиться:</w:t>
      </w:r>
    </w:p>
    <w:p w:rsidR="00346D63" w:rsidRPr="002A1C1A" w:rsidRDefault="00346D63" w:rsidP="00346D63">
      <w:pPr>
        <w:tabs>
          <w:tab w:val="left" w:pos="900"/>
        </w:tabs>
        <w:spacing w:after="0"/>
        <w:ind w:firstLine="720"/>
        <w:rPr>
          <w:i/>
          <w:szCs w:val="28"/>
        </w:rPr>
      </w:pPr>
      <w:r w:rsidRPr="002A1C1A">
        <w:rPr>
          <w:i/>
          <w:szCs w:val="28"/>
        </w:rPr>
        <w:t>•</w:t>
      </w:r>
      <w:r w:rsidRPr="002A1C1A">
        <w:rPr>
          <w:i/>
          <w:szCs w:val="28"/>
        </w:rPr>
        <w:tab/>
        <w:t>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w:t>
      </w:r>
    </w:p>
    <w:p w:rsidR="00346D63" w:rsidRPr="002A1C1A" w:rsidRDefault="00346D63" w:rsidP="00346D63">
      <w:pPr>
        <w:tabs>
          <w:tab w:val="left" w:pos="900"/>
        </w:tabs>
        <w:spacing w:after="0"/>
        <w:ind w:firstLine="720"/>
        <w:rPr>
          <w:i/>
          <w:szCs w:val="28"/>
        </w:rPr>
      </w:pPr>
      <w:r w:rsidRPr="002A1C1A">
        <w:rPr>
          <w:i/>
          <w:szCs w:val="28"/>
        </w:rPr>
        <w:t>•</w:t>
      </w:r>
      <w:r w:rsidRPr="002A1C1A">
        <w:rPr>
          <w:i/>
          <w:szCs w:val="28"/>
        </w:rPr>
        <w:tab/>
        <w:t>устанавливать взаимосвязь между содержанием православной культуры и поведением людей, общественными явлениями;</w:t>
      </w:r>
    </w:p>
    <w:p w:rsidR="00346D63" w:rsidRPr="002A1C1A" w:rsidRDefault="00346D63" w:rsidP="00346D63">
      <w:pPr>
        <w:tabs>
          <w:tab w:val="left" w:pos="900"/>
        </w:tabs>
        <w:spacing w:after="0"/>
        <w:ind w:firstLine="720"/>
        <w:rPr>
          <w:i/>
          <w:szCs w:val="28"/>
        </w:rPr>
      </w:pPr>
      <w:r w:rsidRPr="002A1C1A">
        <w:rPr>
          <w:i/>
          <w:szCs w:val="28"/>
        </w:rPr>
        <w:t>•</w:t>
      </w:r>
      <w:r w:rsidRPr="002A1C1A">
        <w:rPr>
          <w:i/>
          <w:szCs w:val="28"/>
        </w:rPr>
        <w:tab/>
        <w:t xml:space="preserve">выстраивать отношения с представителями разных мировоззрений и культурных традиций на основе взаимного уважения прав и законных интересов сограждан; </w:t>
      </w:r>
    </w:p>
    <w:p w:rsidR="00346D63" w:rsidRPr="002A1C1A" w:rsidRDefault="00346D63" w:rsidP="00346D63">
      <w:pPr>
        <w:tabs>
          <w:tab w:val="left" w:pos="900"/>
        </w:tabs>
        <w:spacing w:after="0"/>
        <w:ind w:firstLine="720"/>
        <w:rPr>
          <w:szCs w:val="28"/>
        </w:rPr>
      </w:pPr>
      <w:r w:rsidRPr="002A1C1A">
        <w:rPr>
          <w:i/>
          <w:szCs w:val="28"/>
        </w:rPr>
        <w:lastRenderedPageBreak/>
        <w:t>•</w:t>
      </w:r>
      <w:r w:rsidRPr="002A1C1A">
        <w:rPr>
          <w:i/>
          <w:szCs w:val="28"/>
        </w:rPr>
        <w:tab/>
        <w:t>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346D63" w:rsidRPr="002A1C1A" w:rsidRDefault="00346D63" w:rsidP="00346D63">
      <w:pPr>
        <w:tabs>
          <w:tab w:val="left" w:pos="1080"/>
        </w:tabs>
        <w:spacing w:after="0"/>
        <w:ind w:firstLine="720"/>
        <w:rPr>
          <w:szCs w:val="28"/>
        </w:rPr>
      </w:pPr>
    </w:p>
    <w:p w:rsidR="00346D63" w:rsidRPr="002A1C1A" w:rsidRDefault="00346D63" w:rsidP="00346D63">
      <w:pPr>
        <w:spacing w:after="0"/>
        <w:ind w:firstLine="720"/>
        <w:jc w:val="center"/>
        <w:rPr>
          <w:rStyle w:val="Zag11"/>
          <w:rFonts w:eastAsia="@Arial Unicode MS"/>
          <w:szCs w:val="28"/>
        </w:rPr>
      </w:pPr>
      <w:r w:rsidRPr="002A1C1A">
        <w:rPr>
          <w:b/>
          <w:szCs w:val="28"/>
        </w:rPr>
        <w:t>Основы исламской культуры</w:t>
      </w:r>
    </w:p>
    <w:p w:rsidR="00346D63" w:rsidRPr="002A1C1A" w:rsidRDefault="00346D63" w:rsidP="00346D63">
      <w:pPr>
        <w:tabs>
          <w:tab w:val="left" w:pos="142"/>
          <w:tab w:val="left" w:leader="dot" w:pos="624"/>
        </w:tabs>
        <w:spacing w:after="0"/>
        <w:ind w:firstLine="709"/>
        <w:rPr>
          <w:szCs w:val="28"/>
        </w:rPr>
      </w:pPr>
      <w:r w:rsidRPr="002A1C1A">
        <w:rPr>
          <w:rStyle w:val="Zag11"/>
          <w:rFonts w:eastAsia="@Arial Unicode MS"/>
          <w:szCs w:val="28"/>
        </w:rPr>
        <w:t>Выпускник научится:</w:t>
      </w:r>
    </w:p>
    <w:p w:rsidR="00346D63" w:rsidRPr="002A1C1A" w:rsidRDefault="00346D63" w:rsidP="00346D63">
      <w:pPr>
        <w:tabs>
          <w:tab w:val="left" w:pos="900"/>
        </w:tabs>
        <w:spacing w:after="0"/>
        <w:ind w:firstLine="720"/>
        <w:rPr>
          <w:szCs w:val="28"/>
        </w:rPr>
      </w:pPr>
      <w:r w:rsidRPr="002A1C1A">
        <w:rPr>
          <w:szCs w:val="28"/>
        </w:rPr>
        <w:t>•</w:t>
      </w:r>
      <w:r w:rsidRPr="002A1C1A">
        <w:rPr>
          <w:szCs w:val="28"/>
        </w:rPr>
        <w:tab/>
        <w:t>раскрывать содержание основных составляющих исламской культуры, духовной традиции (религиозная вера, мораль, священные книги и места, сооружения, ритуалы, обычаи и обряды, религиозный календарь и праздники, нормы отношений между людьми, в  семье, религиозное искусство, отношение к труду и др.);</w:t>
      </w:r>
    </w:p>
    <w:p w:rsidR="00346D63" w:rsidRPr="002A1C1A" w:rsidRDefault="00346D63" w:rsidP="00346D63">
      <w:pPr>
        <w:tabs>
          <w:tab w:val="left" w:pos="900"/>
        </w:tabs>
        <w:spacing w:after="0"/>
        <w:ind w:firstLine="720"/>
        <w:rPr>
          <w:szCs w:val="28"/>
        </w:rPr>
      </w:pPr>
      <w:r w:rsidRPr="002A1C1A">
        <w:rPr>
          <w:szCs w:val="28"/>
        </w:rPr>
        <w:t>•</w:t>
      </w:r>
      <w:r w:rsidRPr="002A1C1A">
        <w:rPr>
          <w:szCs w:val="28"/>
        </w:rPr>
        <w:tab/>
        <w:t xml:space="preserve">ориентироваться в истории возникновения исламской религиозной традиции, истории её формирования в России; </w:t>
      </w:r>
    </w:p>
    <w:p w:rsidR="00346D63" w:rsidRPr="002A1C1A" w:rsidRDefault="00346D63" w:rsidP="00346D63">
      <w:pPr>
        <w:tabs>
          <w:tab w:val="left" w:pos="900"/>
        </w:tabs>
        <w:spacing w:after="0"/>
        <w:ind w:firstLine="720"/>
        <w:rPr>
          <w:szCs w:val="28"/>
        </w:rPr>
      </w:pPr>
      <w:r w:rsidRPr="002A1C1A">
        <w:rPr>
          <w:szCs w:val="28"/>
        </w:rPr>
        <w:t>•</w:t>
      </w:r>
      <w:r w:rsidRPr="002A1C1A">
        <w:rPr>
          <w:szCs w:val="28"/>
        </w:rPr>
        <w:tab/>
        <w:t xml:space="preserve">на примере исламской религиозной традиции понимать значение традиционных религий, религиозных культур в жизни людей, семей, народов, российского общества, в истории России; </w:t>
      </w:r>
    </w:p>
    <w:p w:rsidR="00346D63" w:rsidRPr="002A1C1A" w:rsidRDefault="00346D63" w:rsidP="00346D63">
      <w:pPr>
        <w:tabs>
          <w:tab w:val="left" w:pos="900"/>
        </w:tabs>
        <w:spacing w:after="0"/>
        <w:ind w:firstLine="720"/>
        <w:rPr>
          <w:szCs w:val="28"/>
        </w:rPr>
      </w:pPr>
      <w:r w:rsidRPr="002A1C1A">
        <w:rPr>
          <w:szCs w:val="28"/>
        </w:rPr>
        <w:t>•</w:t>
      </w:r>
      <w:r w:rsidRPr="002A1C1A">
        <w:rPr>
          <w:szCs w:val="28"/>
        </w:rPr>
        <w:tab/>
        <w:t>излагать свое мнение по поводу значения религии, религиозной культуры в жизни людей и общества;</w:t>
      </w:r>
    </w:p>
    <w:p w:rsidR="00346D63" w:rsidRPr="002A1C1A" w:rsidRDefault="00346D63" w:rsidP="00346D63">
      <w:pPr>
        <w:tabs>
          <w:tab w:val="left" w:pos="900"/>
        </w:tabs>
        <w:spacing w:after="0"/>
        <w:ind w:firstLine="720"/>
        <w:rPr>
          <w:szCs w:val="28"/>
        </w:rPr>
      </w:pPr>
      <w:r w:rsidRPr="002A1C1A">
        <w:rPr>
          <w:szCs w:val="28"/>
        </w:rPr>
        <w:t>•</w:t>
      </w:r>
      <w:r w:rsidRPr="002A1C1A">
        <w:rPr>
          <w:szCs w:val="28"/>
        </w:rPr>
        <w:tab/>
        <w:t xml:space="preserve">соотносить нравственные формы поведения с нормами исламской религиозной морали; </w:t>
      </w:r>
    </w:p>
    <w:p w:rsidR="00346D63" w:rsidRPr="002A1C1A" w:rsidRDefault="00346D63" w:rsidP="00346D63">
      <w:pPr>
        <w:tabs>
          <w:tab w:val="left" w:pos="900"/>
        </w:tabs>
        <w:spacing w:after="0"/>
        <w:ind w:firstLine="720"/>
        <w:rPr>
          <w:rStyle w:val="Zag11"/>
          <w:rFonts w:eastAsia="@Arial Unicode MS"/>
          <w:i/>
          <w:iCs/>
          <w:szCs w:val="28"/>
        </w:rPr>
      </w:pPr>
      <w:r w:rsidRPr="002A1C1A">
        <w:rPr>
          <w:szCs w:val="28"/>
        </w:rPr>
        <w:t>•</w:t>
      </w:r>
      <w:r w:rsidRPr="002A1C1A">
        <w:rPr>
          <w:szCs w:val="28"/>
        </w:rPr>
        <w:tab/>
        <w:t xml:space="preserve">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 </w:t>
      </w:r>
    </w:p>
    <w:p w:rsidR="00346D63" w:rsidRPr="002A1C1A" w:rsidRDefault="00346D63" w:rsidP="00346D63">
      <w:pPr>
        <w:tabs>
          <w:tab w:val="left" w:pos="142"/>
          <w:tab w:val="left" w:leader="dot" w:pos="624"/>
        </w:tabs>
        <w:spacing w:after="0"/>
        <w:ind w:firstLine="709"/>
        <w:rPr>
          <w:i/>
          <w:szCs w:val="28"/>
        </w:rPr>
      </w:pPr>
      <w:r w:rsidRPr="002A1C1A">
        <w:rPr>
          <w:rStyle w:val="Zag11"/>
          <w:rFonts w:eastAsia="@Arial Unicode MS"/>
          <w:i/>
          <w:iCs/>
          <w:szCs w:val="28"/>
        </w:rPr>
        <w:t>Выпускник получит возможность научиться:</w:t>
      </w:r>
    </w:p>
    <w:p w:rsidR="00346D63" w:rsidRPr="002A1C1A" w:rsidRDefault="00346D63" w:rsidP="00346D63">
      <w:pPr>
        <w:tabs>
          <w:tab w:val="left" w:pos="900"/>
        </w:tabs>
        <w:spacing w:after="0"/>
        <w:ind w:firstLine="720"/>
        <w:rPr>
          <w:i/>
          <w:szCs w:val="28"/>
        </w:rPr>
      </w:pPr>
      <w:r w:rsidRPr="002A1C1A">
        <w:rPr>
          <w:i/>
          <w:szCs w:val="28"/>
        </w:rPr>
        <w:t>•</w:t>
      </w:r>
      <w:r w:rsidRPr="002A1C1A">
        <w:rPr>
          <w:i/>
          <w:szCs w:val="28"/>
        </w:rPr>
        <w:tab/>
        <w:t>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w:t>
      </w:r>
    </w:p>
    <w:p w:rsidR="00346D63" w:rsidRPr="002A1C1A" w:rsidRDefault="00346D63" w:rsidP="00346D63">
      <w:pPr>
        <w:tabs>
          <w:tab w:val="left" w:pos="900"/>
        </w:tabs>
        <w:spacing w:after="0"/>
        <w:ind w:firstLine="720"/>
        <w:rPr>
          <w:i/>
          <w:szCs w:val="28"/>
        </w:rPr>
      </w:pPr>
      <w:r w:rsidRPr="002A1C1A">
        <w:rPr>
          <w:i/>
          <w:szCs w:val="28"/>
        </w:rPr>
        <w:t>•</w:t>
      </w:r>
      <w:r w:rsidRPr="002A1C1A">
        <w:rPr>
          <w:i/>
          <w:szCs w:val="28"/>
        </w:rPr>
        <w:tab/>
        <w:t>устанавливать взаимосвязь между содержанием исламской культуры и поведением людей, общественными явлениями;</w:t>
      </w:r>
    </w:p>
    <w:p w:rsidR="00346D63" w:rsidRPr="002A1C1A" w:rsidRDefault="00346D63" w:rsidP="00346D63">
      <w:pPr>
        <w:tabs>
          <w:tab w:val="left" w:pos="900"/>
        </w:tabs>
        <w:spacing w:after="0"/>
        <w:ind w:firstLine="720"/>
        <w:rPr>
          <w:i/>
          <w:szCs w:val="28"/>
        </w:rPr>
      </w:pPr>
      <w:r w:rsidRPr="002A1C1A">
        <w:rPr>
          <w:i/>
          <w:szCs w:val="28"/>
        </w:rPr>
        <w:lastRenderedPageBreak/>
        <w:t>•</w:t>
      </w:r>
      <w:r w:rsidRPr="002A1C1A">
        <w:rPr>
          <w:i/>
          <w:szCs w:val="28"/>
        </w:rPr>
        <w:tab/>
        <w:t xml:space="preserve">выстраивать отношения с представителями разных мировоззрений и культурных традиций на основе взаимного уважения прав и законныхинтересов сограждан; </w:t>
      </w:r>
    </w:p>
    <w:p w:rsidR="00346D63" w:rsidRPr="002A1C1A" w:rsidRDefault="00346D63" w:rsidP="00346D63">
      <w:pPr>
        <w:tabs>
          <w:tab w:val="left" w:pos="900"/>
        </w:tabs>
        <w:spacing w:after="0"/>
        <w:ind w:firstLine="720"/>
        <w:rPr>
          <w:szCs w:val="28"/>
        </w:rPr>
      </w:pPr>
      <w:r w:rsidRPr="002A1C1A">
        <w:rPr>
          <w:i/>
          <w:szCs w:val="28"/>
        </w:rPr>
        <w:t>•</w:t>
      </w:r>
      <w:r w:rsidRPr="002A1C1A">
        <w:rPr>
          <w:i/>
          <w:szCs w:val="28"/>
        </w:rPr>
        <w:tab/>
        <w:t>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346D63" w:rsidRPr="002A1C1A" w:rsidRDefault="00346D63" w:rsidP="00346D63">
      <w:pPr>
        <w:tabs>
          <w:tab w:val="left" w:pos="1080"/>
        </w:tabs>
        <w:spacing w:after="0"/>
        <w:ind w:firstLine="720"/>
        <w:rPr>
          <w:szCs w:val="28"/>
        </w:rPr>
      </w:pPr>
    </w:p>
    <w:p w:rsidR="00346D63" w:rsidRPr="002A1C1A" w:rsidRDefault="00346D63" w:rsidP="00346D63">
      <w:pPr>
        <w:spacing w:after="0"/>
        <w:ind w:firstLine="720"/>
        <w:jc w:val="center"/>
        <w:rPr>
          <w:rStyle w:val="Zag11"/>
          <w:rFonts w:eastAsia="@Arial Unicode MS"/>
          <w:szCs w:val="28"/>
        </w:rPr>
      </w:pPr>
      <w:r w:rsidRPr="002A1C1A">
        <w:rPr>
          <w:b/>
          <w:szCs w:val="28"/>
        </w:rPr>
        <w:t>Основы буддийской культуры</w:t>
      </w:r>
    </w:p>
    <w:p w:rsidR="00346D63" w:rsidRPr="002A1C1A" w:rsidRDefault="00346D63" w:rsidP="00346D63">
      <w:pPr>
        <w:tabs>
          <w:tab w:val="left" w:pos="142"/>
          <w:tab w:val="left" w:leader="dot" w:pos="624"/>
        </w:tabs>
        <w:spacing w:after="0"/>
        <w:ind w:firstLine="709"/>
        <w:rPr>
          <w:szCs w:val="28"/>
        </w:rPr>
      </w:pPr>
      <w:r w:rsidRPr="002A1C1A">
        <w:rPr>
          <w:rStyle w:val="Zag11"/>
          <w:rFonts w:eastAsia="@Arial Unicode MS"/>
          <w:szCs w:val="28"/>
        </w:rPr>
        <w:t>Выпускник научится:</w:t>
      </w:r>
    </w:p>
    <w:p w:rsidR="00346D63" w:rsidRPr="002A1C1A" w:rsidRDefault="00346D63" w:rsidP="00346D63">
      <w:pPr>
        <w:tabs>
          <w:tab w:val="left" w:pos="900"/>
        </w:tabs>
        <w:spacing w:after="0"/>
        <w:ind w:firstLine="720"/>
        <w:rPr>
          <w:szCs w:val="28"/>
        </w:rPr>
      </w:pPr>
      <w:r w:rsidRPr="002A1C1A">
        <w:rPr>
          <w:szCs w:val="28"/>
        </w:rPr>
        <w:t>•</w:t>
      </w:r>
      <w:r w:rsidRPr="002A1C1A">
        <w:rPr>
          <w:szCs w:val="28"/>
        </w:rPr>
        <w:tab/>
        <w:t>раскрывать содержание основных составляющих буддийской культуры, духовной традиции (религиозная вера, мораль, священные книги и места, сооружения, ритуалы, обычаи и обряды, религиозный календарь и праздники, нормы отношений между людьми, в  семье, религиозное искусство, отношение к труду и др.);</w:t>
      </w:r>
    </w:p>
    <w:p w:rsidR="00346D63" w:rsidRPr="002A1C1A" w:rsidRDefault="00346D63" w:rsidP="00346D63">
      <w:pPr>
        <w:tabs>
          <w:tab w:val="left" w:pos="900"/>
        </w:tabs>
        <w:spacing w:after="0"/>
        <w:ind w:firstLine="720"/>
        <w:rPr>
          <w:szCs w:val="28"/>
        </w:rPr>
      </w:pPr>
      <w:r w:rsidRPr="002A1C1A">
        <w:rPr>
          <w:szCs w:val="28"/>
        </w:rPr>
        <w:t>•</w:t>
      </w:r>
      <w:r w:rsidRPr="002A1C1A">
        <w:rPr>
          <w:szCs w:val="28"/>
        </w:rPr>
        <w:tab/>
        <w:t xml:space="preserve">ориентироваться в истории возникновения буддийской религиозной традиции, истории её формирования в России; </w:t>
      </w:r>
    </w:p>
    <w:p w:rsidR="00346D63" w:rsidRPr="002A1C1A" w:rsidRDefault="00346D63" w:rsidP="00346D63">
      <w:pPr>
        <w:tabs>
          <w:tab w:val="left" w:pos="900"/>
        </w:tabs>
        <w:spacing w:after="0"/>
        <w:ind w:firstLine="720"/>
        <w:rPr>
          <w:szCs w:val="28"/>
        </w:rPr>
      </w:pPr>
      <w:r w:rsidRPr="002A1C1A">
        <w:rPr>
          <w:szCs w:val="28"/>
        </w:rPr>
        <w:t>•</w:t>
      </w:r>
      <w:r w:rsidRPr="002A1C1A">
        <w:rPr>
          <w:szCs w:val="28"/>
        </w:rPr>
        <w:tab/>
        <w:t xml:space="preserve">на примере буддийской религиозной традиции понимать значение традиционных религий, религиозных культур в жизни людей, семей, народов, российского общества, в истории России; </w:t>
      </w:r>
    </w:p>
    <w:p w:rsidR="00346D63" w:rsidRPr="002A1C1A" w:rsidRDefault="00346D63" w:rsidP="00346D63">
      <w:pPr>
        <w:tabs>
          <w:tab w:val="left" w:pos="900"/>
        </w:tabs>
        <w:spacing w:after="0"/>
        <w:ind w:firstLine="720"/>
        <w:rPr>
          <w:szCs w:val="28"/>
        </w:rPr>
      </w:pPr>
      <w:r w:rsidRPr="002A1C1A">
        <w:rPr>
          <w:szCs w:val="28"/>
        </w:rPr>
        <w:t>•</w:t>
      </w:r>
      <w:r w:rsidRPr="002A1C1A">
        <w:rPr>
          <w:szCs w:val="28"/>
        </w:rPr>
        <w:tab/>
        <w:t>излагать свое мнение по поводу значения религии, религиозной культуры в жизни людей и общества;</w:t>
      </w:r>
    </w:p>
    <w:p w:rsidR="00346D63" w:rsidRPr="002A1C1A" w:rsidRDefault="00346D63" w:rsidP="00346D63">
      <w:pPr>
        <w:tabs>
          <w:tab w:val="left" w:pos="900"/>
        </w:tabs>
        <w:spacing w:after="0"/>
        <w:ind w:firstLine="720"/>
        <w:rPr>
          <w:szCs w:val="28"/>
        </w:rPr>
      </w:pPr>
      <w:r w:rsidRPr="002A1C1A">
        <w:rPr>
          <w:szCs w:val="28"/>
        </w:rPr>
        <w:t>•</w:t>
      </w:r>
      <w:r w:rsidRPr="002A1C1A">
        <w:rPr>
          <w:szCs w:val="28"/>
        </w:rPr>
        <w:tab/>
        <w:t xml:space="preserve">соотносить нравственные формы поведения с нормами буддийской религиозной морали; </w:t>
      </w:r>
    </w:p>
    <w:p w:rsidR="00346D63" w:rsidRPr="002A1C1A" w:rsidRDefault="00346D63" w:rsidP="00346D63">
      <w:pPr>
        <w:tabs>
          <w:tab w:val="left" w:pos="900"/>
        </w:tabs>
        <w:spacing w:after="0"/>
        <w:ind w:firstLine="720"/>
        <w:rPr>
          <w:rStyle w:val="Zag11"/>
          <w:rFonts w:eastAsia="@Arial Unicode MS"/>
          <w:i/>
          <w:iCs/>
          <w:szCs w:val="28"/>
        </w:rPr>
      </w:pPr>
      <w:r w:rsidRPr="002A1C1A">
        <w:rPr>
          <w:szCs w:val="28"/>
        </w:rPr>
        <w:t>•</w:t>
      </w:r>
      <w:r w:rsidRPr="002A1C1A">
        <w:rPr>
          <w:szCs w:val="28"/>
        </w:rPr>
        <w:tab/>
        <w:t xml:space="preserve">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 </w:t>
      </w:r>
    </w:p>
    <w:p w:rsidR="00346D63" w:rsidRPr="002A1C1A" w:rsidRDefault="00346D63" w:rsidP="00346D63">
      <w:pPr>
        <w:tabs>
          <w:tab w:val="left" w:pos="142"/>
          <w:tab w:val="left" w:leader="dot" w:pos="624"/>
        </w:tabs>
        <w:spacing w:after="0"/>
        <w:ind w:firstLine="709"/>
        <w:rPr>
          <w:i/>
          <w:szCs w:val="28"/>
        </w:rPr>
      </w:pPr>
      <w:r w:rsidRPr="002A1C1A">
        <w:rPr>
          <w:rStyle w:val="Zag11"/>
          <w:rFonts w:eastAsia="@Arial Unicode MS"/>
          <w:i/>
          <w:iCs/>
          <w:szCs w:val="28"/>
        </w:rPr>
        <w:t>Выпускник получит возможность научиться:</w:t>
      </w:r>
    </w:p>
    <w:p w:rsidR="00346D63" w:rsidRPr="002A1C1A" w:rsidRDefault="00346D63" w:rsidP="00346D63">
      <w:pPr>
        <w:tabs>
          <w:tab w:val="left" w:pos="900"/>
        </w:tabs>
        <w:spacing w:after="0"/>
        <w:ind w:firstLine="720"/>
        <w:rPr>
          <w:i/>
          <w:szCs w:val="28"/>
        </w:rPr>
      </w:pPr>
      <w:r w:rsidRPr="002A1C1A">
        <w:rPr>
          <w:i/>
          <w:szCs w:val="28"/>
        </w:rPr>
        <w:t>•</w:t>
      </w:r>
      <w:r w:rsidRPr="002A1C1A">
        <w:rPr>
          <w:i/>
          <w:szCs w:val="28"/>
        </w:rPr>
        <w:tab/>
        <w:t xml:space="preserve">развивать нравственную рефлексию, совершенствовать морально-нравственное самосознание, регулировать собственное </w:t>
      </w:r>
      <w:r w:rsidRPr="002A1C1A">
        <w:rPr>
          <w:i/>
          <w:szCs w:val="28"/>
        </w:rPr>
        <w:lastRenderedPageBreak/>
        <w:t>поведение на основе традиционных для российского общества, народов России духовно-нравственных ценностей;</w:t>
      </w:r>
    </w:p>
    <w:p w:rsidR="00346D63" w:rsidRPr="002A1C1A" w:rsidRDefault="00346D63" w:rsidP="00346D63">
      <w:pPr>
        <w:tabs>
          <w:tab w:val="left" w:pos="900"/>
        </w:tabs>
        <w:spacing w:after="0"/>
        <w:ind w:firstLine="720"/>
        <w:rPr>
          <w:i/>
          <w:szCs w:val="28"/>
        </w:rPr>
      </w:pPr>
      <w:r w:rsidRPr="002A1C1A">
        <w:rPr>
          <w:i/>
          <w:szCs w:val="28"/>
        </w:rPr>
        <w:t>•</w:t>
      </w:r>
      <w:r w:rsidRPr="002A1C1A">
        <w:rPr>
          <w:i/>
          <w:szCs w:val="28"/>
        </w:rPr>
        <w:tab/>
        <w:t>устанавливать взаимосвязь между содержанием буддийской культуры и поведением людей, общественными явлениями;</w:t>
      </w:r>
    </w:p>
    <w:p w:rsidR="00346D63" w:rsidRPr="002A1C1A" w:rsidRDefault="00346D63" w:rsidP="00346D63">
      <w:pPr>
        <w:tabs>
          <w:tab w:val="left" w:pos="900"/>
        </w:tabs>
        <w:spacing w:after="0"/>
        <w:ind w:firstLine="720"/>
        <w:rPr>
          <w:i/>
          <w:szCs w:val="28"/>
        </w:rPr>
      </w:pPr>
      <w:r w:rsidRPr="002A1C1A">
        <w:rPr>
          <w:i/>
          <w:szCs w:val="28"/>
        </w:rPr>
        <w:t>•</w:t>
      </w:r>
      <w:r w:rsidRPr="002A1C1A">
        <w:rPr>
          <w:i/>
          <w:szCs w:val="28"/>
        </w:rPr>
        <w:tab/>
        <w:t xml:space="preserve">выстраивать отношения с представителями разных мировоззрений и культурных традиций на основе взаимного уважения прав и законных интересов сограждан; </w:t>
      </w:r>
    </w:p>
    <w:p w:rsidR="00346D63" w:rsidRPr="002A1C1A" w:rsidRDefault="00346D63" w:rsidP="00346D63">
      <w:pPr>
        <w:tabs>
          <w:tab w:val="left" w:pos="900"/>
        </w:tabs>
        <w:spacing w:after="0"/>
        <w:ind w:firstLine="720"/>
        <w:rPr>
          <w:szCs w:val="28"/>
        </w:rPr>
      </w:pPr>
      <w:r w:rsidRPr="002A1C1A">
        <w:rPr>
          <w:i/>
          <w:szCs w:val="28"/>
        </w:rPr>
        <w:t>•</w:t>
      </w:r>
      <w:r w:rsidRPr="002A1C1A">
        <w:rPr>
          <w:i/>
          <w:szCs w:val="28"/>
        </w:rPr>
        <w:tab/>
        <w:t>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346D63" w:rsidRPr="002A1C1A" w:rsidRDefault="00346D63" w:rsidP="00346D63">
      <w:pPr>
        <w:spacing w:after="0"/>
        <w:ind w:firstLine="720"/>
        <w:rPr>
          <w:szCs w:val="28"/>
        </w:rPr>
      </w:pPr>
    </w:p>
    <w:p w:rsidR="00346D63" w:rsidRPr="002A1C1A" w:rsidRDefault="00346D63" w:rsidP="00346D63">
      <w:pPr>
        <w:spacing w:after="0"/>
        <w:ind w:firstLine="720"/>
        <w:jc w:val="center"/>
        <w:rPr>
          <w:rStyle w:val="Zag11"/>
          <w:rFonts w:eastAsia="@Arial Unicode MS"/>
          <w:szCs w:val="28"/>
        </w:rPr>
      </w:pPr>
      <w:r w:rsidRPr="002A1C1A">
        <w:rPr>
          <w:b/>
          <w:szCs w:val="28"/>
        </w:rPr>
        <w:t>Основы иудейской культуры</w:t>
      </w:r>
    </w:p>
    <w:p w:rsidR="00346D63" w:rsidRPr="002A1C1A" w:rsidRDefault="00346D63" w:rsidP="00346D63">
      <w:pPr>
        <w:tabs>
          <w:tab w:val="left" w:pos="142"/>
          <w:tab w:val="left" w:leader="dot" w:pos="624"/>
        </w:tabs>
        <w:spacing w:after="0"/>
        <w:ind w:firstLine="709"/>
        <w:rPr>
          <w:szCs w:val="28"/>
        </w:rPr>
      </w:pPr>
      <w:r w:rsidRPr="002A1C1A">
        <w:rPr>
          <w:rStyle w:val="Zag11"/>
          <w:rFonts w:eastAsia="@Arial Unicode MS"/>
          <w:szCs w:val="28"/>
        </w:rPr>
        <w:t>Выпускник научится:</w:t>
      </w:r>
    </w:p>
    <w:p w:rsidR="00346D63" w:rsidRPr="002A1C1A" w:rsidRDefault="00346D63" w:rsidP="00346D63">
      <w:pPr>
        <w:tabs>
          <w:tab w:val="left" w:pos="900"/>
        </w:tabs>
        <w:spacing w:after="0"/>
        <w:ind w:firstLine="720"/>
        <w:rPr>
          <w:szCs w:val="28"/>
        </w:rPr>
      </w:pPr>
      <w:r w:rsidRPr="002A1C1A">
        <w:rPr>
          <w:szCs w:val="28"/>
        </w:rPr>
        <w:t>•</w:t>
      </w:r>
      <w:r w:rsidRPr="002A1C1A">
        <w:rPr>
          <w:szCs w:val="28"/>
        </w:rPr>
        <w:tab/>
        <w:t>раскрывать содержание основных составляющих иудейской культуры, духовной традиции (религиозная вера, мораль, священные книги и места, сооружения, ритуалы, обычаи и обряды, религиозный календарь и праздники, нормы отношений между людьми, в  семье, религиозное искусство, отношение к труду и др.);</w:t>
      </w:r>
    </w:p>
    <w:p w:rsidR="00346D63" w:rsidRPr="002A1C1A" w:rsidRDefault="00346D63" w:rsidP="00346D63">
      <w:pPr>
        <w:tabs>
          <w:tab w:val="left" w:pos="900"/>
        </w:tabs>
        <w:spacing w:after="0"/>
        <w:ind w:firstLine="720"/>
        <w:rPr>
          <w:szCs w:val="28"/>
        </w:rPr>
      </w:pPr>
      <w:r w:rsidRPr="002A1C1A">
        <w:rPr>
          <w:szCs w:val="28"/>
        </w:rPr>
        <w:t>•</w:t>
      </w:r>
      <w:r w:rsidRPr="002A1C1A">
        <w:rPr>
          <w:szCs w:val="28"/>
        </w:rPr>
        <w:tab/>
        <w:t xml:space="preserve">ориентироваться в истории возникновения иудейской религиозной традиции, истории её формирования в России; </w:t>
      </w:r>
    </w:p>
    <w:p w:rsidR="00346D63" w:rsidRPr="002A1C1A" w:rsidRDefault="00346D63" w:rsidP="00346D63">
      <w:pPr>
        <w:tabs>
          <w:tab w:val="left" w:pos="900"/>
        </w:tabs>
        <w:spacing w:after="0"/>
        <w:ind w:firstLine="720"/>
        <w:rPr>
          <w:szCs w:val="28"/>
        </w:rPr>
      </w:pPr>
      <w:r w:rsidRPr="002A1C1A">
        <w:rPr>
          <w:szCs w:val="28"/>
        </w:rPr>
        <w:t>•</w:t>
      </w:r>
      <w:r w:rsidRPr="002A1C1A">
        <w:rPr>
          <w:szCs w:val="28"/>
        </w:rPr>
        <w:tab/>
        <w:t xml:space="preserve">на примере иудейской религиозной традиции понимать значение традиционных религий, религиозных культур в жизни людей, семей, народов, российского общества, в истории России; </w:t>
      </w:r>
    </w:p>
    <w:p w:rsidR="00346D63" w:rsidRPr="002A1C1A" w:rsidRDefault="00346D63" w:rsidP="00346D63">
      <w:pPr>
        <w:tabs>
          <w:tab w:val="left" w:pos="900"/>
        </w:tabs>
        <w:spacing w:after="0"/>
        <w:ind w:firstLine="720"/>
        <w:rPr>
          <w:szCs w:val="28"/>
        </w:rPr>
      </w:pPr>
      <w:r w:rsidRPr="002A1C1A">
        <w:rPr>
          <w:szCs w:val="28"/>
        </w:rPr>
        <w:t>•</w:t>
      </w:r>
      <w:r w:rsidRPr="002A1C1A">
        <w:rPr>
          <w:szCs w:val="28"/>
        </w:rPr>
        <w:tab/>
        <w:t>излагать свое мнение по поводу значения религии, религиозной культуры в жизни людей и общества;</w:t>
      </w:r>
    </w:p>
    <w:p w:rsidR="00346D63" w:rsidRPr="002A1C1A" w:rsidRDefault="00346D63" w:rsidP="00346D63">
      <w:pPr>
        <w:tabs>
          <w:tab w:val="left" w:pos="900"/>
        </w:tabs>
        <w:spacing w:after="0"/>
        <w:ind w:firstLine="720"/>
        <w:rPr>
          <w:szCs w:val="28"/>
        </w:rPr>
      </w:pPr>
      <w:r w:rsidRPr="002A1C1A">
        <w:rPr>
          <w:szCs w:val="28"/>
        </w:rPr>
        <w:t>•</w:t>
      </w:r>
      <w:r w:rsidRPr="002A1C1A">
        <w:rPr>
          <w:szCs w:val="28"/>
        </w:rPr>
        <w:tab/>
        <w:t xml:space="preserve">соотносить нравственные формы поведения с нормами иудейской религиозной морали; </w:t>
      </w:r>
    </w:p>
    <w:p w:rsidR="00346D63" w:rsidRPr="002A1C1A" w:rsidRDefault="00346D63" w:rsidP="00346D63">
      <w:pPr>
        <w:tabs>
          <w:tab w:val="left" w:pos="900"/>
        </w:tabs>
        <w:spacing w:after="0"/>
        <w:ind w:firstLine="720"/>
        <w:rPr>
          <w:rStyle w:val="Zag11"/>
          <w:rFonts w:eastAsia="@Arial Unicode MS"/>
          <w:i/>
          <w:iCs/>
          <w:szCs w:val="28"/>
        </w:rPr>
      </w:pPr>
      <w:r w:rsidRPr="002A1C1A">
        <w:rPr>
          <w:szCs w:val="28"/>
        </w:rPr>
        <w:t>•</w:t>
      </w:r>
      <w:r w:rsidRPr="002A1C1A">
        <w:rPr>
          <w:szCs w:val="28"/>
        </w:rPr>
        <w:tab/>
        <w:t xml:space="preserve">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 </w:t>
      </w:r>
    </w:p>
    <w:p w:rsidR="00346D63" w:rsidRPr="002A1C1A" w:rsidRDefault="00346D63" w:rsidP="00346D63">
      <w:pPr>
        <w:tabs>
          <w:tab w:val="left" w:pos="142"/>
          <w:tab w:val="left" w:leader="dot" w:pos="624"/>
        </w:tabs>
        <w:spacing w:after="0"/>
        <w:ind w:firstLine="709"/>
        <w:rPr>
          <w:i/>
          <w:szCs w:val="28"/>
        </w:rPr>
      </w:pPr>
      <w:r w:rsidRPr="002A1C1A">
        <w:rPr>
          <w:rStyle w:val="Zag11"/>
          <w:rFonts w:eastAsia="@Arial Unicode MS"/>
          <w:i/>
          <w:iCs/>
          <w:szCs w:val="28"/>
        </w:rPr>
        <w:lastRenderedPageBreak/>
        <w:t>Выпускник получит возможность научиться:</w:t>
      </w:r>
    </w:p>
    <w:p w:rsidR="00346D63" w:rsidRPr="002A1C1A" w:rsidRDefault="00346D63" w:rsidP="00346D63">
      <w:pPr>
        <w:tabs>
          <w:tab w:val="left" w:pos="900"/>
        </w:tabs>
        <w:spacing w:after="0"/>
        <w:ind w:firstLine="720"/>
        <w:rPr>
          <w:i/>
          <w:szCs w:val="28"/>
        </w:rPr>
      </w:pPr>
      <w:r w:rsidRPr="002A1C1A">
        <w:rPr>
          <w:i/>
          <w:szCs w:val="28"/>
        </w:rPr>
        <w:t>•</w:t>
      </w:r>
      <w:r w:rsidRPr="002A1C1A">
        <w:rPr>
          <w:i/>
          <w:szCs w:val="28"/>
        </w:rPr>
        <w:tab/>
        <w:t>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w:t>
      </w:r>
    </w:p>
    <w:p w:rsidR="00346D63" w:rsidRPr="002A1C1A" w:rsidRDefault="00346D63" w:rsidP="00346D63">
      <w:pPr>
        <w:tabs>
          <w:tab w:val="left" w:pos="900"/>
        </w:tabs>
        <w:spacing w:after="0"/>
        <w:ind w:firstLine="720"/>
        <w:rPr>
          <w:i/>
          <w:szCs w:val="28"/>
        </w:rPr>
      </w:pPr>
      <w:r w:rsidRPr="002A1C1A">
        <w:rPr>
          <w:i/>
          <w:szCs w:val="28"/>
        </w:rPr>
        <w:t>•</w:t>
      </w:r>
      <w:r w:rsidRPr="002A1C1A">
        <w:rPr>
          <w:i/>
          <w:szCs w:val="28"/>
        </w:rPr>
        <w:tab/>
        <w:t>устанавливать взаимосвязь между содержанием иудейской культуры и поведением людей, общественными явлениями;</w:t>
      </w:r>
    </w:p>
    <w:p w:rsidR="00346D63" w:rsidRPr="002A1C1A" w:rsidRDefault="00346D63" w:rsidP="00346D63">
      <w:pPr>
        <w:tabs>
          <w:tab w:val="left" w:pos="900"/>
        </w:tabs>
        <w:spacing w:after="0"/>
        <w:ind w:firstLine="720"/>
        <w:rPr>
          <w:i/>
          <w:szCs w:val="28"/>
        </w:rPr>
      </w:pPr>
      <w:r w:rsidRPr="002A1C1A">
        <w:rPr>
          <w:i/>
          <w:szCs w:val="28"/>
        </w:rPr>
        <w:t>•</w:t>
      </w:r>
      <w:r w:rsidRPr="002A1C1A">
        <w:rPr>
          <w:i/>
          <w:szCs w:val="28"/>
        </w:rPr>
        <w:tab/>
        <w:t xml:space="preserve">выстраивать отношения с представителями разных мировоззрений и культурных традиций на основе взаимного уважения прав и законных интересов сограждан; </w:t>
      </w:r>
    </w:p>
    <w:p w:rsidR="00346D63" w:rsidRPr="002A1C1A" w:rsidRDefault="00346D63" w:rsidP="00346D63">
      <w:pPr>
        <w:tabs>
          <w:tab w:val="left" w:pos="900"/>
        </w:tabs>
        <w:spacing w:after="0"/>
        <w:ind w:firstLine="720"/>
        <w:rPr>
          <w:szCs w:val="28"/>
        </w:rPr>
      </w:pPr>
      <w:r w:rsidRPr="002A1C1A">
        <w:rPr>
          <w:i/>
          <w:szCs w:val="28"/>
        </w:rPr>
        <w:t>•</w:t>
      </w:r>
      <w:r w:rsidRPr="002A1C1A">
        <w:rPr>
          <w:i/>
          <w:szCs w:val="28"/>
        </w:rPr>
        <w:tab/>
        <w:t>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346D63" w:rsidRPr="002A1C1A" w:rsidRDefault="00346D63" w:rsidP="00346D63">
      <w:pPr>
        <w:spacing w:after="0"/>
        <w:ind w:firstLine="720"/>
        <w:rPr>
          <w:szCs w:val="28"/>
        </w:rPr>
      </w:pPr>
    </w:p>
    <w:p w:rsidR="00346D63" w:rsidRPr="002A1C1A" w:rsidRDefault="00346D63" w:rsidP="00346D63">
      <w:pPr>
        <w:spacing w:after="0"/>
        <w:ind w:firstLine="720"/>
        <w:jc w:val="center"/>
        <w:rPr>
          <w:rStyle w:val="Zag11"/>
          <w:rFonts w:eastAsia="@Arial Unicode MS"/>
          <w:szCs w:val="28"/>
        </w:rPr>
      </w:pPr>
      <w:r w:rsidRPr="002A1C1A">
        <w:rPr>
          <w:b/>
          <w:szCs w:val="28"/>
        </w:rPr>
        <w:t>Основы мировых религиозных культур</w:t>
      </w:r>
    </w:p>
    <w:p w:rsidR="00346D63" w:rsidRPr="002A1C1A" w:rsidRDefault="00346D63" w:rsidP="00346D63">
      <w:pPr>
        <w:tabs>
          <w:tab w:val="left" w:pos="142"/>
          <w:tab w:val="left" w:leader="dot" w:pos="624"/>
        </w:tabs>
        <w:spacing w:after="0"/>
        <w:ind w:firstLine="709"/>
        <w:rPr>
          <w:szCs w:val="28"/>
        </w:rPr>
      </w:pPr>
      <w:r w:rsidRPr="002A1C1A">
        <w:rPr>
          <w:rStyle w:val="Zag11"/>
          <w:rFonts w:eastAsia="@Arial Unicode MS"/>
          <w:szCs w:val="28"/>
        </w:rPr>
        <w:t>Выпускник научится:</w:t>
      </w:r>
    </w:p>
    <w:p w:rsidR="00346D63" w:rsidRPr="002A1C1A" w:rsidRDefault="00346D63" w:rsidP="00346D63">
      <w:pPr>
        <w:tabs>
          <w:tab w:val="left" w:pos="900"/>
        </w:tabs>
        <w:spacing w:after="0"/>
        <w:ind w:firstLine="720"/>
        <w:rPr>
          <w:szCs w:val="28"/>
        </w:rPr>
      </w:pPr>
      <w:r w:rsidRPr="002A1C1A">
        <w:rPr>
          <w:szCs w:val="28"/>
        </w:rPr>
        <w:t>•</w:t>
      </w:r>
      <w:r w:rsidRPr="002A1C1A">
        <w:rPr>
          <w:szCs w:val="28"/>
        </w:rPr>
        <w:tab/>
        <w:t>раскрывать содержание основных составляющих мировых религиозных культур (религиозная вера и мораль, священные книги и места, сооружения, ритуалы, обычаи и обряды, религиозные праздники и календари, нормы отношений людей друг к другу, в семье, религиозное искусство, отношение к труду и др.);</w:t>
      </w:r>
    </w:p>
    <w:p w:rsidR="00346D63" w:rsidRPr="002A1C1A" w:rsidRDefault="00346D63" w:rsidP="00346D63">
      <w:pPr>
        <w:tabs>
          <w:tab w:val="left" w:pos="900"/>
        </w:tabs>
        <w:spacing w:after="0"/>
        <w:ind w:firstLine="720"/>
        <w:rPr>
          <w:szCs w:val="28"/>
        </w:rPr>
      </w:pPr>
      <w:r w:rsidRPr="002A1C1A">
        <w:rPr>
          <w:szCs w:val="28"/>
        </w:rPr>
        <w:t>•</w:t>
      </w:r>
      <w:r w:rsidRPr="002A1C1A">
        <w:rPr>
          <w:szCs w:val="28"/>
        </w:rPr>
        <w:tab/>
        <w:t xml:space="preserve">ориентироваться в истории возникновения религиозных традиций православия, ислама, буддизма, иудаизма, истории их формирования в России; </w:t>
      </w:r>
    </w:p>
    <w:p w:rsidR="00346D63" w:rsidRPr="002A1C1A" w:rsidRDefault="00346D63" w:rsidP="00346D63">
      <w:pPr>
        <w:tabs>
          <w:tab w:val="left" w:pos="900"/>
        </w:tabs>
        <w:spacing w:after="0"/>
        <w:ind w:firstLine="720"/>
        <w:rPr>
          <w:szCs w:val="28"/>
        </w:rPr>
      </w:pPr>
      <w:r w:rsidRPr="002A1C1A">
        <w:rPr>
          <w:szCs w:val="28"/>
        </w:rPr>
        <w:t>•</w:t>
      </w:r>
      <w:r w:rsidRPr="002A1C1A">
        <w:rPr>
          <w:szCs w:val="28"/>
        </w:rPr>
        <w:tab/>
        <w:t xml:space="preserve">понимать значение традиционных религий, религиозных культур в жизни людей, семей, народов, российского общества, в истории России; </w:t>
      </w:r>
    </w:p>
    <w:p w:rsidR="00346D63" w:rsidRPr="002A1C1A" w:rsidRDefault="00346D63" w:rsidP="00346D63">
      <w:pPr>
        <w:tabs>
          <w:tab w:val="left" w:pos="900"/>
        </w:tabs>
        <w:spacing w:after="0"/>
        <w:ind w:firstLine="720"/>
        <w:rPr>
          <w:szCs w:val="28"/>
        </w:rPr>
      </w:pPr>
      <w:r w:rsidRPr="002A1C1A">
        <w:rPr>
          <w:szCs w:val="28"/>
        </w:rPr>
        <w:t>•</w:t>
      </w:r>
      <w:r w:rsidRPr="002A1C1A">
        <w:rPr>
          <w:szCs w:val="28"/>
        </w:rPr>
        <w:tab/>
        <w:t>излагать свое мнение по поводу значения религии, религиозной культуры в жизни людей и общества;</w:t>
      </w:r>
    </w:p>
    <w:p w:rsidR="00346D63" w:rsidRPr="002A1C1A" w:rsidRDefault="00346D63" w:rsidP="00346D63">
      <w:pPr>
        <w:tabs>
          <w:tab w:val="left" w:pos="900"/>
        </w:tabs>
        <w:spacing w:after="0"/>
        <w:ind w:firstLine="720"/>
        <w:rPr>
          <w:szCs w:val="28"/>
        </w:rPr>
      </w:pPr>
      <w:r w:rsidRPr="002A1C1A">
        <w:rPr>
          <w:szCs w:val="28"/>
        </w:rPr>
        <w:lastRenderedPageBreak/>
        <w:t>•</w:t>
      </w:r>
      <w:r w:rsidRPr="002A1C1A">
        <w:rPr>
          <w:szCs w:val="28"/>
        </w:rPr>
        <w:tab/>
        <w:t xml:space="preserve">соотносить нравственные формы поведения с нормами религиозной морали; </w:t>
      </w:r>
    </w:p>
    <w:p w:rsidR="00346D63" w:rsidRPr="002A1C1A" w:rsidRDefault="00346D63" w:rsidP="00346D63">
      <w:pPr>
        <w:tabs>
          <w:tab w:val="left" w:pos="900"/>
        </w:tabs>
        <w:spacing w:after="0"/>
        <w:ind w:firstLine="720"/>
        <w:rPr>
          <w:rStyle w:val="Zag11"/>
          <w:rFonts w:eastAsia="@Arial Unicode MS"/>
          <w:i/>
          <w:iCs/>
          <w:szCs w:val="28"/>
        </w:rPr>
      </w:pPr>
      <w:r w:rsidRPr="002A1C1A">
        <w:rPr>
          <w:szCs w:val="28"/>
        </w:rPr>
        <w:t>•</w:t>
      </w:r>
      <w:r w:rsidRPr="002A1C1A">
        <w:rPr>
          <w:szCs w:val="28"/>
        </w:rPr>
        <w:tab/>
        <w:t xml:space="preserve">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 </w:t>
      </w:r>
    </w:p>
    <w:p w:rsidR="00346D63" w:rsidRPr="002A1C1A" w:rsidRDefault="00346D63" w:rsidP="00346D63">
      <w:pPr>
        <w:tabs>
          <w:tab w:val="left" w:pos="142"/>
          <w:tab w:val="left" w:leader="dot" w:pos="624"/>
        </w:tabs>
        <w:spacing w:after="0"/>
        <w:ind w:firstLine="709"/>
        <w:rPr>
          <w:i/>
          <w:szCs w:val="28"/>
        </w:rPr>
      </w:pPr>
      <w:r w:rsidRPr="002A1C1A">
        <w:rPr>
          <w:rStyle w:val="Zag11"/>
          <w:rFonts w:eastAsia="@Arial Unicode MS"/>
          <w:i/>
          <w:iCs/>
          <w:szCs w:val="28"/>
        </w:rPr>
        <w:t>Выпускник получит возможность научиться:</w:t>
      </w:r>
    </w:p>
    <w:p w:rsidR="00346D63" w:rsidRPr="002A1C1A" w:rsidRDefault="00346D63" w:rsidP="00346D63">
      <w:pPr>
        <w:tabs>
          <w:tab w:val="left" w:pos="900"/>
        </w:tabs>
        <w:spacing w:after="0"/>
        <w:ind w:firstLine="720"/>
        <w:rPr>
          <w:i/>
          <w:szCs w:val="28"/>
        </w:rPr>
      </w:pPr>
      <w:r w:rsidRPr="002A1C1A">
        <w:rPr>
          <w:i/>
          <w:szCs w:val="28"/>
        </w:rPr>
        <w:t>•</w:t>
      </w:r>
      <w:r w:rsidRPr="002A1C1A">
        <w:rPr>
          <w:i/>
          <w:szCs w:val="28"/>
        </w:rPr>
        <w:tab/>
        <w:t>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w:t>
      </w:r>
    </w:p>
    <w:p w:rsidR="00346D63" w:rsidRPr="002A1C1A" w:rsidRDefault="00346D63" w:rsidP="00346D63">
      <w:pPr>
        <w:tabs>
          <w:tab w:val="left" w:pos="900"/>
        </w:tabs>
        <w:spacing w:after="0"/>
        <w:ind w:firstLine="720"/>
        <w:rPr>
          <w:i/>
          <w:szCs w:val="28"/>
        </w:rPr>
      </w:pPr>
      <w:r w:rsidRPr="002A1C1A">
        <w:rPr>
          <w:i/>
          <w:szCs w:val="28"/>
        </w:rPr>
        <w:t>•</w:t>
      </w:r>
      <w:r w:rsidRPr="002A1C1A">
        <w:rPr>
          <w:i/>
          <w:szCs w:val="28"/>
        </w:rPr>
        <w:tab/>
        <w:t>устанавливать взаимосвязь между содержанием религиозной культуры и поведением людей, общественными явлениями;</w:t>
      </w:r>
    </w:p>
    <w:p w:rsidR="00346D63" w:rsidRPr="002A1C1A" w:rsidRDefault="00346D63" w:rsidP="00346D63">
      <w:pPr>
        <w:tabs>
          <w:tab w:val="left" w:pos="900"/>
        </w:tabs>
        <w:spacing w:after="0"/>
        <w:ind w:firstLine="720"/>
        <w:rPr>
          <w:i/>
          <w:szCs w:val="28"/>
        </w:rPr>
      </w:pPr>
      <w:r w:rsidRPr="002A1C1A">
        <w:rPr>
          <w:i/>
          <w:szCs w:val="28"/>
        </w:rPr>
        <w:t>•</w:t>
      </w:r>
      <w:r w:rsidRPr="002A1C1A">
        <w:rPr>
          <w:i/>
          <w:szCs w:val="28"/>
        </w:rPr>
        <w:tab/>
        <w:t xml:space="preserve">выстраивать отношения с представителями разных мировоззрений и культурных традиций на основе взаимного уважения прав и законных интересов сограждан; </w:t>
      </w:r>
    </w:p>
    <w:p w:rsidR="00346D63" w:rsidRPr="002A1C1A" w:rsidRDefault="00346D63" w:rsidP="00346D63">
      <w:pPr>
        <w:tabs>
          <w:tab w:val="left" w:pos="900"/>
        </w:tabs>
        <w:spacing w:after="0"/>
        <w:ind w:firstLine="720"/>
        <w:rPr>
          <w:szCs w:val="28"/>
        </w:rPr>
      </w:pPr>
      <w:r w:rsidRPr="002A1C1A">
        <w:rPr>
          <w:i/>
          <w:szCs w:val="28"/>
        </w:rPr>
        <w:t>•</w:t>
      </w:r>
      <w:r w:rsidRPr="002A1C1A">
        <w:rPr>
          <w:i/>
          <w:szCs w:val="28"/>
        </w:rPr>
        <w:tab/>
        <w:t>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346D63" w:rsidRPr="002A1C1A" w:rsidRDefault="00346D63" w:rsidP="00346D63">
      <w:pPr>
        <w:spacing w:after="0"/>
        <w:ind w:firstLine="720"/>
        <w:rPr>
          <w:szCs w:val="28"/>
        </w:rPr>
      </w:pPr>
    </w:p>
    <w:p w:rsidR="00346D63" w:rsidRPr="002A1C1A" w:rsidRDefault="00346D63" w:rsidP="00346D63">
      <w:pPr>
        <w:spacing w:after="0"/>
        <w:ind w:firstLine="720"/>
        <w:jc w:val="center"/>
        <w:rPr>
          <w:rStyle w:val="Zag11"/>
          <w:rFonts w:eastAsia="@Arial Unicode MS"/>
          <w:szCs w:val="28"/>
        </w:rPr>
      </w:pPr>
      <w:r w:rsidRPr="002A1C1A">
        <w:rPr>
          <w:b/>
          <w:szCs w:val="28"/>
        </w:rPr>
        <w:t>Основы светской этики</w:t>
      </w:r>
    </w:p>
    <w:p w:rsidR="00346D63" w:rsidRPr="002A1C1A" w:rsidRDefault="00346D63" w:rsidP="00346D63">
      <w:pPr>
        <w:tabs>
          <w:tab w:val="left" w:pos="142"/>
          <w:tab w:val="left" w:leader="dot" w:pos="624"/>
        </w:tabs>
        <w:spacing w:after="0"/>
        <w:ind w:firstLine="709"/>
        <w:rPr>
          <w:szCs w:val="28"/>
        </w:rPr>
      </w:pPr>
      <w:r w:rsidRPr="002A1C1A">
        <w:rPr>
          <w:rStyle w:val="Zag11"/>
          <w:rFonts w:eastAsia="@Arial Unicode MS"/>
          <w:szCs w:val="28"/>
        </w:rPr>
        <w:t>Выпускник научится:</w:t>
      </w:r>
    </w:p>
    <w:p w:rsidR="00346D63" w:rsidRPr="002A1C1A" w:rsidRDefault="00346D63" w:rsidP="00346D63">
      <w:pPr>
        <w:tabs>
          <w:tab w:val="left" w:pos="900"/>
        </w:tabs>
        <w:spacing w:after="0"/>
        <w:ind w:firstLine="720"/>
        <w:rPr>
          <w:szCs w:val="28"/>
        </w:rPr>
      </w:pPr>
      <w:r w:rsidRPr="002A1C1A">
        <w:rPr>
          <w:szCs w:val="28"/>
        </w:rPr>
        <w:t>•</w:t>
      </w:r>
      <w:r w:rsidRPr="002A1C1A">
        <w:rPr>
          <w:szCs w:val="28"/>
        </w:rPr>
        <w:tab/>
        <w:t>раскрывать содержание основных составляющих российской светской (гражданской) этики, основанной на конституционных обязанностях, правах и свободах человека и гражданина в Российской Федерации (отношение к природе, историческому и культурному наследию народов России, государству, отношения детей и родителей, гражданские и народные праздники, трудовая мораль, этикет и др.);</w:t>
      </w:r>
    </w:p>
    <w:p w:rsidR="00346D63" w:rsidRPr="002A1C1A" w:rsidRDefault="00346D63" w:rsidP="00346D63">
      <w:pPr>
        <w:tabs>
          <w:tab w:val="left" w:pos="900"/>
        </w:tabs>
        <w:spacing w:after="0"/>
        <w:ind w:firstLine="720"/>
        <w:rPr>
          <w:szCs w:val="28"/>
        </w:rPr>
      </w:pPr>
      <w:r w:rsidRPr="002A1C1A">
        <w:rPr>
          <w:szCs w:val="28"/>
        </w:rPr>
        <w:t>•</w:t>
      </w:r>
      <w:r w:rsidRPr="002A1C1A">
        <w:rPr>
          <w:szCs w:val="28"/>
        </w:rPr>
        <w:tab/>
        <w:t xml:space="preserve">на примере российской светской этики понимать значение нравственных ценностей, идеалов в жизни людей, общества; </w:t>
      </w:r>
    </w:p>
    <w:p w:rsidR="00346D63" w:rsidRPr="002A1C1A" w:rsidRDefault="00346D63" w:rsidP="00346D63">
      <w:pPr>
        <w:tabs>
          <w:tab w:val="left" w:pos="900"/>
        </w:tabs>
        <w:spacing w:after="0"/>
        <w:ind w:firstLine="720"/>
        <w:rPr>
          <w:szCs w:val="28"/>
        </w:rPr>
      </w:pPr>
      <w:r w:rsidRPr="002A1C1A">
        <w:rPr>
          <w:szCs w:val="28"/>
        </w:rPr>
        <w:lastRenderedPageBreak/>
        <w:t>•</w:t>
      </w:r>
      <w:r w:rsidRPr="002A1C1A">
        <w:rPr>
          <w:szCs w:val="28"/>
        </w:rPr>
        <w:tab/>
        <w:t>излагать свое мнение по поводу значения российской светской этики в жизни людей и общества;</w:t>
      </w:r>
    </w:p>
    <w:p w:rsidR="00346D63" w:rsidRPr="002A1C1A" w:rsidRDefault="00346D63" w:rsidP="00346D63">
      <w:pPr>
        <w:tabs>
          <w:tab w:val="left" w:pos="900"/>
        </w:tabs>
        <w:spacing w:after="0"/>
        <w:ind w:firstLine="720"/>
        <w:rPr>
          <w:szCs w:val="28"/>
        </w:rPr>
      </w:pPr>
      <w:r w:rsidRPr="002A1C1A">
        <w:rPr>
          <w:szCs w:val="28"/>
        </w:rPr>
        <w:t>•</w:t>
      </w:r>
      <w:r w:rsidRPr="002A1C1A">
        <w:rPr>
          <w:szCs w:val="28"/>
        </w:rPr>
        <w:tab/>
        <w:t xml:space="preserve">соотносить нравственные формы поведения с нормами российской светской (гражданской) этики; </w:t>
      </w:r>
    </w:p>
    <w:p w:rsidR="00346D63" w:rsidRPr="002A1C1A" w:rsidRDefault="00346D63" w:rsidP="00346D63">
      <w:pPr>
        <w:tabs>
          <w:tab w:val="left" w:pos="900"/>
        </w:tabs>
        <w:spacing w:after="0"/>
        <w:ind w:firstLine="720"/>
        <w:rPr>
          <w:rStyle w:val="Zag11"/>
          <w:rFonts w:eastAsia="@Arial Unicode MS"/>
          <w:i/>
          <w:iCs/>
          <w:szCs w:val="28"/>
        </w:rPr>
      </w:pPr>
      <w:r w:rsidRPr="002A1C1A">
        <w:rPr>
          <w:szCs w:val="28"/>
        </w:rPr>
        <w:t>•</w:t>
      </w:r>
      <w:r w:rsidRPr="002A1C1A">
        <w:rPr>
          <w:szCs w:val="28"/>
        </w:rPr>
        <w:tab/>
        <w:t xml:space="preserve">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 </w:t>
      </w:r>
    </w:p>
    <w:p w:rsidR="00346D63" w:rsidRPr="002A1C1A" w:rsidRDefault="00346D63" w:rsidP="00346D63">
      <w:pPr>
        <w:tabs>
          <w:tab w:val="left" w:pos="142"/>
          <w:tab w:val="left" w:leader="dot" w:pos="624"/>
        </w:tabs>
        <w:spacing w:after="0"/>
        <w:ind w:firstLine="709"/>
        <w:rPr>
          <w:i/>
          <w:szCs w:val="28"/>
        </w:rPr>
      </w:pPr>
      <w:r w:rsidRPr="002A1C1A">
        <w:rPr>
          <w:rStyle w:val="Zag11"/>
          <w:rFonts w:eastAsia="@Arial Unicode MS"/>
          <w:i/>
          <w:iCs/>
          <w:szCs w:val="28"/>
        </w:rPr>
        <w:t>Выпускник получит возможность научиться:</w:t>
      </w:r>
    </w:p>
    <w:p w:rsidR="00346D63" w:rsidRPr="002A1C1A" w:rsidRDefault="00346D63" w:rsidP="00346D63">
      <w:pPr>
        <w:tabs>
          <w:tab w:val="left" w:pos="900"/>
        </w:tabs>
        <w:spacing w:after="0"/>
        <w:ind w:firstLine="720"/>
        <w:rPr>
          <w:i/>
          <w:szCs w:val="28"/>
        </w:rPr>
      </w:pPr>
      <w:r w:rsidRPr="002A1C1A">
        <w:rPr>
          <w:i/>
          <w:szCs w:val="28"/>
        </w:rPr>
        <w:t>•</w:t>
      </w:r>
      <w:r w:rsidRPr="002A1C1A">
        <w:rPr>
          <w:i/>
          <w:szCs w:val="28"/>
        </w:rPr>
        <w:tab/>
        <w:t>развивать нравственную рефлексию, совершенствовать морально-нравственное самосознание, регулировать собственное поведение на основе общепринятых в российском обществе норм светской (гражданской) этики;</w:t>
      </w:r>
    </w:p>
    <w:p w:rsidR="00346D63" w:rsidRPr="002A1C1A" w:rsidRDefault="00346D63" w:rsidP="00346D63">
      <w:pPr>
        <w:tabs>
          <w:tab w:val="left" w:pos="900"/>
        </w:tabs>
        <w:spacing w:after="0"/>
        <w:ind w:firstLine="720"/>
        <w:rPr>
          <w:i/>
          <w:szCs w:val="28"/>
        </w:rPr>
      </w:pPr>
      <w:r w:rsidRPr="002A1C1A">
        <w:rPr>
          <w:i/>
          <w:szCs w:val="28"/>
        </w:rPr>
        <w:t>•</w:t>
      </w:r>
      <w:r w:rsidRPr="002A1C1A">
        <w:rPr>
          <w:i/>
          <w:szCs w:val="28"/>
        </w:rPr>
        <w:tab/>
        <w:t>устанавливать взаимосвязь между содержанием российской светской этики и поведением людей, общественными явлениями;</w:t>
      </w:r>
    </w:p>
    <w:p w:rsidR="00346D63" w:rsidRPr="002A1C1A" w:rsidRDefault="00346D63" w:rsidP="00346D63">
      <w:pPr>
        <w:tabs>
          <w:tab w:val="left" w:pos="900"/>
        </w:tabs>
        <w:spacing w:after="0"/>
        <w:ind w:firstLine="720"/>
        <w:rPr>
          <w:i/>
          <w:szCs w:val="28"/>
        </w:rPr>
      </w:pPr>
      <w:r w:rsidRPr="002A1C1A">
        <w:rPr>
          <w:i/>
          <w:szCs w:val="28"/>
        </w:rPr>
        <w:t>•</w:t>
      </w:r>
      <w:r w:rsidRPr="002A1C1A">
        <w:rPr>
          <w:i/>
          <w:szCs w:val="28"/>
        </w:rPr>
        <w:tab/>
        <w:t xml:space="preserve">выстраивать отношения с представителями разных мировоззрений и культурных традиций на основе взаимного уважения прав и законных интересов сограждан; </w:t>
      </w:r>
    </w:p>
    <w:p w:rsidR="00346D63" w:rsidRPr="002A1C1A" w:rsidRDefault="00346D63" w:rsidP="00346D63">
      <w:pPr>
        <w:tabs>
          <w:tab w:val="left" w:pos="900"/>
        </w:tabs>
        <w:spacing w:after="0"/>
        <w:ind w:firstLine="720"/>
        <w:rPr>
          <w:rFonts w:eastAsia="@Arial Unicode MS"/>
          <w:color w:val="00000A"/>
          <w:szCs w:val="28"/>
        </w:rPr>
      </w:pPr>
      <w:r w:rsidRPr="002A1C1A">
        <w:rPr>
          <w:i/>
          <w:szCs w:val="28"/>
        </w:rPr>
        <w:t>•</w:t>
      </w:r>
      <w:r w:rsidRPr="002A1C1A">
        <w:rPr>
          <w:i/>
          <w:szCs w:val="28"/>
        </w:rPr>
        <w:tab/>
        <w:t>акцентировать внимание на нравственных аспектах человеческого поведения при изучении гуманитарных предметов на последующих уровнях общего образования.</w:t>
      </w:r>
    </w:p>
    <w:p w:rsidR="00346D63" w:rsidRPr="002A1C1A" w:rsidRDefault="00346D63" w:rsidP="00346D63">
      <w:pPr>
        <w:pStyle w:val="Zag1"/>
        <w:tabs>
          <w:tab w:val="left" w:leader="dot" w:pos="624"/>
        </w:tabs>
        <w:spacing w:after="0" w:line="276" w:lineRule="auto"/>
        <w:rPr>
          <w:rFonts w:eastAsia="@Arial Unicode MS"/>
          <w:color w:val="00000A"/>
          <w:szCs w:val="28"/>
          <w:lang w:val="ru-RU"/>
        </w:rPr>
      </w:pPr>
    </w:p>
    <w:p w:rsidR="00346D63" w:rsidRDefault="00346D63" w:rsidP="00DB4B86">
      <w:pPr>
        <w:pStyle w:val="4"/>
        <w:jc w:val="center"/>
        <w:rPr>
          <w:rFonts w:ascii="Times New Roman" w:hAnsi="Times New Roman"/>
          <w:i w:val="0"/>
          <w:color w:val="auto"/>
        </w:rPr>
      </w:pPr>
      <w:r w:rsidRPr="00DB4B86">
        <w:rPr>
          <w:rFonts w:ascii="Times New Roman" w:hAnsi="Times New Roman"/>
          <w:i w:val="0"/>
          <w:color w:val="auto"/>
        </w:rPr>
        <w:t>2.1.2.7.Обществознание и естествозна</w:t>
      </w:r>
      <w:r w:rsidR="00DB4B86">
        <w:rPr>
          <w:rFonts w:ascii="Times New Roman" w:hAnsi="Times New Roman"/>
          <w:i w:val="0"/>
          <w:color w:val="auto"/>
        </w:rPr>
        <w:t>ние (окружающий мир)</w:t>
      </w:r>
    </w:p>
    <w:p w:rsidR="00DB4B86" w:rsidRPr="00DB4B86" w:rsidRDefault="00DB4B86" w:rsidP="00DB4B86"/>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 результате изучения курса «Окружающий мир» обучающиеся на уровне начального общего образования: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 xml:space="preserve">получат возможность расширить, систематизировать и углубить исходные представления о природных и социальных объектах и явлениях как компонентах единого мира, овладеть основами практико-ориентированных знаний о природе, человеке и обществе, приобрести </w:t>
      </w:r>
      <w:r w:rsidRPr="002A1C1A">
        <w:rPr>
          <w:rStyle w:val="Zag11"/>
          <w:rFonts w:eastAsia="@Arial Unicode MS"/>
          <w:szCs w:val="28"/>
        </w:rPr>
        <w:lastRenderedPageBreak/>
        <w:t>целостный взгляд на мир в его органичном единстве и разнообразии природы, народов, культур и религий;</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обретут чувство гордости за свою Родину, российский народ и его историю, осознают свою этническую и национальную принадлежность в контексте ценностей многонационального российского общества, а также гуманистических и демократических ценностных ориентаций, способствующих формированию российской гражданской идентичности;</w:t>
      </w:r>
    </w:p>
    <w:p w:rsidR="00346D63" w:rsidRPr="002A1C1A" w:rsidRDefault="00346D63" w:rsidP="00346D63">
      <w:pPr>
        <w:tabs>
          <w:tab w:val="left" w:pos="142"/>
          <w:tab w:val="left" w:leader="dot" w:pos="624"/>
        </w:tabs>
        <w:spacing w:after="0"/>
        <w:ind w:firstLine="709"/>
        <w:rPr>
          <w:rStyle w:val="Zag11"/>
          <w:rFonts w:eastAsia="@Arial Unicode MS"/>
          <w:spacing w:val="-4"/>
          <w:szCs w:val="28"/>
        </w:rPr>
      </w:pPr>
      <w:r w:rsidRPr="002A1C1A">
        <w:rPr>
          <w:rStyle w:val="Zag11"/>
          <w:rFonts w:eastAsia="@Arial Unicode MS"/>
          <w:szCs w:val="28"/>
        </w:rPr>
        <w:t>приобретут опыт эмоционально окрашенного, личностного отношения к миру природы и культуры; ознакомятся с началами естественных и социально-гуманитарных наук в их единстве и взаимосвязях, что даст учащимся ключ (метод) к осмыслению личного опыта, позволит сделать восприятие явлений окружающего мира более понятными, знакомыми и предсказуемыми, определить свое место в ближайшем окружении;</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pacing w:val="-4"/>
          <w:szCs w:val="28"/>
        </w:rPr>
        <w:t>получат возможность осознать свое место в мире на основе единства рационально-научного познания и эмоционально-ценностного осмысления личного опыта общения с людьми, обществом и природой, что станет основой уважительного отношения к иному мнению, истории и культуре других народов</w:t>
      </w:r>
      <w:r w:rsidRPr="002A1C1A">
        <w:rPr>
          <w:rStyle w:val="Zag11"/>
          <w:rFonts w:eastAsia="@Arial Unicode MS"/>
          <w:szCs w:val="28"/>
        </w:rPr>
        <w:t>;</w:t>
      </w:r>
    </w:p>
    <w:p w:rsidR="00346D63" w:rsidRPr="002A1C1A" w:rsidRDefault="00346D63" w:rsidP="00346D63">
      <w:pPr>
        <w:tabs>
          <w:tab w:val="left" w:pos="142"/>
          <w:tab w:val="left" w:leader="dot" w:pos="624"/>
        </w:tabs>
        <w:spacing w:after="0"/>
        <w:ind w:firstLine="709"/>
        <w:rPr>
          <w:rStyle w:val="Zag11"/>
          <w:rFonts w:eastAsia="@Arial Unicode MS"/>
          <w:szCs w:val="28"/>
        </w:rPr>
      </w:pPr>
      <w:proofErr w:type="gramStart"/>
      <w:r w:rsidRPr="002A1C1A">
        <w:rPr>
          <w:rStyle w:val="Zag11"/>
          <w:rFonts w:eastAsia="@Arial Unicode MS"/>
          <w:szCs w:val="28"/>
        </w:rPr>
        <w:t>познакомятся с некоторыми способами изучения природы и общества, начнут осваивать умения проводить наблюдения в природе, ставить опыты, научатся видеть и понимать некоторые причинно-следственные связи в окружающем мире и неизбежность его изменения под воздействием человека, в том числе на многообразном материале природы и культуры родного края, что поможет им овладеть начальными навыками адаптации в динамично изменяющемся и развивающемся мире;</w:t>
      </w:r>
      <w:proofErr w:type="gramEnd"/>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 xml:space="preserve">получат возможность приобрести базовые умения работы с </w:t>
      </w:r>
      <w:proofErr w:type="gramStart"/>
      <w:r w:rsidRPr="002A1C1A">
        <w:rPr>
          <w:rStyle w:val="Zag11"/>
          <w:rFonts w:eastAsia="@Arial Unicode MS"/>
          <w:szCs w:val="28"/>
        </w:rPr>
        <w:t>ИКТ-средствами</w:t>
      </w:r>
      <w:proofErr w:type="gramEnd"/>
      <w:r w:rsidRPr="002A1C1A">
        <w:rPr>
          <w:rStyle w:val="Zag11"/>
          <w:rFonts w:eastAsia="@Arial Unicode MS"/>
          <w:szCs w:val="28"/>
        </w:rPr>
        <w:t xml:space="preserve">, поиска информации в электронных источниках и контролируемом Интернете, научатся создавать сообщения в виде текстов, </w:t>
      </w:r>
      <w:r w:rsidRPr="002A1C1A">
        <w:rPr>
          <w:rStyle w:val="Zag11"/>
          <w:rFonts w:eastAsia="@Arial Unicode MS"/>
          <w:szCs w:val="28"/>
        </w:rPr>
        <w:lastRenderedPageBreak/>
        <w:t>аудио</w:t>
      </w:r>
      <w:r w:rsidRPr="002A1C1A">
        <w:rPr>
          <w:rStyle w:val="Zag11"/>
          <w:rFonts w:eastAsia="@Arial Unicode MS"/>
          <w:szCs w:val="28"/>
        </w:rPr>
        <w:noBreakHyphen/>
        <w:t xml:space="preserve"> и видеофрагментов, готовить и проводить небольшие презентации в поддержку собственных сообщений;</w:t>
      </w:r>
    </w:p>
    <w:p w:rsidR="00346D63" w:rsidRPr="002A1C1A" w:rsidRDefault="00346D63" w:rsidP="00346D63">
      <w:pPr>
        <w:tabs>
          <w:tab w:val="left" w:pos="142"/>
          <w:tab w:val="left" w:leader="dot" w:pos="624"/>
        </w:tabs>
        <w:spacing w:after="0"/>
        <w:ind w:firstLine="709"/>
        <w:rPr>
          <w:rStyle w:val="Zag11"/>
          <w:rFonts w:eastAsia="@Arial Unicode MS"/>
          <w:i/>
          <w:iCs/>
          <w:color w:val="00000A"/>
          <w:szCs w:val="28"/>
        </w:rPr>
      </w:pPr>
      <w:r w:rsidRPr="002A1C1A">
        <w:rPr>
          <w:rStyle w:val="Zag11"/>
          <w:rFonts w:eastAsia="@Arial Unicode MS"/>
          <w:szCs w:val="28"/>
        </w:rPr>
        <w:t>примут и освоят социальную роль обучающегося, для которой характерно развитие мотивов учебной деятельности и формирование личностного смысла учения,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346D63" w:rsidRPr="002A1C1A" w:rsidRDefault="00346D63" w:rsidP="00346D63">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В результате изучения курса выпускники заложат фундамент своей экологической и культурологической грамотности, получат возможность научиться соблюдать правила поведения в мире природы и людей, правила здорового образа жизни, освоят элементарные нормы адекватного природ</w:t>
      </w:r>
      <w:proofErr w:type="gramStart"/>
      <w:r w:rsidRPr="002A1C1A">
        <w:rPr>
          <w:rStyle w:val="Zag11"/>
          <w:rFonts w:eastAsia="@Arial Unicode MS"/>
          <w:color w:val="00000A"/>
          <w:sz w:val="28"/>
          <w:szCs w:val="28"/>
          <w:lang w:val="ru-RU"/>
        </w:rPr>
        <w:t>о-</w:t>
      </w:r>
      <w:proofErr w:type="gramEnd"/>
      <w:r w:rsidRPr="002A1C1A">
        <w:rPr>
          <w:rStyle w:val="Zag11"/>
          <w:rFonts w:eastAsia="@Arial Unicode MS"/>
          <w:color w:val="00000A"/>
          <w:sz w:val="28"/>
          <w:szCs w:val="28"/>
          <w:lang w:val="ru-RU"/>
        </w:rPr>
        <w:t xml:space="preserve"> и культуросообразного поведения в окружающей природной и социальной среде.</w:t>
      </w:r>
    </w:p>
    <w:p w:rsidR="00346D63" w:rsidRDefault="00346D63" w:rsidP="00346D63">
      <w:pPr>
        <w:pStyle w:val="Zag3"/>
        <w:tabs>
          <w:tab w:val="left" w:pos="142"/>
          <w:tab w:val="left" w:leader="dot" w:pos="624"/>
        </w:tabs>
        <w:spacing w:after="0" w:line="276" w:lineRule="auto"/>
        <w:ind w:firstLine="709"/>
        <w:rPr>
          <w:rStyle w:val="Zag11"/>
          <w:rFonts w:eastAsia="@Arial Unicode MS"/>
          <w:b/>
          <w:color w:val="00000A"/>
          <w:sz w:val="28"/>
          <w:szCs w:val="28"/>
          <w:lang w:val="ru-RU"/>
        </w:rPr>
      </w:pPr>
    </w:p>
    <w:p w:rsidR="00346D63" w:rsidRPr="002A1C1A" w:rsidRDefault="00346D63" w:rsidP="00346D63">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color w:val="00000A"/>
          <w:sz w:val="28"/>
          <w:szCs w:val="28"/>
          <w:lang w:val="ru-RU"/>
        </w:rPr>
        <w:t>1. Человек и природа</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узнавать изученные объекты и явления живой и неживой природы;</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описывать на основе предложенного плана изученные объекты и явления живой и неживой природы, выделять их существенные признаки;</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сравнивать объекты живой и неживой природы на основе внешних признаков или известных характерных свойств и проводить простейшую классификацию изученных объектов природы;</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проводить несложные наблюдения в окружающей среде и ставить опыты, используя простейшее лабораторное оборудование и измерительные приборы; следовать инструкциям и правилам техники безопасности при проведении наблюдений и опытов;</w:t>
      </w:r>
    </w:p>
    <w:p w:rsidR="00346D63" w:rsidRPr="002A1C1A" w:rsidRDefault="00346D63" w:rsidP="00346D63">
      <w:pPr>
        <w:tabs>
          <w:tab w:val="left" w:pos="142"/>
          <w:tab w:val="left" w:leader="dot" w:pos="624"/>
        </w:tabs>
        <w:spacing w:after="0"/>
        <w:ind w:firstLine="709"/>
        <w:rPr>
          <w:rStyle w:val="Zag11"/>
          <w:rFonts w:eastAsia="@Arial Unicode MS"/>
          <w:spacing w:val="-4"/>
          <w:szCs w:val="28"/>
        </w:rPr>
      </w:pPr>
      <w:r w:rsidRPr="002A1C1A">
        <w:rPr>
          <w:rStyle w:val="Zag11"/>
          <w:rFonts w:eastAsia="@Arial Unicode MS"/>
          <w:szCs w:val="28"/>
        </w:rPr>
        <w:t xml:space="preserve">использовать </w:t>
      </w:r>
      <w:proofErr w:type="gramStart"/>
      <w:r w:rsidRPr="002A1C1A">
        <w:rPr>
          <w:rStyle w:val="Zag11"/>
          <w:rFonts w:eastAsia="@Arial Unicode MS"/>
          <w:szCs w:val="28"/>
        </w:rPr>
        <w:t>естественно-научные</w:t>
      </w:r>
      <w:proofErr w:type="gramEnd"/>
      <w:r w:rsidRPr="002A1C1A">
        <w:rPr>
          <w:rStyle w:val="Zag11"/>
          <w:rFonts w:eastAsia="@Arial Unicode MS"/>
          <w:szCs w:val="28"/>
        </w:rPr>
        <w:t xml:space="preserve"> тексты (на бумажных и электронных носителях, в том числе в контролируемом Интернете) с целью поиска информации, ответов на вопросы, объяснений, создания собственных устных или письменных высказываний;</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pacing w:val="-4"/>
          <w:szCs w:val="28"/>
        </w:rPr>
        <w:t xml:space="preserve">использовать различные справочные издания (словарь по естествознанию, определитель растений и животных на основе иллюстраций, </w:t>
      </w:r>
      <w:r w:rsidRPr="002A1C1A">
        <w:rPr>
          <w:rStyle w:val="Zag11"/>
          <w:rFonts w:eastAsia="@Arial Unicode MS"/>
          <w:spacing w:val="-4"/>
          <w:szCs w:val="28"/>
        </w:rPr>
        <w:lastRenderedPageBreak/>
        <w:t>атлас карт, в том числе и компьютерные издания) для поиска необходимой информации</w:t>
      </w:r>
      <w:r w:rsidRPr="002A1C1A">
        <w:rPr>
          <w:rStyle w:val="Zag11"/>
          <w:rFonts w:eastAsia="@Arial Unicode MS"/>
          <w:szCs w:val="28"/>
        </w:rPr>
        <w:t>;</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использовать готовые модели (глобус, карта, план) для объяснения явлений или описания свойств объектов;</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обнаруживать простейшие взаимосвязи между живой и неживой природой, взаимосвязи в живой природе; использовать их для объяснения необходимости бережного отношения к природе;</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определять характер взаимоотношений человека и природы, находить примеры влияния этих отношений на природные объекты, здоровье и безопасность человека;</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szCs w:val="28"/>
        </w:rPr>
        <w:t>понимать необходимость здорового образа жизни, соблюдения правил безопасного поведения; использовать знания о строении и функционировании организма человека для сохранения и укрепления своего здоровья.</w:t>
      </w:r>
    </w:p>
    <w:p w:rsidR="00346D63" w:rsidRPr="00DB4B86" w:rsidRDefault="00346D63" w:rsidP="00346D63">
      <w:pPr>
        <w:tabs>
          <w:tab w:val="left" w:pos="142"/>
          <w:tab w:val="left" w:leader="dot" w:pos="624"/>
        </w:tabs>
        <w:spacing w:after="0"/>
        <w:ind w:firstLine="709"/>
        <w:rPr>
          <w:rStyle w:val="Zag11"/>
          <w:rFonts w:eastAsia="@Arial Unicode MS"/>
          <w:iCs/>
          <w:szCs w:val="28"/>
        </w:rPr>
      </w:pPr>
      <w:r w:rsidRPr="00DB4B86">
        <w:rPr>
          <w:rStyle w:val="Zag11"/>
          <w:rFonts w:eastAsia="@Arial Unicode MS"/>
          <w:iCs/>
          <w:szCs w:val="28"/>
        </w:rPr>
        <w:t>Выпускник получит возможность научиться:</w:t>
      </w:r>
    </w:p>
    <w:p w:rsidR="00346D63" w:rsidRPr="00DB4B86" w:rsidRDefault="00346D63" w:rsidP="00346D63">
      <w:pPr>
        <w:tabs>
          <w:tab w:val="left" w:pos="142"/>
          <w:tab w:val="left" w:leader="dot" w:pos="624"/>
        </w:tabs>
        <w:spacing w:after="0"/>
        <w:ind w:firstLine="709"/>
        <w:rPr>
          <w:rStyle w:val="Zag11"/>
          <w:rFonts w:eastAsia="@Arial Unicode MS"/>
          <w:iCs/>
          <w:szCs w:val="28"/>
        </w:rPr>
      </w:pPr>
      <w:r w:rsidRPr="00DB4B86">
        <w:rPr>
          <w:rStyle w:val="Zag11"/>
          <w:rFonts w:eastAsia="@Arial Unicode MS"/>
          <w:iCs/>
          <w:szCs w:val="28"/>
        </w:rPr>
        <w:t>использовать при проведении практических работ инструменты ИКТ (фото</w:t>
      </w:r>
      <w:r w:rsidRPr="00DB4B86">
        <w:rPr>
          <w:rStyle w:val="Zag11"/>
          <w:rFonts w:eastAsia="@Arial Unicode MS"/>
          <w:iCs/>
          <w:szCs w:val="28"/>
        </w:rPr>
        <w:noBreakHyphen/>
        <w:t xml:space="preserve"> и видеокамеру, микрофон и др.) для записи и обработки информации, готовить небольшие презентации по результатам наблюдений и опытов;</w:t>
      </w:r>
    </w:p>
    <w:p w:rsidR="00346D63" w:rsidRPr="00DB4B86" w:rsidRDefault="00346D63" w:rsidP="00346D63">
      <w:pPr>
        <w:tabs>
          <w:tab w:val="left" w:pos="142"/>
          <w:tab w:val="left" w:leader="dot" w:pos="624"/>
        </w:tabs>
        <w:spacing w:after="0"/>
        <w:ind w:firstLine="709"/>
        <w:rPr>
          <w:rStyle w:val="Zag11"/>
          <w:rFonts w:eastAsia="@Arial Unicode MS"/>
          <w:iCs/>
          <w:szCs w:val="28"/>
        </w:rPr>
      </w:pPr>
      <w:r w:rsidRPr="00DB4B86">
        <w:rPr>
          <w:rStyle w:val="Zag11"/>
          <w:rFonts w:eastAsia="@Arial Unicode MS"/>
          <w:iCs/>
          <w:szCs w:val="28"/>
        </w:rPr>
        <w:t>моделировать объекты и отдельные процессы реального мира с использованием виртуальных лабораторий и механизмов, собранных из конструктора;</w:t>
      </w:r>
    </w:p>
    <w:p w:rsidR="00346D63" w:rsidRPr="00DB4B86" w:rsidRDefault="00346D63" w:rsidP="00346D63">
      <w:pPr>
        <w:tabs>
          <w:tab w:val="left" w:pos="142"/>
          <w:tab w:val="left" w:leader="dot" w:pos="624"/>
        </w:tabs>
        <w:spacing w:after="0"/>
        <w:ind w:firstLine="709"/>
        <w:rPr>
          <w:rStyle w:val="Zag11"/>
          <w:rFonts w:eastAsia="@Arial Unicode MS"/>
          <w:iCs/>
          <w:szCs w:val="28"/>
        </w:rPr>
      </w:pPr>
      <w:r w:rsidRPr="00DB4B86">
        <w:rPr>
          <w:rStyle w:val="Zag11"/>
          <w:rFonts w:eastAsia="@Arial Unicode MS"/>
          <w:iCs/>
          <w:szCs w:val="28"/>
        </w:rPr>
        <w:t>осознавать ценность природы и необходимость нести ответственность за ее сохранение, соблюдать правила экологичного поведения в школе и в быту (раздельный сбор мусора, экономия воды и электроэнергии) и природной среде;</w:t>
      </w:r>
    </w:p>
    <w:p w:rsidR="00346D63" w:rsidRPr="00DB4B86" w:rsidRDefault="00346D63" w:rsidP="00346D63">
      <w:pPr>
        <w:tabs>
          <w:tab w:val="left" w:pos="142"/>
          <w:tab w:val="left" w:leader="dot" w:pos="624"/>
        </w:tabs>
        <w:spacing w:after="0"/>
        <w:ind w:firstLine="709"/>
        <w:rPr>
          <w:rStyle w:val="Zag11"/>
          <w:rFonts w:eastAsia="@Arial Unicode MS"/>
          <w:iCs/>
          <w:szCs w:val="28"/>
        </w:rPr>
      </w:pPr>
      <w:r w:rsidRPr="00DB4B86">
        <w:rPr>
          <w:rStyle w:val="Zag11"/>
          <w:rFonts w:eastAsia="@Arial Unicode MS"/>
          <w:iCs/>
          <w:szCs w:val="28"/>
        </w:rPr>
        <w:t>пользоваться простыми навыками самоконтроля самочувствия для сохранения здоровья, осознанно соблюдать режим дня, правила рационального питания и личной гигиены;</w:t>
      </w:r>
    </w:p>
    <w:p w:rsidR="00346D63" w:rsidRPr="00DB4B86" w:rsidRDefault="00346D63" w:rsidP="00346D63">
      <w:pPr>
        <w:tabs>
          <w:tab w:val="left" w:pos="142"/>
          <w:tab w:val="left" w:leader="dot" w:pos="624"/>
        </w:tabs>
        <w:spacing w:after="0"/>
        <w:ind w:firstLine="709"/>
        <w:rPr>
          <w:rStyle w:val="Zag11"/>
          <w:rFonts w:eastAsia="@Arial Unicode MS"/>
          <w:color w:val="00000A"/>
          <w:szCs w:val="28"/>
        </w:rPr>
      </w:pPr>
      <w:r w:rsidRPr="00DB4B86">
        <w:rPr>
          <w:rStyle w:val="Zag11"/>
          <w:rFonts w:eastAsia="@Arial Unicode MS"/>
          <w:iCs/>
          <w:szCs w:val="28"/>
        </w:rPr>
        <w:lastRenderedPageBreak/>
        <w:t>выполнять правила безопасного поведения в доме, на улице, природной среде, оказывать первую помощь при несложных несчастных случаях;</w:t>
      </w:r>
    </w:p>
    <w:p w:rsidR="00346D63" w:rsidRPr="00DB4B86" w:rsidRDefault="00346D63" w:rsidP="00346D63">
      <w:pPr>
        <w:pStyle w:val="Zag3"/>
        <w:tabs>
          <w:tab w:val="left" w:pos="142"/>
          <w:tab w:val="left" w:leader="dot" w:pos="624"/>
        </w:tabs>
        <w:spacing w:after="0" w:line="276" w:lineRule="auto"/>
        <w:ind w:firstLine="709"/>
        <w:jc w:val="both"/>
        <w:rPr>
          <w:rStyle w:val="Zag11"/>
          <w:rFonts w:eastAsia="@Arial Unicode MS"/>
          <w:b/>
          <w:i w:val="0"/>
          <w:color w:val="00000A"/>
          <w:sz w:val="28"/>
          <w:szCs w:val="28"/>
          <w:lang w:val="ru-RU"/>
        </w:rPr>
      </w:pPr>
      <w:r w:rsidRPr="00DB4B86">
        <w:rPr>
          <w:rStyle w:val="Zag11"/>
          <w:rFonts w:eastAsia="@Arial Unicode MS"/>
          <w:i w:val="0"/>
          <w:color w:val="00000A"/>
          <w:sz w:val="28"/>
          <w:szCs w:val="28"/>
          <w:lang w:val="ru-RU"/>
        </w:rPr>
        <w:t>планировать, контролировать и оценивать учебные действия в процессе познания окружающего мира в соответствии с поставленной задачей и условиями ее реализации.</w:t>
      </w:r>
    </w:p>
    <w:p w:rsidR="00346D63" w:rsidRPr="00DB4B86" w:rsidRDefault="00346D63" w:rsidP="00346D63">
      <w:pPr>
        <w:pStyle w:val="Zag3"/>
        <w:tabs>
          <w:tab w:val="left" w:pos="142"/>
          <w:tab w:val="left" w:leader="dot" w:pos="624"/>
        </w:tabs>
        <w:spacing w:after="0" w:line="276" w:lineRule="auto"/>
        <w:ind w:firstLine="709"/>
        <w:rPr>
          <w:rStyle w:val="Zag11"/>
          <w:rFonts w:eastAsia="@Arial Unicode MS"/>
          <w:i w:val="0"/>
          <w:sz w:val="28"/>
          <w:szCs w:val="28"/>
          <w:lang w:val="ru-RU"/>
        </w:rPr>
      </w:pPr>
      <w:r w:rsidRPr="00DB4B86">
        <w:rPr>
          <w:rStyle w:val="Zag11"/>
          <w:rFonts w:eastAsia="@Arial Unicode MS"/>
          <w:i w:val="0"/>
          <w:color w:val="00000A"/>
          <w:sz w:val="28"/>
          <w:szCs w:val="28"/>
          <w:lang w:val="ru-RU"/>
        </w:rPr>
        <w:t>2. Человек и общество</w:t>
      </w:r>
    </w:p>
    <w:p w:rsidR="00346D63" w:rsidRPr="00DB4B86" w:rsidRDefault="00346D63" w:rsidP="00346D63">
      <w:pPr>
        <w:tabs>
          <w:tab w:val="left" w:pos="142"/>
          <w:tab w:val="left" w:leader="dot" w:pos="624"/>
        </w:tabs>
        <w:spacing w:after="0"/>
        <w:ind w:firstLine="709"/>
        <w:rPr>
          <w:rStyle w:val="Zag11"/>
          <w:rFonts w:eastAsia="@Arial Unicode MS"/>
          <w:szCs w:val="28"/>
        </w:rPr>
      </w:pPr>
      <w:r w:rsidRPr="00DB4B86">
        <w:rPr>
          <w:rStyle w:val="Zag11"/>
          <w:rFonts w:eastAsia="@Arial Unicode MS"/>
          <w:szCs w:val="28"/>
        </w:rPr>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узнавать государственную символику Российской Федерации и своего региона; описывать достопримечательности столицы и родного края; находить на карте мира Российскую Федерацию, на карте России Москву, свой регион и его главный город;</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различать прошлое, настоящее, будущее; соотносить изученные исторические события с датами, конкретную дату с веком; находить место изученных событий на «ленте времени»;</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используя дополнительные источники информации (на бумажных и электронных носителях, в том числе в контролируемом Интернете), находить факты, относящиеся к образу жизни, обычаям и верованиям своих предков; на основе имеющихся знаний отличать реальные исторические факты от вымыслов;</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 xml:space="preserve">оценивать характер взаимоотношений людей в различных социальных </w:t>
      </w:r>
      <w:proofErr w:type="gramStart"/>
      <w:r w:rsidRPr="002A1C1A">
        <w:rPr>
          <w:rStyle w:val="Zag11"/>
          <w:rFonts w:eastAsia="@Arial Unicode MS"/>
          <w:szCs w:val="28"/>
        </w:rPr>
        <w:t>группах</w:t>
      </w:r>
      <w:proofErr w:type="gramEnd"/>
      <w:r w:rsidRPr="002A1C1A">
        <w:rPr>
          <w:rStyle w:val="Zag11"/>
          <w:rFonts w:eastAsia="@Arial Unicode MS"/>
          <w:szCs w:val="28"/>
        </w:rPr>
        <w:t xml:space="preserve"> (семья, группа сверстников, этнос), в том числе с позиции развития этических чувств, доброжелательности и эмоционально-нравственной отзывчивости, понимания чувств других людей и сопереживания им;</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szCs w:val="28"/>
        </w:rPr>
        <w:t>использовать различные справочные издания (словари, энциклопедии, включая компьютерные) и детскую литературу о человеке и обществе с целью поиска познавательной информации, ответов на вопросы, объяснений, для создания собственных устных или письменных высказываний.</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Выпускник получит возможность научиться:</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lastRenderedPageBreak/>
        <w:t>осознавать свою неразрывную связь с разнообразными окружающими социальными группами;</w:t>
      </w:r>
    </w:p>
    <w:p w:rsidR="00346D63" w:rsidRPr="002A1C1A" w:rsidRDefault="00346D63" w:rsidP="00346D63">
      <w:pPr>
        <w:tabs>
          <w:tab w:val="left" w:pos="142"/>
          <w:tab w:val="left" w:leader="dot" w:pos="624"/>
        </w:tabs>
        <w:spacing w:after="0"/>
        <w:ind w:firstLine="709"/>
        <w:rPr>
          <w:rStyle w:val="Zag11"/>
          <w:rFonts w:eastAsia="@Arial Unicode MS"/>
          <w:i/>
          <w:iCs/>
          <w:spacing w:val="-4"/>
          <w:szCs w:val="28"/>
        </w:rPr>
      </w:pPr>
      <w:r w:rsidRPr="002A1C1A">
        <w:rPr>
          <w:rStyle w:val="Zag11"/>
          <w:rFonts w:eastAsia="@Arial Unicode MS"/>
          <w:i/>
          <w:iCs/>
          <w:szCs w:val="28"/>
        </w:rPr>
        <w:t>ориентироваться в важнейших для страны и личности событиях и фактах прошлого и настоящего; оценивать их возможное влияние на будущее, приобретая тем самым чувство исторической перспективы;</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pacing w:val="-4"/>
          <w:szCs w:val="28"/>
        </w:rPr>
        <w:t xml:space="preserve">наблюдать и описывать проявления богатства внутреннего мира человека в его созидательной деятельности на благо семьи, в интересах образовательной </w:t>
      </w:r>
      <w:r w:rsidRPr="002A1C1A">
        <w:rPr>
          <w:rStyle w:val="Zag11"/>
          <w:rFonts w:eastAsia="@Arial Unicode MS"/>
          <w:i/>
          <w:spacing w:val="-4"/>
          <w:szCs w:val="28"/>
        </w:rPr>
        <w:t>организации</w:t>
      </w:r>
      <w:r w:rsidRPr="002A1C1A">
        <w:rPr>
          <w:rStyle w:val="Zag11"/>
          <w:rFonts w:eastAsia="@Arial Unicode MS"/>
          <w:i/>
          <w:iCs/>
          <w:spacing w:val="-4"/>
          <w:szCs w:val="28"/>
        </w:rPr>
        <w:t>, профессионального сообщества, этноса, нации, страны</w:t>
      </w:r>
      <w:r w:rsidRPr="002A1C1A">
        <w:rPr>
          <w:rStyle w:val="Zag11"/>
          <w:rFonts w:eastAsia="@Arial Unicode MS"/>
          <w:i/>
          <w:iCs/>
          <w:szCs w:val="28"/>
        </w:rPr>
        <w:t>;</w:t>
      </w:r>
    </w:p>
    <w:p w:rsidR="00346D63" w:rsidRPr="002A1C1A" w:rsidRDefault="00346D63" w:rsidP="00346D63">
      <w:pPr>
        <w:tabs>
          <w:tab w:val="left" w:pos="142"/>
          <w:tab w:val="left" w:leader="dot" w:pos="624"/>
        </w:tabs>
        <w:spacing w:after="0"/>
        <w:ind w:firstLine="709"/>
        <w:rPr>
          <w:rStyle w:val="Zag11"/>
          <w:rFonts w:eastAsia="@Arial Unicode MS"/>
          <w:b/>
          <w:i/>
          <w:iCs/>
          <w:color w:val="00000A"/>
          <w:szCs w:val="28"/>
        </w:rPr>
      </w:pPr>
      <w:r w:rsidRPr="002A1C1A">
        <w:rPr>
          <w:rStyle w:val="Zag11"/>
          <w:rFonts w:eastAsia="@Arial Unicode MS"/>
          <w:i/>
          <w:iCs/>
          <w:szCs w:val="28"/>
        </w:rPr>
        <w:t xml:space="preserve">проявлять уважение и готовность выполнять совместно установленные договоренности и правила, в том числе правила общения </w:t>
      </w:r>
      <w:proofErr w:type="gramStart"/>
      <w:r w:rsidRPr="002A1C1A">
        <w:rPr>
          <w:rStyle w:val="Zag11"/>
          <w:rFonts w:eastAsia="@Arial Unicode MS"/>
          <w:i/>
          <w:iCs/>
          <w:szCs w:val="28"/>
        </w:rPr>
        <w:t>со</w:t>
      </w:r>
      <w:proofErr w:type="gramEnd"/>
      <w:r w:rsidRPr="002A1C1A">
        <w:rPr>
          <w:rStyle w:val="Zag11"/>
          <w:rFonts w:eastAsia="@Arial Unicode MS"/>
          <w:i/>
          <w:iCs/>
          <w:szCs w:val="28"/>
        </w:rPr>
        <w:t xml:space="preserve"> взрослыми и сверстниками в официальной обстановке, участвовать в коллективной коммуникативной деятельности в информационной образовательной среде;</w:t>
      </w:r>
    </w:p>
    <w:p w:rsidR="00346D63" w:rsidRDefault="00346D63" w:rsidP="00DB4B86">
      <w:pPr>
        <w:pStyle w:val="Zag2"/>
        <w:spacing w:line="360" w:lineRule="auto"/>
        <w:jc w:val="both"/>
        <w:rPr>
          <w:rStyle w:val="Zag11"/>
          <w:b w:val="0"/>
          <w:iCs/>
          <w:szCs w:val="28"/>
          <w:lang w:val="ru-RU"/>
        </w:rPr>
      </w:pPr>
      <w:r w:rsidRPr="00DB4B86">
        <w:rPr>
          <w:rStyle w:val="Zag11"/>
          <w:b w:val="0"/>
          <w:iCs/>
          <w:szCs w:val="28"/>
          <w:lang w:val="ru-RU"/>
        </w:rPr>
        <w:t>определять общую цель в совместной деятельности и пути ее достижения, договариваться о распределении функций и ролей, осуществлять взаимный контроль в совместной деятельности, адекватно оценивать собственное поведение и поведение окружающих.</w:t>
      </w:r>
    </w:p>
    <w:p w:rsidR="00DB4B86" w:rsidRPr="00DB4B86" w:rsidRDefault="00DB4B86" w:rsidP="00DB4B86">
      <w:pPr>
        <w:pStyle w:val="Zag2"/>
        <w:spacing w:line="360" w:lineRule="auto"/>
        <w:jc w:val="both"/>
        <w:rPr>
          <w:b w:val="0"/>
          <w:szCs w:val="28"/>
          <w:lang w:val="ru-RU"/>
        </w:rPr>
      </w:pPr>
    </w:p>
    <w:p w:rsidR="00346D63" w:rsidRDefault="00346D63" w:rsidP="00DB4B86">
      <w:pPr>
        <w:pStyle w:val="4"/>
        <w:jc w:val="center"/>
        <w:rPr>
          <w:rFonts w:ascii="Times New Roman" w:hAnsi="Times New Roman"/>
          <w:i w:val="0"/>
          <w:color w:val="auto"/>
        </w:rPr>
      </w:pPr>
      <w:r w:rsidRPr="00DB4B86">
        <w:rPr>
          <w:rFonts w:ascii="Times New Roman" w:hAnsi="Times New Roman"/>
          <w:i w:val="0"/>
          <w:color w:val="auto"/>
        </w:rPr>
        <w:t>2.</w:t>
      </w:r>
      <w:r w:rsidR="00DB4B86" w:rsidRPr="00DB4B86">
        <w:rPr>
          <w:rFonts w:ascii="Times New Roman" w:hAnsi="Times New Roman"/>
          <w:i w:val="0"/>
          <w:color w:val="auto"/>
        </w:rPr>
        <w:t>1.2.8.Изобразительное искусство</w:t>
      </w:r>
    </w:p>
    <w:p w:rsidR="00DB4B86" w:rsidRPr="00DB4B86" w:rsidRDefault="00DB4B86" w:rsidP="00DB4B86"/>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 xml:space="preserve">В результате изучения изобразительного искусства на уровне начального общего образования у </w:t>
      </w:r>
      <w:proofErr w:type="gramStart"/>
      <w:r w:rsidRPr="002A1C1A">
        <w:rPr>
          <w:rStyle w:val="Zag11"/>
          <w:rFonts w:eastAsia="@Arial Unicode MS"/>
          <w:szCs w:val="28"/>
        </w:rPr>
        <w:t>обучающихся</w:t>
      </w:r>
      <w:proofErr w:type="gramEnd"/>
      <w:r w:rsidRPr="002A1C1A">
        <w:rPr>
          <w:rStyle w:val="Zag11"/>
          <w:rFonts w:eastAsia="@Arial Unicode MS"/>
          <w:szCs w:val="28"/>
        </w:rPr>
        <w:t>:</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будут сформированы основы художественной культуры: представление о специфике изобразительного искусства, потребность в художественном творчестве и в общении с искусством, первоначальные понятия о выразительных возможностях языка искусства;</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 xml:space="preserve">начнут развиваться образное мышление, наблюдательность и воображение, учебно-творческие способности, эстетические чувства, </w:t>
      </w:r>
      <w:r w:rsidRPr="002A1C1A">
        <w:rPr>
          <w:rStyle w:val="Zag11"/>
          <w:rFonts w:eastAsia="@Arial Unicode MS"/>
          <w:szCs w:val="28"/>
        </w:rPr>
        <w:lastRenderedPageBreak/>
        <w:t>формироваться основы анализа произведения искусства; будут проявляться эмоционально-ценностное отношение к миру, явлениям действительности и художественный вкус;</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сформируются основы духовно-нравственных ценностей личности – способности оценивать и выстраивать на основе традиционных моральных норм и нравственных идеалов, воплощенных в искусстве, отношение к себе, другим людям, обществу, государству, Отечеству, миру в целом; устойчивое представление о добре и зле, должном и недопустимом, которые станут базой самостоятельных поступков и действий на основе морального выбора, понимания и поддержания нравственных устоев, нашедших отражение и оценку в искусстве, любви, взаимопомощи, уважении к родителям, заботе о младших и старших, ответственности за другого человека;</w:t>
      </w:r>
    </w:p>
    <w:p w:rsidR="00346D63" w:rsidRPr="002A1C1A" w:rsidRDefault="00346D63" w:rsidP="00346D63">
      <w:pPr>
        <w:tabs>
          <w:tab w:val="left" w:pos="142"/>
          <w:tab w:val="left" w:leader="dot" w:pos="624"/>
        </w:tabs>
        <w:spacing w:after="0"/>
        <w:ind w:firstLine="709"/>
        <w:rPr>
          <w:rStyle w:val="Zag11"/>
          <w:rFonts w:eastAsia="@Arial Unicode MS"/>
          <w:spacing w:val="-4"/>
          <w:szCs w:val="28"/>
        </w:rPr>
      </w:pPr>
      <w:r w:rsidRPr="002A1C1A">
        <w:rPr>
          <w:rStyle w:val="Zag11"/>
          <w:rFonts w:eastAsia="@Arial Unicode MS"/>
          <w:szCs w:val="28"/>
        </w:rPr>
        <w:t>появится готовность и способность к реализации своего творческого потенциала в духовной и художественно-продуктивной деятельности, разовьется трудолюбие, оптимизм, способность к преодолению трудностей, открытость миру, диалогичность;</w:t>
      </w:r>
    </w:p>
    <w:p w:rsidR="00346D63" w:rsidRPr="002A1C1A" w:rsidRDefault="00346D63" w:rsidP="00346D63">
      <w:pPr>
        <w:tabs>
          <w:tab w:val="left" w:pos="142"/>
          <w:tab w:val="left" w:leader="dot" w:pos="624"/>
        </w:tabs>
        <w:spacing w:after="0"/>
        <w:ind w:firstLine="709"/>
        <w:rPr>
          <w:rStyle w:val="Zag11"/>
          <w:rFonts w:eastAsia="@Arial Unicode MS"/>
          <w:szCs w:val="28"/>
        </w:rPr>
      </w:pPr>
      <w:proofErr w:type="gramStart"/>
      <w:r w:rsidRPr="002A1C1A">
        <w:rPr>
          <w:rStyle w:val="Zag11"/>
          <w:rFonts w:eastAsia="@Arial Unicode MS"/>
          <w:spacing w:val="-4"/>
          <w:szCs w:val="28"/>
        </w:rPr>
        <w:t>установится</w:t>
      </w:r>
      <w:r w:rsidR="00DB4B86">
        <w:rPr>
          <w:rStyle w:val="Zag11"/>
          <w:rFonts w:eastAsia="@Arial Unicode MS"/>
          <w:spacing w:val="-4"/>
          <w:szCs w:val="28"/>
        </w:rPr>
        <w:t xml:space="preserve"> </w:t>
      </w:r>
      <w:r w:rsidRPr="002A1C1A">
        <w:rPr>
          <w:rStyle w:val="Zag11"/>
          <w:rFonts w:eastAsia="@Arial Unicode MS"/>
          <w:spacing w:val="-4"/>
          <w:szCs w:val="28"/>
        </w:rPr>
        <w:t xml:space="preserve"> осознанное</w:t>
      </w:r>
      <w:r w:rsidR="00DB4B86">
        <w:rPr>
          <w:rStyle w:val="Zag11"/>
          <w:rFonts w:eastAsia="@Arial Unicode MS"/>
          <w:spacing w:val="-4"/>
          <w:szCs w:val="28"/>
        </w:rPr>
        <w:t xml:space="preserve"> </w:t>
      </w:r>
      <w:r w:rsidRPr="002A1C1A">
        <w:rPr>
          <w:rStyle w:val="Zag11"/>
          <w:rFonts w:eastAsia="@Arial Unicode MS"/>
          <w:spacing w:val="-4"/>
          <w:szCs w:val="28"/>
        </w:rPr>
        <w:t xml:space="preserve"> уважение </w:t>
      </w:r>
      <w:r w:rsidR="00DB4B86">
        <w:rPr>
          <w:rStyle w:val="Zag11"/>
          <w:rFonts w:eastAsia="@Arial Unicode MS"/>
          <w:spacing w:val="-4"/>
          <w:szCs w:val="28"/>
        </w:rPr>
        <w:t xml:space="preserve"> </w:t>
      </w:r>
      <w:r w:rsidRPr="002A1C1A">
        <w:rPr>
          <w:rStyle w:val="Zag11"/>
          <w:rFonts w:eastAsia="@Arial Unicode MS"/>
          <w:spacing w:val="-4"/>
          <w:szCs w:val="28"/>
        </w:rPr>
        <w:t>и</w:t>
      </w:r>
      <w:r w:rsidR="00DB4B86">
        <w:rPr>
          <w:rStyle w:val="Zag11"/>
          <w:rFonts w:eastAsia="@Arial Unicode MS"/>
          <w:spacing w:val="-4"/>
          <w:szCs w:val="28"/>
        </w:rPr>
        <w:t xml:space="preserve"> </w:t>
      </w:r>
      <w:r w:rsidRPr="002A1C1A">
        <w:rPr>
          <w:rStyle w:val="Zag11"/>
          <w:rFonts w:eastAsia="@Arial Unicode MS"/>
          <w:spacing w:val="-4"/>
          <w:szCs w:val="28"/>
        </w:rPr>
        <w:t xml:space="preserve"> принятие традиций, самобытных культурных ценностей, форм культурно-исторической, социальной и духовной жизни родного края, наполнятся конкретным содержанием понятия «Отечество», «родная земля», «моя семья и род», «мой дом», разовьется принятие культуры и духовных традиций многонационального народа Российской Федерации, зародится целостный, социально</w:t>
      </w:r>
      <w:r w:rsidR="00DB4B86">
        <w:rPr>
          <w:rStyle w:val="Zag11"/>
          <w:rFonts w:eastAsia="@Arial Unicode MS"/>
          <w:spacing w:val="-4"/>
          <w:szCs w:val="28"/>
        </w:rPr>
        <w:t xml:space="preserve"> </w:t>
      </w:r>
      <w:r w:rsidRPr="002A1C1A">
        <w:rPr>
          <w:rStyle w:val="Zag11"/>
          <w:rFonts w:eastAsia="@Arial Unicode MS"/>
          <w:spacing w:val="-4"/>
          <w:szCs w:val="28"/>
        </w:rPr>
        <w:t xml:space="preserve"> ориентированный взгляд на мир в его органическом единстве и разнообразии природы, народов, культур и религий</w:t>
      </w:r>
      <w:r w:rsidRPr="002A1C1A">
        <w:rPr>
          <w:rStyle w:val="Zag11"/>
          <w:rFonts w:eastAsia="@Arial Unicode MS"/>
          <w:szCs w:val="28"/>
        </w:rPr>
        <w:t>;</w:t>
      </w:r>
      <w:proofErr w:type="gramEnd"/>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будут заложены основы российской гражданской идентичности, чувства сопричастности и гордости за свою Родину, российский народ и историю России, появится осознание своей этнической и национальной принадлежности, ответственности за общее благополучие.</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Обучающиеся: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lastRenderedPageBreak/>
        <w:t>овладеют практическими умениями и навыками в восприятии произведений пластических искусств и в различных видах художественной деятельности: графике (рисунке), живописи, скульптуре, архитектуре, художественном конструировании, декоративно-прикладном искусстве;</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смогут понимать образную природу искусства; давать эстетическую оценку и выражать свое отношение к событиям и явлениям окружающего мира, к природе, человеку и обществу; воплощать художественные образы в различных формах художественно-творческой деятельности;</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 xml:space="preserve">научатся применять художественные умения, знания и представления о пластических искусствах для выполнения учебных и художественно-практических задач, познакомятся с возможностями использования в творчестве различных </w:t>
      </w:r>
      <w:proofErr w:type="gramStart"/>
      <w:r w:rsidRPr="002A1C1A">
        <w:rPr>
          <w:rStyle w:val="Zag11"/>
          <w:rFonts w:eastAsia="@Arial Unicode MS"/>
          <w:szCs w:val="28"/>
        </w:rPr>
        <w:t>ИКТ-средств</w:t>
      </w:r>
      <w:proofErr w:type="gramEnd"/>
      <w:r w:rsidRPr="002A1C1A">
        <w:rPr>
          <w:rStyle w:val="Zag11"/>
          <w:rFonts w:eastAsia="@Arial Unicode MS"/>
          <w:szCs w:val="28"/>
        </w:rPr>
        <w:t>;</w:t>
      </w:r>
    </w:p>
    <w:p w:rsidR="00346D63" w:rsidRPr="002A1C1A" w:rsidRDefault="00346D63" w:rsidP="00346D63">
      <w:pPr>
        <w:tabs>
          <w:tab w:val="left" w:pos="142"/>
          <w:tab w:val="left" w:leader="dot" w:pos="624"/>
        </w:tabs>
        <w:spacing w:after="0"/>
        <w:ind w:firstLine="709"/>
        <w:rPr>
          <w:rStyle w:val="Zag11"/>
          <w:rFonts w:eastAsia="@Arial Unicode MS"/>
          <w:i/>
          <w:iCs/>
          <w:color w:val="00000A"/>
          <w:szCs w:val="28"/>
        </w:rPr>
      </w:pPr>
      <w:r w:rsidRPr="002A1C1A">
        <w:rPr>
          <w:rStyle w:val="Zag11"/>
          <w:rFonts w:eastAsia="@Arial Unicode MS"/>
          <w:szCs w:val="28"/>
        </w:rPr>
        <w:t xml:space="preserve">получат навыки сотрудничества </w:t>
      </w:r>
      <w:proofErr w:type="gramStart"/>
      <w:r w:rsidRPr="002A1C1A">
        <w:rPr>
          <w:rStyle w:val="Zag11"/>
          <w:rFonts w:eastAsia="@Arial Unicode MS"/>
          <w:szCs w:val="28"/>
        </w:rPr>
        <w:t>со</w:t>
      </w:r>
      <w:proofErr w:type="gramEnd"/>
      <w:r w:rsidRPr="002A1C1A">
        <w:rPr>
          <w:rStyle w:val="Zag11"/>
          <w:rFonts w:eastAsia="@Arial Unicode MS"/>
          <w:szCs w:val="28"/>
        </w:rPr>
        <w:t xml:space="preserve"> взрослыми и сверстниками, научатся вести диалог, участвовать в обсуждении значимых для человека явлений жизни и искусства, будут способны вставать на позицию другого человека;</w:t>
      </w:r>
    </w:p>
    <w:p w:rsidR="00346D63" w:rsidRPr="002A1C1A" w:rsidRDefault="00346D63" w:rsidP="00346D63">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смогут реализовать собственный творческий потенциал, применяя полученные знания и представления об изобразительном искусстве для выполнения учебных и художественно-практических задач, действовать самостоятельно при разрешении проблемно-творческих ситуаций в повседневной жизни.</w:t>
      </w:r>
    </w:p>
    <w:p w:rsidR="00346D63" w:rsidRPr="002A1C1A" w:rsidRDefault="00346D63" w:rsidP="00346D63">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color w:val="00000A"/>
          <w:sz w:val="28"/>
          <w:szCs w:val="28"/>
          <w:lang w:val="ru-RU"/>
        </w:rPr>
        <w:t>1. Восприятие искусства и виды художественной деятельности</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различать основные виды художественной деятельности (рисунок, живопись, скульптура, художественное конструирование и дизайн, декоративно-прикладное искусство) и участвовать в художественно-творческой деятельности, используя различные художественные материалы и приемы работы с ними для передачи собственного замысла;</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различать основные виды и жанры пластических искусств, понимать их специфику;</w:t>
      </w:r>
    </w:p>
    <w:p w:rsidR="00346D63" w:rsidRPr="002A1C1A" w:rsidRDefault="00346D63" w:rsidP="00346D63">
      <w:pPr>
        <w:tabs>
          <w:tab w:val="left" w:pos="142"/>
          <w:tab w:val="left" w:leader="dot" w:pos="624"/>
        </w:tabs>
        <w:spacing w:after="0"/>
        <w:ind w:firstLine="709"/>
        <w:rPr>
          <w:rStyle w:val="Zag11"/>
          <w:rFonts w:eastAsia="@Arial Unicode MS"/>
          <w:szCs w:val="28"/>
        </w:rPr>
      </w:pPr>
      <w:proofErr w:type="gramStart"/>
      <w:r w:rsidRPr="002A1C1A">
        <w:rPr>
          <w:rStyle w:val="Zag11"/>
          <w:rFonts w:eastAsia="@Arial Unicode MS"/>
          <w:szCs w:val="28"/>
        </w:rPr>
        <w:lastRenderedPageBreak/>
        <w:t>эмоционально-ценностно</w:t>
      </w:r>
      <w:proofErr w:type="gramEnd"/>
      <w:r w:rsidRPr="002A1C1A">
        <w:rPr>
          <w:rStyle w:val="Zag11"/>
          <w:rFonts w:eastAsia="@Arial Unicode MS"/>
          <w:szCs w:val="28"/>
        </w:rPr>
        <w:t xml:space="preserve"> относиться к природе, человеку, обществу; различать и передавать в художественно-творческой деятельности характер, эмоциональные состояния и свое отношение к ним средствами художественного образного языка;</w:t>
      </w:r>
    </w:p>
    <w:p w:rsidR="00346D63" w:rsidRPr="002A1C1A" w:rsidRDefault="00346D63" w:rsidP="00346D63">
      <w:pPr>
        <w:tabs>
          <w:tab w:val="left" w:pos="142"/>
          <w:tab w:val="left" w:leader="dot" w:pos="624"/>
        </w:tabs>
        <w:spacing w:after="0"/>
        <w:ind w:firstLine="709"/>
        <w:rPr>
          <w:rStyle w:val="Zag11"/>
          <w:rFonts w:eastAsia="@Arial Unicode MS"/>
          <w:szCs w:val="28"/>
        </w:rPr>
      </w:pPr>
      <w:proofErr w:type="gramStart"/>
      <w:r w:rsidRPr="002A1C1A">
        <w:rPr>
          <w:rStyle w:val="Zag11"/>
          <w:rFonts w:eastAsia="@Arial Unicode MS"/>
          <w:szCs w:val="28"/>
        </w:rPr>
        <w:t>узнавать, воспринимать, описывать и эмоционально оценивать шедевры своего национального, российского и мирового искусства, изображающие природу, человека, различные стороны (разнообразие, красоту, трагизм и т. д.) окружающего мира и жизненных явлений;</w:t>
      </w:r>
      <w:proofErr w:type="gramEnd"/>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szCs w:val="28"/>
        </w:rPr>
        <w:t>приводить примеры ведущих художественных музеев России и художественных музеев своего региона, показывать на примерах их роль и назначение.</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Выпускник получит возможность научиться:</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воспринимать произведения изобразительного искусства, участвовать в обсуждении их содержания и выразительных средств, различать сюжет и содержание в знакомых произведениях;</w:t>
      </w:r>
    </w:p>
    <w:p w:rsidR="00346D63" w:rsidRPr="002A1C1A" w:rsidRDefault="00346D63" w:rsidP="00346D63">
      <w:pPr>
        <w:tabs>
          <w:tab w:val="left" w:pos="142"/>
          <w:tab w:val="left" w:leader="dot" w:pos="624"/>
        </w:tabs>
        <w:spacing w:after="0"/>
        <w:ind w:firstLine="709"/>
        <w:rPr>
          <w:rStyle w:val="Zag11"/>
          <w:rFonts w:eastAsia="@Arial Unicode MS"/>
          <w:color w:val="00000A"/>
          <w:szCs w:val="28"/>
        </w:rPr>
      </w:pPr>
      <w:r w:rsidRPr="002A1C1A">
        <w:rPr>
          <w:rStyle w:val="Zag11"/>
          <w:rFonts w:eastAsia="@Arial Unicode MS"/>
          <w:i/>
          <w:iCs/>
          <w:szCs w:val="28"/>
        </w:rPr>
        <w:t>видеть проявления прекрасного в произведениях искусства (картины, архитектура, скульптура и т. д.), в природе, на улице, в быту;</w:t>
      </w:r>
    </w:p>
    <w:p w:rsidR="00346D63" w:rsidRPr="002A1C1A" w:rsidRDefault="00346D63" w:rsidP="00346D63">
      <w:pPr>
        <w:pStyle w:val="Zag3"/>
        <w:tabs>
          <w:tab w:val="left" w:pos="142"/>
          <w:tab w:val="left" w:leader="dot" w:pos="624"/>
        </w:tabs>
        <w:spacing w:after="0" w:line="276" w:lineRule="auto"/>
        <w:ind w:firstLine="709"/>
        <w:jc w:val="both"/>
        <w:rPr>
          <w:rFonts w:eastAsia="@Arial Unicode MS"/>
          <w:color w:val="00000A"/>
          <w:sz w:val="28"/>
          <w:szCs w:val="28"/>
          <w:lang w:val="ru-RU"/>
        </w:rPr>
      </w:pPr>
      <w:r w:rsidRPr="002A1C1A">
        <w:rPr>
          <w:rStyle w:val="Zag11"/>
          <w:rFonts w:eastAsia="@Arial Unicode MS"/>
          <w:color w:val="00000A"/>
          <w:sz w:val="28"/>
          <w:szCs w:val="28"/>
          <w:lang w:val="ru-RU"/>
        </w:rPr>
        <w:t>высказывать аргументированное суждение о художественных произведениях, изображающих природу и человека в различных эмоциональных состояниях.</w:t>
      </w:r>
    </w:p>
    <w:p w:rsidR="00346D63" w:rsidRPr="002A1C1A" w:rsidRDefault="00346D63" w:rsidP="00346D63">
      <w:pPr>
        <w:pStyle w:val="Zag3"/>
        <w:tabs>
          <w:tab w:val="left" w:pos="142"/>
          <w:tab w:val="left" w:leader="dot" w:pos="624"/>
        </w:tabs>
        <w:spacing w:after="0" w:line="276" w:lineRule="auto"/>
        <w:ind w:firstLine="709"/>
        <w:rPr>
          <w:rFonts w:eastAsia="@Arial Unicode MS"/>
          <w:color w:val="00000A"/>
          <w:sz w:val="28"/>
          <w:szCs w:val="28"/>
          <w:lang w:val="ru-RU"/>
        </w:rPr>
      </w:pPr>
    </w:p>
    <w:p w:rsidR="00346D63" w:rsidRPr="002A1C1A" w:rsidRDefault="00346D63" w:rsidP="00346D63">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color w:val="00000A"/>
          <w:sz w:val="28"/>
          <w:szCs w:val="28"/>
          <w:lang w:val="ru-RU"/>
        </w:rPr>
        <w:t>2. Азбука искусства. Как говорит искусство?</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создавать простые композиции на заданную тему на плоскости и в пространстве;</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использовать выразительные средства изобразительного искусства: композицию, форму, ритм, линию, цвет, объем, фактуру; различные художественные материалы для воплощения собственного художественно-творческого замысла;</w:t>
      </w:r>
    </w:p>
    <w:p w:rsidR="00346D63" w:rsidRPr="002A1C1A" w:rsidRDefault="00346D63" w:rsidP="00346D63">
      <w:pPr>
        <w:tabs>
          <w:tab w:val="left" w:pos="142"/>
          <w:tab w:val="left" w:leader="dot" w:pos="624"/>
        </w:tabs>
        <w:spacing w:after="0"/>
        <w:ind w:firstLine="709"/>
        <w:rPr>
          <w:rStyle w:val="Zag11"/>
          <w:rFonts w:eastAsia="@Arial Unicode MS"/>
          <w:szCs w:val="28"/>
        </w:rPr>
      </w:pPr>
      <w:proofErr w:type="gramStart"/>
      <w:r w:rsidRPr="002A1C1A">
        <w:rPr>
          <w:rStyle w:val="Zag11"/>
          <w:rFonts w:eastAsia="@Arial Unicode MS"/>
          <w:szCs w:val="28"/>
        </w:rPr>
        <w:t xml:space="preserve">различать основные и составные, теплые и холодные цвета; изменять их эмоциональную напряженность с помощью смешивания с </w:t>
      </w:r>
      <w:r w:rsidRPr="002A1C1A">
        <w:rPr>
          <w:rStyle w:val="Zag11"/>
          <w:rFonts w:eastAsia="@Arial Unicode MS"/>
          <w:szCs w:val="28"/>
        </w:rPr>
        <w:lastRenderedPageBreak/>
        <w:t>белой и черной красками; использовать их для передачи художественного замысла в собственной учебно-творческой деятельности;</w:t>
      </w:r>
      <w:proofErr w:type="gramEnd"/>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создавать средствами живописи, графики, скульптуры, декоративно-прикладного искусства образ человека: передавать на плоскости и в объеме пропорции лица, фигуры; передавать характерные черты внешнего облика, одежды, украшений человека;</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наблюдать, сравнивать, сопоставлять и анализировать пространственную форму предмета; изображать предметы различной формы; использовать простые формы для создания выразительных образов в живописи, скульптуре, графике, художественном конструировании;</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szCs w:val="28"/>
        </w:rPr>
        <w:t>использовать декоративные элементы, геометрические, растительные узоры для украшения своих изделий и предметов быта; использовать ритм и стилизацию форм для создания орнамента; передавать в собственной художественно-творческой деятельности специфику стилистики произведений народных художественных промыслов в России (с учетом местных условий).</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Выпускник получит возможность научиться:</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пользоваться средствами выразительности языка живописи, графики, скульптуры, декоративно-прикладного искусства, художественного конструирования в собственной художественно-творческой деятельности; передавать разнообразные эмоциональные состояния, используя различные оттенки цвета, при создании живописных композиций на заданные темы;</w:t>
      </w:r>
    </w:p>
    <w:p w:rsidR="00346D63" w:rsidRPr="002A1C1A" w:rsidRDefault="00346D63" w:rsidP="00346D63">
      <w:pPr>
        <w:tabs>
          <w:tab w:val="left" w:pos="142"/>
          <w:tab w:val="left" w:leader="dot" w:pos="624"/>
        </w:tabs>
        <w:spacing w:after="0"/>
        <w:ind w:firstLine="709"/>
        <w:rPr>
          <w:rStyle w:val="Zag11"/>
          <w:rFonts w:eastAsia="@Arial Unicode MS"/>
          <w:color w:val="00000A"/>
          <w:szCs w:val="28"/>
        </w:rPr>
      </w:pPr>
      <w:r w:rsidRPr="002A1C1A">
        <w:rPr>
          <w:rStyle w:val="Zag11"/>
          <w:rFonts w:eastAsia="@Arial Unicode MS"/>
          <w:i/>
          <w:iCs/>
          <w:szCs w:val="28"/>
        </w:rPr>
        <w:t>моделировать новые формы, различные ситуации путем трансформации известного, создавать новые образы природы, человека, фантастического существа и построек средствами изобразительного искусства и компьютерной графики;</w:t>
      </w:r>
    </w:p>
    <w:p w:rsidR="00346D63" w:rsidRPr="002A1C1A" w:rsidRDefault="00346D63" w:rsidP="00346D63">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 xml:space="preserve">выполнять простые рисунки и орнаментальные композиции, используя язык компьютерной графики в программе </w:t>
      </w:r>
      <w:r w:rsidRPr="002A1C1A">
        <w:rPr>
          <w:rStyle w:val="Zag11"/>
          <w:rFonts w:eastAsia="@Arial Unicode MS"/>
          <w:color w:val="00000A"/>
          <w:sz w:val="28"/>
          <w:szCs w:val="28"/>
        </w:rPr>
        <w:t>Paint</w:t>
      </w:r>
      <w:r w:rsidRPr="002A1C1A">
        <w:rPr>
          <w:rStyle w:val="Zag11"/>
          <w:rFonts w:eastAsia="@Arial Unicode MS"/>
          <w:color w:val="00000A"/>
          <w:sz w:val="28"/>
          <w:szCs w:val="28"/>
          <w:lang w:val="ru-RU"/>
        </w:rPr>
        <w:t>.</w:t>
      </w:r>
    </w:p>
    <w:p w:rsidR="00346D63" w:rsidRPr="002A1C1A" w:rsidRDefault="00346D63" w:rsidP="00346D63">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color w:val="00000A"/>
          <w:sz w:val="28"/>
          <w:szCs w:val="28"/>
          <w:lang w:val="ru-RU"/>
        </w:rPr>
        <w:t>3. Значимые темы искусства. О чем говорит искусство?</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lastRenderedPageBreak/>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осознавать значимые темы искусства и отражать их в собственной художественно-творческой деятельности;</w:t>
      </w:r>
    </w:p>
    <w:p w:rsidR="00346D63" w:rsidRPr="002A1C1A" w:rsidRDefault="00346D63" w:rsidP="00346D63">
      <w:pPr>
        <w:tabs>
          <w:tab w:val="left" w:pos="142"/>
          <w:tab w:val="left" w:leader="dot" w:pos="624"/>
        </w:tabs>
        <w:spacing w:after="0"/>
        <w:ind w:firstLine="709"/>
        <w:rPr>
          <w:rStyle w:val="Zag11"/>
          <w:rFonts w:eastAsia="@Arial Unicode MS"/>
          <w:i/>
          <w:iCs/>
          <w:szCs w:val="28"/>
        </w:rPr>
      </w:pPr>
      <w:proofErr w:type="gramStart"/>
      <w:r w:rsidRPr="002A1C1A">
        <w:rPr>
          <w:rStyle w:val="Zag11"/>
          <w:rFonts w:eastAsia="@Arial Unicode MS"/>
          <w:szCs w:val="28"/>
        </w:rPr>
        <w:t>выбирать художественные материалы, средства художественной выразительности для создания образов природы, человека, явлений и передачи своего отношения к ним; решать художественные задачи (передавать характер и намерения объекта – природы, человека, сказочного героя, предмета, явления и т. д. – в живописи, графике и скульптуре, выражая свое отношение к качествам данного объекта) с опорой на правила перспективы, цветоведения, усвоенные способы действия.</w:t>
      </w:r>
      <w:proofErr w:type="gramEnd"/>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Выпускник получит возможность научиться:</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видеть, чувствовать и изображать красоту и разнообразие природы, человека, зданий, предметов;</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понимать и передавать в художественной работе разницу представлений о красоте человека в разных культурах мира, проявлять терпимость к другим вкусам и мнениям;</w:t>
      </w:r>
    </w:p>
    <w:p w:rsidR="00346D63" w:rsidRPr="002A1C1A" w:rsidRDefault="00346D63" w:rsidP="00346D63">
      <w:pPr>
        <w:tabs>
          <w:tab w:val="left" w:pos="142"/>
          <w:tab w:val="left" w:leader="dot" w:pos="624"/>
        </w:tabs>
        <w:spacing w:after="0"/>
        <w:ind w:firstLine="709"/>
        <w:rPr>
          <w:rStyle w:val="Zag11"/>
          <w:rFonts w:eastAsia="@Arial Unicode MS"/>
          <w:b/>
          <w:i/>
          <w:iCs/>
          <w:color w:val="00000A"/>
          <w:szCs w:val="28"/>
        </w:rPr>
      </w:pPr>
      <w:r w:rsidRPr="002A1C1A">
        <w:rPr>
          <w:rStyle w:val="Zag11"/>
          <w:rFonts w:eastAsia="@Arial Unicode MS"/>
          <w:i/>
          <w:iCs/>
          <w:szCs w:val="28"/>
        </w:rPr>
        <w:t>изображать пейзажи, натюрморты, портреты, выражая к ним свое отношение;</w:t>
      </w:r>
    </w:p>
    <w:p w:rsidR="00346D63" w:rsidRPr="006C1FC8" w:rsidRDefault="00346D63" w:rsidP="00346D63">
      <w:pPr>
        <w:pStyle w:val="Zag2"/>
        <w:rPr>
          <w:szCs w:val="28"/>
          <w:lang w:val="ru-RU"/>
        </w:rPr>
      </w:pPr>
      <w:r w:rsidRPr="006C1FC8">
        <w:rPr>
          <w:rStyle w:val="Zag11"/>
          <w:i/>
          <w:iCs/>
          <w:szCs w:val="28"/>
          <w:lang w:val="ru-RU"/>
        </w:rPr>
        <w:t>изображать многофигурные композиции на значимые жизненные темы и участвовать в коллективных работах на эти темы.</w:t>
      </w:r>
    </w:p>
    <w:p w:rsidR="00346D63" w:rsidRPr="002A1C1A" w:rsidRDefault="00346D63" w:rsidP="00346D63">
      <w:pPr>
        <w:pStyle w:val="Zag1"/>
        <w:tabs>
          <w:tab w:val="left" w:leader="dot" w:pos="624"/>
        </w:tabs>
        <w:spacing w:after="0" w:line="276" w:lineRule="auto"/>
        <w:rPr>
          <w:rFonts w:eastAsia="@Arial Unicode MS"/>
          <w:i/>
          <w:color w:val="00000A"/>
          <w:szCs w:val="28"/>
          <w:lang w:val="ru-RU"/>
        </w:rPr>
      </w:pPr>
    </w:p>
    <w:p w:rsidR="00346D63" w:rsidRDefault="00346D63" w:rsidP="00DB4B86">
      <w:pPr>
        <w:pStyle w:val="4"/>
        <w:jc w:val="center"/>
        <w:rPr>
          <w:rFonts w:ascii="Times New Roman" w:hAnsi="Times New Roman"/>
          <w:i w:val="0"/>
          <w:color w:val="auto"/>
        </w:rPr>
      </w:pPr>
      <w:r w:rsidRPr="00DB4B86">
        <w:rPr>
          <w:rFonts w:ascii="Times New Roman" w:hAnsi="Times New Roman"/>
          <w:i w:val="0"/>
          <w:color w:val="auto"/>
        </w:rPr>
        <w:t>2.1.2.9.Музыка</w:t>
      </w:r>
    </w:p>
    <w:p w:rsidR="00DB4B86" w:rsidRPr="00DB4B86" w:rsidRDefault="00DB4B86" w:rsidP="00DB4B86"/>
    <w:p w:rsidR="00346D63" w:rsidRPr="002A1C1A" w:rsidRDefault="00346D63" w:rsidP="00346D63">
      <w:pPr>
        <w:spacing w:after="0"/>
        <w:ind w:firstLine="709"/>
        <w:contextualSpacing/>
        <w:rPr>
          <w:szCs w:val="28"/>
        </w:rPr>
      </w:pPr>
      <w:proofErr w:type="gramStart"/>
      <w:r w:rsidRPr="002A1C1A">
        <w:rPr>
          <w:szCs w:val="28"/>
        </w:rPr>
        <w:t xml:space="preserve">Достижение личностных, метапредметных и предметных результатов освоения программы обучающимися происходит в процессе активного восприятия и обсуждения музыки, освоения основ музыкальной грамоты, собственного опыта музыкально-творческой деятельности обучающихся: хорового пения и игры на элементарных музыкальных </w:t>
      </w:r>
      <w:r w:rsidRPr="002A1C1A">
        <w:rPr>
          <w:szCs w:val="28"/>
        </w:rPr>
        <w:lastRenderedPageBreak/>
        <w:t>инструментах, пластическом интонировании, подготовке музыкально-театрализованных представлений.</w:t>
      </w:r>
      <w:proofErr w:type="gramEnd"/>
    </w:p>
    <w:p w:rsidR="00346D63" w:rsidRPr="002A1C1A" w:rsidRDefault="00346D63" w:rsidP="00346D63">
      <w:pPr>
        <w:tabs>
          <w:tab w:val="left" w:pos="955"/>
        </w:tabs>
        <w:spacing w:after="0"/>
        <w:ind w:firstLine="709"/>
        <w:rPr>
          <w:szCs w:val="28"/>
        </w:rPr>
      </w:pPr>
      <w:proofErr w:type="gramStart"/>
      <w:r w:rsidRPr="002A1C1A">
        <w:rPr>
          <w:szCs w:val="28"/>
        </w:rPr>
        <w:t>В результате освоения программы у обучающихся будут сформированы готовность к саморазвитию, мотивация к обучению и познанию; понимание ценности отечественных национально-культурных традиций, осознание своей этнической и национальной принадлежности, уважение к истории и духовным традициям России, музыкальной культуре ее народов, понимание роли музыки в жизни человека и общества, духовно-нравственном развитии человека.</w:t>
      </w:r>
      <w:proofErr w:type="gramEnd"/>
      <w:r w:rsidRPr="002A1C1A">
        <w:rPr>
          <w:szCs w:val="28"/>
        </w:rPr>
        <w:t xml:space="preserve"> В</w:t>
      </w:r>
      <w:r w:rsidRPr="002A1C1A">
        <w:rPr>
          <w:szCs w:val="28"/>
          <w:lang w:val="en-US"/>
        </w:rPr>
        <w:t> </w:t>
      </w:r>
      <w:r w:rsidRPr="002A1C1A">
        <w:rPr>
          <w:szCs w:val="28"/>
        </w:rPr>
        <w:t xml:space="preserve">процессе приобретения собственного опыта музыкально-творческой деятельности обучающиеся научатся понимать музыку как составную и неотъемлемую часть окружающего мира, постигать и осмысливать явления музыкальной культуры, выражать свои мысли и чувства, обусловленные восприятием музыкальных произведений, использовать музыкальные образы при создании театрализованных и музыкально-пластических композиций, исполнении вокально-хоровых и инструментальных произведений, в импровизации. </w:t>
      </w:r>
    </w:p>
    <w:p w:rsidR="00346D63" w:rsidRPr="002A1C1A" w:rsidRDefault="00346D63" w:rsidP="00346D63">
      <w:pPr>
        <w:spacing w:after="0"/>
        <w:ind w:firstLine="709"/>
        <w:rPr>
          <w:szCs w:val="28"/>
        </w:rPr>
      </w:pPr>
      <w:r w:rsidRPr="002A1C1A">
        <w:rPr>
          <w:szCs w:val="28"/>
        </w:rPr>
        <w:t xml:space="preserve">Школьники научатся размышлять о музыке, эмоционально выражать свое отношение к искусству; проявлять эстетические и художественные предпочтения, интерес к музыкальному искусству и музыкальной деятельности; формировать позитивную самооценку, самоуважение, основанные на реализованном творческом потенциале, развитии художественного вкуса, осуществлении собственных музыкально-исполнительских замыслов. </w:t>
      </w:r>
    </w:p>
    <w:p w:rsidR="00346D63" w:rsidRPr="002A1C1A" w:rsidRDefault="00346D63" w:rsidP="00346D63">
      <w:pPr>
        <w:spacing w:after="0"/>
        <w:ind w:firstLine="709"/>
        <w:rPr>
          <w:b/>
          <w:i/>
          <w:kern w:val="1"/>
          <w:szCs w:val="28"/>
          <w:lang w:bidi="hi-IN"/>
        </w:rPr>
      </w:pPr>
      <w:r w:rsidRPr="002A1C1A">
        <w:rPr>
          <w:szCs w:val="28"/>
        </w:rPr>
        <w:t xml:space="preserve">У обучающихся проявится способность вставать на позицию другого человека, вести диалог, участвовать в обсуждении значимых для человека явлений жизни и искусства, продуктивно сотрудничать со сверстниками и взрослыми в процессе музыкально-творческой деятельности. Реализация программы обеспечивает овладение социальными компетенциями, развитие коммуникативных способностей </w:t>
      </w:r>
      <w:r w:rsidRPr="002A1C1A">
        <w:rPr>
          <w:szCs w:val="28"/>
        </w:rPr>
        <w:lastRenderedPageBreak/>
        <w:t xml:space="preserve">через музыкально-игровую деятельность, способности к дальнейшему самопознанию и саморазвитию. Обучающиеся научатся организовывать культурный досуг, самостоятельную музыкально-творческую деятельность, в том числе на основе домашнегомузицирования, совместной музыкальной деятельности с друзьями, родителями. </w:t>
      </w:r>
    </w:p>
    <w:p w:rsidR="00346D63" w:rsidRPr="002A1C1A" w:rsidRDefault="00346D63" w:rsidP="00346D63">
      <w:pPr>
        <w:suppressLineNumbers/>
        <w:spacing w:after="0"/>
        <w:ind w:firstLine="709"/>
        <w:rPr>
          <w:szCs w:val="28"/>
        </w:rPr>
      </w:pPr>
      <w:r w:rsidRPr="002A1C1A">
        <w:rPr>
          <w:b/>
          <w:i/>
          <w:kern w:val="1"/>
          <w:szCs w:val="28"/>
          <w:lang w:bidi="hi-IN"/>
        </w:rPr>
        <w:t xml:space="preserve">Предметные результаты </w:t>
      </w:r>
      <w:r w:rsidRPr="002A1C1A">
        <w:rPr>
          <w:kern w:val="1"/>
          <w:szCs w:val="28"/>
          <w:lang w:bidi="hi-IN"/>
        </w:rPr>
        <w:t>освоения программы должны отражать:</w:t>
      </w:r>
    </w:p>
    <w:p w:rsidR="00346D63" w:rsidRPr="002A1C1A" w:rsidRDefault="00346D63" w:rsidP="00346D63">
      <w:pPr>
        <w:spacing w:after="0"/>
        <w:ind w:firstLine="709"/>
        <w:rPr>
          <w:szCs w:val="28"/>
        </w:rPr>
      </w:pPr>
      <w:r w:rsidRPr="002A1C1A">
        <w:rPr>
          <w:szCs w:val="28"/>
        </w:rPr>
        <w:t>сформированность первоначальных представлений о роли музыки в жизни человека, ее роли в духовно-нравственном развитии человека;</w:t>
      </w:r>
    </w:p>
    <w:p w:rsidR="00346D63" w:rsidRPr="002A1C1A" w:rsidRDefault="00346D63" w:rsidP="00346D63">
      <w:pPr>
        <w:spacing w:after="0"/>
        <w:ind w:firstLine="709"/>
        <w:rPr>
          <w:szCs w:val="28"/>
        </w:rPr>
      </w:pPr>
      <w:r w:rsidRPr="002A1C1A">
        <w:rPr>
          <w:szCs w:val="28"/>
        </w:rPr>
        <w:t>сформированность основ музыкальной культуры, в том числе на материале музыкальной культуры родного края, развитие художественного вкуса и интереса к музыкальному искусству и музыкальной деятельности;</w:t>
      </w:r>
    </w:p>
    <w:p w:rsidR="00346D63" w:rsidRPr="002A1C1A" w:rsidRDefault="00346D63" w:rsidP="00346D63">
      <w:pPr>
        <w:spacing w:after="0"/>
        <w:ind w:firstLine="709"/>
        <w:rPr>
          <w:szCs w:val="28"/>
        </w:rPr>
      </w:pPr>
      <w:r w:rsidRPr="002A1C1A">
        <w:rPr>
          <w:szCs w:val="28"/>
        </w:rPr>
        <w:t>умение воспринимать музыку и выражать свое отношение к музыкальному произведению;</w:t>
      </w:r>
    </w:p>
    <w:p w:rsidR="00346D63" w:rsidRPr="002A1C1A" w:rsidRDefault="00346D63" w:rsidP="00346D63">
      <w:pPr>
        <w:spacing w:after="0"/>
        <w:ind w:firstLine="709"/>
        <w:rPr>
          <w:b/>
          <w:i/>
          <w:szCs w:val="28"/>
        </w:rPr>
      </w:pPr>
      <w:r w:rsidRPr="002A1C1A">
        <w:rPr>
          <w:szCs w:val="28"/>
        </w:rPr>
        <w:t>умение воплощать музыкальные образы при создании театрализованных и музыкально-пластических композиций, исполнении вокально-хоровых произведений, в импровизации, создании ритмического аккомпанемента и игре на музыкальных инструментах.</w:t>
      </w:r>
    </w:p>
    <w:p w:rsidR="00346D63" w:rsidRPr="002A1C1A" w:rsidRDefault="00346D63" w:rsidP="00346D63">
      <w:pPr>
        <w:spacing w:after="0"/>
        <w:ind w:firstLine="709"/>
        <w:contextualSpacing/>
        <w:rPr>
          <w:szCs w:val="28"/>
        </w:rPr>
      </w:pPr>
      <w:r w:rsidRPr="002A1C1A">
        <w:rPr>
          <w:b/>
          <w:i/>
          <w:szCs w:val="28"/>
        </w:rPr>
        <w:t xml:space="preserve">Предметные результаты по видам деятельности </w:t>
      </w:r>
      <w:proofErr w:type="gramStart"/>
      <w:r w:rsidRPr="002A1C1A">
        <w:rPr>
          <w:b/>
          <w:i/>
          <w:szCs w:val="28"/>
        </w:rPr>
        <w:t>обучающихся</w:t>
      </w:r>
      <w:proofErr w:type="gramEnd"/>
    </w:p>
    <w:p w:rsidR="00346D63" w:rsidRPr="002A1C1A" w:rsidRDefault="00346D63" w:rsidP="00346D63">
      <w:pPr>
        <w:tabs>
          <w:tab w:val="left" w:pos="142"/>
          <w:tab w:val="left" w:pos="993"/>
        </w:tabs>
        <w:spacing w:after="0"/>
        <w:ind w:firstLine="709"/>
        <w:rPr>
          <w:b/>
          <w:szCs w:val="28"/>
        </w:rPr>
      </w:pPr>
      <w:r w:rsidRPr="002A1C1A">
        <w:rPr>
          <w:szCs w:val="28"/>
        </w:rPr>
        <w:t xml:space="preserve">В результате освоения </w:t>
      </w:r>
      <w:proofErr w:type="gramStart"/>
      <w:r w:rsidRPr="002A1C1A">
        <w:rPr>
          <w:szCs w:val="28"/>
        </w:rPr>
        <w:t>программы</w:t>
      </w:r>
      <w:proofErr w:type="gramEnd"/>
      <w:r w:rsidRPr="002A1C1A">
        <w:rPr>
          <w:szCs w:val="28"/>
        </w:rPr>
        <w:t xml:space="preserve"> обучающиеся должны научиться в дальнейшем применять знания, умения и навыки, приобретенные в различных видах познавательной, музыкально-исполнительской и творческой деятельности. </w:t>
      </w:r>
      <w:proofErr w:type="gramStart"/>
      <w:r w:rsidRPr="002A1C1A">
        <w:rPr>
          <w:szCs w:val="28"/>
        </w:rPr>
        <w:t>Основные виды музыкальной деятельности обучающихся основаны на принципе взаимного дополнения и направлены на гармоничное становление личности школьника, включающее формирование его духовно-нравственных качеств, музыкальной культуры, развитие музыкально-исполнительских и творческих способностей, возможностей самооценки и самореализации.</w:t>
      </w:r>
      <w:proofErr w:type="gramEnd"/>
      <w:r w:rsidRPr="002A1C1A">
        <w:rPr>
          <w:szCs w:val="28"/>
        </w:rPr>
        <w:t xml:space="preserve"> Освоение программы позволит </w:t>
      </w:r>
      <w:proofErr w:type="gramStart"/>
      <w:r w:rsidRPr="002A1C1A">
        <w:rPr>
          <w:szCs w:val="28"/>
        </w:rPr>
        <w:t>обучающимся</w:t>
      </w:r>
      <w:proofErr w:type="gramEnd"/>
      <w:r w:rsidRPr="002A1C1A">
        <w:rPr>
          <w:szCs w:val="28"/>
        </w:rPr>
        <w:t xml:space="preserve"> принимать активное участие в общественной, концертной и музыкально-театральной жизни школы, города, региона.</w:t>
      </w:r>
    </w:p>
    <w:p w:rsidR="00346D63" w:rsidRPr="002A1C1A" w:rsidRDefault="00346D63" w:rsidP="00346D63">
      <w:pPr>
        <w:spacing w:after="0"/>
        <w:ind w:firstLine="709"/>
        <w:contextualSpacing/>
        <w:jc w:val="center"/>
        <w:rPr>
          <w:szCs w:val="28"/>
        </w:rPr>
      </w:pPr>
      <w:r w:rsidRPr="002A1C1A">
        <w:rPr>
          <w:b/>
          <w:szCs w:val="28"/>
        </w:rPr>
        <w:lastRenderedPageBreak/>
        <w:t>Слушание музыки</w:t>
      </w:r>
    </w:p>
    <w:p w:rsidR="00346D63" w:rsidRPr="002A1C1A" w:rsidRDefault="00346D63" w:rsidP="00346D63">
      <w:pPr>
        <w:spacing w:after="0"/>
        <w:ind w:firstLine="709"/>
        <w:contextualSpacing/>
        <w:rPr>
          <w:szCs w:val="28"/>
        </w:rPr>
      </w:pPr>
      <w:r w:rsidRPr="002A1C1A">
        <w:rPr>
          <w:szCs w:val="28"/>
        </w:rPr>
        <w:t>Обучающийся:</w:t>
      </w:r>
    </w:p>
    <w:p w:rsidR="00346D63" w:rsidRPr="002A1C1A" w:rsidRDefault="00346D63" w:rsidP="00346D63">
      <w:pPr>
        <w:spacing w:after="0"/>
        <w:ind w:firstLine="709"/>
        <w:rPr>
          <w:szCs w:val="28"/>
        </w:rPr>
      </w:pPr>
      <w:r w:rsidRPr="002A1C1A">
        <w:rPr>
          <w:szCs w:val="28"/>
        </w:rPr>
        <w:t>1. Узнает изученные музыкальные произведения и называет имена их авторов.</w:t>
      </w:r>
    </w:p>
    <w:p w:rsidR="00346D63" w:rsidRPr="002A1C1A" w:rsidRDefault="00346D63" w:rsidP="00346D63">
      <w:pPr>
        <w:spacing w:after="0"/>
        <w:ind w:firstLine="709"/>
        <w:rPr>
          <w:szCs w:val="28"/>
        </w:rPr>
      </w:pPr>
      <w:r w:rsidRPr="002A1C1A">
        <w:rPr>
          <w:szCs w:val="28"/>
        </w:rPr>
        <w:t xml:space="preserve">2. Умеет определять характер музыкального произведения, его образ, отдельные элементы музыкального языка: лад, темп, тембр, динамику, регистр. </w:t>
      </w:r>
    </w:p>
    <w:p w:rsidR="00346D63" w:rsidRPr="002A1C1A" w:rsidRDefault="00346D63" w:rsidP="00346D63">
      <w:pPr>
        <w:spacing w:after="0"/>
        <w:ind w:firstLine="709"/>
        <w:rPr>
          <w:szCs w:val="28"/>
        </w:rPr>
      </w:pPr>
      <w:r w:rsidRPr="002A1C1A">
        <w:rPr>
          <w:szCs w:val="28"/>
        </w:rPr>
        <w:t>3. Имеет представление об интонации в музыке, знает о различных типах интонаций, средствах музыкальной выразительности, используемых при создании образа.</w:t>
      </w:r>
    </w:p>
    <w:p w:rsidR="00346D63" w:rsidRPr="002A1C1A" w:rsidRDefault="00346D63" w:rsidP="00346D63">
      <w:pPr>
        <w:spacing w:after="0"/>
        <w:ind w:firstLine="709"/>
        <w:rPr>
          <w:szCs w:val="28"/>
        </w:rPr>
      </w:pPr>
      <w:r w:rsidRPr="002A1C1A">
        <w:rPr>
          <w:szCs w:val="28"/>
        </w:rPr>
        <w:t>4. Имеет представление об инструментах симфонического, камерного, духового, эстрадного, джазового оркестров, оркестра русских народных инструментов. Знает особенности звучания оркестров и отдельных инструментов.</w:t>
      </w:r>
    </w:p>
    <w:p w:rsidR="00346D63" w:rsidRPr="002A1C1A" w:rsidRDefault="00346D63" w:rsidP="00346D63">
      <w:pPr>
        <w:shd w:val="clear" w:color="auto" w:fill="FFFFFF"/>
        <w:tabs>
          <w:tab w:val="left" w:pos="851"/>
        </w:tabs>
        <w:spacing w:after="0"/>
        <w:ind w:firstLine="709"/>
        <w:rPr>
          <w:szCs w:val="28"/>
        </w:rPr>
      </w:pPr>
      <w:r w:rsidRPr="002A1C1A">
        <w:rPr>
          <w:szCs w:val="28"/>
        </w:rPr>
        <w:t xml:space="preserve">5. </w:t>
      </w:r>
      <w:proofErr w:type="gramStart"/>
      <w:r w:rsidRPr="002A1C1A">
        <w:rPr>
          <w:szCs w:val="28"/>
        </w:rPr>
        <w:t>Знает особенности тембрового звучания различных певческих голосов (детских, женских, мужских), хоров (детских, женских, мужских, смешанных,</w:t>
      </w:r>
      <w:r w:rsidRPr="002A1C1A">
        <w:rPr>
          <w:bCs/>
          <w:iCs/>
          <w:szCs w:val="28"/>
        </w:rPr>
        <w:t xml:space="preserve"> а также </w:t>
      </w:r>
      <w:r w:rsidRPr="002A1C1A">
        <w:rPr>
          <w:szCs w:val="28"/>
        </w:rPr>
        <w:t>народного, академического, церковного) и их исполнительских возможностей и особенностей репертуара.</w:t>
      </w:r>
      <w:proofErr w:type="gramEnd"/>
    </w:p>
    <w:p w:rsidR="00346D63" w:rsidRPr="002A1C1A" w:rsidRDefault="00346D63" w:rsidP="00346D63">
      <w:pPr>
        <w:spacing w:after="0"/>
        <w:ind w:firstLine="709"/>
        <w:rPr>
          <w:szCs w:val="28"/>
        </w:rPr>
      </w:pPr>
      <w:r w:rsidRPr="002A1C1A">
        <w:rPr>
          <w:szCs w:val="28"/>
        </w:rPr>
        <w:t xml:space="preserve">6. Имеет представления о народной и профессиональной (композиторской) музыке; балете, опере, мюзикле, произведениях для симфонического оркестра и оркестра русских народных инструментов. </w:t>
      </w:r>
    </w:p>
    <w:p w:rsidR="00346D63" w:rsidRPr="002A1C1A" w:rsidRDefault="00346D63" w:rsidP="00346D63">
      <w:pPr>
        <w:tabs>
          <w:tab w:val="left" w:pos="271"/>
        </w:tabs>
        <w:spacing w:after="0"/>
        <w:ind w:firstLine="709"/>
        <w:contextualSpacing/>
        <w:rPr>
          <w:szCs w:val="28"/>
        </w:rPr>
      </w:pPr>
      <w:r w:rsidRPr="002A1C1A">
        <w:rPr>
          <w:szCs w:val="28"/>
        </w:rPr>
        <w:t>7. Имеет представления о выразительных возможностях и особенностях музыкальных форм: типах развития (повтор, контраст), простых двухчастной и трехчастной формы, вариаций, рондо.</w:t>
      </w:r>
    </w:p>
    <w:p w:rsidR="00346D63" w:rsidRPr="002A1C1A" w:rsidRDefault="00346D63" w:rsidP="00346D63">
      <w:pPr>
        <w:spacing w:after="0"/>
        <w:ind w:firstLine="709"/>
        <w:rPr>
          <w:szCs w:val="28"/>
        </w:rPr>
      </w:pPr>
      <w:r w:rsidRPr="002A1C1A">
        <w:rPr>
          <w:szCs w:val="28"/>
        </w:rPr>
        <w:t>8. Определяет жанровую основу в пройденных музыкальных произведениях.</w:t>
      </w:r>
    </w:p>
    <w:p w:rsidR="00346D63" w:rsidRPr="002A1C1A" w:rsidRDefault="00346D63" w:rsidP="00346D63">
      <w:pPr>
        <w:spacing w:after="0"/>
        <w:ind w:firstLine="709"/>
        <w:rPr>
          <w:szCs w:val="28"/>
        </w:rPr>
      </w:pPr>
      <w:r w:rsidRPr="002A1C1A">
        <w:rPr>
          <w:szCs w:val="28"/>
        </w:rPr>
        <w:t xml:space="preserve">9. Имеет слуховой багаж из прослушанных произведений народной музыки, отечественной и зарубежной классики. </w:t>
      </w:r>
    </w:p>
    <w:p w:rsidR="00346D63" w:rsidRPr="002A1C1A" w:rsidRDefault="00346D63" w:rsidP="00346D63">
      <w:pPr>
        <w:spacing w:after="0"/>
        <w:ind w:firstLine="709"/>
        <w:contextualSpacing/>
        <w:rPr>
          <w:b/>
          <w:szCs w:val="28"/>
        </w:rPr>
      </w:pPr>
      <w:r w:rsidRPr="002A1C1A">
        <w:rPr>
          <w:szCs w:val="28"/>
        </w:rPr>
        <w:t>10. Умеет импровизировать под музыку с использованием танцевальных, маршеобразных движений, пластического интонирования.</w:t>
      </w:r>
    </w:p>
    <w:p w:rsidR="00346D63" w:rsidRPr="002A1C1A" w:rsidRDefault="00346D63" w:rsidP="00346D63">
      <w:pPr>
        <w:spacing w:after="0"/>
        <w:ind w:firstLine="709"/>
        <w:contextualSpacing/>
        <w:jc w:val="center"/>
        <w:rPr>
          <w:szCs w:val="28"/>
        </w:rPr>
      </w:pPr>
      <w:r w:rsidRPr="002A1C1A">
        <w:rPr>
          <w:b/>
          <w:szCs w:val="28"/>
        </w:rPr>
        <w:lastRenderedPageBreak/>
        <w:t>Хоровое пение</w:t>
      </w:r>
    </w:p>
    <w:p w:rsidR="00346D63" w:rsidRPr="002A1C1A" w:rsidRDefault="00346D63" w:rsidP="00346D63">
      <w:pPr>
        <w:spacing w:after="0"/>
        <w:ind w:firstLine="709"/>
        <w:contextualSpacing/>
        <w:rPr>
          <w:szCs w:val="28"/>
        </w:rPr>
      </w:pPr>
      <w:r w:rsidRPr="002A1C1A">
        <w:rPr>
          <w:szCs w:val="28"/>
        </w:rPr>
        <w:t>Обучающийся:</w:t>
      </w:r>
    </w:p>
    <w:p w:rsidR="00346D63" w:rsidRPr="002A1C1A" w:rsidRDefault="00346D63" w:rsidP="00346D63">
      <w:pPr>
        <w:tabs>
          <w:tab w:val="left" w:pos="310"/>
        </w:tabs>
        <w:spacing w:after="0"/>
        <w:ind w:firstLine="709"/>
        <w:rPr>
          <w:szCs w:val="28"/>
        </w:rPr>
      </w:pPr>
      <w:r w:rsidRPr="002A1C1A">
        <w:rPr>
          <w:szCs w:val="28"/>
        </w:rPr>
        <w:t>1. Знает слова и мелодию Гимна Российской Федерации.</w:t>
      </w:r>
    </w:p>
    <w:p w:rsidR="00346D63" w:rsidRPr="002A1C1A" w:rsidRDefault="00346D63" w:rsidP="00346D63">
      <w:pPr>
        <w:tabs>
          <w:tab w:val="left" w:pos="310"/>
        </w:tabs>
        <w:spacing w:after="0"/>
        <w:ind w:firstLine="709"/>
        <w:rPr>
          <w:szCs w:val="28"/>
        </w:rPr>
      </w:pPr>
      <w:r w:rsidRPr="002A1C1A">
        <w:rPr>
          <w:szCs w:val="28"/>
        </w:rPr>
        <w:t>2. Грамотно и выразительно исполняет песни с сопровождением и без сопровождения в соответствии с их образным строем и содержанием.</w:t>
      </w:r>
    </w:p>
    <w:p w:rsidR="00346D63" w:rsidRPr="002A1C1A" w:rsidRDefault="00346D63" w:rsidP="00346D63">
      <w:pPr>
        <w:tabs>
          <w:tab w:val="left" w:pos="310"/>
        </w:tabs>
        <w:spacing w:after="0"/>
        <w:ind w:firstLine="709"/>
        <w:rPr>
          <w:szCs w:val="28"/>
        </w:rPr>
      </w:pPr>
      <w:r w:rsidRPr="002A1C1A">
        <w:rPr>
          <w:szCs w:val="28"/>
        </w:rPr>
        <w:t>3. Знает о способах и приемах выразительного музыкального интонирования.</w:t>
      </w:r>
    </w:p>
    <w:p w:rsidR="00346D63" w:rsidRPr="002A1C1A" w:rsidRDefault="00346D63" w:rsidP="00346D63">
      <w:pPr>
        <w:spacing w:after="0"/>
        <w:ind w:firstLine="709"/>
        <w:rPr>
          <w:szCs w:val="28"/>
        </w:rPr>
      </w:pPr>
      <w:r w:rsidRPr="002A1C1A">
        <w:rPr>
          <w:szCs w:val="28"/>
        </w:rPr>
        <w:t>4. Соблюдает при пении певческую установку. Использует в процессе пения правильное певческое дыхание.</w:t>
      </w:r>
    </w:p>
    <w:p w:rsidR="00346D63" w:rsidRPr="002A1C1A" w:rsidRDefault="00346D63" w:rsidP="00346D63">
      <w:pPr>
        <w:tabs>
          <w:tab w:val="left" w:pos="310"/>
        </w:tabs>
        <w:spacing w:after="0"/>
        <w:ind w:firstLine="709"/>
        <w:rPr>
          <w:szCs w:val="28"/>
        </w:rPr>
      </w:pPr>
      <w:r w:rsidRPr="002A1C1A">
        <w:rPr>
          <w:szCs w:val="28"/>
        </w:rPr>
        <w:t>5. Поет преимущественно с мягкой атакой звука, осознанно употребляет твердую атаку в зависимости от образного строя исполняемой песни. Поет доступным по силе, не форсированным звуком.</w:t>
      </w:r>
    </w:p>
    <w:p w:rsidR="00346D63" w:rsidRPr="002A1C1A" w:rsidRDefault="00346D63" w:rsidP="00346D63">
      <w:pPr>
        <w:spacing w:after="0"/>
        <w:ind w:firstLine="709"/>
        <w:rPr>
          <w:szCs w:val="28"/>
        </w:rPr>
      </w:pPr>
      <w:r w:rsidRPr="002A1C1A">
        <w:rPr>
          <w:szCs w:val="28"/>
        </w:rPr>
        <w:t>6. Ясно выговаривает слова песни, поет гласные округленным звуком, отчетливо произносит согласные; использует средства артикуляции для достижения выразительности исполнения.</w:t>
      </w:r>
    </w:p>
    <w:p w:rsidR="00346D63" w:rsidRPr="002A1C1A" w:rsidRDefault="00346D63" w:rsidP="00346D63">
      <w:pPr>
        <w:spacing w:after="0"/>
        <w:ind w:firstLine="709"/>
        <w:rPr>
          <w:b/>
          <w:szCs w:val="28"/>
        </w:rPr>
      </w:pPr>
      <w:r w:rsidRPr="002A1C1A">
        <w:rPr>
          <w:szCs w:val="28"/>
        </w:rPr>
        <w:t>7. Исполняет одноголосные произведения, а также произведения с элементами двухголосия.</w:t>
      </w:r>
    </w:p>
    <w:p w:rsidR="00346D63" w:rsidRPr="002A1C1A" w:rsidRDefault="00346D63" w:rsidP="00346D63">
      <w:pPr>
        <w:spacing w:after="0"/>
        <w:ind w:firstLine="709"/>
        <w:jc w:val="center"/>
        <w:rPr>
          <w:szCs w:val="28"/>
        </w:rPr>
      </w:pPr>
      <w:r w:rsidRPr="002A1C1A">
        <w:rPr>
          <w:b/>
          <w:szCs w:val="28"/>
        </w:rPr>
        <w:t>Игра в детском инструментальном оркестре (ансамбле)</w:t>
      </w:r>
    </w:p>
    <w:p w:rsidR="00346D63" w:rsidRPr="002A1C1A" w:rsidRDefault="00346D63" w:rsidP="00346D63">
      <w:pPr>
        <w:spacing w:after="0"/>
        <w:ind w:firstLine="709"/>
        <w:contextualSpacing/>
        <w:rPr>
          <w:szCs w:val="28"/>
        </w:rPr>
      </w:pPr>
      <w:r w:rsidRPr="002A1C1A">
        <w:rPr>
          <w:szCs w:val="28"/>
        </w:rPr>
        <w:t>Обучающийся:</w:t>
      </w:r>
    </w:p>
    <w:p w:rsidR="00346D63" w:rsidRPr="002A1C1A" w:rsidRDefault="00346D63" w:rsidP="00346D63">
      <w:pPr>
        <w:spacing w:after="0"/>
        <w:ind w:firstLine="709"/>
        <w:rPr>
          <w:szCs w:val="28"/>
        </w:rPr>
      </w:pPr>
      <w:r w:rsidRPr="002A1C1A">
        <w:rPr>
          <w:szCs w:val="28"/>
        </w:rPr>
        <w:t xml:space="preserve">1. Имеет представления о приемах игры на элементарных инструментах детского оркестра, блокфлейте, синтезаторе, народных инструментах и др. </w:t>
      </w:r>
    </w:p>
    <w:p w:rsidR="00346D63" w:rsidRPr="002A1C1A" w:rsidRDefault="00346D63" w:rsidP="00346D63">
      <w:pPr>
        <w:spacing w:after="0"/>
        <w:ind w:firstLine="709"/>
        <w:rPr>
          <w:szCs w:val="28"/>
        </w:rPr>
      </w:pPr>
      <w:r w:rsidRPr="002A1C1A">
        <w:rPr>
          <w:szCs w:val="28"/>
        </w:rPr>
        <w:t>2. Умеет исполнять различные ритмические группы в оркестровых партиях.</w:t>
      </w:r>
    </w:p>
    <w:p w:rsidR="00346D63" w:rsidRPr="002A1C1A" w:rsidRDefault="00346D63" w:rsidP="00346D63">
      <w:pPr>
        <w:spacing w:after="0"/>
        <w:ind w:firstLine="709"/>
        <w:rPr>
          <w:szCs w:val="28"/>
        </w:rPr>
      </w:pPr>
      <w:r w:rsidRPr="002A1C1A">
        <w:rPr>
          <w:szCs w:val="28"/>
        </w:rPr>
        <w:t>3. Имеет первоначальные навыки игры в ансамбле – дуэте, трио (простейшее двух-трехголосие). Владеет основами игры в детском оркестре, инструментальном ансамбле.</w:t>
      </w:r>
    </w:p>
    <w:p w:rsidR="00346D63" w:rsidRPr="002A1C1A" w:rsidRDefault="00346D63" w:rsidP="00346D63">
      <w:pPr>
        <w:spacing w:after="0"/>
        <w:ind w:firstLine="709"/>
        <w:rPr>
          <w:b/>
          <w:szCs w:val="28"/>
        </w:rPr>
      </w:pPr>
      <w:r w:rsidRPr="002A1C1A">
        <w:rPr>
          <w:szCs w:val="28"/>
        </w:rPr>
        <w:t>4. Использует возможности различных инструментов в ансамбле и оркестре, в том числе тембровые возможности синтезатора.</w:t>
      </w:r>
    </w:p>
    <w:p w:rsidR="00346D63" w:rsidRPr="002A1C1A" w:rsidRDefault="00346D63" w:rsidP="00346D63">
      <w:pPr>
        <w:spacing w:after="0"/>
        <w:contextualSpacing/>
        <w:jc w:val="center"/>
        <w:rPr>
          <w:szCs w:val="28"/>
        </w:rPr>
      </w:pPr>
      <w:r w:rsidRPr="002A1C1A">
        <w:rPr>
          <w:b/>
          <w:szCs w:val="28"/>
        </w:rPr>
        <w:t>Основы музыкальной грамоты</w:t>
      </w:r>
    </w:p>
    <w:p w:rsidR="00346D63" w:rsidRPr="002A1C1A" w:rsidRDefault="00346D63" w:rsidP="00346D63">
      <w:pPr>
        <w:spacing w:after="0"/>
        <w:ind w:firstLine="708"/>
        <w:contextualSpacing/>
        <w:rPr>
          <w:szCs w:val="28"/>
        </w:rPr>
      </w:pPr>
      <w:r w:rsidRPr="002A1C1A">
        <w:rPr>
          <w:szCs w:val="28"/>
        </w:rPr>
        <w:lastRenderedPageBreak/>
        <w:t xml:space="preserve">Объем музыкальной грамоты и теоретических понятий: </w:t>
      </w:r>
    </w:p>
    <w:p w:rsidR="00346D63" w:rsidRPr="002A1C1A" w:rsidRDefault="00346D63" w:rsidP="00346D63">
      <w:pPr>
        <w:spacing w:after="0"/>
        <w:ind w:firstLine="709"/>
        <w:rPr>
          <w:szCs w:val="28"/>
        </w:rPr>
      </w:pPr>
      <w:r w:rsidRPr="002A1C1A">
        <w:rPr>
          <w:szCs w:val="28"/>
        </w:rPr>
        <w:t>1.</w:t>
      </w:r>
      <w:r w:rsidRPr="002A1C1A">
        <w:rPr>
          <w:b/>
          <w:szCs w:val="28"/>
        </w:rPr>
        <w:t xml:space="preserve"> Звук.</w:t>
      </w:r>
      <w:r w:rsidRPr="002A1C1A">
        <w:rPr>
          <w:szCs w:val="28"/>
        </w:rPr>
        <w:t xml:space="preserve"> Свойства музыкального звука: высота, длительность, тембр, громкость.</w:t>
      </w:r>
    </w:p>
    <w:p w:rsidR="00346D63" w:rsidRPr="002A1C1A" w:rsidRDefault="00346D63" w:rsidP="00346D63">
      <w:pPr>
        <w:spacing w:after="0"/>
        <w:ind w:firstLine="709"/>
        <w:rPr>
          <w:szCs w:val="28"/>
        </w:rPr>
      </w:pPr>
      <w:r w:rsidRPr="002A1C1A">
        <w:rPr>
          <w:szCs w:val="28"/>
        </w:rPr>
        <w:t>2.</w:t>
      </w:r>
      <w:r w:rsidRPr="002A1C1A">
        <w:rPr>
          <w:b/>
          <w:szCs w:val="28"/>
        </w:rPr>
        <w:t xml:space="preserve"> Мелодия.</w:t>
      </w:r>
      <w:r w:rsidRPr="002A1C1A">
        <w:rPr>
          <w:szCs w:val="28"/>
        </w:rPr>
        <w:t xml:space="preserve"> Типы мелодического движения. Интонация. Начальное представление о клавиатуре фортепиано (синтезатора). Подбор по слуху попевок и простых песен. </w:t>
      </w:r>
    </w:p>
    <w:p w:rsidR="00346D63" w:rsidRPr="002A1C1A" w:rsidRDefault="00346D63" w:rsidP="00346D63">
      <w:pPr>
        <w:spacing w:after="0"/>
        <w:ind w:firstLine="709"/>
        <w:rPr>
          <w:szCs w:val="28"/>
        </w:rPr>
      </w:pPr>
      <w:r w:rsidRPr="002A1C1A">
        <w:rPr>
          <w:szCs w:val="28"/>
        </w:rPr>
        <w:t>3.</w:t>
      </w:r>
      <w:r w:rsidRPr="002A1C1A">
        <w:rPr>
          <w:b/>
          <w:szCs w:val="28"/>
        </w:rPr>
        <w:t xml:space="preserve"> Метроритм.</w:t>
      </w:r>
      <w:r w:rsidRPr="002A1C1A">
        <w:rPr>
          <w:szCs w:val="28"/>
        </w:rPr>
        <w:t xml:space="preserve"> Длительности: восьмые, четверти, половинные. Пауза. Акцент в музыке: сильная и слабая доли. Такт. Размеры: 2/4; 3/4; 4/4. Сочетание восьмых, четвертных и половинных длительностей, пауз в </w:t>
      </w:r>
      <w:proofErr w:type="gramStart"/>
      <w:r w:rsidRPr="002A1C1A">
        <w:rPr>
          <w:szCs w:val="28"/>
        </w:rPr>
        <w:t>ритмических упражнениях</w:t>
      </w:r>
      <w:proofErr w:type="gramEnd"/>
      <w:r w:rsidRPr="002A1C1A">
        <w:rPr>
          <w:szCs w:val="28"/>
        </w:rPr>
        <w:t>, ритмических рисунках исполняемых песен, в оркестровых партиях и аккомпанементах. Дву</w:t>
      </w:r>
      <w:proofErr w:type="gramStart"/>
      <w:r w:rsidRPr="002A1C1A">
        <w:rPr>
          <w:szCs w:val="28"/>
        </w:rPr>
        <w:t>х-</w:t>
      </w:r>
      <w:proofErr w:type="gramEnd"/>
      <w:r w:rsidRPr="002A1C1A">
        <w:rPr>
          <w:szCs w:val="28"/>
        </w:rPr>
        <w:t xml:space="preserve"> и трехдольность – восприятие и передача в движении.</w:t>
      </w:r>
    </w:p>
    <w:p w:rsidR="00346D63" w:rsidRPr="002A1C1A" w:rsidRDefault="00346D63" w:rsidP="00346D63">
      <w:pPr>
        <w:spacing w:after="0"/>
        <w:ind w:firstLine="709"/>
        <w:rPr>
          <w:szCs w:val="28"/>
        </w:rPr>
      </w:pPr>
      <w:r w:rsidRPr="002A1C1A">
        <w:rPr>
          <w:szCs w:val="28"/>
        </w:rPr>
        <w:t xml:space="preserve">4. </w:t>
      </w:r>
      <w:r w:rsidRPr="002A1C1A">
        <w:rPr>
          <w:b/>
          <w:szCs w:val="28"/>
        </w:rPr>
        <w:t xml:space="preserve">Лад: </w:t>
      </w:r>
      <w:r w:rsidRPr="002A1C1A">
        <w:rPr>
          <w:szCs w:val="28"/>
        </w:rPr>
        <w:t xml:space="preserve">мажор, минор; тональность, тоника. </w:t>
      </w:r>
    </w:p>
    <w:p w:rsidR="00346D63" w:rsidRPr="002A1C1A" w:rsidRDefault="00346D63" w:rsidP="00346D63">
      <w:pPr>
        <w:spacing w:after="0"/>
        <w:ind w:firstLine="709"/>
        <w:contextualSpacing/>
        <w:rPr>
          <w:szCs w:val="28"/>
        </w:rPr>
      </w:pPr>
      <w:r w:rsidRPr="002A1C1A">
        <w:rPr>
          <w:szCs w:val="28"/>
        </w:rPr>
        <w:t>5.</w:t>
      </w:r>
      <w:r w:rsidRPr="002A1C1A">
        <w:rPr>
          <w:b/>
          <w:szCs w:val="28"/>
        </w:rPr>
        <w:t xml:space="preserve"> Нотная грамота.</w:t>
      </w:r>
      <w:r w:rsidRPr="002A1C1A">
        <w:rPr>
          <w:szCs w:val="28"/>
        </w:rPr>
        <w:t xml:space="preserve"> Скрипичный ключ, нотный стан, расположение нот в объеме первой-второй октав, диез, бемоль. Чтение нот первой-второй октав, пение по нотам выученных по слуху простейших попевок (двухступенных, трехступенных, пятиступенных), песен, разучивание по нотам хоровых и оркестровых партий.</w:t>
      </w:r>
    </w:p>
    <w:p w:rsidR="00346D63" w:rsidRPr="002A1C1A" w:rsidRDefault="00346D63" w:rsidP="00346D63">
      <w:pPr>
        <w:tabs>
          <w:tab w:val="left" w:pos="201"/>
        </w:tabs>
        <w:spacing w:after="0"/>
        <w:ind w:firstLine="709"/>
        <w:rPr>
          <w:szCs w:val="28"/>
        </w:rPr>
      </w:pPr>
      <w:r w:rsidRPr="002A1C1A">
        <w:rPr>
          <w:szCs w:val="28"/>
        </w:rPr>
        <w:t xml:space="preserve">6. </w:t>
      </w:r>
      <w:r w:rsidRPr="002A1C1A">
        <w:rPr>
          <w:b/>
          <w:szCs w:val="28"/>
        </w:rPr>
        <w:t xml:space="preserve">Интервалы </w:t>
      </w:r>
      <w:r w:rsidRPr="002A1C1A">
        <w:rPr>
          <w:szCs w:val="28"/>
        </w:rPr>
        <w:t xml:space="preserve">в пределах октавы. </w:t>
      </w:r>
      <w:r w:rsidRPr="002A1C1A">
        <w:rPr>
          <w:b/>
          <w:szCs w:val="28"/>
        </w:rPr>
        <w:t>Трезвучия</w:t>
      </w:r>
      <w:r w:rsidRPr="002A1C1A">
        <w:rPr>
          <w:szCs w:val="28"/>
        </w:rPr>
        <w:t>: мажорное и минорное. Интервалы и трезвучия в игровых упражнениях, песнях и аккомпанементах, произведениях для слушания музыки.</w:t>
      </w:r>
    </w:p>
    <w:p w:rsidR="00346D63" w:rsidRPr="002A1C1A" w:rsidRDefault="00346D63" w:rsidP="00346D63">
      <w:pPr>
        <w:tabs>
          <w:tab w:val="left" w:pos="201"/>
        </w:tabs>
        <w:spacing w:after="0"/>
        <w:ind w:firstLine="709"/>
        <w:rPr>
          <w:szCs w:val="28"/>
        </w:rPr>
      </w:pPr>
      <w:r w:rsidRPr="002A1C1A">
        <w:rPr>
          <w:szCs w:val="28"/>
        </w:rPr>
        <w:t>7.</w:t>
      </w:r>
      <w:r w:rsidRPr="002A1C1A">
        <w:rPr>
          <w:b/>
          <w:szCs w:val="28"/>
        </w:rPr>
        <w:t xml:space="preserve"> Музыкальные жанры.</w:t>
      </w:r>
      <w:r w:rsidRPr="002A1C1A">
        <w:rPr>
          <w:szCs w:val="28"/>
        </w:rPr>
        <w:t xml:space="preserve"> Песня, танец, марш. Инструментальный концерт. Музыкально-сценические жанры: балет, опера, мюзикл.</w:t>
      </w:r>
    </w:p>
    <w:p w:rsidR="00346D63" w:rsidRPr="002A1C1A" w:rsidRDefault="00346D63" w:rsidP="00346D63">
      <w:pPr>
        <w:spacing w:after="0"/>
        <w:ind w:firstLine="709"/>
        <w:rPr>
          <w:szCs w:val="28"/>
        </w:rPr>
      </w:pPr>
      <w:r w:rsidRPr="002A1C1A">
        <w:rPr>
          <w:szCs w:val="28"/>
        </w:rPr>
        <w:t xml:space="preserve">8. </w:t>
      </w:r>
      <w:r w:rsidRPr="002A1C1A">
        <w:rPr>
          <w:b/>
          <w:szCs w:val="28"/>
        </w:rPr>
        <w:t>Музыкальные формы.</w:t>
      </w:r>
      <w:r w:rsidRPr="002A1C1A">
        <w:rPr>
          <w:szCs w:val="28"/>
        </w:rPr>
        <w:t xml:space="preserve"> Виды развития: повтор, контраст. Вступление, заключение. Простые двухчастная и трехчастная формы, куплетная форма, вариации, рондо.</w:t>
      </w:r>
    </w:p>
    <w:p w:rsidR="00346D63" w:rsidRPr="002A1C1A" w:rsidRDefault="00346D63" w:rsidP="00346D63">
      <w:pPr>
        <w:spacing w:after="0"/>
        <w:ind w:firstLine="709"/>
        <w:rPr>
          <w:i/>
          <w:szCs w:val="28"/>
        </w:rPr>
      </w:pPr>
      <w:r w:rsidRPr="002A1C1A">
        <w:rPr>
          <w:szCs w:val="28"/>
        </w:rPr>
        <w:t>В результате изучения музыки на уровне начального общего образования обучающийся</w:t>
      </w:r>
      <w:r w:rsidRPr="002A1C1A">
        <w:rPr>
          <w:b/>
          <w:szCs w:val="28"/>
        </w:rPr>
        <w:t>получит возможность научиться</w:t>
      </w:r>
      <w:r w:rsidRPr="002A1C1A">
        <w:rPr>
          <w:szCs w:val="28"/>
        </w:rPr>
        <w:t>:</w:t>
      </w:r>
    </w:p>
    <w:p w:rsidR="00346D63" w:rsidRPr="002A1C1A" w:rsidRDefault="00346D63" w:rsidP="00346D63">
      <w:pPr>
        <w:spacing w:after="0"/>
        <w:ind w:firstLine="709"/>
        <w:rPr>
          <w:i/>
          <w:szCs w:val="28"/>
        </w:rPr>
      </w:pPr>
      <w:r w:rsidRPr="002A1C1A">
        <w:rPr>
          <w:i/>
          <w:szCs w:val="28"/>
        </w:rPr>
        <w:t xml:space="preserve">реализовывать творческий потенциал, собственные творческие замыслы в различных видах музыкальной деятельности (в пении и </w:t>
      </w:r>
      <w:r w:rsidRPr="002A1C1A">
        <w:rPr>
          <w:i/>
          <w:szCs w:val="28"/>
        </w:rPr>
        <w:lastRenderedPageBreak/>
        <w:t>интерпретации музыки, игре на детских и других музыкальных инструментах, музыкально-пластическом движении и импровизации);</w:t>
      </w:r>
    </w:p>
    <w:p w:rsidR="00346D63" w:rsidRPr="002A1C1A" w:rsidRDefault="00346D63" w:rsidP="00346D63">
      <w:pPr>
        <w:spacing w:after="0"/>
        <w:ind w:firstLine="709"/>
        <w:rPr>
          <w:i/>
          <w:szCs w:val="28"/>
        </w:rPr>
      </w:pPr>
      <w:r w:rsidRPr="002A1C1A">
        <w:rPr>
          <w:i/>
          <w:szCs w:val="28"/>
        </w:rPr>
        <w:t>организовывать культурный досуг, самостоятельную музыкально-творческую деятельность; музицировать;</w:t>
      </w:r>
    </w:p>
    <w:p w:rsidR="00346D63" w:rsidRPr="002A1C1A" w:rsidRDefault="00346D63" w:rsidP="00346D63">
      <w:pPr>
        <w:spacing w:after="0"/>
        <w:ind w:firstLine="709"/>
        <w:rPr>
          <w:i/>
          <w:szCs w:val="28"/>
        </w:rPr>
      </w:pPr>
      <w:r w:rsidRPr="002A1C1A">
        <w:rPr>
          <w:i/>
          <w:szCs w:val="28"/>
        </w:rPr>
        <w:t>использовать систему графических знаков для ориентации в нотном письме при пении простейших мелодий;</w:t>
      </w:r>
    </w:p>
    <w:p w:rsidR="00346D63" w:rsidRPr="002A1C1A" w:rsidRDefault="00346D63" w:rsidP="00346D63">
      <w:pPr>
        <w:spacing w:after="0"/>
        <w:ind w:firstLine="709"/>
        <w:rPr>
          <w:i/>
          <w:szCs w:val="28"/>
        </w:rPr>
      </w:pPr>
      <w:r w:rsidRPr="002A1C1A">
        <w:rPr>
          <w:i/>
          <w:szCs w:val="28"/>
        </w:rPr>
        <w:t>владеть певческим голосом как инструментом духовного самовыражения и участвовать в коллективной творческой деятельности при воплощении заинтересовавших его музыкальных образов;</w:t>
      </w:r>
    </w:p>
    <w:p w:rsidR="00346D63" w:rsidRPr="002A1C1A" w:rsidRDefault="00346D63" w:rsidP="00346D63">
      <w:pPr>
        <w:spacing w:after="0"/>
        <w:ind w:firstLine="709"/>
        <w:rPr>
          <w:i/>
          <w:szCs w:val="28"/>
        </w:rPr>
      </w:pPr>
      <w:r w:rsidRPr="002A1C1A">
        <w:rPr>
          <w:i/>
          <w:szCs w:val="28"/>
        </w:rPr>
        <w:t>адекватно оценивать явления музыкальной культуры и проявлять инициативу в выборе образцов профессионального и музыкально-поэтического творчества народов мира;</w:t>
      </w:r>
    </w:p>
    <w:p w:rsidR="00346D63" w:rsidRPr="002A1C1A" w:rsidRDefault="00346D63" w:rsidP="00346D63">
      <w:pPr>
        <w:spacing w:after="0"/>
        <w:ind w:firstLine="709"/>
        <w:rPr>
          <w:rStyle w:val="Zag11"/>
          <w:rFonts w:eastAsia="@Arial Unicode MS"/>
          <w:color w:val="00000A"/>
          <w:szCs w:val="28"/>
        </w:rPr>
      </w:pPr>
      <w:r w:rsidRPr="002A1C1A">
        <w:rPr>
          <w:i/>
          <w:szCs w:val="28"/>
        </w:rPr>
        <w:t>оказывать помощь в организации и проведении школьных культурно-массовых мероприятий; представлять широкой публике результаты собственной музыкально-творческой деятельности (пение, музицирование, драматизация и др.); собирать музыкальные коллекции (фонотека, видеотека).</w:t>
      </w:r>
    </w:p>
    <w:p w:rsidR="00346D63" w:rsidRDefault="00346D63" w:rsidP="00DB4B86">
      <w:pPr>
        <w:pStyle w:val="4"/>
        <w:jc w:val="center"/>
        <w:rPr>
          <w:rFonts w:ascii="Times New Roman" w:hAnsi="Times New Roman"/>
          <w:i w:val="0"/>
          <w:color w:val="auto"/>
        </w:rPr>
      </w:pPr>
      <w:r w:rsidRPr="00DB4B86">
        <w:rPr>
          <w:rFonts w:ascii="Times New Roman" w:hAnsi="Times New Roman"/>
          <w:i w:val="0"/>
          <w:color w:val="auto"/>
        </w:rPr>
        <w:t>2.1.2.10.Технология</w:t>
      </w:r>
    </w:p>
    <w:p w:rsidR="00DB4B86" w:rsidRPr="00DB4B86" w:rsidRDefault="00DB4B86" w:rsidP="00DB4B86"/>
    <w:p w:rsidR="00346D63" w:rsidRPr="002A1C1A" w:rsidRDefault="00346D63" w:rsidP="00346D63">
      <w:pPr>
        <w:tabs>
          <w:tab w:val="left" w:pos="142"/>
          <w:tab w:val="left" w:leader="dot" w:pos="624"/>
        </w:tabs>
        <w:spacing w:after="0"/>
        <w:ind w:firstLine="709"/>
        <w:rPr>
          <w:rStyle w:val="Zag11"/>
          <w:rFonts w:eastAsia="@Arial Unicode MS"/>
          <w:spacing w:val="-4"/>
          <w:szCs w:val="28"/>
        </w:rPr>
      </w:pPr>
      <w:r w:rsidRPr="002A1C1A">
        <w:rPr>
          <w:rStyle w:val="Zag11"/>
          <w:rFonts w:eastAsia="@Arial Unicode MS"/>
          <w:szCs w:val="28"/>
        </w:rPr>
        <w:t>В результате изучения курса «Технологии» обучающиеся на уровне начального общего образования:</w:t>
      </w:r>
    </w:p>
    <w:p w:rsidR="00346D63" w:rsidRPr="002A1C1A" w:rsidRDefault="00346D63" w:rsidP="00346D63">
      <w:pPr>
        <w:tabs>
          <w:tab w:val="left" w:pos="142"/>
          <w:tab w:val="left" w:leader="dot" w:pos="624"/>
        </w:tabs>
        <w:spacing w:after="0"/>
        <w:ind w:firstLine="709"/>
        <w:rPr>
          <w:rStyle w:val="Zag11"/>
          <w:rFonts w:eastAsia="@Arial Unicode MS"/>
          <w:szCs w:val="28"/>
        </w:rPr>
      </w:pPr>
      <w:proofErr w:type="gramStart"/>
      <w:r w:rsidRPr="002A1C1A">
        <w:rPr>
          <w:rStyle w:val="Zag11"/>
          <w:rFonts w:eastAsia="@Arial Unicode MS"/>
          <w:spacing w:val="-4"/>
          <w:szCs w:val="28"/>
        </w:rPr>
        <w:t>получат начальные представления о материальной культуре как продукте творческой предметно-преобразующей деятельности человека, о предметном мире как основной среде обитания современного человека, о гармонической взаимосвязи предметного мира с миром природы, об отражении в предметах материальной среды нравственно-эстетического и социально-исторического опыта человечества; о ценности предшествующих культур и необходимости бережного отношения к ним в целях сохранения и развития культурных традиций</w:t>
      </w:r>
      <w:r w:rsidRPr="002A1C1A">
        <w:rPr>
          <w:rStyle w:val="Zag11"/>
          <w:rFonts w:eastAsia="@Arial Unicode MS"/>
          <w:szCs w:val="28"/>
        </w:rPr>
        <w:t>;</w:t>
      </w:r>
      <w:proofErr w:type="gramEnd"/>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lastRenderedPageBreak/>
        <w:t xml:space="preserve">получат начальные знания и представления о наиболее важных правилах дизайна, которые необходимо учитывать при создании предметов материальной культуры; </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получат общее представление о мире профессий, их социальном значении, истории возникновения и развития;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научатся использовать приобретенные знания и умения для творческой самореализации при оформлении своего дома и классной комнаты, при изготовлении подарков близким и друзьям, игрушечных моделей, художественно-декоративных и других изделий.</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Решение конструкторских, художественно-конструкторских и технологических задач заложит развитие основ творческой деятельности, конструкторско-технологического мышления, пространственного воображения, эстетических представлений, формирования внутреннего плана действий, мелкой моторики рук.</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Обучающиеся:</w:t>
      </w:r>
    </w:p>
    <w:p w:rsidR="00346D63" w:rsidRPr="002A1C1A" w:rsidRDefault="00346D63" w:rsidP="00346D63">
      <w:pPr>
        <w:tabs>
          <w:tab w:val="left" w:pos="142"/>
          <w:tab w:val="left" w:leader="dot" w:pos="624"/>
        </w:tabs>
        <w:spacing w:after="0"/>
        <w:ind w:firstLine="709"/>
        <w:rPr>
          <w:rStyle w:val="Zag11"/>
          <w:rFonts w:eastAsia="@Arial Unicode MS"/>
          <w:szCs w:val="28"/>
        </w:rPr>
      </w:pPr>
      <w:proofErr w:type="gramStart"/>
      <w:r w:rsidRPr="002A1C1A">
        <w:rPr>
          <w:rStyle w:val="Zag11"/>
          <w:rFonts w:eastAsia="@Arial Unicode MS"/>
          <w:szCs w:val="28"/>
        </w:rPr>
        <w:t xml:space="preserve">в результате выполнения под руководством учителя коллективных и групповых творческих работ, а также элементарных доступных проектов, получат первоначальный опыт использования сформированных в рамках учебного предмета </w:t>
      </w:r>
      <w:r w:rsidRPr="002A1C1A">
        <w:rPr>
          <w:rStyle w:val="Zag11"/>
          <w:rFonts w:eastAsia="@Arial Unicode MS"/>
          <w:i/>
          <w:iCs/>
          <w:szCs w:val="28"/>
        </w:rPr>
        <w:t xml:space="preserve">коммуникативных универсальных учебных действий </w:t>
      </w:r>
      <w:r w:rsidRPr="002A1C1A">
        <w:rPr>
          <w:rStyle w:val="Zag11"/>
          <w:rFonts w:eastAsia="@Arial Unicode MS"/>
          <w:szCs w:val="28"/>
        </w:rPr>
        <w:t>в целях осуществления совместной продуктивной деятельности: распределение ролей руководителя и подчиненных, распределение общего объема работы, приобретение навыков сотрудничества и взаимопомощи, доброжелательного и уважительного общения со сверстниками и взрослыми;</w:t>
      </w:r>
      <w:proofErr w:type="gramEnd"/>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 xml:space="preserve">овладеют начальными формами </w:t>
      </w:r>
      <w:r w:rsidRPr="002A1C1A">
        <w:rPr>
          <w:rStyle w:val="Zag11"/>
          <w:rFonts w:eastAsia="@Arial Unicode MS"/>
          <w:i/>
          <w:iCs/>
          <w:szCs w:val="28"/>
        </w:rPr>
        <w:t xml:space="preserve">познавательных универсальных учебных действий </w:t>
      </w:r>
      <w:r w:rsidRPr="002A1C1A">
        <w:rPr>
          <w:rStyle w:val="Zag11"/>
          <w:rFonts w:eastAsia="@Arial Unicode MS"/>
          <w:szCs w:val="28"/>
        </w:rPr>
        <w:t>– исследовательскими и логическими: наблюдения, сравнения, анализа, классификации, обобщения;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 xml:space="preserve">получат первоначальный опыт организации собственной творческой практической деятельности на основе сформированных </w:t>
      </w:r>
      <w:r w:rsidRPr="002A1C1A">
        <w:rPr>
          <w:rStyle w:val="Zag11"/>
          <w:rFonts w:eastAsia="@Arial Unicode MS"/>
          <w:i/>
          <w:iCs/>
          <w:szCs w:val="28"/>
        </w:rPr>
        <w:t>регулятивных универсальных учебных действий</w:t>
      </w:r>
      <w:r w:rsidRPr="002A1C1A">
        <w:rPr>
          <w:rStyle w:val="Zag11"/>
          <w:rFonts w:eastAsia="@Arial Unicode MS"/>
          <w:szCs w:val="28"/>
        </w:rPr>
        <w:t xml:space="preserve">: целеполагания и планирования </w:t>
      </w:r>
      <w:r w:rsidRPr="002A1C1A">
        <w:rPr>
          <w:rStyle w:val="Zag11"/>
          <w:rFonts w:eastAsia="@Arial Unicode MS"/>
          <w:szCs w:val="28"/>
        </w:rPr>
        <w:lastRenderedPageBreak/>
        <w:t>предстоящего практического действия, прогнозирования, отбора оптимальных способов деятельности, осуществления контроля и коррекции результатов действий; научатся искать, отбирать, преобразовывать необходимую печатную и электронную информацию;</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познакомятся с персональным компьютером как техническим средством, с его основными устройствами, их назначением; приобретут первоначальный опыт работы с простыми информационными объектами: текстом, рисунком, аудио</w:t>
      </w:r>
      <w:r w:rsidRPr="002A1C1A">
        <w:rPr>
          <w:rStyle w:val="Zag11"/>
          <w:rFonts w:eastAsia="@Arial Unicode MS"/>
          <w:szCs w:val="28"/>
        </w:rPr>
        <w:noBreakHyphen/>
        <w:t xml:space="preserve"> и видеофрагментами; овладеют приемами поиска и использования информации, научатся работать с доступными электронными ресурсами;</w:t>
      </w:r>
    </w:p>
    <w:p w:rsidR="00346D63" w:rsidRPr="002A1C1A" w:rsidRDefault="00346D63" w:rsidP="00346D63">
      <w:pPr>
        <w:tabs>
          <w:tab w:val="left" w:pos="142"/>
          <w:tab w:val="left" w:leader="dot" w:pos="624"/>
        </w:tabs>
        <w:spacing w:after="0"/>
        <w:ind w:firstLine="709"/>
        <w:rPr>
          <w:rStyle w:val="Zag11"/>
          <w:rFonts w:eastAsia="@Arial Unicode MS"/>
          <w:i/>
          <w:iCs/>
          <w:color w:val="00000A"/>
          <w:szCs w:val="28"/>
        </w:rPr>
      </w:pPr>
      <w:r w:rsidRPr="002A1C1A">
        <w:rPr>
          <w:rStyle w:val="Zag11"/>
          <w:rFonts w:eastAsia="@Arial Unicode MS"/>
          <w:szCs w:val="28"/>
        </w:rPr>
        <w:t>получат первоначальный опыт трудового самовоспитания: научатся самостоятельно обслуживать себя в школе, дома, элементарно ухаживать за одеждой и обувью, помогать младшим и старшим, оказывать доступную помощь по хозяйству.</w:t>
      </w:r>
    </w:p>
    <w:p w:rsidR="00346D63" w:rsidRPr="002A1C1A" w:rsidRDefault="00346D63" w:rsidP="00346D63">
      <w:pPr>
        <w:pStyle w:val="Zag3"/>
        <w:tabs>
          <w:tab w:val="left" w:pos="142"/>
          <w:tab w:val="left" w:leader="dot" w:pos="624"/>
        </w:tabs>
        <w:spacing w:after="0" w:line="276" w:lineRule="auto"/>
        <w:ind w:firstLine="709"/>
        <w:jc w:val="both"/>
        <w:rPr>
          <w:rStyle w:val="Zag11"/>
          <w:rFonts w:eastAsia="@Arial Unicode MS"/>
          <w:color w:val="00000A"/>
          <w:sz w:val="28"/>
          <w:szCs w:val="28"/>
          <w:lang w:val="ru-RU"/>
        </w:rPr>
      </w:pPr>
      <w:r w:rsidRPr="002A1C1A">
        <w:rPr>
          <w:rStyle w:val="Zag11"/>
          <w:rFonts w:eastAsia="@Arial Unicode MS"/>
          <w:color w:val="00000A"/>
          <w:sz w:val="28"/>
          <w:szCs w:val="28"/>
          <w:lang w:val="ru-RU"/>
        </w:rPr>
        <w:t>В ходе преобразовательной творческой деятельности будут заложены основы таких социально ценных личностных и нравственных качеств, как трудолюбие, организованность, добросовестное и ответственное отношение к делу, инициативность, любознательность, потребность помогать другим, уважение к чужому труду и результатам труда, культурному наследию.</w:t>
      </w:r>
    </w:p>
    <w:p w:rsidR="00346D63" w:rsidRPr="002A1C1A" w:rsidRDefault="00346D63" w:rsidP="00346D63">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p>
    <w:p w:rsidR="00346D63" w:rsidRPr="002A1C1A" w:rsidRDefault="00346D63" w:rsidP="00346D63">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color w:val="00000A"/>
          <w:sz w:val="28"/>
          <w:szCs w:val="28"/>
          <w:lang w:val="ru-RU"/>
        </w:rPr>
        <w:t>1. Общекультурные и общетрудовые компетенции. Основы культуры труда, самообслуживание</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szCs w:val="28"/>
        </w:rPr>
      </w:pPr>
      <w:proofErr w:type="gramStart"/>
      <w:r w:rsidRPr="002A1C1A">
        <w:rPr>
          <w:rStyle w:val="Zag11"/>
          <w:rFonts w:eastAsia="@Arial Unicode MS"/>
          <w:szCs w:val="28"/>
        </w:rPr>
        <w:t>иметь представление о наиболее распространенных в своем регионе традиционных народных промыслах и ремеслах, современных профессиях (в том числе профессиях своих родителей) и описывать их особенности;</w:t>
      </w:r>
      <w:proofErr w:type="gramEnd"/>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понимать общие правила создания предметов рукотворного мира: соответствие изделия обстановке, удобство (функциональность), прочность, эстетическая выразительность – и руководствоваться ими в практической деятельности;</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lastRenderedPageBreak/>
        <w:t>планировать и выполнять практическое задание (практическую работу) с опорой на инструкционную карту; при необходимости вносить коррективы в выполняемые действия;</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szCs w:val="28"/>
        </w:rPr>
        <w:t>выполнять доступные действия по самообслуживанию и доступные виды домашнего труда.</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Выпускник получит возможность научиться:</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уважительно относиться к труду людей;</w:t>
      </w:r>
    </w:p>
    <w:p w:rsidR="00346D63" w:rsidRPr="002A1C1A" w:rsidRDefault="00346D63" w:rsidP="00346D63">
      <w:pPr>
        <w:tabs>
          <w:tab w:val="left" w:pos="142"/>
          <w:tab w:val="left" w:leader="dot" w:pos="624"/>
        </w:tabs>
        <w:spacing w:after="0"/>
        <w:ind w:firstLine="709"/>
        <w:rPr>
          <w:rStyle w:val="Zag11"/>
          <w:rFonts w:eastAsia="@Arial Unicode MS"/>
          <w:color w:val="00000A"/>
          <w:szCs w:val="28"/>
        </w:rPr>
      </w:pPr>
      <w:r w:rsidRPr="002A1C1A">
        <w:rPr>
          <w:rStyle w:val="Zag11"/>
          <w:rFonts w:eastAsia="@Arial Unicode MS"/>
          <w:i/>
          <w:iCs/>
          <w:szCs w:val="28"/>
        </w:rPr>
        <w:t xml:space="preserve">понимать культурно-историческую ценность традиций, отраженных в предметном мире, в том числе традиций трудовых </w:t>
      </w:r>
      <w:proofErr w:type="gramStart"/>
      <w:r w:rsidRPr="002A1C1A">
        <w:rPr>
          <w:rStyle w:val="Zag11"/>
          <w:rFonts w:eastAsia="@Arial Unicode MS"/>
          <w:i/>
          <w:iCs/>
          <w:szCs w:val="28"/>
        </w:rPr>
        <w:t>династий</w:t>
      </w:r>
      <w:proofErr w:type="gramEnd"/>
      <w:r w:rsidRPr="002A1C1A">
        <w:rPr>
          <w:rStyle w:val="Zag11"/>
          <w:rFonts w:eastAsia="@Arial Unicode MS"/>
          <w:i/>
          <w:iCs/>
          <w:szCs w:val="28"/>
        </w:rPr>
        <w:t xml:space="preserve"> как своего региона, так и страны, и уважать их;</w:t>
      </w:r>
    </w:p>
    <w:p w:rsidR="00346D63" w:rsidRPr="002A1C1A" w:rsidRDefault="00346D63" w:rsidP="00346D63">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 (изделия, комплексные работы, социальные услуги).</w:t>
      </w:r>
    </w:p>
    <w:p w:rsidR="00346D63" w:rsidRPr="002A1C1A" w:rsidRDefault="00346D63" w:rsidP="00346D63">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color w:val="00000A"/>
          <w:sz w:val="28"/>
          <w:szCs w:val="28"/>
          <w:lang w:val="ru-RU"/>
        </w:rPr>
        <w:t>2. Технология ручной обработки материалов. Элементы графической грамоты</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на основе полученных представлений о многообразии материалов, их видах, свойствах, происхождении, практическом применении в жизни осознанно подбирать доступные в обработке материалы для изделий по декоративно-художественным и конструктивным свойствам в соответствии с поставленной задачей;</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отбирать и выполнять в зависимости от свойств освоенных материалов оптимальные и доступные технологические приемы их ручной обработки (при разметке деталей, их выделении из заготовки, формообразовании, сборке и отделке изделия);</w:t>
      </w:r>
    </w:p>
    <w:p w:rsidR="00346D63" w:rsidRPr="002A1C1A" w:rsidRDefault="00346D63" w:rsidP="00346D63">
      <w:pPr>
        <w:tabs>
          <w:tab w:val="left" w:pos="142"/>
          <w:tab w:val="left" w:leader="dot" w:pos="624"/>
        </w:tabs>
        <w:spacing w:after="0"/>
        <w:ind w:firstLine="709"/>
        <w:rPr>
          <w:rStyle w:val="Zag11"/>
          <w:rFonts w:eastAsia="@Arial Unicode MS"/>
          <w:szCs w:val="28"/>
        </w:rPr>
      </w:pPr>
      <w:proofErr w:type="gramStart"/>
      <w:r w:rsidRPr="002A1C1A">
        <w:rPr>
          <w:rStyle w:val="Zag11"/>
          <w:rFonts w:eastAsia="@Arial Unicode MS"/>
          <w:szCs w:val="28"/>
        </w:rPr>
        <w:t>применять приемы рациональной безопасной работы ручными инструментами: чертежными (линейка, угольник, циркуль), режущими (ножницы) и колющими (швейная игла);</w:t>
      </w:r>
      <w:proofErr w:type="gramEnd"/>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szCs w:val="28"/>
        </w:rPr>
        <w:t xml:space="preserve">выполнять символические действия моделирования и преобразования модели и работать с простейшей технической </w:t>
      </w:r>
      <w:r w:rsidRPr="002A1C1A">
        <w:rPr>
          <w:rStyle w:val="Zag11"/>
          <w:rFonts w:eastAsia="@Arial Unicode MS"/>
          <w:szCs w:val="28"/>
        </w:rPr>
        <w:lastRenderedPageBreak/>
        <w:t>документацией: распознавать простейшие чертежи и эскизы, читать их и выполнять разметку с опорой на них; изготавливать плоскостные и объемные изделия по простейшим чертежам, эскизам, схемам, рисункам.</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Выпускник получит возможность научиться:</w:t>
      </w:r>
    </w:p>
    <w:p w:rsidR="00346D63" w:rsidRPr="002A1C1A" w:rsidRDefault="00346D63" w:rsidP="00346D63">
      <w:pPr>
        <w:tabs>
          <w:tab w:val="left" w:pos="142"/>
          <w:tab w:val="left" w:leader="dot" w:pos="624"/>
        </w:tabs>
        <w:spacing w:after="0"/>
        <w:ind w:firstLine="709"/>
        <w:rPr>
          <w:rStyle w:val="Zag11"/>
          <w:rFonts w:eastAsia="@Arial Unicode MS"/>
          <w:color w:val="00000A"/>
          <w:szCs w:val="28"/>
        </w:rPr>
      </w:pPr>
      <w:r w:rsidRPr="002A1C1A">
        <w:rPr>
          <w:rStyle w:val="Zag11"/>
          <w:rFonts w:eastAsia="@Arial Unicode MS"/>
          <w:i/>
          <w:iCs/>
          <w:szCs w:val="28"/>
        </w:rPr>
        <w:t>отбирать и выстраивать оптимальную технологическую последовательность реализации собственного или предложенного учителем замысла;</w:t>
      </w:r>
    </w:p>
    <w:p w:rsidR="00346D63" w:rsidRPr="002A1C1A" w:rsidRDefault="00346D63" w:rsidP="00346D63">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прогнозировать конечный практический результат и самостоятельно комбинировать художественные технологии в соответствии с конструктивной или декоративно-художественной задачей.</w:t>
      </w:r>
    </w:p>
    <w:p w:rsidR="00346D63" w:rsidRPr="002A1C1A" w:rsidRDefault="00346D63" w:rsidP="00346D63">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color w:val="00000A"/>
          <w:sz w:val="28"/>
          <w:szCs w:val="28"/>
          <w:lang w:val="ru-RU"/>
        </w:rPr>
        <w:t>3. Конструирование и моделирование</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анализировать устройство изделия: выделять детали, их форму, определять взаимное расположение, виды соединения деталей;</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решать простейшие задачи конструктивного характера по изменению вида и способа соединения деталей: на достраивание, придание новых свойств конструкции, а также другие доступные и сходные по сложности задачи;</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szCs w:val="28"/>
        </w:rPr>
        <w:t>изготавливать несложные конструкции изделий по рисунку, простейшему чертежу или эскизу, образцу и доступным заданным условиям.</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Выпускник получит возможность научиться:</w:t>
      </w:r>
    </w:p>
    <w:p w:rsidR="00346D63" w:rsidRPr="002A1C1A" w:rsidRDefault="00346D63" w:rsidP="00346D63">
      <w:pPr>
        <w:tabs>
          <w:tab w:val="left" w:pos="142"/>
          <w:tab w:val="left" w:leader="dot" w:pos="624"/>
        </w:tabs>
        <w:spacing w:after="0"/>
        <w:ind w:firstLine="709"/>
        <w:rPr>
          <w:rStyle w:val="Zag11"/>
          <w:rFonts w:eastAsia="@Arial Unicode MS"/>
          <w:color w:val="00000A"/>
          <w:szCs w:val="28"/>
        </w:rPr>
      </w:pPr>
      <w:r w:rsidRPr="002A1C1A">
        <w:rPr>
          <w:rStyle w:val="Zag11"/>
          <w:rFonts w:eastAsia="@Arial Unicode MS"/>
          <w:i/>
          <w:iCs/>
          <w:szCs w:val="28"/>
        </w:rPr>
        <w:t>соотносить объемные конструкции, основанные на правильных геометрических формах, с изображениями их разверток;</w:t>
      </w:r>
    </w:p>
    <w:p w:rsidR="00346D63" w:rsidRPr="002A1C1A" w:rsidRDefault="00346D63" w:rsidP="00346D63">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создавать мысленный образ конструкции с целью решения определенной конструкторской задачи или передачи определенной художественно-эстетической информации, воплощать этот образ в материале.</w:t>
      </w:r>
    </w:p>
    <w:p w:rsidR="00346D63" w:rsidRPr="002A1C1A" w:rsidRDefault="00346D63" w:rsidP="00346D63">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color w:val="00000A"/>
          <w:sz w:val="28"/>
          <w:szCs w:val="28"/>
          <w:lang w:val="ru-RU"/>
        </w:rPr>
        <w:t>4. Практика работы на компьютере</w:t>
      </w:r>
    </w:p>
    <w:p w:rsidR="00346D63" w:rsidRPr="002A1C1A" w:rsidRDefault="00346D63" w:rsidP="00346D63">
      <w:pPr>
        <w:tabs>
          <w:tab w:val="left" w:pos="142"/>
          <w:tab w:val="left" w:leader="dot" w:pos="624"/>
        </w:tabs>
        <w:spacing w:after="0"/>
        <w:ind w:firstLine="709"/>
        <w:rPr>
          <w:rStyle w:val="Zag11"/>
          <w:rFonts w:eastAsia="@Arial Unicode MS"/>
          <w:spacing w:val="-4"/>
          <w:szCs w:val="28"/>
        </w:rPr>
      </w:pPr>
      <w:r w:rsidRPr="002A1C1A">
        <w:rPr>
          <w:rStyle w:val="Zag11"/>
          <w:rFonts w:eastAsia="@Arial Unicode MS"/>
          <w:szCs w:val="28"/>
        </w:rPr>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pacing w:val="-4"/>
          <w:szCs w:val="28"/>
        </w:rPr>
        <w:t xml:space="preserve">соблюдать безопасные приемы труда, пользоваться персональным компьютером для воспроизведения и поиска необходимой информации в </w:t>
      </w:r>
      <w:r w:rsidRPr="002A1C1A">
        <w:rPr>
          <w:rStyle w:val="Zag11"/>
          <w:rFonts w:eastAsia="@Arial Unicode MS"/>
          <w:spacing w:val="-4"/>
          <w:szCs w:val="28"/>
        </w:rPr>
        <w:lastRenderedPageBreak/>
        <w:t>ресурсе компьютера, для решения доступных конструкторско-технологических зада</w:t>
      </w:r>
      <w:r w:rsidRPr="002A1C1A">
        <w:rPr>
          <w:rStyle w:val="Zag11"/>
          <w:rFonts w:eastAsia="@Arial Unicode MS"/>
          <w:szCs w:val="28"/>
        </w:rPr>
        <w:t>ч;</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использовать простейшие приемы работы с готовыми электронными ресурсами: активировать, читать информацию, выполнять задания;</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szCs w:val="28"/>
        </w:rPr>
        <w:t>создавать небольшие тексты, иллюстрации к устному рассказу, используя редакторы текстов и презентаций.</w:t>
      </w:r>
    </w:p>
    <w:p w:rsidR="00346D63" w:rsidRPr="002A1C1A" w:rsidRDefault="00346D63" w:rsidP="00346D63">
      <w:pPr>
        <w:tabs>
          <w:tab w:val="left" w:pos="142"/>
          <w:tab w:val="left" w:leader="dot" w:pos="624"/>
        </w:tabs>
        <w:spacing w:after="0"/>
        <w:ind w:firstLine="709"/>
        <w:rPr>
          <w:rStyle w:val="Zag11"/>
          <w:rFonts w:eastAsia="@Arial Unicode MS"/>
          <w:b/>
          <w:i/>
          <w:iCs/>
          <w:color w:val="00000A"/>
          <w:szCs w:val="28"/>
        </w:rPr>
      </w:pPr>
      <w:r w:rsidRPr="002A1C1A">
        <w:rPr>
          <w:rStyle w:val="Zag11"/>
          <w:rFonts w:eastAsia="@Arial Unicode MS"/>
          <w:i/>
          <w:iCs/>
          <w:szCs w:val="28"/>
        </w:rPr>
        <w:t>Выпускник получит возможность научиться:</w:t>
      </w:r>
    </w:p>
    <w:p w:rsidR="00346D63" w:rsidRPr="006C1FC8" w:rsidRDefault="00346D63" w:rsidP="00346D63">
      <w:pPr>
        <w:pStyle w:val="Zag2"/>
        <w:rPr>
          <w:szCs w:val="28"/>
          <w:lang w:val="ru-RU"/>
        </w:rPr>
      </w:pPr>
      <w:r w:rsidRPr="006C1FC8">
        <w:rPr>
          <w:rStyle w:val="Zag11"/>
          <w:i/>
          <w:iCs/>
          <w:szCs w:val="28"/>
          <w:lang w:val="ru-RU"/>
        </w:rPr>
        <w:t>пользоваться доступными приемами работы с готовой текстовой, визуальной, звуковой информацией в сети Интернет, а также познакомится с доступными способами ее получения, хранения, переработки.</w:t>
      </w:r>
    </w:p>
    <w:p w:rsidR="00346D63" w:rsidRPr="002A1C1A" w:rsidRDefault="00346D63" w:rsidP="00346D63">
      <w:pPr>
        <w:pStyle w:val="Zag3"/>
        <w:tabs>
          <w:tab w:val="left" w:leader="dot" w:pos="624"/>
        </w:tabs>
        <w:spacing w:after="0" w:line="276" w:lineRule="auto"/>
        <w:ind w:firstLine="709"/>
        <w:rPr>
          <w:rFonts w:eastAsia="@Arial Unicode MS"/>
          <w:color w:val="00000A"/>
          <w:sz w:val="28"/>
          <w:szCs w:val="28"/>
          <w:lang w:val="ru-RU"/>
        </w:rPr>
      </w:pPr>
    </w:p>
    <w:p w:rsidR="00346D63" w:rsidRDefault="00346D63" w:rsidP="00DB4B86">
      <w:pPr>
        <w:pStyle w:val="4"/>
        <w:jc w:val="center"/>
        <w:rPr>
          <w:rStyle w:val="Zag11"/>
          <w:rFonts w:ascii="Times New Roman" w:hAnsi="Times New Roman"/>
          <w:i w:val="0"/>
          <w:color w:val="00000A"/>
          <w:szCs w:val="28"/>
        </w:rPr>
      </w:pPr>
      <w:bookmarkStart w:id="30" w:name="__RefHeading__22737_1414839086"/>
      <w:bookmarkStart w:id="31" w:name="_Toc443287568"/>
      <w:bookmarkEnd w:id="30"/>
      <w:r w:rsidRPr="00DB4B86">
        <w:rPr>
          <w:rStyle w:val="Zag11"/>
          <w:rFonts w:ascii="Times New Roman" w:hAnsi="Times New Roman"/>
          <w:i w:val="0"/>
          <w:color w:val="00000A"/>
          <w:szCs w:val="28"/>
        </w:rPr>
        <w:t>2.1.2.11. Физическая культура</w:t>
      </w:r>
      <w:bookmarkEnd w:id="31"/>
    </w:p>
    <w:p w:rsidR="00DB4B86" w:rsidRPr="00DB4B86" w:rsidRDefault="00DB4B86" w:rsidP="00DB4B86">
      <w:pPr>
        <w:rPr>
          <w:rFonts w:eastAsia="@Arial Unicode MS"/>
        </w:rPr>
      </w:pPr>
    </w:p>
    <w:p w:rsidR="00346D63" w:rsidRPr="00DB4B86" w:rsidRDefault="00346D63" w:rsidP="00346D63">
      <w:pPr>
        <w:pStyle w:val="Zag3"/>
        <w:tabs>
          <w:tab w:val="left" w:pos="142"/>
          <w:tab w:val="left" w:leader="dot" w:pos="624"/>
        </w:tabs>
        <w:spacing w:after="0" w:line="276" w:lineRule="auto"/>
        <w:ind w:firstLine="709"/>
        <w:jc w:val="both"/>
        <w:rPr>
          <w:rStyle w:val="Zag11"/>
          <w:rFonts w:eastAsia="@Arial Unicode MS"/>
          <w:i w:val="0"/>
          <w:sz w:val="28"/>
          <w:szCs w:val="28"/>
          <w:lang w:val="ru-RU"/>
        </w:rPr>
      </w:pPr>
      <w:r w:rsidRPr="00DB4B86">
        <w:rPr>
          <w:rStyle w:val="Zag11"/>
          <w:rFonts w:eastAsia="@Arial Unicode MS"/>
          <w:i w:val="0"/>
          <w:color w:val="00000A"/>
          <w:sz w:val="28"/>
          <w:szCs w:val="28"/>
          <w:lang w:val="ru-RU"/>
        </w:rPr>
        <w:t>(для обучающихся, не имеющих противопоказаний для занятий физической культурой или существенных ограничений по нагрузке)</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 xml:space="preserve">В результате </w:t>
      </w:r>
      <w:proofErr w:type="gramStart"/>
      <w:r w:rsidRPr="002A1C1A">
        <w:rPr>
          <w:rStyle w:val="Zag11"/>
          <w:rFonts w:eastAsia="@Arial Unicode MS"/>
          <w:szCs w:val="28"/>
        </w:rPr>
        <w:t>обучения</w:t>
      </w:r>
      <w:proofErr w:type="gramEnd"/>
      <w:r w:rsidRPr="002A1C1A">
        <w:rPr>
          <w:rStyle w:val="Zag11"/>
          <w:rFonts w:eastAsia="@Arial Unicode MS"/>
          <w:szCs w:val="28"/>
        </w:rPr>
        <w:t xml:space="preserve"> обучающиеся на уровне начального общего образования: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начнут понимать значение занятий физической культурой для укрепления здоровья, физического развития и физической подготовленности, для трудовой деятельности, военной практики;</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начнут осознанно использовать знания, полученные в курсе «Физическая культура», при планировании и соблюдении режима дня, выполнении физических упражнений и во время подвижных игр на досуге;</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узнают о положительном влиянии занятий физическими упражнениями на развитие систем дыхания и кровообращения, поймут необходимость и смысл проведения простейших закаливающих процедур.</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Обучающиеся: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 xml:space="preserve">освоят первичные навыки и умения по организации и проведению утренней зарядки, физкультурно-оздоровительных мероприятий в течение </w:t>
      </w:r>
      <w:r w:rsidRPr="002A1C1A">
        <w:rPr>
          <w:rStyle w:val="Zag11"/>
          <w:rFonts w:eastAsia="@Arial Unicode MS"/>
          <w:szCs w:val="28"/>
        </w:rPr>
        <w:lastRenderedPageBreak/>
        <w:t>учебного дня, во время подвижных игр в помещении и на открытом воздухе</w:t>
      </w:r>
      <w:proofErr w:type="gramStart"/>
      <w:r w:rsidRPr="002A1C1A">
        <w:rPr>
          <w:rStyle w:val="Zag11"/>
          <w:rFonts w:eastAsia="@Arial Unicode MS"/>
          <w:szCs w:val="28"/>
        </w:rPr>
        <w:t>;н</w:t>
      </w:r>
      <w:proofErr w:type="gramEnd"/>
      <w:r w:rsidRPr="002A1C1A">
        <w:rPr>
          <w:rStyle w:val="Zag11"/>
          <w:rFonts w:eastAsia="@Arial Unicode MS"/>
          <w:szCs w:val="28"/>
        </w:rPr>
        <w:t>аучатся составлять комплексы оздоровительных и общеразвивающих упражнений, использовать простейший спортивный инвентарь и оборудование;</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освоят правила поведения и безопасности во время занятий физическими упражнениями, правила подбора одежды и обуви в зависимости от условий проведения занятий;</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научатся наблюдать за изменением собственного роста, массы тела и показателей развития основных физических качеств; оценивать величину физической нагрузки по частоте пульса во время выполнения физических упражнений;</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научатся выполнять комплексы специальных упражнений, направленных на формирование правильной осанки, профилактику нарушения зрения, развитие систем дыхания и кровообращения;</w:t>
      </w:r>
    </w:p>
    <w:p w:rsidR="00346D63" w:rsidRPr="002A1C1A" w:rsidRDefault="00346D63" w:rsidP="00346D63">
      <w:pPr>
        <w:tabs>
          <w:tab w:val="left" w:pos="142"/>
          <w:tab w:val="left" w:leader="dot" w:pos="624"/>
        </w:tabs>
        <w:spacing w:after="0"/>
        <w:ind w:firstLine="709"/>
        <w:rPr>
          <w:rStyle w:val="Zag11"/>
          <w:rFonts w:eastAsia="@Arial Unicode MS"/>
          <w:i/>
          <w:iCs/>
          <w:color w:val="00000A"/>
          <w:szCs w:val="28"/>
        </w:rPr>
      </w:pPr>
      <w:proofErr w:type="gramStart"/>
      <w:r w:rsidRPr="002A1C1A">
        <w:rPr>
          <w:rStyle w:val="Zag11"/>
          <w:rFonts w:eastAsia="@Arial Unicode MS"/>
          <w:szCs w:val="28"/>
        </w:rPr>
        <w:t>приобретут жизненно важные двигательные навыки и умения, необходимые для жизнедеятельности каждого человека: бегать и прыгать различными способами; метать и бросать мячи; лазать и перелезать через препятствия; выполнять акробатические и гимнастические упражнения, простейшие комбинации; передвигаться на лыжах (в снежных районах России) и плавать простейшими способами; будут демонстрировать постоянный прирост показателей развития основных физических качеств;</w:t>
      </w:r>
      <w:proofErr w:type="gramEnd"/>
    </w:p>
    <w:p w:rsidR="00346D63" w:rsidRPr="002A1C1A" w:rsidRDefault="00346D63" w:rsidP="00346D63">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освоят навыки организации и проведения подвижных игр, элементы и простейшие технические действия игр в футбол, баскетбол и волейбол; в процессе игровой и соревновательной деятельности будут использовать навыки коллективного общения и взаимодействия.</w:t>
      </w:r>
    </w:p>
    <w:p w:rsidR="00346D63" w:rsidRPr="002A1C1A" w:rsidRDefault="00346D63" w:rsidP="00346D63">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color w:val="00000A"/>
          <w:sz w:val="28"/>
          <w:szCs w:val="28"/>
          <w:lang w:val="ru-RU"/>
        </w:rPr>
        <w:t>1. Знания о физической культуре</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 xml:space="preserve">ориентироваться в понятиях «физическая культура», «режим дня»; характеризовать роль и значение утренней зарядки, физкультминуток и физкультпауз, уроков физической культуры, закаливания, прогулок на </w:t>
      </w:r>
      <w:r w:rsidRPr="002A1C1A">
        <w:rPr>
          <w:rStyle w:val="Zag11"/>
          <w:rFonts w:eastAsia="@Arial Unicode MS"/>
          <w:szCs w:val="28"/>
        </w:rPr>
        <w:lastRenderedPageBreak/>
        <w:t>свежем воздухе, подвижных игр, занятий спортом для укрепления здоровья, развития основных систем организма;</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раскрывать на примерах (из истории, в том числе родного края, или из личного опыта) положительное влияние занятий физической культурой на физическое, личностное и социальное развитие;</w:t>
      </w:r>
    </w:p>
    <w:p w:rsidR="00346D63" w:rsidRPr="002A1C1A" w:rsidRDefault="00346D63" w:rsidP="00346D63">
      <w:pPr>
        <w:tabs>
          <w:tab w:val="left" w:pos="142"/>
          <w:tab w:val="left" w:leader="dot" w:pos="624"/>
        </w:tabs>
        <w:spacing w:after="0"/>
        <w:ind w:firstLine="709"/>
        <w:rPr>
          <w:rStyle w:val="Zag11"/>
          <w:rFonts w:eastAsia="@Arial Unicode MS"/>
          <w:szCs w:val="28"/>
        </w:rPr>
      </w:pPr>
      <w:proofErr w:type="gramStart"/>
      <w:r w:rsidRPr="002A1C1A">
        <w:rPr>
          <w:rStyle w:val="Zag11"/>
          <w:rFonts w:eastAsia="@Arial Unicode MS"/>
          <w:szCs w:val="28"/>
        </w:rPr>
        <w:t>ориентироваться в понятии «физическая подготовка», характеризовать основные физические качества (силу, быстроту, выносливость, координацию, гибкость) и различать их между собой;</w:t>
      </w:r>
      <w:proofErr w:type="gramEnd"/>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szCs w:val="28"/>
        </w:rPr>
        <w:t>организовывать места занятий физическими упражнениями и подвижными играми (как в помещении, так и на открытом воздухе), соблюдать правила поведения и предупреждения травматизма во время занятий физическими упражнениями.</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Выпускник получит возможность научиться:</w:t>
      </w:r>
    </w:p>
    <w:p w:rsidR="00346D63" w:rsidRPr="002A1C1A" w:rsidRDefault="00346D63" w:rsidP="00346D63">
      <w:pPr>
        <w:tabs>
          <w:tab w:val="left" w:pos="142"/>
          <w:tab w:val="left" w:leader="dot" w:pos="624"/>
        </w:tabs>
        <w:spacing w:after="0"/>
        <w:ind w:firstLine="709"/>
        <w:rPr>
          <w:rStyle w:val="Zag11"/>
          <w:rFonts w:eastAsia="@Arial Unicode MS"/>
          <w:color w:val="00000A"/>
          <w:szCs w:val="28"/>
        </w:rPr>
      </w:pPr>
      <w:r w:rsidRPr="002A1C1A">
        <w:rPr>
          <w:rStyle w:val="Zag11"/>
          <w:rFonts w:eastAsia="@Arial Unicode MS"/>
          <w:i/>
          <w:iCs/>
          <w:szCs w:val="28"/>
        </w:rPr>
        <w:t>выявлять связь занятий физической культурой с трудовой и оборонной деятельностью;</w:t>
      </w:r>
    </w:p>
    <w:p w:rsidR="00346D63" w:rsidRPr="002A1C1A" w:rsidRDefault="00346D63" w:rsidP="00346D63">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характеризовать роль и значение режима дня в сохранении и укреплении здоровья; планировать и корректировать режим дня с учетом своей учебной и внешкольной деятельности, показателей своего здоровья, физического развития и физической подготовленности.</w:t>
      </w:r>
    </w:p>
    <w:p w:rsidR="00346D63" w:rsidRPr="002A1C1A" w:rsidRDefault="00346D63" w:rsidP="00346D63">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color w:val="00000A"/>
          <w:sz w:val="28"/>
          <w:szCs w:val="28"/>
          <w:lang w:val="ru-RU"/>
        </w:rPr>
        <w:t>2. Способы физкультурной деятельности</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отбирать и выполнять комплексы упражнений для утренней зарядки и физкультминуток в соответствии с изученными правилами;</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организовывать и проводить подвижные игры и соревнования во время отдыха на открытом воздухе и в помещении (спортивном зале и местах рекреации), соблюдать правила взаимодействия с игроками;</w:t>
      </w:r>
    </w:p>
    <w:p w:rsidR="00346D63" w:rsidRPr="002A1C1A" w:rsidRDefault="00346D63" w:rsidP="00346D63">
      <w:pPr>
        <w:tabs>
          <w:tab w:val="left" w:pos="142"/>
          <w:tab w:val="left" w:leader="dot" w:pos="624"/>
        </w:tabs>
        <w:spacing w:after="0"/>
        <w:ind w:firstLine="709"/>
        <w:rPr>
          <w:rStyle w:val="Zag11"/>
          <w:rFonts w:eastAsia="@Arial Unicode MS"/>
          <w:i/>
          <w:iCs/>
          <w:szCs w:val="28"/>
        </w:rPr>
      </w:pPr>
      <w:proofErr w:type="gramStart"/>
      <w:r w:rsidRPr="002A1C1A">
        <w:rPr>
          <w:rStyle w:val="Zag11"/>
          <w:rFonts w:eastAsia="@Arial Unicode MS"/>
          <w:szCs w:val="28"/>
        </w:rPr>
        <w:t>измерять показатели физического развития (рост, масса) и физической подготовленности (сила, быстрота, выносливость, гибкость), вести систематические наблюдения за их динамикой.</w:t>
      </w:r>
      <w:proofErr w:type="gramEnd"/>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Выпускник получит возможность научиться:</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lastRenderedPageBreak/>
        <w:t>вести тетрадь по физической культуре с записями режима дня, комплексов утренней гимнастики, физкультминуток, общеразвивающих упражнений для индивидуальных занятий, результатов наблюдений за динамикой основных показателей физического развития и физической подготовленности;</w:t>
      </w:r>
    </w:p>
    <w:p w:rsidR="00346D63" w:rsidRPr="002A1C1A" w:rsidRDefault="00346D63" w:rsidP="00346D63">
      <w:pPr>
        <w:tabs>
          <w:tab w:val="left" w:pos="142"/>
          <w:tab w:val="left" w:leader="dot" w:pos="624"/>
        </w:tabs>
        <w:spacing w:after="0"/>
        <w:ind w:firstLine="709"/>
        <w:rPr>
          <w:rStyle w:val="Zag11"/>
          <w:rFonts w:eastAsia="@Arial Unicode MS"/>
          <w:color w:val="00000A"/>
          <w:szCs w:val="28"/>
        </w:rPr>
      </w:pPr>
      <w:r w:rsidRPr="002A1C1A">
        <w:rPr>
          <w:rStyle w:val="Zag11"/>
          <w:rFonts w:eastAsia="@Arial Unicode MS"/>
          <w:i/>
          <w:iCs/>
          <w:szCs w:val="28"/>
        </w:rPr>
        <w:t>целенаправленно отбирать физические упражнения для индивидуальных занятий по развитию физических качеств;</w:t>
      </w:r>
    </w:p>
    <w:p w:rsidR="00346D63" w:rsidRPr="002A1C1A" w:rsidRDefault="00346D63" w:rsidP="00346D63">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выполнять простейшие приемы оказания доврачебной помощи при травмах и ушибах.</w:t>
      </w:r>
    </w:p>
    <w:p w:rsidR="00346D63" w:rsidRPr="002A1C1A" w:rsidRDefault="00346D63" w:rsidP="00346D63">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color w:val="00000A"/>
          <w:sz w:val="28"/>
          <w:szCs w:val="28"/>
          <w:lang w:val="ru-RU"/>
        </w:rPr>
        <w:t>3. Физическое совершенствование</w:t>
      </w:r>
    </w:p>
    <w:p w:rsidR="00346D63" w:rsidRPr="002A1C1A" w:rsidRDefault="00346D63" w:rsidP="00346D63">
      <w:pPr>
        <w:tabs>
          <w:tab w:val="left" w:pos="142"/>
          <w:tab w:val="left" w:leader="dot" w:pos="624"/>
        </w:tabs>
        <w:spacing w:after="0"/>
        <w:ind w:firstLine="709"/>
        <w:rPr>
          <w:rStyle w:val="Zag11"/>
          <w:rFonts w:eastAsia="@Arial Unicode MS"/>
          <w:spacing w:val="-4"/>
          <w:szCs w:val="28"/>
        </w:rPr>
      </w:pPr>
      <w:r w:rsidRPr="002A1C1A">
        <w:rPr>
          <w:rStyle w:val="Zag11"/>
          <w:rFonts w:eastAsia="@Arial Unicode MS"/>
          <w:szCs w:val="28"/>
        </w:rPr>
        <w:t>Выпускник научится:</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pacing w:val="-4"/>
          <w:szCs w:val="28"/>
        </w:rPr>
        <w:t>выполнять упражнения по коррекции и профилактике нарушения зрения и осанки, упражнения на развитие физических качеств (силы, быстроты, выносливости, координации, гибкости); оценивать величину нагрузки (большая, средняя, малая) по частоте пульса (с помощью специальной таблицы);</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выполнять тестовые упражнения на оценку динамики индивидуального развития основных физических качеств;</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выполнять организующие строевые команды и приемы;</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выполнять акробатические упражнения (кувырки, стойки, перекаты);</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выполнять гимнастические упражнения на спортивных снарядах (низкие перекладина и брусья, напольное гимнастическое бревно);</w:t>
      </w:r>
    </w:p>
    <w:p w:rsidR="00346D63" w:rsidRPr="002A1C1A" w:rsidRDefault="00346D63" w:rsidP="00346D63">
      <w:pPr>
        <w:tabs>
          <w:tab w:val="left" w:pos="142"/>
          <w:tab w:val="left" w:leader="dot" w:pos="624"/>
        </w:tabs>
        <w:spacing w:after="0"/>
        <w:ind w:firstLine="709"/>
        <w:rPr>
          <w:rStyle w:val="Zag11"/>
          <w:rFonts w:eastAsia="@Arial Unicode MS"/>
          <w:szCs w:val="28"/>
        </w:rPr>
      </w:pPr>
      <w:r w:rsidRPr="002A1C1A">
        <w:rPr>
          <w:rStyle w:val="Zag11"/>
          <w:rFonts w:eastAsia="@Arial Unicode MS"/>
          <w:szCs w:val="28"/>
        </w:rPr>
        <w:t>выполнять легкоатлетические упражнения (бег, прыжки, метания и броски мяча разного веса и объема);</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szCs w:val="28"/>
        </w:rPr>
        <w:t>выполнять игровые действия и упражнения из подвижных игр разной функциональной направленности.</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Выпускник получит возможность научиться:</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сохранять правильную осанку, оптимальное телосложение;</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выполнять эстетически красиво гимнастические и акробатические комбинации;</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lastRenderedPageBreak/>
        <w:t>играть в баскетбол, футбол и волейбол по упрощенным правилам;</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выполнять тестовые нормативы по физической подготовке;</w:t>
      </w:r>
    </w:p>
    <w:p w:rsidR="00346D63" w:rsidRPr="002A1C1A" w:rsidRDefault="00346D63" w:rsidP="00346D63">
      <w:pPr>
        <w:tabs>
          <w:tab w:val="left" w:pos="142"/>
          <w:tab w:val="left" w:leader="dot" w:pos="624"/>
        </w:tabs>
        <w:spacing w:after="0"/>
        <w:ind w:firstLine="709"/>
        <w:rPr>
          <w:rStyle w:val="Zag11"/>
          <w:rFonts w:eastAsia="@Arial Unicode MS"/>
          <w:i/>
          <w:iCs/>
          <w:szCs w:val="28"/>
        </w:rPr>
      </w:pPr>
      <w:r w:rsidRPr="002A1C1A">
        <w:rPr>
          <w:rStyle w:val="Zag11"/>
          <w:rFonts w:eastAsia="@Arial Unicode MS"/>
          <w:i/>
          <w:iCs/>
          <w:szCs w:val="28"/>
        </w:rPr>
        <w:t>плавать, в том числе спортивными способами;</w:t>
      </w:r>
    </w:p>
    <w:p w:rsidR="00346D63" w:rsidRPr="002A1C1A" w:rsidRDefault="00346D63" w:rsidP="00346D63">
      <w:pPr>
        <w:tabs>
          <w:tab w:val="left" w:pos="142"/>
          <w:tab w:val="left" w:leader="dot" w:pos="624"/>
        </w:tabs>
        <w:spacing w:after="0"/>
        <w:ind w:firstLine="709"/>
        <w:rPr>
          <w:szCs w:val="28"/>
        </w:rPr>
      </w:pPr>
      <w:r w:rsidRPr="002A1C1A">
        <w:rPr>
          <w:rStyle w:val="Zag11"/>
          <w:rFonts w:eastAsia="@Arial Unicode MS"/>
          <w:i/>
          <w:iCs/>
          <w:szCs w:val="28"/>
        </w:rPr>
        <w:t>выполнять передвижения на лыжах (для снежных регионов России).</w:t>
      </w:r>
    </w:p>
    <w:p w:rsidR="00346D63" w:rsidRPr="00914F05" w:rsidRDefault="00346D63" w:rsidP="00346D63">
      <w:pPr>
        <w:spacing w:after="58" w:line="242" w:lineRule="auto"/>
        <w:ind w:left="1476" w:right="787" w:firstLine="362"/>
        <w:jc w:val="center"/>
        <w:rPr>
          <w:szCs w:val="28"/>
        </w:rPr>
      </w:pPr>
    </w:p>
    <w:p w:rsidR="00346D63" w:rsidRDefault="00346D63" w:rsidP="00DB4B86">
      <w:pPr>
        <w:pStyle w:val="4"/>
        <w:jc w:val="center"/>
        <w:rPr>
          <w:rFonts w:ascii="Times New Roman" w:hAnsi="Times New Roman"/>
          <w:i w:val="0"/>
          <w:color w:val="auto"/>
        </w:rPr>
      </w:pPr>
      <w:r w:rsidRPr="00DB4B86">
        <w:rPr>
          <w:rFonts w:ascii="Times New Roman" w:hAnsi="Times New Roman"/>
          <w:i w:val="0"/>
          <w:color w:val="auto"/>
        </w:rPr>
        <w:t>2.1.2.12. Результаты освоения программы коррекционной работы</w:t>
      </w:r>
    </w:p>
    <w:p w:rsidR="00DB4B86" w:rsidRPr="00DB4B86" w:rsidRDefault="00DB4B86" w:rsidP="00DB4B86"/>
    <w:p w:rsidR="00346D63" w:rsidRDefault="00346D63" w:rsidP="00346D63">
      <w:pPr>
        <w:tabs>
          <w:tab w:val="left" w:pos="0"/>
          <w:tab w:val="right" w:leader="dot" w:pos="9639"/>
        </w:tabs>
        <w:spacing w:after="0" w:line="360" w:lineRule="auto"/>
        <w:ind w:firstLine="709"/>
        <w:rPr>
          <w:color w:val="auto"/>
          <w:szCs w:val="28"/>
        </w:rPr>
      </w:pPr>
      <w:r w:rsidRPr="00E22318">
        <w:rPr>
          <w:szCs w:val="28"/>
        </w:rPr>
        <w:t xml:space="preserve">Планируемые результаты освоения обучающимися с </w:t>
      </w:r>
      <w:r>
        <w:rPr>
          <w:szCs w:val="28"/>
        </w:rPr>
        <w:t>РАС</w:t>
      </w:r>
      <w:r w:rsidRPr="00E22318">
        <w:rPr>
          <w:color w:val="auto"/>
          <w:szCs w:val="28"/>
        </w:rPr>
        <w:t xml:space="preserve"> АООП НОО </w:t>
      </w:r>
      <w:r>
        <w:rPr>
          <w:color w:val="auto"/>
          <w:szCs w:val="28"/>
        </w:rPr>
        <w:t xml:space="preserve"> (вариант 8.1.) </w:t>
      </w:r>
      <w:r w:rsidRPr="00E22318">
        <w:rPr>
          <w:color w:val="auto"/>
          <w:szCs w:val="28"/>
        </w:rPr>
        <w:t>дополняются результатами освоения программы коррекционной работы</w:t>
      </w:r>
      <w:r>
        <w:rPr>
          <w:color w:val="auto"/>
          <w:szCs w:val="28"/>
        </w:rPr>
        <w:t>.</w:t>
      </w:r>
    </w:p>
    <w:p w:rsidR="00346D63" w:rsidRPr="005C49A7" w:rsidRDefault="00346D63" w:rsidP="00346D63">
      <w:pPr>
        <w:pStyle w:val="14TexstOSNOVA1012"/>
        <w:spacing w:line="360" w:lineRule="auto"/>
        <w:ind w:firstLine="720"/>
        <w:rPr>
          <w:rFonts w:ascii="Times New Roman" w:hAnsi="Times New Roman" w:cs="Times New Roman"/>
          <w:color w:val="auto"/>
          <w:sz w:val="28"/>
          <w:szCs w:val="28"/>
        </w:rPr>
      </w:pPr>
      <w:r w:rsidRPr="005C49A7">
        <w:rPr>
          <w:rFonts w:ascii="Times New Roman" w:hAnsi="Times New Roman" w:cs="Times New Roman"/>
          <w:color w:val="auto"/>
          <w:sz w:val="28"/>
          <w:szCs w:val="28"/>
        </w:rPr>
        <w:t>При этом он имеет право на  прохождение текущей, промежуточной и государственной итоговой аттестации не только в общей, но и в иных формах</w:t>
      </w:r>
      <w:r w:rsidRPr="005C49A7">
        <w:rPr>
          <w:rFonts w:ascii="Times New Roman" w:hAnsi="Times New Roman" w:cs="Times New Roman"/>
          <w:color w:val="auto"/>
          <w:kern w:val="2"/>
          <w:sz w:val="28"/>
          <w:szCs w:val="28"/>
          <w:vertAlign w:val="superscript"/>
        </w:rPr>
        <w:footnoteReference w:id="7"/>
      </w:r>
      <w:r w:rsidRPr="005C49A7">
        <w:rPr>
          <w:rFonts w:ascii="Times New Roman" w:hAnsi="Times New Roman" w:cs="Times New Roman"/>
          <w:color w:val="auto"/>
          <w:sz w:val="28"/>
          <w:szCs w:val="28"/>
        </w:rPr>
        <w:t xml:space="preserve">. Для обучающегося с РАС это может быть аттестация в индивидуальном порядке, в привычных условиях, в присутствии знакомого учителя, без обозначенного для ребенка ограничения по времени. Контрольные задания, при необходимости, могут быть представлены ребенку в форме наиболее удобной для него. Выбор одного из нескольких предложенных вариантов ответа может быть затруднителен такому ребенку даже при знании им правильного ответа. </w:t>
      </w:r>
    </w:p>
    <w:p w:rsidR="00346D63" w:rsidRPr="005C49A7" w:rsidRDefault="00346D63" w:rsidP="00346D63">
      <w:pPr>
        <w:pStyle w:val="14TexstOSNOVA1012"/>
        <w:spacing w:line="360" w:lineRule="auto"/>
        <w:ind w:firstLine="709"/>
        <w:rPr>
          <w:rFonts w:ascii="Times New Roman" w:hAnsi="Times New Roman" w:cs="Times New Roman"/>
          <w:color w:val="auto"/>
          <w:sz w:val="28"/>
          <w:szCs w:val="28"/>
        </w:rPr>
      </w:pPr>
      <w:r w:rsidRPr="005C49A7">
        <w:rPr>
          <w:rFonts w:ascii="Times New Roman" w:hAnsi="Times New Roman" w:cs="Times New Roman"/>
          <w:color w:val="auto"/>
          <w:sz w:val="28"/>
          <w:szCs w:val="28"/>
        </w:rPr>
        <w:t xml:space="preserve">Основная образовательная Программа поддерживается Программой коррекционной работы. Требования к структуре программы коррекционной работы в первом варианте задаются ФГОС </w:t>
      </w:r>
      <w:proofErr w:type="gramStart"/>
      <w:r w:rsidRPr="005C49A7">
        <w:rPr>
          <w:rFonts w:ascii="Times New Roman" w:hAnsi="Times New Roman" w:cs="Times New Roman"/>
          <w:color w:val="auto"/>
          <w:sz w:val="28"/>
          <w:szCs w:val="28"/>
        </w:rPr>
        <w:t>для</w:t>
      </w:r>
      <w:proofErr w:type="gramEnd"/>
      <w:r w:rsidRPr="005C49A7">
        <w:rPr>
          <w:rFonts w:ascii="Times New Roman" w:hAnsi="Times New Roman" w:cs="Times New Roman"/>
          <w:color w:val="auto"/>
          <w:sz w:val="28"/>
          <w:szCs w:val="28"/>
        </w:rPr>
        <w:t xml:space="preserve"> обучающихся с РАС. Устанавливаются следующие обязательные направления, составляющие структуру Программы коррекционной работы: </w:t>
      </w:r>
    </w:p>
    <w:p w:rsidR="00346D63" w:rsidRPr="005C49A7" w:rsidRDefault="00346D63" w:rsidP="00346D63">
      <w:pPr>
        <w:pStyle w:val="14TexstOSNOVA1012"/>
        <w:spacing w:line="360" w:lineRule="auto"/>
        <w:ind w:firstLine="709"/>
        <w:rPr>
          <w:rFonts w:ascii="Times New Roman" w:hAnsi="Times New Roman" w:cs="Times New Roman"/>
          <w:b/>
          <w:bCs/>
          <w:color w:val="auto"/>
          <w:sz w:val="28"/>
          <w:szCs w:val="28"/>
        </w:rPr>
      </w:pPr>
      <w:r w:rsidRPr="005C49A7">
        <w:rPr>
          <w:rFonts w:ascii="Times New Roman" w:hAnsi="Times New Roman" w:cs="Times New Roman"/>
          <w:b/>
          <w:bCs/>
          <w:color w:val="auto"/>
          <w:sz w:val="28"/>
          <w:szCs w:val="28"/>
        </w:rPr>
        <w:t>Поддержка в освоении основной образовательной программы начального обучения.</w:t>
      </w:r>
    </w:p>
    <w:p w:rsidR="00346D63" w:rsidRPr="005C49A7" w:rsidRDefault="00346D63" w:rsidP="00346D63">
      <w:pPr>
        <w:pStyle w:val="14TexstOSNOVA1012"/>
        <w:spacing w:line="360" w:lineRule="auto"/>
        <w:ind w:firstLine="709"/>
        <w:rPr>
          <w:rFonts w:ascii="Times New Roman" w:hAnsi="Times New Roman" w:cs="Times New Roman"/>
          <w:color w:val="auto"/>
          <w:sz w:val="28"/>
          <w:szCs w:val="28"/>
        </w:rPr>
      </w:pPr>
      <w:r w:rsidRPr="005C49A7">
        <w:rPr>
          <w:rFonts w:ascii="Times New Roman" w:hAnsi="Times New Roman" w:cs="Times New Roman"/>
          <w:color w:val="auto"/>
          <w:sz w:val="28"/>
          <w:szCs w:val="28"/>
        </w:rPr>
        <w:lastRenderedPageBreak/>
        <w:t xml:space="preserve">Для </w:t>
      </w:r>
      <w:proofErr w:type="gramStart"/>
      <w:r w:rsidRPr="005C49A7">
        <w:rPr>
          <w:rFonts w:ascii="Times New Roman" w:hAnsi="Times New Roman" w:cs="Times New Roman"/>
          <w:color w:val="auto"/>
          <w:sz w:val="28"/>
          <w:szCs w:val="28"/>
        </w:rPr>
        <w:t>обучающегося</w:t>
      </w:r>
      <w:proofErr w:type="gramEnd"/>
      <w:r w:rsidRPr="005C49A7">
        <w:rPr>
          <w:rFonts w:ascii="Times New Roman" w:hAnsi="Times New Roman" w:cs="Times New Roman"/>
          <w:color w:val="auto"/>
          <w:sz w:val="28"/>
          <w:szCs w:val="28"/>
        </w:rPr>
        <w:t xml:space="preserve"> с РАС она реализуется: </w:t>
      </w:r>
    </w:p>
    <w:p w:rsidR="00346D63" w:rsidRPr="005C49A7" w:rsidRDefault="00346D63" w:rsidP="002F2044">
      <w:pPr>
        <w:pStyle w:val="14TexstOSNOVA1012"/>
        <w:numPr>
          <w:ilvl w:val="1"/>
          <w:numId w:val="7"/>
        </w:numPr>
        <w:spacing w:line="360" w:lineRule="auto"/>
        <w:ind w:left="0" w:firstLine="709"/>
        <w:rPr>
          <w:rFonts w:ascii="Times New Roman" w:hAnsi="Times New Roman" w:cs="Times New Roman"/>
          <w:color w:val="auto"/>
          <w:sz w:val="28"/>
          <w:szCs w:val="28"/>
        </w:rPr>
      </w:pPr>
      <w:r w:rsidRPr="005C49A7">
        <w:rPr>
          <w:rFonts w:ascii="Times New Roman" w:hAnsi="Times New Roman" w:cs="Times New Roman"/>
          <w:color w:val="auto"/>
          <w:sz w:val="28"/>
          <w:szCs w:val="28"/>
        </w:rPr>
        <w:t xml:space="preserve">в создании оптимальных условий введения ребенка в ситуацию </w:t>
      </w:r>
      <w:r>
        <w:rPr>
          <w:rFonts w:ascii="Times New Roman" w:hAnsi="Times New Roman" w:cs="Times New Roman"/>
          <w:color w:val="auto"/>
          <w:sz w:val="28"/>
          <w:szCs w:val="28"/>
        </w:rPr>
        <w:t>обучения</w:t>
      </w:r>
      <w:r w:rsidRPr="005C49A7">
        <w:rPr>
          <w:rFonts w:ascii="Times New Roman" w:hAnsi="Times New Roman" w:cs="Times New Roman"/>
          <w:color w:val="auto"/>
          <w:sz w:val="28"/>
          <w:szCs w:val="28"/>
        </w:rPr>
        <w:t xml:space="preserve">;  </w:t>
      </w:r>
    </w:p>
    <w:p w:rsidR="00346D63" w:rsidRPr="005C49A7" w:rsidRDefault="00346D63" w:rsidP="002F2044">
      <w:pPr>
        <w:pStyle w:val="14TexstOSNOVA1012"/>
        <w:numPr>
          <w:ilvl w:val="1"/>
          <w:numId w:val="7"/>
        </w:numPr>
        <w:spacing w:line="360" w:lineRule="auto"/>
        <w:ind w:left="0" w:firstLine="709"/>
        <w:rPr>
          <w:rFonts w:ascii="Times New Roman" w:hAnsi="Times New Roman" w:cs="Times New Roman"/>
          <w:color w:val="auto"/>
          <w:sz w:val="28"/>
          <w:szCs w:val="28"/>
        </w:rPr>
      </w:pPr>
      <w:r>
        <w:rPr>
          <w:rFonts w:ascii="Times New Roman" w:hAnsi="Times New Roman" w:cs="Times New Roman"/>
          <w:color w:val="auto"/>
          <w:sz w:val="28"/>
          <w:szCs w:val="28"/>
        </w:rPr>
        <w:t xml:space="preserve">в </w:t>
      </w:r>
      <w:r w:rsidRPr="005C49A7">
        <w:rPr>
          <w:rFonts w:ascii="Times New Roman" w:hAnsi="Times New Roman" w:cs="Times New Roman"/>
          <w:color w:val="auto"/>
          <w:sz w:val="28"/>
          <w:szCs w:val="28"/>
        </w:rPr>
        <w:t>помощи в формировании адекватного учебного поведения в условиях работы в классе;</w:t>
      </w:r>
    </w:p>
    <w:p w:rsidR="00346D63" w:rsidRPr="005C49A7" w:rsidRDefault="00346D63" w:rsidP="002F2044">
      <w:pPr>
        <w:pStyle w:val="14TexstOSNOVA1012"/>
        <w:numPr>
          <w:ilvl w:val="1"/>
          <w:numId w:val="7"/>
        </w:numPr>
        <w:spacing w:line="360" w:lineRule="auto"/>
        <w:ind w:left="0" w:firstLine="709"/>
        <w:rPr>
          <w:rFonts w:ascii="Times New Roman" w:hAnsi="Times New Roman" w:cs="Times New Roman"/>
          <w:color w:val="auto"/>
          <w:sz w:val="28"/>
          <w:szCs w:val="28"/>
        </w:rPr>
      </w:pPr>
      <w:r w:rsidRPr="005C49A7">
        <w:rPr>
          <w:rFonts w:ascii="Times New Roman" w:hAnsi="Times New Roman" w:cs="Times New Roman"/>
          <w:color w:val="auto"/>
          <w:sz w:val="28"/>
          <w:szCs w:val="28"/>
        </w:rPr>
        <w:t xml:space="preserve">в подаче учебного материала с учетом особенностей усвоения информации, парадоксальности в освоении «простого» и сложного»,  специфики овладения учебными навыками. </w:t>
      </w:r>
    </w:p>
    <w:p w:rsidR="00346D63" w:rsidRPr="005C49A7" w:rsidRDefault="00346D63" w:rsidP="00346D63">
      <w:pPr>
        <w:spacing w:after="0" w:line="360" w:lineRule="auto"/>
        <w:ind w:firstLine="709"/>
        <w:rPr>
          <w:szCs w:val="28"/>
        </w:rPr>
      </w:pPr>
      <w:r w:rsidRPr="006C72B2">
        <w:rPr>
          <w:b/>
          <w:szCs w:val="28"/>
        </w:rPr>
        <w:t>Требования к результатам развития жизненной компетенции</w:t>
      </w:r>
      <w:r w:rsidRPr="005C49A7">
        <w:rPr>
          <w:szCs w:val="28"/>
        </w:rPr>
        <w:t xml:space="preserve"> </w:t>
      </w:r>
      <w:r>
        <w:rPr>
          <w:szCs w:val="28"/>
        </w:rPr>
        <w:t xml:space="preserve">  включают</w:t>
      </w:r>
      <w:r w:rsidRPr="005C49A7">
        <w:rPr>
          <w:szCs w:val="28"/>
        </w:rPr>
        <w:t>:</w:t>
      </w:r>
    </w:p>
    <w:p w:rsidR="00346D63" w:rsidRPr="006D5BEC" w:rsidRDefault="00346D63" w:rsidP="002F2044">
      <w:pPr>
        <w:widowControl w:val="0"/>
        <w:numPr>
          <w:ilvl w:val="0"/>
          <w:numId w:val="6"/>
        </w:numPr>
        <w:autoSpaceDE w:val="0"/>
        <w:autoSpaceDN w:val="0"/>
        <w:adjustRightInd w:val="0"/>
        <w:spacing w:after="0" w:line="360" w:lineRule="auto"/>
        <w:ind w:left="0" w:firstLine="709"/>
        <w:rPr>
          <w:szCs w:val="28"/>
        </w:rPr>
      </w:pPr>
      <w:r w:rsidRPr="006D5BEC">
        <w:rPr>
          <w:color w:val="auto"/>
          <w:szCs w:val="28"/>
        </w:rPr>
        <w:t>развитие внимания и представлений об окружающих людях, установление эмоционального контакта со сверстниками и близкими взрослыми, желания и возможности вступать в разнообразную коммуникацию, получать и давать информацию, делиться переживаниями, впечатлениями и оценками, приобретение опыта осмысленного использования адекватных форм коммуникации</w:t>
      </w:r>
      <w:r>
        <w:rPr>
          <w:color w:val="auto"/>
          <w:szCs w:val="28"/>
        </w:rPr>
        <w:t>;</w:t>
      </w:r>
    </w:p>
    <w:p w:rsidR="00346D63" w:rsidRPr="006D5BEC" w:rsidRDefault="00346D63" w:rsidP="002F2044">
      <w:pPr>
        <w:widowControl w:val="0"/>
        <w:numPr>
          <w:ilvl w:val="0"/>
          <w:numId w:val="6"/>
        </w:numPr>
        <w:autoSpaceDE w:val="0"/>
        <w:autoSpaceDN w:val="0"/>
        <w:adjustRightInd w:val="0"/>
        <w:spacing w:after="0" w:line="360" w:lineRule="auto"/>
        <w:ind w:left="0" w:firstLine="709"/>
        <w:rPr>
          <w:szCs w:val="28"/>
        </w:rPr>
      </w:pPr>
      <w:r w:rsidRPr="006D5BEC">
        <w:rPr>
          <w:szCs w:val="28"/>
        </w:rPr>
        <w:t xml:space="preserve">развитие жизненного опыта ребенка, совместное </w:t>
      </w:r>
      <w:proofErr w:type="gramStart"/>
      <w:r>
        <w:rPr>
          <w:szCs w:val="28"/>
        </w:rPr>
        <w:t>со</w:t>
      </w:r>
      <w:proofErr w:type="gramEnd"/>
      <w:r>
        <w:rPr>
          <w:szCs w:val="28"/>
        </w:rPr>
        <w:t xml:space="preserve"> взрослым </w:t>
      </w:r>
      <w:r w:rsidRPr="006D5BEC">
        <w:rPr>
          <w:szCs w:val="28"/>
        </w:rPr>
        <w:t>осмысление повседневных ситуаций, проработка значимых воспоминаний и намерений, дости</w:t>
      </w:r>
      <w:r>
        <w:rPr>
          <w:szCs w:val="28"/>
        </w:rPr>
        <w:t>ж</w:t>
      </w:r>
      <w:r w:rsidRPr="006D5BEC">
        <w:rPr>
          <w:szCs w:val="28"/>
        </w:rPr>
        <w:t>ение возможности соверш</w:t>
      </w:r>
      <w:r>
        <w:rPr>
          <w:szCs w:val="28"/>
        </w:rPr>
        <w:t>ать</w:t>
      </w:r>
      <w:r w:rsidRPr="006D5BEC">
        <w:rPr>
          <w:szCs w:val="28"/>
        </w:rPr>
        <w:t xml:space="preserve"> собственн</w:t>
      </w:r>
      <w:r>
        <w:rPr>
          <w:szCs w:val="28"/>
        </w:rPr>
        <w:t>ый</w:t>
      </w:r>
      <w:r w:rsidRPr="006D5BEC">
        <w:rPr>
          <w:szCs w:val="28"/>
        </w:rPr>
        <w:t xml:space="preserve"> осмысленн</w:t>
      </w:r>
      <w:r>
        <w:rPr>
          <w:szCs w:val="28"/>
        </w:rPr>
        <w:t>ый выбор</w:t>
      </w:r>
      <w:r w:rsidRPr="006D5BEC">
        <w:rPr>
          <w:szCs w:val="28"/>
        </w:rPr>
        <w:t xml:space="preserve"> и совместно </w:t>
      </w:r>
      <w:r>
        <w:rPr>
          <w:szCs w:val="28"/>
        </w:rPr>
        <w:t xml:space="preserve">выстраивать порядок и план </w:t>
      </w:r>
      <w:r w:rsidRPr="006D5BEC">
        <w:rPr>
          <w:szCs w:val="28"/>
        </w:rPr>
        <w:t>действий;</w:t>
      </w:r>
    </w:p>
    <w:p w:rsidR="00346D63" w:rsidRPr="006D5BEC" w:rsidRDefault="00346D63" w:rsidP="002F2044">
      <w:pPr>
        <w:widowControl w:val="0"/>
        <w:numPr>
          <w:ilvl w:val="0"/>
          <w:numId w:val="6"/>
        </w:numPr>
        <w:autoSpaceDE w:val="0"/>
        <w:autoSpaceDN w:val="0"/>
        <w:adjustRightInd w:val="0"/>
        <w:spacing w:after="0" w:line="360" w:lineRule="auto"/>
        <w:ind w:left="0" w:firstLine="709"/>
        <w:rPr>
          <w:szCs w:val="28"/>
        </w:rPr>
      </w:pPr>
      <w:r w:rsidRPr="006D5BEC">
        <w:rPr>
          <w:szCs w:val="28"/>
        </w:rPr>
        <w:t>развитие позитивного отношения к новизне, уменьшение тревоги и н</w:t>
      </w:r>
      <w:r>
        <w:rPr>
          <w:szCs w:val="28"/>
        </w:rPr>
        <w:t>а</w:t>
      </w:r>
      <w:r w:rsidRPr="006D5BEC">
        <w:rPr>
          <w:szCs w:val="28"/>
        </w:rPr>
        <w:t>пряженности при неожиданных изме</w:t>
      </w:r>
      <w:r>
        <w:rPr>
          <w:szCs w:val="28"/>
        </w:rPr>
        <w:t>не</w:t>
      </w:r>
      <w:r w:rsidRPr="006D5BEC">
        <w:rPr>
          <w:szCs w:val="28"/>
        </w:rPr>
        <w:t xml:space="preserve">ниях в </w:t>
      </w:r>
      <w:proofErr w:type="gramStart"/>
      <w:r w:rsidRPr="006D5BEC">
        <w:rPr>
          <w:szCs w:val="28"/>
        </w:rPr>
        <w:t>привычном ходе</w:t>
      </w:r>
      <w:proofErr w:type="gramEnd"/>
      <w:r w:rsidRPr="006D5BEC">
        <w:rPr>
          <w:szCs w:val="28"/>
        </w:rPr>
        <w:t xml:space="preserve"> событий и большей адекватности в реа</w:t>
      </w:r>
      <w:r>
        <w:rPr>
          <w:szCs w:val="28"/>
        </w:rPr>
        <w:t>к</w:t>
      </w:r>
      <w:r w:rsidRPr="006D5BEC">
        <w:rPr>
          <w:szCs w:val="28"/>
        </w:rPr>
        <w:t xml:space="preserve">ции на них; </w:t>
      </w:r>
    </w:p>
    <w:p w:rsidR="00346D63" w:rsidRPr="005C49A7" w:rsidRDefault="00346D63" w:rsidP="002F2044">
      <w:pPr>
        <w:widowControl w:val="0"/>
        <w:numPr>
          <w:ilvl w:val="0"/>
          <w:numId w:val="6"/>
        </w:numPr>
        <w:autoSpaceDE w:val="0"/>
        <w:autoSpaceDN w:val="0"/>
        <w:adjustRightInd w:val="0"/>
        <w:spacing w:after="0" w:line="360" w:lineRule="auto"/>
        <w:ind w:left="0" w:firstLine="709"/>
        <w:rPr>
          <w:szCs w:val="28"/>
        </w:rPr>
      </w:pPr>
      <w:r>
        <w:rPr>
          <w:szCs w:val="28"/>
        </w:rPr>
        <w:t xml:space="preserve">помощь в формировании реальных </w:t>
      </w:r>
      <w:r w:rsidRPr="005C49A7">
        <w:rPr>
          <w:szCs w:val="28"/>
        </w:rPr>
        <w:t>представлений о собственных возмо</w:t>
      </w:r>
      <w:r>
        <w:rPr>
          <w:szCs w:val="28"/>
        </w:rPr>
        <w:t>жностях</w:t>
      </w:r>
      <w:r w:rsidRPr="005C49A7">
        <w:rPr>
          <w:szCs w:val="28"/>
        </w:rPr>
        <w:t>, о насущно необходимом жизнеобеспечении, способност</w:t>
      </w:r>
      <w:r>
        <w:rPr>
          <w:szCs w:val="28"/>
        </w:rPr>
        <w:t>и</w:t>
      </w:r>
      <w:r w:rsidRPr="005C49A7">
        <w:rPr>
          <w:szCs w:val="28"/>
        </w:rPr>
        <w:t xml:space="preserve"> </w:t>
      </w:r>
      <w:r>
        <w:rPr>
          <w:szCs w:val="28"/>
        </w:rPr>
        <w:t>обращаться за помощью к взрослым, в том числе</w:t>
      </w:r>
      <w:r w:rsidRPr="005C49A7">
        <w:rPr>
          <w:szCs w:val="28"/>
        </w:rPr>
        <w:t xml:space="preserve"> по вопросам медицинского сопровождения и создания специальных условий для пребывания в школе;</w:t>
      </w:r>
    </w:p>
    <w:p w:rsidR="00346D63" w:rsidRPr="005C49A7" w:rsidRDefault="00346D63" w:rsidP="002F2044">
      <w:pPr>
        <w:widowControl w:val="0"/>
        <w:numPr>
          <w:ilvl w:val="0"/>
          <w:numId w:val="6"/>
        </w:numPr>
        <w:autoSpaceDE w:val="0"/>
        <w:autoSpaceDN w:val="0"/>
        <w:adjustRightInd w:val="0"/>
        <w:spacing w:after="0" w:line="360" w:lineRule="auto"/>
        <w:ind w:left="0" w:firstLine="709"/>
        <w:rPr>
          <w:szCs w:val="28"/>
        </w:rPr>
      </w:pPr>
      <w:r>
        <w:rPr>
          <w:szCs w:val="28"/>
        </w:rPr>
        <w:t>продвижение в о</w:t>
      </w:r>
      <w:r w:rsidRPr="005C49A7">
        <w:rPr>
          <w:szCs w:val="28"/>
        </w:rPr>
        <w:t>владени</w:t>
      </w:r>
      <w:r>
        <w:rPr>
          <w:szCs w:val="28"/>
        </w:rPr>
        <w:t>и</w:t>
      </w:r>
      <w:r w:rsidRPr="005C49A7">
        <w:rPr>
          <w:szCs w:val="28"/>
        </w:rPr>
        <w:t xml:space="preserve"> социально-бытовыми умениями в повседневной жизни; </w:t>
      </w:r>
    </w:p>
    <w:p w:rsidR="00346D63" w:rsidRPr="005C49A7" w:rsidRDefault="00346D63" w:rsidP="002F2044">
      <w:pPr>
        <w:widowControl w:val="0"/>
        <w:numPr>
          <w:ilvl w:val="0"/>
          <w:numId w:val="6"/>
        </w:numPr>
        <w:autoSpaceDE w:val="0"/>
        <w:autoSpaceDN w:val="0"/>
        <w:adjustRightInd w:val="0"/>
        <w:spacing w:after="0" w:line="360" w:lineRule="auto"/>
        <w:ind w:left="0" w:firstLine="709"/>
        <w:rPr>
          <w:szCs w:val="28"/>
        </w:rPr>
      </w:pPr>
      <w:r>
        <w:rPr>
          <w:szCs w:val="28"/>
        </w:rPr>
        <w:lastRenderedPageBreak/>
        <w:t xml:space="preserve">продвижение в овладении </w:t>
      </w:r>
      <w:r w:rsidRPr="005C49A7">
        <w:rPr>
          <w:szCs w:val="28"/>
        </w:rPr>
        <w:t xml:space="preserve">навыками коммуникации и принятыми </w:t>
      </w:r>
      <w:r>
        <w:rPr>
          <w:szCs w:val="28"/>
        </w:rPr>
        <w:t>формами</w:t>
      </w:r>
      <w:r w:rsidRPr="005C49A7">
        <w:rPr>
          <w:szCs w:val="28"/>
        </w:rPr>
        <w:t xml:space="preserve"> социального взаимодействия (</w:t>
      </w:r>
      <w:r>
        <w:rPr>
          <w:szCs w:val="28"/>
        </w:rPr>
        <w:t>приветствия, извинения, вежливая просьба или отказ)</w:t>
      </w:r>
      <w:r w:rsidRPr="005C49A7">
        <w:rPr>
          <w:szCs w:val="28"/>
        </w:rPr>
        <w:t>;</w:t>
      </w:r>
    </w:p>
    <w:p w:rsidR="00346D63" w:rsidRPr="006D5BEC" w:rsidRDefault="00346D63" w:rsidP="002F2044">
      <w:pPr>
        <w:widowControl w:val="0"/>
        <w:numPr>
          <w:ilvl w:val="0"/>
          <w:numId w:val="6"/>
        </w:numPr>
        <w:autoSpaceDE w:val="0"/>
        <w:autoSpaceDN w:val="0"/>
        <w:adjustRightInd w:val="0"/>
        <w:spacing w:after="0" w:line="360" w:lineRule="auto"/>
        <w:ind w:left="0" w:firstLine="709"/>
        <w:rPr>
          <w:szCs w:val="28"/>
        </w:rPr>
      </w:pPr>
      <w:r>
        <w:rPr>
          <w:szCs w:val="28"/>
        </w:rPr>
        <w:t xml:space="preserve">помощь в осмыслении </w:t>
      </w:r>
      <w:r w:rsidRPr="006D5BEC">
        <w:rPr>
          <w:szCs w:val="28"/>
        </w:rPr>
        <w:t>осмыслени</w:t>
      </w:r>
      <w:r>
        <w:rPr>
          <w:szCs w:val="28"/>
        </w:rPr>
        <w:t xml:space="preserve">е </w:t>
      </w:r>
      <w:r w:rsidRPr="006D5BEC">
        <w:rPr>
          <w:szCs w:val="28"/>
        </w:rPr>
        <w:t>и дифференциация картины мира в ее целостной  временно-пространственной организации (</w:t>
      </w:r>
      <w:r>
        <w:rPr>
          <w:szCs w:val="28"/>
        </w:rPr>
        <w:t xml:space="preserve">продвижение в </w:t>
      </w:r>
      <w:r w:rsidRPr="006D5BEC">
        <w:rPr>
          <w:szCs w:val="28"/>
        </w:rPr>
        <w:t>преодолени</w:t>
      </w:r>
      <w:r>
        <w:rPr>
          <w:szCs w:val="28"/>
        </w:rPr>
        <w:t>и</w:t>
      </w:r>
      <w:r w:rsidRPr="006D5BEC">
        <w:rPr>
          <w:szCs w:val="28"/>
        </w:rPr>
        <w:t xml:space="preserve"> фрагментарности ее восприятия);</w:t>
      </w:r>
    </w:p>
    <w:p w:rsidR="00346D63" w:rsidRPr="005C49A7" w:rsidRDefault="00346D63" w:rsidP="002F2044">
      <w:pPr>
        <w:widowControl w:val="0"/>
        <w:numPr>
          <w:ilvl w:val="0"/>
          <w:numId w:val="6"/>
        </w:numPr>
        <w:autoSpaceDE w:val="0"/>
        <w:autoSpaceDN w:val="0"/>
        <w:adjustRightInd w:val="0"/>
        <w:spacing w:after="0" w:line="360" w:lineRule="auto"/>
        <w:ind w:left="0" w:firstLine="709"/>
        <w:rPr>
          <w:szCs w:val="28"/>
        </w:rPr>
      </w:pPr>
      <w:r>
        <w:rPr>
          <w:szCs w:val="28"/>
        </w:rPr>
        <w:t xml:space="preserve">помощь в </w:t>
      </w:r>
      <w:r w:rsidRPr="005C49A7">
        <w:rPr>
          <w:szCs w:val="28"/>
        </w:rPr>
        <w:t>осмыслени</w:t>
      </w:r>
      <w:r>
        <w:rPr>
          <w:szCs w:val="28"/>
        </w:rPr>
        <w:t>и</w:t>
      </w:r>
      <w:r w:rsidRPr="005C49A7">
        <w:rPr>
          <w:szCs w:val="28"/>
        </w:rPr>
        <w:t xml:space="preserve"> социального окружения, своего места в нем, принятие соответствующих возрасту ценностей и социальных ролей.</w:t>
      </w:r>
    </w:p>
    <w:p w:rsidR="00346D63" w:rsidRPr="005C49A7" w:rsidRDefault="00346D63" w:rsidP="00346D63">
      <w:pPr>
        <w:spacing w:after="0" w:line="360" w:lineRule="auto"/>
        <w:ind w:firstLine="709"/>
        <w:rPr>
          <w:szCs w:val="28"/>
        </w:rPr>
      </w:pPr>
      <w:r w:rsidRPr="005C49A7">
        <w:rPr>
          <w:szCs w:val="28"/>
        </w:rPr>
        <w:t xml:space="preserve">По каждому направлению коррекционной работы определяются требования к результатам развития жизненной компетенции (см. таблицы 1 - </w:t>
      </w:r>
      <w:r>
        <w:rPr>
          <w:szCs w:val="28"/>
        </w:rPr>
        <w:t>8</w:t>
      </w:r>
      <w:r w:rsidRPr="005C49A7">
        <w:rPr>
          <w:szCs w:val="28"/>
        </w:rPr>
        <w:t>).</w:t>
      </w:r>
    </w:p>
    <w:p w:rsidR="00346D63" w:rsidRPr="005C49A7" w:rsidRDefault="00346D63" w:rsidP="00346D63">
      <w:pPr>
        <w:spacing w:line="240" w:lineRule="auto"/>
        <w:ind w:firstLine="709"/>
        <w:jc w:val="right"/>
        <w:rPr>
          <w:szCs w:val="28"/>
        </w:rPr>
      </w:pPr>
      <w:r w:rsidRPr="005C49A7">
        <w:rPr>
          <w:szCs w:val="28"/>
        </w:rPr>
        <w:t>Таблица 1</w:t>
      </w:r>
    </w:p>
    <w:p w:rsidR="00346D63" w:rsidRPr="005C49A7" w:rsidRDefault="00346D63" w:rsidP="00DB4B86">
      <w:pPr>
        <w:spacing w:after="360" w:line="360" w:lineRule="auto"/>
        <w:ind w:left="0" w:firstLine="621"/>
        <w:rPr>
          <w:b/>
          <w:bCs/>
          <w:szCs w:val="28"/>
        </w:rPr>
      </w:pPr>
      <w:r w:rsidRPr="006C72B2">
        <w:rPr>
          <w:bCs/>
          <w:szCs w:val="28"/>
        </w:rPr>
        <w:t xml:space="preserve">Требования к результатам формирования жизненной компетенции </w:t>
      </w:r>
      <w:r w:rsidRPr="006C72B2">
        <w:rPr>
          <w:bCs/>
          <w:szCs w:val="28"/>
        </w:rPr>
        <w:br/>
        <w:t xml:space="preserve">по направлению </w:t>
      </w:r>
      <w:r>
        <w:rPr>
          <w:bCs/>
          <w:szCs w:val="28"/>
        </w:rPr>
        <w:t xml:space="preserve"> </w:t>
      </w:r>
      <w:r w:rsidRPr="006C72B2">
        <w:rPr>
          <w:bCs/>
          <w:szCs w:val="28"/>
        </w:rPr>
        <w:t>«</w:t>
      </w:r>
      <w:r w:rsidRPr="006C72B2">
        <w:rPr>
          <w:color w:val="auto"/>
          <w:szCs w:val="28"/>
        </w:rPr>
        <w:t>Установление и развитие эмоционального контакта, желания и возможности вступать в разнообразную коммуникацию, получать и давать информацию, делиться переживаниями, впечатлениями и оценками, приобретение опыта использования адекватных форм коммуникации и развитие представлений об окружающих людях</w:t>
      </w:r>
      <w:r>
        <w:rPr>
          <w:color w:val="auto"/>
          <w:szCs w:val="28"/>
        </w:rPr>
        <w:t>»</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85"/>
        <w:gridCol w:w="5068"/>
      </w:tblGrid>
      <w:tr w:rsidR="00346D63" w:rsidRPr="005C49A7" w:rsidTr="00F77795">
        <w:tc>
          <w:tcPr>
            <w:tcW w:w="4785" w:type="dxa"/>
          </w:tcPr>
          <w:p w:rsidR="00346D63" w:rsidRPr="005C49A7" w:rsidRDefault="00346D63" w:rsidP="00F77795">
            <w:pPr>
              <w:tabs>
                <w:tab w:val="left" w:pos="705"/>
              </w:tabs>
              <w:spacing w:before="120" w:after="120" w:line="240" w:lineRule="auto"/>
              <w:jc w:val="center"/>
              <w:rPr>
                <w:szCs w:val="28"/>
              </w:rPr>
            </w:pPr>
            <w:r w:rsidRPr="005C49A7">
              <w:rPr>
                <w:szCs w:val="28"/>
              </w:rPr>
              <w:t>Направления коррекционной работы</w:t>
            </w:r>
          </w:p>
        </w:tc>
        <w:tc>
          <w:tcPr>
            <w:tcW w:w="5068" w:type="dxa"/>
          </w:tcPr>
          <w:p w:rsidR="00346D63" w:rsidRPr="005C49A7" w:rsidRDefault="00346D63" w:rsidP="00F77795">
            <w:pPr>
              <w:spacing w:before="120" w:after="120" w:line="240" w:lineRule="auto"/>
              <w:jc w:val="center"/>
              <w:rPr>
                <w:szCs w:val="28"/>
              </w:rPr>
            </w:pPr>
            <w:r w:rsidRPr="005C49A7">
              <w:rPr>
                <w:szCs w:val="28"/>
              </w:rPr>
              <w:t>Требования к результатам</w:t>
            </w:r>
          </w:p>
        </w:tc>
      </w:tr>
      <w:tr w:rsidR="00346D63" w:rsidRPr="005C49A7" w:rsidTr="00F77795">
        <w:tc>
          <w:tcPr>
            <w:tcW w:w="4785" w:type="dxa"/>
          </w:tcPr>
          <w:p w:rsidR="00346D63" w:rsidRPr="006D5BEC" w:rsidRDefault="00346D63" w:rsidP="00F77795">
            <w:pPr>
              <w:pStyle w:val="14TexstOSNOVA1012"/>
              <w:spacing w:before="120" w:line="240" w:lineRule="auto"/>
              <w:ind w:firstLine="0"/>
              <w:rPr>
                <w:rFonts w:ascii="Times New Roman" w:hAnsi="Times New Roman" w:cs="Times New Roman"/>
                <w:color w:val="auto"/>
                <w:sz w:val="28"/>
                <w:szCs w:val="28"/>
              </w:rPr>
            </w:pPr>
            <w:r w:rsidRPr="006D5BEC">
              <w:rPr>
                <w:rFonts w:ascii="Times New Roman" w:hAnsi="Times New Roman" w:cs="Times New Roman"/>
                <w:color w:val="auto"/>
                <w:sz w:val="28"/>
                <w:szCs w:val="28"/>
              </w:rPr>
              <w:t>Установление эмоционального контакта, развити</w:t>
            </w:r>
            <w:r>
              <w:rPr>
                <w:rFonts w:ascii="Times New Roman" w:hAnsi="Times New Roman" w:cs="Times New Roman"/>
                <w:color w:val="auto"/>
                <w:sz w:val="28"/>
                <w:szCs w:val="28"/>
              </w:rPr>
              <w:t>е</w:t>
            </w:r>
            <w:r w:rsidRPr="006D5BEC">
              <w:rPr>
                <w:rFonts w:ascii="Times New Roman" w:hAnsi="Times New Roman" w:cs="Times New Roman"/>
                <w:color w:val="auto"/>
                <w:sz w:val="28"/>
                <w:szCs w:val="28"/>
              </w:rPr>
              <w:t xml:space="preserve"> представлений об окружающих людях, желания и возможности вступать в разнообразную коммуникацию, получать и давать информацию, делиться переживаниями, впечатлениями и оценками, приобретение опыта осмысленного использования адекватных форм коммуникации</w:t>
            </w:r>
            <w:r w:rsidRPr="006D5BEC">
              <w:rPr>
                <w:rFonts w:ascii="Times New Roman" w:hAnsi="Times New Roman" w:cs="Times New Roman"/>
                <w:sz w:val="28"/>
                <w:szCs w:val="28"/>
              </w:rPr>
              <w:t xml:space="preserve"> </w:t>
            </w:r>
          </w:p>
        </w:tc>
        <w:tc>
          <w:tcPr>
            <w:tcW w:w="5068" w:type="dxa"/>
          </w:tcPr>
          <w:p w:rsidR="00346D63" w:rsidRPr="006D5BEC" w:rsidRDefault="00346D63" w:rsidP="00F77795">
            <w:pPr>
              <w:spacing w:before="120" w:after="120" w:line="240" w:lineRule="auto"/>
              <w:ind w:left="0" w:firstLine="0"/>
              <w:rPr>
                <w:szCs w:val="28"/>
              </w:rPr>
            </w:pPr>
            <w:r w:rsidRPr="006D5BEC">
              <w:rPr>
                <w:szCs w:val="28"/>
              </w:rPr>
              <w:t>Развитие у ребенка стремления к контакту, внимания и ориентации на другого человека, восприяти</w:t>
            </w:r>
            <w:r>
              <w:rPr>
                <w:szCs w:val="28"/>
              </w:rPr>
              <w:t>я</w:t>
            </w:r>
            <w:r w:rsidRPr="006D5BEC">
              <w:rPr>
                <w:szCs w:val="28"/>
              </w:rPr>
              <w:t xml:space="preserve"> происходящего.</w:t>
            </w:r>
          </w:p>
          <w:p w:rsidR="00346D63" w:rsidRPr="006D5BEC" w:rsidRDefault="00346D63" w:rsidP="00F77795">
            <w:pPr>
              <w:spacing w:before="120" w:after="120" w:line="240" w:lineRule="auto"/>
              <w:ind w:left="0" w:firstLine="0"/>
              <w:rPr>
                <w:szCs w:val="28"/>
              </w:rPr>
            </w:pPr>
            <w:r w:rsidRPr="006D5BEC">
              <w:rPr>
                <w:szCs w:val="28"/>
              </w:rPr>
              <w:t>Понимание ребенком, того, что свои переживания можно разделить с другим человеком</w:t>
            </w:r>
            <w:r>
              <w:rPr>
                <w:szCs w:val="28"/>
              </w:rPr>
              <w:t>,</w:t>
            </w:r>
            <w:r w:rsidRPr="006D5BEC">
              <w:rPr>
                <w:szCs w:val="28"/>
              </w:rPr>
              <w:t xml:space="preserve"> получение разнообразного опыта разделенных переживаний.</w:t>
            </w:r>
          </w:p>
          <w:p w:rsidR="00346D63" w:rsidRPr="006D5BEC" w:rsidRDefault="00346D63" w:rsidP="00F77795">
            <w:pPr>
              <w:spacing w:before="120" w:after="120" w:line="240" w:lineRule="auto"/>
              <w:ind w:left="0" w:firstLine="0"/>
              <w:rPr>
                <w:szCs w:val="28"/>
              </w:rPr>
            </w:pPr>
            <w:r w:rsidRPr="006D5BEC">
              <w:rPr>
                <w:szCs w:val="28"/>
              </w:rPr>
              <w:t>Понимание</w:t>
            </w:r>
            <w:r>
              <w:rPr>
                <w:szCs w:val="28"/>
              </w:rPr>
              <w:t xml:space="preserve"> того, </w:t>
            </w:r>
            <w:r w:rsidRPr="006D5BEC">
              <w:rPr>
                <w:szCs w:val="28"/>
              </w:rPr>
              <w:t xml:space="preserve">что происходит с ним значимо для других, а ему может быть близко то, что происходит с другими </w:t>
            </w:r>
            <w:r w:rsidRPr="006D5BEC">
              <w:rPr>
                <w:szCs w:val="28"/>
              </w:rPr>
              <w:lastRenderedPageBreak/>
              <w:t>людьми (очерчивание и разработка общих смысловых полей).</w:t>
            </w:r>
          </w:p>
          <w:p w:rsidR="00346D63" w:rsidRPr="006D5BEC" w:rsidRDefault="00346D63" w:rsidP="00F77795">
            <w:pPr>
              <w:spacing w:before="120" w:after="120" w:line="240" w:lineRule="auto"/>
              <w:ind w:left="0" w:firstLine="0"/>
              <w:rPr>
                <w:szCs w:val="28"/>
              </w:rPr>
            </w:pPr>
            <w:r w:rsidRPr="006D5BEC">
              <w:rPr>
                <w:szCs w:val="28"/>
              </w:rPr>
              <w:t>Появление возможности спонтанно обратиться, задать вопрос и воспринять ответ не только в узком русле собственного стереотипного интереса</w:t>
            </w:r>
            <w:r>
              <w:rPr>
                <w:szCs w:val="28"/>
              </w:rPr>
              <w:t>.</w:t>
            </w:r>
          </w:p>
          <w:p w:rsidR="00346D63" w:rsidRPr="005C49A7" w:rsidRDefault="00346D63" w:rsidP="00F77795">
            <w:pPr>
              <w:spacing w:before="120" w:after="120" w:line="240" w:lineRule="auto"/>
              <w:ind w:left="0" w:firstLine="0"/>
              <w:rPr>
                <w:szCs w:val="28"/>
              </w:rPr>
            </w:pPr>
            <w:r w:rsidRPr="006D5BEC">
              <w:rPr>
                <w:szCs w:val="28"/>
              </w:rPr>
              <w:t>Приобретение положительного опыта коммуникации, развитие ее адекватных форм, накопление представлений о других людях.</w:t>
            </w:r>
          </w:p>
        </w:tc>
      </w:tr>
    </w:tbl>
    <w:p w:rsidR="00346D63" w:rsidRDefault="00346D63" w:rsidP="00346D63"/>
    <w:p w:rsidR="00346D63" w:rsidRDefault="00346D63" w:rsidP="00346D63">
      <w:pPr>
        <w:spacing w:after="360" w:line="240" w:lineRule="auto"/>
        <w:ind w:firstLine="709"/>
        <w:jc w:val="right"/>
        <w:rPr>
          <w:b/>
          <w:bCs/>
          <w:szCs w:val="28"/>
        </w:rPr>
      </w:pPr>
      <w:r>
        <w:rPr>
          <w:b/>
          <w:bCs/>
          <w:szCs w:val="28"/>
        </w:rPr>
        <w:t>Таблица 2</w:t>
      </w:r>
    </w:p>
    <w:p w:rsidR="00346D63" w:rsidRPr="006C72B2" w:rsidRDefault="00346D63" w:rsidP="00DB4B86">
      <w:pPr>
        <w:spacing w:after="360" w:line="360" w:lineRule="auto"/>
        <w:ind w:left="0" w:firstLine="0"/>
        <w:rPr>
          <w:bCs/>
          <w:szCs w:val="28"/>
        </w:rPr>
      </w:pPr>
      <w:r w:rsidRPr="006C72B2">
        <w:rPr>
          <w:bCs/>
          <w:szCs w:val="28"/>
        </w:rPr>
        <w:t xml:space="preserve">Требования к результатам формирования жизненной компетенции </w:t>
      </w:r>
      <w:r w:rsidRPr="006C72B2">
        <w:rPr>
          <w:bCs/>
          <w:szCs w:val="28"/>
        </w:rPr>
        <w:br/>
        <w:t>по направлению «Совместное о</w:t>
      </w:r>
      <w:r w:rsidRPr="006C72B2">
        <w:rPr>
          <w:color w:val="auto"/>
          <w:szCs w:val="28"/>
        </w:rPr>
        <w:t>смысление и упорядочивание жизненного опыта ребенка: повседневных ситуаций; значимых воспоминаний и намерений, достижение возможности совершения самостоятельного выбора, выработки общего решения  и построения планов</w:t>
      </w:r>
      <w:r>
        <w:rPr>
          <w:color w:val="auto"/>
          <w:szCs w:val="28"/>
        </w:rPr>
        <w:t>»</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85"/>
        <w:gridCol w:w="5068"/>
      </w:tblGrid>
      <w:tr w:rsidR="00346D63" w:rsidRPr="005C49A7" w:rsidTr="00F77795">
        <w:tc>
          <w:tcPr>
            <w:tcW w:w="4785" w:type="dxa"/>
          </w:tcPr>
          <w:p w:rsidR="00346D63" w:rsidRPr="005C49A7" w:rsidRDefault="00346D63" w:rsidP="00F77795">
            <w:pPr>
              <w:tabs>
                <w:tab w:val="left" w:pos="705"/>
              </w:tabs>
              <w:spacing w:before="120" w:after="120" w:line="240" w:lineRule="auto"/>
              <w:jc w:val="center"/>
              <w:rPr>
                <w:szCs w:val="28"/>
              </w:rPr>
            </w:pPr>
            <w:r w:rsidRPr="005C49A7">
              <w:rPr>
                <w:szCs w:val="28"/>
              </w:rPr>
              <w:t>Направления коррекционной работы</w:t>
            </w:r>
          </w:p>
        </w:tc>
        <w:tc>
          <w:tcPr>
            <w:tcW w:w="5068" w:type="dxa"/>
          </w:tcPr>
          <w:p w:rsidR="00346D63" w:rsidRPr="005C49A7" w:rsidRDefault="00346D63" w:rsidP="00F77795">
            <w:pPr>
              <w:spacing w:before="120" w:after="120" w:line="240" w:lineRule="auto"/>
              <w:jc w:val="center"/>
              <w:rPr>
                <w:szCs w:val="28"/>
              </w:rPr>
            </w:pPr>
            <w:r w:rsidRPr="005C49A7">
              <w:rPr>
                <w:szCs w:val="28"/>
              </w:rPr>
              <w:t>Требования к результатам</w:t>
            </w:r>
          </w:p>
        </w:tc>
      </w:tr>
      <w:tr w:rsidR="00346D63" w:rsidRPr="005C49A7" w:rsidTr="00F77795">
        <w:tc>
          <w:tcPr>
            <w:tcW w:w="4785" w:type="dxa"/>
          </w:tcPr>
          <w:p w:rsidR="00346D63" w:rsidRPr="00BE57C9" w:rsidRDefault="00346D63" w:rsidP="00F77795">
            <w:pPr>
              <w:pStyle w:val="14TexstOSNOVA1012"/>
              <w:spacing w:before="120" w:line="240" w:lineRule="auto"/>
              <w:ind w:firstLine="0"/>
              <w:rPr>
                <w:rFonts w:ascii="Times New Roman" w:hAnsi="Times New Roman" w:cs="Times New Roman"/>
                <w:color w:val="auto"/>
                <w:sz w:val="28"/>
                <w:szCs w:val="28"/>
                <w:highlight w:val="magenta"/>
              </w:rPr>
            </w:pPr>
            <w:r w:rsidRPr="00837959">
              <w:rPr>
                <w:rFonts w:ascii="Times New Roman" w:hAnsi="Times New Roman" w:cs="Times New Roman"/>
                <w:sz w:val="28"/>
                <w:szCs w:val="28"/>
              </w:rPr>
              <w:t>Совместное осмысление</w:t>
            </w:r>
            <w:r>
              <w:rPr>
                <w:rFonts w:ascii="Times New Roman" w:hAnsi="Times New Roman" w:cs="Times New Roman"/>
                <w:sz w:val="28"/>
                <w:szCs w:val="28"/>
              </w:rPr>
              <w:t xml:space="preserve">, </w:t>
            </w:r>
            <w:r w:rsidRPr="00837959">
              <w:rPr>
                <w:rFonts w:ascii="Times New Roman" w:hAnsi="Times New Roman" w:cs="Times New Roman"/>
                <w:sz w:val="28"/>
                <w:szCs w:val="28"/>
              </w:rPr>
              <w:t xml:space="preserve"> упорядочивание и расширение жизненного опыта ребенка. Эмоционально-смысловая проработка повседневных и новых ситуаций, значимых воспоминаний и намерений, развитие возможности совершения осмысленного выбора, приняти</w:t>
            </w:r>
            <w:r>
              <w:rPr>
                <w:rFonts w:ascii="Times New Roman" w:hAnsi="Times New Roman" w:cs="Times New Roman"/>
                <w:sz w:val="28"/>
                <w:szCs w:val="28"/>
              </w:rPr>
              <w:t>я</w:t>
            </w:r>
            <w:r w:rsidRPr="00837959">
              <w:rPr>
                <w:rFonts w:ascii="Times New Roman" w:hAnsi="Times New Roman" w:cs="Times New Roman"/>
                <w:sz w:val="28"/>
                <w:szCs w:val="28"/>
              </w:rPr>
              <w:t xml:space="preserve"> совместного </w:t>
            </w:r>
            <w:r>
              <w:rPr>
                <w:rFonts w:ascii="Times New Roman" w:hAnsi="Times New Roman" w:cs="Times New Roman"/>
                <w:sz w:val="28"/>
                <w:szCs w:val="28"/>
              </w:rPr>
              <w:t xml:space="preserve">решения </w:t>
            </w:r>
            <w:r w:rsidRPr="00837959">
              <w:rPr>
                <w:rFonts w:ascii="Times New Roman" w:hAnsi="Times New Roman" w:cs="Times New Roman"/>
                <w:sz w:val="28"/>
                <w:szCs w:val="28"/>
              </w:rPr>
              <w:t>и построения план</w:t>
            </w:r>
            <w:r>
              <w:rPr>
                <w:rFonts w:ascii="Times New Roman" w:hAnsi="Times New Roman" w:cs="Times New Roman"/>
                <w:sz w:val="28"/>
                <w:szCs w:val="28"/>
              </w:rPr>
              <w:t>а действия</w:t>
            </w:r>
            <w:r w:rsidRPr="00837959">
              <w:rPr>
                <w:rFonts w:ascii="Times New Roman" w:hAnsi="Times New Roman" w:cs="Times New Roman"/>
                <w:sz w:val="28"/>
                <w:szCs w:val="28"/>
              </w:rPr>
              <w:t xml:space="preserve">, </w:t>
            </w:r>
          </w:p>
        </w:tc>
        <w:tc>
          <w:tcPr>
            <w:tcW w:w="5068" w:type="dxa"/>
          </w:tcPr>
          <w:p w:rsidR="00346D63" w:rsidRDefault="00346D63" w:rsidP="00F77795">
            <w:pPr>
              <w:spacing w:before="120" w:after="120" w:line="240" w:lineRule="auto"/>
              <w:ind w:left="0" w:firstLine="0"/>
              <w:rPr>
                <w:szCs w:val="28"/>
              </w:rPr>
            </w:pPr>
            <w:r>
              <w:rPr>
                <w:szCs w:val="28"/>
              </w:rPr>
              <w:t>Б</w:t>
            </w:r>
            <w:r w:rsidRPr="00B95751">
              <w:rPr>
                <w:i/>
                <w:szCs w:val="28"/>
              </w:rPr>
              <w:t>о</w:t>
            </w:r>
            <w:r>
              <w:rPr>
                <w:szCs w:val="28"/>
              </w:rPr>
              <w:t>льшая адекватность и эмоциональная стабильность ребенка, Появление в его жизни предметов, людей, обстоятельств, на которые раньше он не обращал внимания.</w:t>
            </w:r>
          </w:p>
          <w:p w:rsidR="00346D63" w:rsidRDefault="00346D63" w:rsidP="00F77795">
            <w:pPr>
              <w:spacing w:before="120" w:after="120" w:line="240" w:lineRule="auto"/>
              <w:ind w:left="0" w:firstLine="0"/>
              <w:rPr>
                <w:szCs w:val="28"/>
              </w:rPr>
            </w:pPr>
            <w:r>
              <w:rPr>
                <w:szCs w:val="28"/>
              </w:rPr>
              <w:t xml:space="preserve">Появление возможности обратиться к  прошлому опыту ребенка, а также его собственных обращений к прошлому: «а помнишь?». Возможность использовать его прошлый опыт для осмысления и оценки происходящего и организации поведения ребенка. </w:t>
            </w:r>
          </w:p>
          <w:p w:rsidR="00346D63" w:rsidRDefault="00346D63" w:rsidP="00F77795">
            <w:pPr>
              <w:spacing w:before="120" w:after="120" w:line="240" w:lineRule="auto"/>
              <w:ind w:left="0" w:firstLine="0"/>
              <w:rPr>
                <w:szCs w:val="28"/>
              </w:rPr>
            </w:pPr>
            <w:r>
              <w:rPr>
                <w:szCs w:val="28"/>
              </w:rPr>
              <w:t xml:space="preserve">Появление возможности обсудить происходящее и выделить возможные варианты развития событий, получение ребенком опыта самостоятельного </w:t>
            </w:r>
            <w:r>
              <w:rPr>
                <w:szCs w:val="28"/>
              </w:rPr>
              <w:lastRenderedPageBreak/>
              <w:t xml:space="preserve">выбора </w:t>
            </w:r>
            <w:proofErr w:type="gramStart"/>
            <w:r>
              <w:rPr>
                <w:szCs w:val="28"/>
              </w:rPr>
              <w:t xml:space="preserve">( </w:t>
            </w:r>
            <w:proofErr w:type="gramEnd"/>
            <w:r>
              <w:rPr>
                <w:szCs w:val="28"/>
              </w:rPr>
              <w:t xml:space="preserve">а ты как хочешь?),  выбора не из «хорошего и плохого», а из «хорошего и другого - тоже хорошего», «что сначала, а что потом»  </w:t>
            </w:r>
          </w:p>
          <w:p w:rsidR="00346D63" w:rsidRPr="005C49A7" w:rsidRDefault="00346D63" w:rsidP="00F77795">
            <w:pPr>
              <w:spacing w:before="120" w:after="120" w:line="240" w:lineRule="auto"/>
              <w:ind w:left="0" w:firstLine="0"/>
              <w:rPr>
                <w:szCs w:val="28"/>
              </w:rPr>
            </w:pPr>
            <w:r>
              <w:rPr>
                <w:szCs w:val="28"/>
              </w:rPr>
              <w:t xml:space="preserve">Появление возможности постепенного включения ребенка в обсуждение и принятия общего решения, совместной разработки плана будущих действий. </w:t>
            </w:r>
          </w:p>
        </w:tc>
      </w:tr>
    </w:tbl>
    <w:p w:rsidR="00346D63" w:rsidRDefault="00346D63" w:rsidP="00346D63">
      <w:pPr>
        <w:spacing w:before="240" w:line="240" w:lineRule="auto"/>
        <w:ind w:firstLine="709"/>
        <w:jc w:val="right"/>
        <w:rPr>
          <w:b/>
          <w:bCs/>
          <w:szCs w:val="28"/>
        </w:rPr>
      </w:pPr>
      <w:r>
        <w:rPr>
          <w:b/>
          <w:bCs/>
          <w:szCs w:val="28"/>
        </w:rPr>
        <w:lastRenderedPageBreak/>
        <w:t>Таблица 3</w:t>
      </w:r>
    </w:p>
    <w:p w:rsidR="00346D63" w:rsidRPr="00DB4B86" w:rsidRDefault="00346D63" w:rsidP="00DB4B86">
      <w:pPr>
        <w:spacing w:after="0" w:line="360" w:lineRule="auto"/>
        <w:ind w:left="0" w:firstLine="0"/>
        <w:rPr>
          <w:szCs w:val="28"/>
        </w:rPr>
      </w:pPr>
      <w:r w:rsidRPr="00DB4B86">
        <w:rPr>
          <w:bCs/>
          <w:szCs w:val="28"/>
        </w:rPr>
        <w:t>Требования к результатам формирования жизненной компетенции по направлению «Р</w:t>
      </w:r>
      <w:r w:rsidRPr="00DB4B86">
        <w:rPr>
          <w:szCs w:val="28"/>
        </w:rPr>
        <w:t xml:space="preserve">азвитие более позитивного отношения к новизне, уменьшение тревоги и напряженности при неожиданных изменениях в </w:t>
      </w:r>
      <w:proofErr w:type="gramStart"/>
      <w:r w:rsidRPr="00DB4B86">
        <w:rPr>
          <w:szCs w:val="28"/>
        </w:rPr>
        <w:t>привычном ходе</w:t>
      </w:r>
      <w:proofErr w:type="gramEnd"/>
      <w:r w:rsidRPr="00DB4B86">
        <w:rPr>
          <w:szCs w:val="28"/>
        </w:rPr>
        <w:t xml:space="preserve"> событий и большей адекватности в реакции на них»</w:t>
      </w:r>
    </w:p>
    <w:p w:rsidR="00346D63" w:rsidRPr="00ED033B" w:rsidRDefault="00346D63" w:rsidP="00346D63">
      <w:pPr>
        <w:spacing w:line="240" w:lineRule="auto"/>
        <w:ind w:firstLine="709"/>
        <w:rPr>
          <w:b/>
          <w:bCs/>
          <w:szCs w:val="28"/>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85"/>
        <w:gridCol w:w="5068"/>
      </w:tblGrid>
      <w:tr w:rsidR="00346D63" w:rsidRPr="005C49A7" w:rsidTr="00F77795">
        <w:tc>
          <w:tcPr>
            <w:tcW w:w="4785" w:type="dxa"/>
          </w:tcPr>
          <w:p w:rsidR="00346D63" w:rsidRPr="005C49A7" w:rsidRDefault="00346D63" w:rsidP="00F77795">
            <w:pPr>
              <w:tabs>
                <w:tab w:val="left" w:pos="705"/>
              </w:tabs>
              <w:spacing w:before="120" w:after="120" w:line="240" w:lineRule="auto"/>
              <w:jc w:val="center"/>
              <w:rPr>
                <w:szCs w:val="28"/>
              </w:rPr>
            </w:pPr>
            <w:r w:rsidRPr="005C49A7">
              <w:rPr>
                <w:szCs w:val="28"/>
              </w:rPr>
              <w:t>Направления коррекционной работы</w:t>
            </w:r>
          </w:p>
        </w:tc>
        <w:tc>
          <w:tcPr>
            <w:tcW w:w="5068" w:type="dxa"/>
          </w:tcPr>
          <w:p w:rsidR="00346D63" w:rsidRPr="005C49A7" w:rsidRDefault="00346D63" w:rsidP="00F77795">
            <w:pPr>
              <w:spacing w:before="120" w:after="120" w:line="240" w:lineRule="auto"/>
              <w:jc w:val="center"/>
              <w:rPr>
                <w:szCs w:val="28"/>
              </w:rPr>
            </w:pPr>
            <w:r w:rsidRPr="005C49A7">
              <w:rPr>
                <w:szCs w:val="28"/>
              </w:rPr>
              <w:t>Требования к результатам</w:t>
            </w:r>
          </w:p>
        </w:tc>
      </w:tr>
      <w:tr w:rsidR="00346D63" w:rsidRPr="005C49A7" w:rsidTr="00F77795">
        <w:tc>
          <w:tcPr>
            <w:tcW w:w="4785" w:type="dxa"/>
          </w:tcPr>
          <w:p w:rsidR="00346D63" w:rsidRPr="00ED033B" w:rsidRDefault="00346D63" w:rsidP="00F77795">
            <w:pPr>
              <w:spacing w:line="240" w:lineRule="auto"/>
              <w:ind w:left="0" w:firstLine="0"/>
              <w:rPr>
                <w:szCs w:val="28"/>
              </w:rPr>
            </w:pPr>
            <w:r w:rsidRPr="00837959">
              <w:rPr>
                <w:bCs/>
                <w:szCs w:val="28"/>
              </w:rPr>
              <w:t>Р</w:t>
            </w:r>
            <w:r w:rsidRPr="00837959">
              <w:rPr>
                <w:szCs w:val="28"/>
              </w:rPr>
              <w:t xml:space="preserve">азвитие позитивного отношения к новизне, уменьшение тревоги и напряженности при неожиданных изменениях в </w:t>
            </w:r>
            <w:proofErr w:type="gramStart"/>
            <w:r w:rsidRPr="00837959">
              <w:rPr>
                <w:szCs w:val="28"/>
              </w:rPr>
              <w:t>привычном ходе</w:t>
            </w:r>
            <w:proofErr w:type="gramEnd"/>
            <w:r w:rsidRPr="00837959">
              <w:rPr>
                <w:szCs w:val="28"/>
              </w:rPr>
              <w:t xml:space="preserve"> событий и большей адекватности в реакции на них»</w:t>
            </w:r>
          </w:p>
          <w:p w:rsidR="00346D63" w:rsidRPr="005C49A7" w:rsidRDefault="00346D63" w:rsidP="00F77795">
            <w:pPr>
              <w:spacing w:before="120" w:after="120" w:line="240" w:lineRule="auto"/>
              <w:rPr>
                <w:szCs w:val="28"/>
              </w:rPr>
            </w:pPr>
          </w:p>
        </w:tc>
        <w:tc>
          <w:tcPr>
            <w:tcW w:w="5068" w:type="dxa"/>
          </w:tcPr>
          <w:p w:rsidR="00346D63" w:rsidRPr="00837959" w:rsidRDefault="00346D63" w:rsidP="00F77795">
            <w:pPr>
              <w:spacing w:before="120" w:after="120" w:line="240" w:lineRule="auto"/>
              <w:ind w:left="0" w:firstLine="0"/>
              <w:rPr>
                <w:szCs w:val="28"/>
              </w:rPr>
            </w:pPr>
            <w:r w:rsidRPr="00837959">
              <w:rPr>
                <w:szCs w:val="28"/>
              </w:rPr>
              <w:t xml:space="preserve">Развитие положительного внимания к новому, появление любопытства. </w:t>
            </w:r>
          </w:p>
          <w:p w:rsidR="00346D63" w:rsidRPr="00837959" w:rsidRDefault="00346D63" w:rsidP="00F77795">
            <w:pPr>
              <w:spacing w:before="120" w:after="120" w:line="240" w:lineRule="auto"/>
              <w:ind w:left="0" w:firstLine="0"/>
              <w:rPr>
                <w:szCs w:val="28"/>
              </w:rPr>
            </w:pPr>
            <w:r w:rsidRPr="00837959">
              <w:rPr>
                <w:szCs w:val="28"/>
              </w:rPr>
              <w:t>Появление большей стабильности, уменьшения тревоги при нарушении привычного хода событий.</w:t>
            </w:r>
          </w:p>
          <w:p w:rsidR="00346D63" w:rsidRPr="005C49A7" w:rsidRDefault="00346D63" w:rsidP="00F77795">
            <w:pPr>
              <w:spacing w:before="120" w:after="120" w:line="240" w:lineRule="auto"/>
              <w:ind w:left="0" w:firstLine="0"/>
              <w:rPr>
                <w:szCs w:val="28"/>
              </w:rPr>
            </w:pPr>
            <w:r w:rsidRPr="00837959">
              <w:rPr>
                <w:szCs w:val="28"/>
              </w:rPr>
              <w:t>Появление внимания и интереса к шутке, попыток шутить самому</w:t>
            </w:r>
          </w:p>
          <w:p w:rsidR="00346D63" w:rsidRPr="005C49A7" w:rsidRDefault="00346D63" w:rsidP="00F77795">
            <w:pPr>
              <w:spacing w:before="120" w:after="120" w:line="240" w:lineRule="auto"/>
              <w:rPr>
                <w:szCs w:val="28"/>
              </w:rPr>
            </w:pPr>
          </w:p>
        </w:tc>
      </w:tr>
    </w:tbl>
    <w:p w:rsidR="00346D63" w:rsidRDefault="00346D63" w:rsidP="00346D63">
      <w:pPr>
        <w:spacing w:line="240" w:lineRule="auto"/>
        <w:ind w:firstLine="709"/>
        <w:jc w:val="center"/>
        <w:rPr>
          <w:b/>
          <w:bCs/>
          <w:szCs w:val="28"/>
        </w:rPr>
      </w:pPr>
    </w:p>
    <w:p w:rsidR="00346D63" w:rsidRPr="00DB4B86" w:rsidRDefault="00346D63" w:rsidP="00346D63">
      <w:pPr>
        <w:spacing w:line="240" w:lineRule="auto"/>
        <w:ind w:firstLine="709"/>
        <w:jc w:val="right"/>
        <w:rPr>
          <w:bCs/>
          <w:szCs w:val="28"/>
        </w:rPr>
      </w:pPr>
      <w:r w:rsidRPr="00DB4B86">
        <w:rPr>
          <w:bCs/>
          <w:szCs w:val="28"/>
        </w:rPr>
        <w:t>Таблица 4</w:t>
      </w:r>
    </w:p>
    <w:p w:rsidR="00346D63" w:rsidRPr="00DB4B86" w:rsidRDefault="00346D63" w:rsidP="00DB4B86">
      <w:pPr>
        <w:spacing w:line="240" w:lineRule="auto"/>
        <w:ind w:left="0" w:firstLine="0"/>
        <w:rPr>
          <w:bCs/>
          <w:szCs w:val="28"/>
        </w:rPr>
      </w:pPr>
      <w:r w:rsidRPr="00DB4B86">
        <w:rPr>
          <w:bCs/>
          <w:szCs w:val="28"/>
        </w:rPr>
        <w:t xml:space="preserve">Требования к результатам формирования жизненной компетенции </w:t>
      </w:r>
      <w:r w:rsidRPr="00DB4B86">
        <w:rPr>
          <w:bCs/>
          <w:szCs w:val="28"/>
        </w:rPr>
        <w:br/>
        <w:t>по направлению «Развитие адекватных представлений о собственных возможностях и ограничениях»</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85"/>
        <w:gridCol w:w="5068"/>
      </w:tblGrid>
      <w:tr w:rsidR="00346D63" w:rsidRPr="005C49A7" w:rsidTr="00F77795">
        <w:tc>
          <w:tcPr>
            <w:tcW w:w="4785" w:type="dxa"/>
          </w:tcPr>
          <w:p w:rsidR="00346D63" w:rsidRPr="005C49A7" w:rsidRDefault="00346D63" w:rsidP="00F77795">
            <w:pPr>
              <w:tabs>
                <w:tab w:val="left" w:pos="705"/>
              </w:tabs>
              <w:spacing w:before="120" w:after="120" w:line="240" w:lineRule="auto"/>
              <w:jc w:val="center"/>
              <w:rPr>
                <w:szCs w:val="28"/>
              </w:rPr>
            </w:pPr>
            <w:r w:rsidRPr="005C49A7">
              <w:rPr>
                <w:szCs w:val="28"/>
              </w:rPr>
              <w:t>Направления коррекционной работы</w:t>
            </w:r>
          </w:p>
        </w:tc>
        <w:tc>
          <w:tcPr>
            <w:tcW w:w="5068" w:type="dxa"/>
          </w:tcPr>
          <w:p w:rsidR="00346D63" w:rsidRPr="005C49A7" w:rsidRDefault="00346D63" w:rsidP="00F77795">
            <w:pPr>
              <w:spacing w:before="120" w:after="120" w:line="240" w:lineRule="auto"/>
              <w:jc w:val="center"/>
              <w:rPr>
                <w:szCs w:val="28"/>
              </w:rPr>
            </w:pPr>
            <w:r w:rsidRPr="005C49A7">
              <w:rPr>
                <w:szCs w:val="28"/>
              </w:rPr>
              <w:t>Требования к результатам</w:t>
            </w:r>
          </w:p>
        </w:tc>
      </w:tr>
      <w:tr w:rsidR="00346D63" w:rsidRPr="005C49A7" w:rsidTr="00F77795">
        <w:tc>
          <w:tcPr>
            <w:tcW w:w="4785" w:type="dxa"/>
          </w:tcPr>
          <w:p w:rsidR="00346D63" w:rsidRPr="005C49A7" w:rsidRDefault="00346D63" w:rsidP="00F77795">
            <w:pPr>
              <w:spacing w:before="120" w:after="120" w:line="240" w:lineRule="auto"/>
              <w:ind w:left="0" w:firstLine="0"/>
              <w:rPr>
                <w:szCs w:val="28"/>
              </w:rPr>
            </w:pPr>
            <w:r>
              <w:rPr>
                <w:szCs w:val="28"/>
              </w:rPr>
              <w:t xml:space="preserve">Помощь в формировании реальных </w:t>
            </w:r>
            <w:r w:rsidRPr="005C49A7">
              <w:rPr>
                <w:szCs w:val="28"/>
              </w:rPr>
              <w:t xml:space="preserve">представлений о собственных </w:t>
            </w:r>
            <w:r w:rsidRPr="005C49A7">
              <w:rPr>
                <w:szCs w:val="28"/>
              </w:rPr>
              <w:lastRenderedPageBreak/>
              <w:t>возмо</w:t>
            </w:r>
            <w:r>
              <w:rPr>
                <w:szCs w:val="28"/>
              </w:rPr>
              <w:t>жностях</w:t>
            </w:r>
            <w:r w:rsidRPr="005C49A7">
              <w:rPr>
                <w:szCs w:val="28"/>
              </w:rPr>
              <w:t>, о насущно необходимом жизнеобеспечении, способност</w:t>
            </w:r>
            <w:r>
              <w:rPr>
                <w:szCs w:val="28"/>
              </w:rPr>
              <w:t>и</w:t>
            </w:r>
            <w:r w:rsidRPr="005C49A7">
              <w:rPr>
                <w:szCs w:val="28"/>
              </w:rPr>
              <w:t xml:space="preserve"> </w:t>
            </w:r>
            <w:r>
              <w:rPr>
                <w:szCs w:val="28"/>
              </w:rPr>
              <w:t>обращаться за помощью к взрослым, в том числе</w:t>
            </w:r>
            <w:r w:rsidRPr="005C49A7">
              <w:rPr>
                <w:szCs w:val="28"/>
              </w:rPr>
              <w:t xml:space="preserve"> по вопросам медицинского сопровождения и создания специальных условий для пребывания в школе</w:t>
            </w:r>
            <w:r>
              <w:rPr>
                <w:szCs w:val="28"/>
              </w:rPr>
              <w:t>.</w:t>
            </w:r>
          </w:p>
        </w:tc>
        <w:tc>
          <w:tcPr>
            <w:tcW w:w="5068" w:type="dxa"/>
          </w:tcPr>
          <w:p w:rsidR="00346D63" w:rsidRPr="00837959" w:rsidRDefault="00346D63" w:rsidP="00F77795">
            <w:pPr>
              <w:spacing w:before="120" w:after="120" w:line="240" w:lineRule="auto"/>
              <w:ind w:left="0" w:firstLine="0"/>
              <w:rPr>
                <w:szCs w:val="28"/>
              </w:rPr>
            </w:pPr>
            <w:r w:rsidRPr="00837959">
              <w:rPr>
                <w:szCs w:val="28"/>
              </w:rPr>
              <w:lastRenderedPageBreak/>
              <w:t xml:space="preserve">Продвижение в возможности </w:t>
            </w:r>
            <w:r>
              <w:rPr>
                <w:szCs w:val="28"/>
              </w:rPr>
              <w:t>реально</w:t>
            </w:r>
            <w:r w:rsidRPr="00837959">
              <w:rPr>
                <w:szCs w:val="28"/>
              </w:rPr>
              <w:t xml:space="preserve"> оценивать свои силы, понимать, что </w:t>
            </w:r>
            <w:r w:rsidRPr="00837959">
              <w:rPr>
                <w:szCs w:val="28"/>
              </w:rPr>
              <w:lastRenderedPageBreak/>
              <w:t xml:space="preserve">можно и чего нельзя: </w:t>
            </w:r>
            <w:r>
              <w:rPr>
                <w:szCs w:val="28"/>
              </w:rPr>
              <w:t xml:space="preserve">на прогулках, в играх, в </w:t>
            </w:r>
            <w:r w:rsidRPr="00837959">
              <w:rPr>
                <w:szCs w:val="28"/>
              </w:rPr>
              <w:t>еде, в физической нагрузке, в приёме медицинских препаратов, осуществлении вакцинации.</w:t>
            </w:r>
          </w:p>
          <w:p w:rsidR="00346D63" w:rsidRPr="00837959" w:rsidRDefault="00346D63" w:rsidP="00F77795">
            <w:pPr>
              <w:spacing w:before="120" w:after="120" w:line="240" w:lineRule="auto"/>
              <w:ind w:left="0" w:firstLine="0"/>
              <w:rPr>
                <w:szCs w:val="28"/>
              </w:rPr>
            </w:pPr>
            <w:r w:rsidRPr="00837959">
              <w:rPr>
                <w:szCs w:val="28"/>
              </w:rPr>
              <w:t xml:space="preserve">Понимание ребёнком того, что пожаловаться и попросить о помощи  – это нормально и необходимо. </w:t>
            </w:r>
            <w:r>
              <w:rPr>
                <w:szCs w:val="28"/>
              </w:rPr>
              <w:t>Появление возможности о</w:t>
            </w:r>
            <w:r w:rsidRPr="00837959">
              <w:rPr>
                <w:szCs w:val="28"/>
              </w:rPr>
              <w:t>братиться за помощью к взрослому.</w:t>
            </w:r>
          </w:p>
          <w:p w:rsidR="00346D63" w:rsidRPr="00837959" w:rsidRDefault="00346D63" w:rsidP="00F77795">
            <w:pPr>
              <w:spacing w:before="120" w:after="120" w:line="240" w:lineRule="auto"/>
              <w:ind w:left="0" w:firstLine="0"/>
              <w:rPr>
                <w:szCs w:val="28"/>
              </w:rPr>
            </w:pPr>
            <w:r w:rsidRPr="00837959">
              <w:rPr>
                <w:szCs w:val="28"/>
              </w:rPr>
              <w:t>Получение опыта выделения ситуации, когда требуется привлечение родителей, когда возникает необходимость связаться с семьёй для принятия решения в области жизнеобеспечения.</w:t>
            </w:r>
          </w:p>
          <w:p w:rsidR="00346D63" w:rsidRPr="005C49A7" w:rsidRDefault="00346D63" w:rsidP="00F77795">
            <w:pPr>
              <w:spacing w:before="120" w:after="120" w:line="240" w:lineRule="auto"/>
              <w:ind w:left="0" w:firstLine="0"/>
              <w:rPr>
                <w:szCs w:val="28"/>
              </w:rPr>
            </w:pPr>
            <w:r>
              <w:rPr>
                <w:szCs w:val="28"/>
              </w:rPr>
              <w:t xml:space="preserve">Появление возможности </w:t>
            </w:r>
            <w:r w:rsidRPr="00837959">
              <w:rPr>
                <w:szCs w:val="28"/>
              </w:rPr>
              <w:t xml:space="preserve">обратиться </w:t>
            </w:r>
            <w:proofErr w:type="gramStart"/>
            <w:r w:rsidRPr="00837959">
              <w:rPr>
                <w:szCs w:val="28"/>
              </w:rPr>
              <w:t>ко</w:t>
            </w:r>
            <w:proofErr w:type="gramEnd"/>
            <w:r w:rsidRPr="00837959">
              <w:rPr>
                <w:szCs w:val="28"/>
              </w:rPr>
              <w:t xml:space="preserve"> взрослым при затруднениях в учебном процессе, сформулировать запрос о специальной помощи (Извините, я забыл, не понял. Повторите, </w:t>
            </w:r>
            <w:proofErr w:type="gramStart"/>
            <w:r w:rsidRPr="00837959">
              <w:rPr>
                <w:szCs w:val="28"/>
              </w:rPr>
              <w:t>пожалуйста</w:t>
            </w:r>
            <w:proofErr w:type="gramEnd"/>
            <w:r w:rsidRPr="00837959">
              <w:rPr>
                <w:szCs w:val="28"/>
              </w:rPr>
              <w:t xml:space="preserve"> и т.д.)</w:t>
            </w:r>
          </w:p>
        </w:tc>
      </w:tr>
    </w:tbl>
    <w:p w:rsidR="00346D63" w:rsidRPr="00DB4B86" w:rsidRDefault="00346D63" w:rsidP="00346D63">
      <w:pPr>
        <w:spacing w:line="360" w:lineRule="auto"/>
        <w:ind w:firstLine="709"/>
        <w:jc w:val="right"/>
        <w:rPr>
          <w:szCs w:val="28"/>
        </w:rPr>
      </w:pPr>
    </w:p>
    <w:p w:rsidR="00346D63" w:rsidRPr="00DB4B86" w:rsidRDefault="00346D63" w:rsidP="00346D63">
      <w:pPr>
        <w:spacing w:line="240" w:lineRule="auto"/>
        <w:ind w:firstLine="709"/>
        <w:jc w:val="right"/>
        <w:rPr>
          <w:szCs w:val="28"/>
        </w:rPr>
      </w:pPr>
      <w:r w:rsidRPr="00DB4B86">
        <w:rPr>
          <w:szCs w:val="28"/>
        </w:rPr>
        <w:t xml:space="preserve">Таблица 5 </w:t>
      </w:r>
    </w:p>
    <w:p w:rsidR="00346D63" w:rsidRPr="00DB4B86" w:rsidRDefault="00346D63" w:rsidP="00DB4B86">
      <w:pPr>
        <w:spacing w:line="240" w:lineRule="auto"/>
        <w:ind w:left="0" w:firstLine="0"/>
        <w:rPr>
          <w:szCs w:val="28"/>
        </w:rPr>
      </w:pPr>
      <w:r w:rsidRPr="00DB4B86">
        <w:rPr>
          <w:bCs/>
          <w:szCs w:val="28"/>
        </w:rPr>
        <w:t>Требования к результатам формирования жизненной компетенции по направлению «Овладение социально­бытовыми умениями, используемыми в повседневной жизни»</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03"/>
        <w:gridCol w:w="4974"/>
      </w:tblGrid>
      <w:tr w:rsidR="00346D63" w:rsidRPr="005C49A7" w:rsidTr="00F77795">
        <w:tc>
          <w:tcPr>
            <w:tcW w:w="4703" w:type="dxa"/>
          </w:tcPr>
          <w:p w:rsidR="00346D63" w:rsidRPr="005C49A7" w:rsidRDefault="00346D63" w:rsidP="00F77795">
            <w:pPr>
              <w:spacing w:before="120" w:after="120" w:line="240" w:lineRule="auto"/>
              <w:jc w:val="center"/>
              <w:rPr>
                <w:szCs w:val="28"/>
              </w:rPr>
            </w:pPr>
            <w:r w:rsidRPr="005C49A7">
              <w:rPr>
                <w:szCs w:val="28"/>
              </w:rPr>
              <w:t>Направления коррекционной работы</w:t>
            </w:r>
          </w:p>
        </w:tc>
        <w:tc>
          <w:tcPr>
            <w:tcW w:w="4974" w:type="dxa"/>
          </w:tcPr>
          <w:p w:rsidR="00346D63" w:rsidRPr="005C49A7" w:rsidRDefault="00346D63" w:rsidP="00F77795">
            <w:pPr>
              <w:spacing w:before="120" w:after="120" w:line="240" w:lineRule="auto"/>
              <w:jc w:val="center"/>
              <w:rPr>
                <w:szCs w:val="28"/>
              </w:rPr>
            </w:pPr>
            <w:r w:rsidRPr="005C49A7">
              <w:rPr>
                <w:szCs w:val="28"/>
              </w:rPr>
              <w:t>Требования к результатам</w:t>
            </w:r>
          </w:p>
        </w:tc>
      </w:tr>
      <w:tr w:rsidR="00346D63" w:rsidRPr="005C49A7" w:rsidTr="00F77795">
        <w:tc>
          <w:tcPr>
            <w:tcW w:w="4703" w:type="dxa"/>
          </w:tcPr>
          <w:p w:rsidR="00346D63" w:rsidRPr="005C49A7" w:rsidRDefault="00346D63" w:rsidP="00F77795">
            <w:pPr>
              <w:spacing w:before="120" w:after="120" w:line="240" w:lineRule="auto"/>
              <w:ind w:left="0" w:firstLine="0"/>
              <w:rPr>
                <w:szCs w:val="28"/>
              </w:rPr>
            </w:pPr>
            <w:r w:rsidRPr="005C49A7">
              <w:rPr>
                <w:szCs w:val="28"/>
              </w:rPr>
              <w:t>Формирование активной позиции ребёнка и укрепление веры в свои силы в овладении навыками самообслуживания: дома и в школе, стремления к самостоятельности и независимости в быту и помощи другим людям в быту</w:t>
            </w:r>
            <w:r>
              <w:rPr>
                <w:szCs w:val="28"/>
              </w:rPr>
              <w:t>.</w:t>
            </w:r>
          </w:p>
        </w:tc>
        <w:tc>
          <w:tcPr>
            <w:tcW w:w="4974" w:type="dxa"/>
          </w:tcPr>
          <w:p w:rsidR="00346D63" w:rsidRPr="005C49A7" w:rsidRDefault="00346D63" w:rsidP="00F77795">
            <w:pPr>
              <w:spacing w:before="120" w:after="120" w:line="240" w:lineRule="auto"/>
              <w:ind w:left="0" w:firstLine="0"/>
              <w:rPr>
                <w:szCs w:val="28"/>
              </w:rPr>
            </w:pPr>
            <w:r w:rsidRPr="005C49A7">
              <w:rPr>
                <w:szCs w:val="28"/>
              </w:rPr>
              <w:t>Прогресс в самостоятельности и независимости в быту.</w:t>
            </w:r>
          </w:p>
          <w:p w:rsidR="00346D63" w:rsidRPr="005C49A7" w:rsidRDefault="00346D63" w:rsidP="00F77795">
            <w:pPr>
              <w:spacing w:before="120" w:after="120" w:line="240" w:lineRule="auto"/>
              <w:rPr>
                <w:szCs w:val="28"/>
              </w:rPr>
            </w:pPr>
          </w:p>
          <w:p w:rsidR="00346D63" w:rsidRPr="005C49A7" w:rsidRDefault="00346D63" w:rsidP="00F77795">
            <w:pPr>
              <w:spacing w:before="120" w:after="120" w:line="240" w:lineRule="auto"/>
              <w:ind w:left="0" w:firstLine="0"/>
              <w:rPr>
                <w:szCs w:val="28"/>
              </w:rPr>
            </w:pPr>
            <w:r w:rsidRPr="005C49A7">
              <w:rPr>
                <w:szCs w:val="28"/>
              </w:rPr>
              <w:t xml:space="preserve">Продвижение в </w:t>
            </w:r>
            <w:r>
              <w:rPr>
                <w:szCs w:val="28"/>
              </w:rPr>
              <w:t xml:space="preserve">овладении </w:t>
            </w:r>
            <w:r w:rsidRPr="005C49A7">
              <w:rPr>
                <w:szCs w:val="28"/>
              </w:rPr>
              <w:t>навыка</w:t>
            </w:r>
            <w:r>
              <w:rPr>
                <w:szCs w:val="28"/>
              </w:rPr>
              <w:t>ми</w:t>
            </w:r>
            <w:r w:rsidRPr="005C49A7">
              <w:rPr>
                <w:szCs w:val="28"/>
              </w:rPr>
              <w:t xml:space="preserve"> самообслуживания</w:t>
            </w:r>
          </w:p>
        </w:tc>
      </w:tr>
      <w:tr w:rsidR="00346D63" w:rsidRPr="005C49A7" w:rsidTr="00F77795">
        <w:tc>
          <w:tcPr>
            <w:tcW w:w="4703" w:type="dxa"/>
          </w:tcPr>
          <w:p w:rsidR="00346D63" w:rsidRPr="005C49A7" w:rsidRDefault="00346D63" w:rsidP="00F77795">
            <w:pPr>
              <w:spacing w:before="120" w:after="120" w:line="240" w:lineRule="auto"/>
              <w:ind w:left="0" w:firstLine="0"/>
              <w:rPr>
                <w:szCs w:val="28"/>
              </w:rPr>
            </w:pPr>
            <w:r w:rsidRPr="005C49A7">
              <w:rPr>
                <w:szCs w:val="28"/>
              </w:rPr>
              <w:t>Освоение правил устройства домашней жизни, разнообразия повседневных бытовых дел (покуп</w:t>
            </w:r>
            <w:r>
              <w:rPr>
                <w:szCs w:val="28"/>
              </w:rPr>
              <w:t xml:space="preserve">ка </w:t>
            </w:r>
            <w:r>
              <w:rPr>
                <w:szCs w:val="28"/>
              </w:rPr>
              <w:lastRenderedPageBreak/>
              <w:t>продуктов, приготовление еды;</w:t>
            </w:r>
            <w:r w:rsidRPr="005C49A7">
              <w:rPr>
                <w:szCs w:val="28"/>
              </w:rPr>
              <w:t xml:space="preserve"> покупка, стирка,</w:t>
            </w:r>
            <w:r>
              <w:rPr>
                <w:szCs w:val="28"/>
              </w:rPr>
              <w:t xml:space="preserve"> глажка, чистка и ремонт одежды;</w:t>
            </w:r>
            <w:r w:rsidRPr="005C49A7">
              <w:rPr>
                <w:szCs w:val="28"/>
              </w:rPr>
              <w:t xml:space="preserve"> поддержание чистоты в доме, создание тепла и уюта и т. д.), понимание предназначения окружающих в быту предметов и вещей. </w:t>
            </w:r>
          </w:p>
        </w:tc>
        <w:tc>
          <w:tcPr>
            <w:tcW w:w="4974" w:type="dxa"/>
          </w:tcPr>
          <w:p w:rsidR="00346D63" w:rsidRPr="005C49A7" w:rsidRDefault="00346D63" w:rsidP="00F77795">
            <w:pPr>
              <w:spacing w:before="120" w:after="120" w:line="240" w:lineRule="auto"/>
              <w:ind w:left="0" w:firstLine="0"/>
              <w:rPr>
                <w:szCs w:val="28"/>
              </w:rPr>
            </w:pPr>
            <w:r w:rsidRPr="005C49A7">
              <w:rPr>
                <w:szCs w:val="28"/>
              </w:rPr>
              <w:lastRenderedPageBreak/>
              <w:t xml:space="preserve">Развитие представлений об устройстве домашней жизни. </w:t>
            </w:r>
            <w:r>
              <w:rPr>
                <w:szCs w:val="28"/>
              </w:rPr>
              <w:t>Попытки</w:t>
            </w:r>
            <w:r w:rsidRPr="005C49A7">
              <w:rPr>
                <w:szCs w:val="28"/>
              </w:rPr>
              <w:t xml:space="preserve"> включаться в разнообразные повседневные дела, </w:t>
            </w:r>
            <w:r w:rsidRPr="005C49A7">
              <w:rPr>
                <w:szCs w:val="28"/>
              </w:rPr>
              <w:lastRenderedPageBreak/>
              <w:t xml:space="preserve">принимать посильное участие, брать на себя ответственность в каких-то областях домашней жизни   </w:t>
            </w:r>
          </w:p>
        </w:tc>
      </w:tr>
      <w:tr w:rsidR="00346D63" w:rsidRPr="005C49A7" w:rsidTr="00F77795">
        <w:tc>
          <w:tcPr>
            <w:tcW w:w="4703" w:type="dxa"/>
          </w:tcPr>
          <w:p w:rsidR="00346D63" w:rsidRPr="005C49A7" w:rsidRDefault="00346D63" w:rsidP="00F77795">
            <w:pPr>
              <w:spacing w:before="120" w:after="120" w:line="240" w:lineRule="auto"/>
              <w:ind w:left="0" w:firstLine="0"/>
              <w:rPr>
                <w:szCs w:val="28"/>
              </w:rPr>
            </w:pPr>
            <w:r w:rsidRPr="005C49A7">
              <w:rPr>
                <w:szCs w:val="28"/>
              </w:rPr>
              <w:lastRenderedPageBreak/>
              <w:t>Ориентировка в устройстве школьной жизни, участие в повседневной жизни класса, принятие на себя обязанностей наряду с другими детьми</w:t>
            </w:r>
            <w:r>
              <w:rPr>
                <w:szCs w:val="28"/>
              </w:rPr>
              <w:t>.</w:t>
            </w:r>
          </w:p>
        </w:tc>
        <w:tc>
          <w:tcPr>
            <w:tcW w:w="4974" w:type="dxa"/>
          </w:tcPr>
          <w:p w:rsidR="00346D63" w:rsidRPr="005C49A7" w:rsidRDefault="00346D63" w:rsidP="00F77795">
            <w:pPr>
              <w:spacing w:before="120" w:after="120" w:line="240" w:lineRule="auto"/>
              <w:ind w:left="0" w:firstLine="0"/>
              <w:rPr>
                <w:szCs w:val="28"/>
              </w:rPr>
            </w:pPr>
            <w:r>
              <w:rPr>
                <w:szCs w:val="28"/>
              </w:rPr>
              <w:t>Продвижение в р</w:t>
            </w:r>
            <w:r w:rsidRPr="005C49A7">
              <w:rPr>
                <w:szCs w:val="28"/>
              </w:rPr>
              <w:t>азвити</w:t>
            </w:r>
            <w:r>
              <w:rPr>
                <w:szCs w:val="28"/>
              </w:rPr>
              <w:t>и</w:t>
            </w:r>
            <w:r w:rsidRPr="005C49A7">
              <w:rPr>
                <w:szCs w:val="28"/>
              </w:rPr>
              <w:t xml:space="preserve"> представлений об устройстве школьной жизни. Умение ориентироваться в пространстве школы </w:t>
            </w:r>
            <w:r>
              <w:rPr>
                <w:szCs w:val="28"/>
              </w:rPr>
              <w:t xml:space="preserve">и </w:t>
            </w:r>
            <w:r w:rsidRPr="005C49A7">
              <w:rPr>
                <w:szCs w:val="28"/>
              </w:rPr>
              <w:t xml:space="preserve">в расписании занятий. </w:t>
            </w:r>
            <w:r>
              <w:rPr>
                <w:szCs w:val="28"/>
              </w:rPr>
              <w:t xml:space="preserve">Появление попыток </w:t>
            </w:r>
            <w:r w:rsidRPr="005C49A7">
              <w:rPr>
                <w:szCs w:val="28"/>
              </w:rPr>
              <w:t xml:space="preserve">включаться в разнообразные повседневные школьные дела, принимать </w:t>
            </w:r>
            <w:r>
              <w:rPr>
                <w:szCs w:val="28"/>
              </w:rPr>
              <w:t xml:space="preserve">в них </w:t>
            </w:r>
            <w:r w:rsidRPr="005C49A7">
              <w:rPr>
                <w:szCs w:val="28"/>
              </w:rPr>
              <w:t>посильное участие</w:t>
            </w:r>
            <w:r>
              <w:rPr>
                <w:szCs w:val="28"/>
              </w:rPr>
              <w:t>.</w:t>
            </w:r>
            <w:r w:rsidRPr="005C49A7">
              <w:rPr>
                <w:szCs w:val="28"/>
              </w:rPr>
              <w:t xml:space="preserve"> </w:t>
            </w:r>
          </w:p>
        </w:tc>
      </w:tr>
    </w:tbl>
    <w:p w:rsidR="00346D63" w:rsidRPr="00DB4B86" w:rsidRDefault="00346D63" w:rsidP="00346D63">
      <w:pPr>
        <w:spacing w:before="120" w:after="120" w:line="240" w:lineRule="auto"/>
        <w:ind w:firstLine="709"/>
        <w:jc w:val="right"/>
        <w:rPr>
          <w:szCs w:val="28"/>
        </w:rPr>
      </w:pPr>
      <w:r w:rsidRPr="00DB4B86">
        <w:rPr>
          <w:szCs w:val="28"/>
        </w:rPr>
        <w:t xml:space="preserve">Таблица 6 </w:t>
      </w:r>
    </w:p>
    <w:p w:rsidR="00346D63" w:rsidRPr="00DB4B86" w:rsidRDefault="00346D63" w:rsidP="00DB4B86">
      <w:pPr>
        <w:spacing w:line="240" w:lineRule="auto"/>
        <w:ind w:left="0" w:firstLine="0"/>
        <w:rPr>
          <w:bCs/>
          <w:szCs w:val="28"/>
        </w:rPr>
      </w:pPr>
      <w:r w:rsidRPr="00DB4B86">
        <w:rPr>
          <w:bCs/>
          <w:szCs w:val="28"/>
        </w:rPr>
        <w:t xml:space="preserve">Требования к результатам формирования жизненной компетенции </w:t>
      </w:r>
      <w:r w:rsidRPr="00DB4B86">
        <w:rPr>
          <w:bCs/>
          <w:szCs w:val="28"/>
        </w:rPr>
        <w:br/>
        <w:t>по направлению «Овладение навыками коммуникации»</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179"/>
        <w:gridCol w:w="4674"/>
      </w:tblGrid>
      <w:tr w:rsidR="00346D63" w:rsidRPr="005C49A7" w:rsidTr="00F77795">
        <w:tc>
          <w:tcPr>
            <w:tcW w:w="5179" w:type="dxa"/>
          </w:tcPr>
          <w:p w:rsidR="00346D63" w:rsidRPr="005C49A7" w:rsidRDefault="00346D63" w:rsidP="00F77795">
            <w:pPr>
              <w:spacing w:before="120" w:after="120" w:line="240" w:lineRule="auto"/>
              <w:jc w:val="center"/>
              <w:rPr>
                <w:szCs w:val="28"/>
              </w:rPr>
            </w:pPr>
            <w:r w:rsidRPr="005C49A7">
              <w:rPr>
                <w:szCs w:val="28"/>
              </w:rPr>
              <w:t>Направления коррекционной работы</w:t>
            </w:r>
          </w:p>
        </w:tc>
        <w:tc>
          <w:tcPr>
            <w:tcW w:w="4674" w:type="dxa"/>
          </w:tcPr>
          <w:p w:rsidR="00346D63" w:rsidRPr="005C49A7" w:rsidRDefault="00346D63" w:rsidP="00F77795">
            <w:pPr>
              <w:spacing w:before="120" w:after="120" w:line="240" w:lineRule="auto"/>
              <w:jc w:val="center"/>
              <w:rPr>
                <w:szCs w:val="28"/>
              </w:rPr>
            </w:pPr>
            <w:r w:rsidRPr="005C49A7">
              <w:rPr>
                <w:szCs w:val="28"/>
              </w:rPr>
              <w:t>Требования к результатам</w:t>
            </w:r>
          </w:p>
        </w:tc>
      </w:tr>
      <w:tr w:rsidR="00346D63" w:rsidRPr="005C49A7" w:rsidTr="00F77795">
        <w:trPr>
          <w:trHeight w:val="3250"/>
        </w:trPr>
        <w:tc>
          <w:tcPr>
            <w:tcW w:w="5179" w:type="dxa"/>
          </w:tcPr>
          <w:p w:rsidR="00346D63" w:rsidRDefault="00346D63" w:rsidP="00F77795">
            <w:pPr>
              <w:spacing w:before="120" w:after="120" w:line="240" w:lineRule="auto"/>
              <w:ind w:left="0" w:firstLine="0"/>
              <w:rPr>
                <w:szCs w:val="28"/>
              </w:rPr>
            </w:pPr>
            <w:r>
              <w:rPr>
                <w:szCs w:val="28"/>
              </w:rPr>
              <w:t xml:space="preserve">Продвижение в овладении </w:t>
            </w:r>
            <w:r w:rsidRPr="005C49A7">
              <w:rPr>
                <w:szCs w:val="28"/>
              </w:rPr>
              <w:t xml:space="preserve">навыками коммуникации и принятыми </w:t>
            </w:r>
            <w:r>
              <w:rPr>
                <w:szCs w:val="28"/>
              </w:rPr>
              <w:t>формами</w:t>
            </w:r>
            <w:r w:rsidRPr="005C49A7">
              <w:rPr>
                <w:szCs w:val="28"/>
              </w:rPr>
              <w:t xml:space="preserve"> социального взаимодействия (</w:t>
            </w:r>
            <w:r>
              <w:rPr>
                <w:szCs w:val="28"/>
              </w:rPr>
              <w:t>приветствия, извинения, вежливой просьбы ли отказа).</w:t>
            </w:r>
          </w:p>
          <w:p w:rsidR="00346D63" w:rsidRPr="005C49A7" w:rsidRDefault="00346D63" w:rsidP="00F77795">
            <w:pPr>
              <w:spacing w:before="120" w:after="120" w:line="240" w:lineRule="auto"/>
              <w:rPr>
                <w:kern w:val="2"/>
                <w:szCs w:val="28"/>
              </w:rPr>
            </w:pPr>
          </w:p>
        </w:tc>
        <w:tc>
          <w:tcPr>
            <w:tcW w:w="4674" w:type="dxa"/>
          </w:tcPr>
          <w:p w:rsidR="00346D63" w:rsidRPr="005C49A7" w:rsidRDefault="00346D63" w:rsidP="00F77795">
            <w:pPr>
              <w:spacing w:before="120" w:after="120" w:line="240" w:lineRule="auto"/>
              <w:ind w:left="0" w:firstLine="0"/>
              <w:rPr>
                <w:kern w:val="2"/>
                <w:szCs w:val="28"/>
              </w:rPr>
            </w:pPr>
            <w:r>
              <w:rPr>
                <w:szCs w:val="28"/>
              </w:rPr>
              <w:t xml:space="preserve">Появление попыток и продвижение в возможности </w:t>
            </w:r>
            <w:r w:rsidRPr="005C49A7">
              <w:rPr>
                <w:szCs w:val="28"/>
              </w:rPr>
              <w:t>решать актуальные житейские задачи, используя вербальную коммуникацию как средство достижения цели</w:t>
            </w:r>
            <w:r>
              <w:rPr>
                <w:szCs w:val="28"/>
              </w:rPr>
              <w:t>.</w:t>
            </w:r>
          </w:p>
          <w:p w:rsidR="00346D63" w:rsidRDefault="00346D63" w:rsidP="00F77795">
            <w:pPr>
              <w:spacing w:before="120" w:after="120"/>
              <w:ind w:left="0" w:firstLine="0"/>
              <w:rPr>
                <w:szCs w:val="28"/>
              </w:rPr>
            </w:pPr>
            <w:r>
              <w:rPr>
                <w:szCs w:val="28"/>
              </w:rPr>
              <w:t xml:space="preserve">Стремление включиться </w:t>
            </w:r>
            <w:r w:rsidRPr="005C49A7">
              <w:rPr>
                <w:szCs w:val="28"/>
              </w:rPr>
              <w:t xml:space="preserve">и поддержать разговор на темы, </w:t>
            </w:r>
            <w:r>
              <w:rPr>
                <w:szCs w:val="28"/>
              </w:rPr>
              <w:t xml:space="preserve">не связанные с собственными стереотипными интересами, появление большей адекватности в выборе </w:t>
            </w:r>
            <w:r w:rsidRPr="005C49A7">
              <w:rPr>
                <w:szCs w:val="28"/>
              </w:rPr>
              <w:t>собеседника и тем</w:t>
            </w:r>
            <w:r>
              <w:rPr>
                <w:szCs w:val="28"/>
              </w:rPr>
              <w:t>ы</w:t>
            </w:r>
            <w:r w:rsidRPr="005C49A7">
              <w:rPr>
                <w:szCs w:val="28"/>
              </w:rPr>
              <w:t xml:space="preserve"> разговора</w:t>
            </w:r>
            <w:r>
              <w:rPr>
                <w:szCs w:val="28"/>
              </w:rPr>
              <w:t xml:space="preserve">. </w:t>
            </w:r>
          </w:p>
          <w:p w:rsidR="00346D63" w:rsidRPr="005C49A7" w:rsidRDefault="00346D63" w:rsidP="00F77795">
            <w:pPr>
              <w:spacing w:before="120" w:after="120"/>
              <w:ind w:left="0" w:firstLine="0"/>
              <w:rPr>
                <w:kern w:val="2"/>
                <w:szCs w:val="28"/>
              </w:rPr>
            </w:pPr>
            <w:r>
              <w:rPr>
                <w:szCs w:val="28"/>
              </w:rPr>
              <w:t xml:space="preserve">Появление возможности адекватно </w:t>
            </w:r>
            <w:r w:rsidRPr="005C49A7">
              <w:rPr>
                <w:szCs w:val="28"/>
              </w:rPr>
              <w:t xml:space="preserve">задать вопрос, выразить свои </w:t>
            </w:r>
            <w:r w:rsidRPr="005C49A7">
              <w:rPr>
                <w:szCs w:val="28"/>
              </w:rPr>
              <w:lastRenderedPageBreak/>
              <w:t>намерения, просьбу, пожелание, о</w:t>
            </w:r>
            <w:r>
              <w:rPr>
                <w:szCs w:val="28"/>
              </w:rPr>
              <w:t>тказ.</w:t>
            </w:r>
          </w:p>
        </w:tc>
      </w:tr>
      <w:tr w:rsidR="00346D63" w:rsidRPr="005C49A7" w:rsidTr="00F77795">
        <w:tc>
          <w:tcPr>
            <w:tcW w:w="5179" w:type="dxa"/>
          </w:tcPr>
          <w:p w:rsidR="00346D63" w:rsidRPr="005C49A7" w:rsidRDefault="00346D63" w:rsidP="00F77795">
            <w:pPr>
              <w:spacing w:before="120" w:after="120" w:line="240" w:lineRule="auto"/>
              <w:rPr>
                <w:kern w:val="2"/>
                <w:szCs w:val="28"/>
              </w:rPr>
            </w:pPr>
          </w:p>
        </w:tc>
        <w:tc>
          <w:tcPr>
            <w:tcW w:w="4674" w:type="dxa"/>
          </w:tcPr>
          <w:p w:rsidR="00346D63" w:rsidRPr="005C49A7" w:rsidRDefault="00346D63" w:rsidP="00F77795">
            <w:pPr>
              <w:spacing w:before="120" w:after="120" w:line="240" w:lineRule="auto"/>
              <w:ind w:left="0" w:firstLine="0"/>
              <w:rPr>
                <w:szCs w:val="28"/>
              </w:rPr>
            </w:pPr>
            <w:proofErr w:type="gramStart"/>
            <w:r>
              <w:rPr>
                <w:szCs w:val="28"/>
              </w:rPr>
              <w:t xml:space="preserve">Появление попыток </w:t>
            </w:r>
            <w:r w:rsidRPr="005C49A7">
              <w:rPr>
                <w:szCs w:val="28"/>
              </w:rPr>
              <w:t>получать и уточнять информацию от собеседника</w:t>
            </w:r>
            <w:r>
              <w:rPr>
                <w:szCs w:val="28"/>
              </w:rPr>
              <w:t>, не связанную со сверх ценными интересами ребенка.</w:t>
            </w:r>
            <w:proofErr w:type="gramEnd"/>
          </w:p>
          <w:p w:rsidR="00346D63" w:rsidRPr="005C49A7" w:rsidRDefault="00346D63" w:rsidP="00F77795">
            <w:pPr>
              <w:spacing w:before="120" w:after="120" w:line="240" w:lineRule="auto"/>
              <w:ind w:left="0" w:firstLine="0"/>
              <w:rPr>
                <w:kern w:val="2"/>
                <w:szCs w:val="28"/>
              </w:rPr>
            </w:pPr>
            <w:r>
              <w:rPr>
                <w:szCs w:val="28"/>
              </w:rPr>
              <w:t>Продвижение в о</w:t>
            </w:r>
            <w:r w:rsidRPr="005C49A7">
              <w:rPr>
                <w:szCs w:val="28"/>
              </w:rPr>
              <w:t>своени</w:t>
            </w:r>
            <w:r>
              <w:rPr>
                <w:szCs w:val="28"/>
              </w:rPr>
              <w:t>и</w:t>
            </w:r>
            <w:r w:rsidRPr="005C49A7">
              <w:rPr>
                <w:szCs w:val="28"/>
              </w:rPr>
              <w:t xml:space="preserve"> принятых культурных форм выражения своих чувств </w:t>
            </w:r>
          </w:p>
        </w:tc>
      </w:tr>
      <w:tr w:rsidR="00346D63" w:rsidRPr="005C49A7" w:rsidTr="00F77795">
        <w:tc>
          <w:tcPr>
            <w:tcW w:w="5179" w:type="dxa"/>
          </w:tcPr>
          <w:p w:rsidR="00346D63" w:rsidRPr="005C49A7" w:rsidRDefault="00346D63" w:rsidP="00F77795">
            <w:pPr>
              <w:spacing w:before="120" w:after="120" w:line="240" w:lineRule="auto"/>
              <w:ind w:left="0" w:firstLine="0"/>
              <w:rPr>
                <w:kern w:val="2"/>
                <w:szCs w:val="28"/>
              </w:rPr>
            </w:pPr>
            <w:r w:rsidRPr="005C49A7">
              <w:rPr>
                <w:szCs w:val="28"/>
              </w:rPr>
              <w:t>Расширение и обогащение опыта коммуникации ребёнка в ближнем и дальнем окружении</w:t>
            </w:r>
            <w:r>
              <w:rPr>
                <w:szCs w:val="28"/>
              </w:rPr>
              <w:t>.</w:t>
            </w:r>
          </w:p>
        </w:tc>
        <w:tc>
          <w:tcPr>
            <w:tcW w:w="4674" w:type="dxa"/>
          </w:tcPr>
          <w:p w:rsidR="00346D63" w:rsidRPr="005C49A7" w:rsidRDefault="00346D63" w:rsidP="00F77795">
            <w:pPr>
              <w:spacing w:before="120" w:after="120" w:line="240" w:lineRule="auto"/>
              <w:ind w:left="0" w:firstLine="0"/>
              <w:rPr>
                <w:kern w:val="2"/>
                <w:szCs w:val="28"/>
              </w:rPr>
            </w:pPr>
            <w:r w:rsidRPr="005C49A7">
              <w:rPr>
                <w:kern w:val="2"/>
                <w:szCs w:val="28"/>
              </w:rPr>
              <w:t>Расширение круга ситуаций, в которых ребёнок может использовать коммуникацию как средство достижения цели</w:t>
            </w:r>
            <w:r>
              <w:rPr>
                <w:kern w:val="2"/>
                <w:szCs w:val="28"/>
              </w:rPr>
              <w:t>.</w:t>
            </w:r>
          </w:p>
        </w:tc>
      </w:tr>
    </w:tbl>
    <w:p w:rsidR="00346D63" w:rsidRPr="00DB4B86" w:rsidRDefault="00346D63" w:rsidP="00346D63">
      <w:pPr>
        <w:spacing w:before="120" w:after="120" w:line="240" w:lineRule="auto"/>
        <w:ind w:firstLine="709"/>
        <w:jc w:val="right"/>
        <w:rPr>
          <w:szCs w:val="28"/>
        </w:rPr>
      </w:pPr>
      <w:r w:rsidRPr="00DB4B86">
        <w:rPr>
          <w:szCs w:val="28"/>
        </w:rPr>
        <w:t xml:space="preserve">Таблица 7 </w:t>
      </w:r>
    </w:p>
    <w:p w:rsidR="00346D63" w:rsidRPr="00DB4B86" w:rsidRDefault="00346D63" w:rsidP="00DB4B86">
      <w:pPr>
        <w:spacing w:line="240" w:lineRule="auto"/>
        <w:ind w:left="0" w:firstLine="0"/>
        <w:rPr>
          <w:bCs/>
          <w:szCs w:val="28"/>
        </w:rPr>
      </w:pPr>
      <w:r w:rsidRPr="00DB4B86">
        <w:rPr>
          <w:bCs/>
          <w:szCs w:val="28"/>
        </w:rPr>
        <w:t>Требования к результатам формирования жизненной компетенции по направлению «Дифференциация и осмысление картины мира»</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132"/>
        <w:gridCol w:w="4721"/>
      </w:tblGrid>
      <w:tr w:rsidR="00346D63" w:rsidRPr="005C49A7" w:rsidTr="00F77795">
        <w:tc>
          <w:tcPr>
            <w:tcW w:w="5132" w:type="dxa"/>
          </w:tcPr>
          <w:p w:rsidR="00346D63" w:rsidRPr="005C49A7" w:rsidRDefault="00346D63" w:rsidP="00F77795">
            <w:pPr>
              <w:spacing w:before="120" w:after="120" w:line="240" w:lineRule="auto"/>
              <w:jc w:val="center"/>
              <w:rPr>
                <w:kern w:val="2"/>
                <w:szCs w:val="28"/>
              </w:rPr>
            </w:pPr>
            <w:r w:rsidRPr="005C49A7">
              <w:rPr>
                <w:kern w:val="2"/>
                <w:szCs w:val="28"/>
              </w:rPr>
              <w:t>Направления коррекционной работы</w:t>
            </w:r>
          </w:p>
        </w:tc>
        <w:tc>
          <w:tcPr>
            <w:tcW w:w="4721" w:type="dxa"/>
          </w:tcPr>
          <w:p w:rsidR="00346D63" w:rsidRPr="005C49A7" w:rsidRDefault="00346D63" w:rsidP="00F77795">
            <w:pPr>
              <w:spacing w:before="120" w:after="120" w:line="240" w:lineRule="auto"/>
              <w:jc w:val="center"/>
              <w:rPr>
                <w:kern w:val="2"/>
                <w:szCs w:val="28"/>
              </w:rPr>
            </w:pPr>
            <w:r w:rsidRPr="005C49A7">
              <w:rPr>
                <w:kern w:val="2"/>
                <w:szCs w:val="28"/>
              </w:rPr>
              <w:t>Требования к результатам</w:t>
            </w:r>
          </w:p>
        </w:tc>
      </w:tr>
      <w:tr w:rsidR="00346D63" w:rsidRPr="005C49A7" w:rsidTr="00F77795">
        <w:tc>
          <w:tcPr>
            <w:tcW w:w="5132" w:type="dxa"/>
          </w:tcPr>
          <w:p w:rsidR="00346D63" w:rsidRPr="005C49A7" w:rsidRDefault="00346D63" w:rsidP="00F77795">
            <w:pPr>
              <w:spacing w:before="120" w:after="120" w:line="240" w:lineRule="auto"/>
              <w:ind w:left="0" w:firstLine="0"/>
              <w:rPr>
                <w:kern w:val="2"/>
                <w:szCs w:val="28"/>
              </w:rPr>
            </w:pPr>
            <w:r w:rsidRPr="005C49A7">
              <w:rPr>
                <w:szCs w:val="28"/>
              </w:rPr>
              <w:t>Расширение и обогащение опыта реального взаимодействия ребёнка с бытовым окружением, миром природных явлений и вещей, формирование адекватного представления об опасности и безопасности</w:t>
            </w:r>
            <w:r>
              <w:rPr>
                <w:szCs w:val="28"/>
              </w:rPr>
              <w:t>.</w:t>
            </w:r>
          </w:p>
        </w:tc>
        <w:tc>
          <w:tcPr>
            <w:tcW w:w="4721" w:type="dxa"/>
          </w:tcPr>
          <w:p w:rsidR="00346D63" w:rsidRPr="005C49A7" w:rsidRDefault="00346D63" w:rsidP="00F77795">
            <w:pPr>
              <w:spacing w:before="120" w:after="120" w:line="240" w:lineRule="auto"/>
              <w:ind w:left="0" w:firstLine="0"/>
              <w:rPr>
                <w:szCs w:val="28"/>
              </w:rPr>
            </w:pPr>
            <w:r w:rsidRPr="005C49A7">
              <w:rPr>
                <w:szCs w:val="28"/>
              </w:rPr>
              <w:t xml:space="preserve">Адекватность бытового поведения ребёнка с точки зрения опасности/безопасности и для себя, и для окружающих; сохранности окружающей предметной и природной среды. </w:t>
            </w:r>
          </w:p>
          <w:p w:rsidR="00346D63" w:rsidRPr="005C49A7" w:rsidRDefault="00346D63" w:rsidP="00F77795">
            <w:pPr>
              <w:spacing w:before="120" w:after="120" w:line="240" w:lineRule="auto"/>
              <w:ind w:left="0" w:firstLine="0"/>
              <w:rPr>
                <w:szCs w:val="28"/>
              </w:rPr>
            </w:pPr>
            <w:r w:rsidRPr="005C49A7">
              <w:rPr>
                <w:szCs w:val="28"/>
              </w:rPr>
              <w:t xml:space="preserve">Использование вещей в соответствии с их функциями, принятым порядком и характером наличной ситуации. </w:t>
            </w:r>
          </w:p>
          <w:p w:rsidR="00346D63" w:rsidRPr="005C49A7" w:rsidRDefault="00346D63" w:rsidP="00F77795">
            <w:pPr>
              <w:spacing w:before="120" w:after="120" w:line="240" w:lineRule="auto"/>
              <w:ind w:left="0" w:firstLine="0"/>
              <w:rPr>
                <w:kern w:val="2"/>
                <w:szCs w:val="28"/>
              </w:rPr>
            </w:pPr>
            <w:r w:rsidRPr="005C49A7">
              <w:rPr>
                <w:szCs w:val="28"/>
              </w:rPr>
              <w:t xml:space="preserve">Расширение и накопление знакомых и разнообразно освоенных мест за пределами дома и школы: двора, </w:t>
            </w:r>
            <w:r w:rsidRPr="005C49A7">
              <w:rPr>
                <w:szCs w:val="28"/>
              </w:rPr>
              <w:lastRenderedPageBreak/>
              <w:t>дачи, леса, парка, речки, городских и загородных достопримечательностей и др.</w:t>
            </w:r>
          </w:p>
        </w:tc>
      </w:tr>
      <w:tr w:rsidR="00346D63" w:rsidRPr="005C49A7" w:rsidTr="00F77795">
        <w:tc>
          <w:tcPr>
            <w:tcW w:w="5132" w:type="dxa"/>
          </w:tcPr>
          <w:p w:rsidR="00346D63" w:rsidRPr="005C49A7" w:rsidRDefault="00346D63" w:rsidP="00F77795">
            <w:pPr>
              <w:spacing w:before="120" w:after="120" w:line="240" w:lineRule="auto"/>
              <w:ind w:left="0" w:firstLine="0"/>
              <w:rPr>
                <w:kern w:val="2"/>
                <w:szCs w:val="28"/>
              </w:rPr>
            </w:pPr>
            <w:r w:rsidRPr="005C49A7">
              <w:rPr>
                <w:szCs w:val="28"/>
              </w:rPr>
              <w:lastRenderedPageBreak/>
              <w:t>Формирование целостной и подробной картины мира, упорядоченной во времени и пространстве, адекватно</w:t>
            </w:r>
            <w:r>
              <w:rPr>
                <w:szCs w:val="28"/>
              </w:rPr>
              <w:t>й</w:t>
            </w:r>
            <w:r w:rsidRPr="005C49A7">
              <w:rPr>
                <w:szCs w:val="28"/>
              </w:rPr>
              <w:t xml:space="preserve"> возрасту ребёнка. Формирование умения ребёнка устанавливать связь между ходом собственной жизни и природным порядком</w:t>
            </w:r>
            <w:r>
              <w:rPr>
                <w:szCs w:val="28"/>
              </w:rPr>
              <w:t>.</w:t>
            </w:r>
          </w:p>
        </w:tc>
        <w:tc>
          <w:tcPr>
            <w:tcW w:w="4721" w:type="dxa"/>
          </w:tcPr>
          <w:p w:rsidR="00346D63" w:rsidRPr="005C49A7" w:rsidRDefault="00346D63" w:rsidP="00F77795">
            <w:pPr>
              <w:spacing w:before="120" w:after="120" w:line="240" w:lineRule="auto"/>
              <w:ind w:left="0" w:firstLine="0"/>
              <w:rPr>
                <w:szCs w:val="28"/>
              </w:rPr>
            </w:pPr>
            <w:r>
              <w:rPr>
                <w:szCs w:val="28"/>
              </w:rPr>
              <w:t xml:space="preserve">Продвижение в умении </w:t>
            </w:r>
            <w:r w:rsidRPr="005C49A7">
              <w:rPr>
                <w:szCs w:val="28"/>
              </w:rPr>
              <w:t xml:space="preserve">накапливать личные впечатления, связанные с явлениями окружающего мира, упорядочивать их во времени и пространстве. Устанавливать взаимосвязь порядка природного и уклада собственной жизни в семье и в школе, </w:t>
            </w:r>
            <w:r>
              <w:rPr>
                <w:szCs w:val="28"/>
              </w:rPr>
              <w:t xml:space="preserve">попытки </w:t>
            </w:r>
            <w:r w:rsidRPr="005C49A7">
              <w:rPr>
                <w:szCs w:val="28"/>
              </w:rPr>
              <w:t xml:space="preserve">вести себя в быту сообразно этому пониманию. </w:t>
            </w:r>
          </w:p>
          <w:p w:rsidR="00346D63" w:rsidRPr="005C49A7" w:rsidRDefault="00346D63" w:rsidP="00F77795">
            <w:pPr>
              <w:spacing w:before="120" w:after="120" w:line="240" w:lineRule="auto"/>
              <w:ind w:left="0" w:firstLine="0"/>
              <w:rPr>
                <w:kern w:val="2"/>
                <w:szCs w:val="28"/>
              </w:rPr>
            </w:pPr>
            <w:r>
              <w:rPr>
                <w:szCs w:val="28"/>
              </w:rPr>
              <w:t xml:space="preserve">Продвижение в </w:t>
            </w:r>
            <w:r w:rsidRPr="005C49A7">
              <w:rPr>
                <w:szCs w:val="28"/>
              </w:rPr>
              <w:t>устан</w:t>
            </w:r>
            <w:r>
              <w:rPr>
                <w:szCs w:val="28"/>
              </w:rPr>
              <w:t>о</w:t>
            </w:r>
            <w:r w:rsidRPr="005C49A7">
              <w:rPr>
                <w:szCs w:val="28"/>
              </w:rPr>
              <w:t>вл</w:t>
            </w:r>
            <w:r>
              <w:rPr>
                <w:szCs w:val="28"/>
              </w:rPr>
              <w:t>ении</w:t>
            </w:r>
            <w:r w:rsidRPr="005C49A7">
              <w:rPr>
                <w:szCs w:val="28"/>
              </w:rPr>
              <w:t xml:space="preserve"> взаимосвяз</w:t>
            </w:r>
            <w:r>
              <w:rPr>
                <w:szCs w:val="28"/>
              </w:rPr>
              <w:t>и</w:t>
            </w:r>
            <w:r w:rsidRPr="005C49A7">
              <w:rPr>
                <w:szCs w:val="28"/>
              </w:rPr>
              <w:t xml:space="preserve"> порядка общественного и уклада собственной жизни в семье и в школе, </w:t>
            </w:r>
            <w:r>
              <w:rPr>
                <w:szCs w:val="28"/>
              </w:rPr>
              <w:t xml:space="preserve">попытки </w:t>
            </w:r>
            <w:r w:rsidRPr="005C49A7">
              <w:rPr>
                <w:szCs w:val="28"/>
              </w:rPr>
              <w:t>соответствовать этому порядку</w:t>
            </w:r>
          </w:p>
        </w:tc>
      </w:tr>
      <w:tr w:rsidR="00346D63" w:rsidRPr="005C49A7" w:rsidTr="00F77795">
        <w:tc>
          <w:tcPr>
            <w:tcW w:w="5132" w:type="dxa"/>
          </w:tcPr>
          <w:p w:rsidR="00346D63" w:rsidRPr="005C49A7" w:rsidRDefault="00346D63" w:rsidP="00F77795">
            <w:pPr>
              <w:spacing w:before="120" w:after="120" w:line="240" w:lineRule="auto"/>
              <w:ind w:left="0" w:firstLine="0"/>
              <w:rPr>
                <w:kern w:val="2"/>
                <w:szCs w:val="28"/>
              </w:rPr>
            </w:pPr>
            <w:r w:rsidRPr="005C49A7">
              <w:rPr>
                <w:szCs w:val="28"/>
              </w:rPr>
              <w:t>Формирование внимания и интереса ребёнка к новизне и изменчивости окружающего, к их изучению, понимания значения собственной активности во взаимодействии со средой</w:t>
            </w:r>
            <w:r>
              <w:rPr>
                <w:szCs w:val="28"/>
              </w:rPr>
              <w:t>.</w:t>
            </w:r>
          </w:p>
        </w:tc>
        <w:tc>
          <w:tcPr>
            <w:tcW w:w="4721" w:type="dxa"/>
          </w:tcPr>
          <w:p w:rsidR="00346D63" w:rsidRPr="005C49A7" w:rsidRDefault="00346D63" w:rsidP="00F77795">
            <w:pPr>
              <w:spacing w:before="120" w:after="120" w:line="240" w:lineRule="auto"/>
              <w:ind w:left="0" w:firstLine="0"/>
              <w:rPr>
                <w:szCs w:val="28"/>
              </w:rPr>
            </w:pPr>
            <w:r>
              <w:rPr>
                <w:szCs w:val="28"/>
              </w:rPr>
              <w:t xml:space="preserve">Появление </w:t>
            </w:r>
            <w:r w:rsidRPr="005C49A7">
              <w:rPr>
                <w:szCs w:val="28"/>
              </w:rPr>
              <w:t xml:space="preserve"> у ребёнка любознательности, способности </w:t>
            </w:r>
            <w:r>
              <w:rPr>
                <w:szCs w:val="28"/>
              </w:rPr>
              <w:t xml:space="preserve">с интересом </w:t>
            </w:r>
            <w:r w:rsidRPr="005C49A7">
              <w:rPr>
                <w:szCs w:val="28"/>
              </w:rPr>
              <w:t xml:space="preserve">замечать новое, задавать вопросы, </w:t>
            </w:r>
            <w:r>
              <w:rPr>
                <w:szCs w:val="28"/>
              </w:rPr>
              <w:t xml:space="preserve">попыток </w:t>
            </w:r>
            <w:r w:rsidRPr="005C49A7">
              <w:rPr>
                <w:szCs w:val="28"/>
              </w:rPr>
              <w:t xml:space="preserve">включаться в совместную </w:t>
            </w:r>
            <w:proofErr w:type="gramStart"/>
            <w:r w:rsidRPr="005C49A7">
              <w:rPr>
                <w:szCs w:val="28"/>
              </w:rPr>
              <w:t>со</w:t>
            </w:r>
            <w:proofErr w:type="gramEnd"/>
            <w:r w:rsidRPr="005C49A7">
              <w:rPr>
                <w:szCs w:val="28"/>
              </w:rPr>
              <w:t xml:space="preserve"> взрослым исследовательскую деятельность. </w:t>
            </w:r>
          </w:p>
          <w:p w:rsidR="00346D63" w:rsidRPr="005C49A7" w:rsidRDefault="00346D63" w:rsidP="00F77795">
            <w:pPr>
              <w:spacing w:before="120" w:after="120" w:line="240" w:lineRule="auto"/>
              <w:ind w:left="0" w:firstLine="0"/>
              <w:rPr>
                <w:szCs w:val="28"/>
              </w:rPr>
            </w:pPr>
            <w:r w:rsidRPr="005C49A7">
              <w:rPr>
                <w:szCs w:val="28"/>
              </w:rPr>
              <w:t xml:space="preserve">Развитие активности во взаимодействии с миром, понимание собственной результативности и ответственности. </w:t>
            </w:r>
          </w:p>
          <w:p w:rsidR="00346D63" w:rsidRPr="005C49A7" w:rsidRDefault="00346D63" w:rsidP="00F77795">
            <w:pPr>
              <w:spacing w:before="120" w:after="120" w:line="240" w:lineRule="auto"/>
              <w:ind w:left="0" w:firstLine="0"/>
              <w:rPr>
                <w:kern w:val="2"/>
                <w:szCs w:val="28"/>
              </w:rPr>
            </w:pPr>
            <w:r w:rsidRPr="005C49A7">
              <w:rPr>
                <w:szCs w:val="28"/>
              </w:rPr>
              <w:t>Накопление опыта освоения нового при помощи экскурсий и путешествий</w:t>
            </w:r>
          </w:p>
        </w:tc>
      </w:tr>
      <w:tr w:rsidR="00346D63" w:rsidRPr="005C49A7" w:rsidTr="00F77795">
        <w:tc>
          <w:tcPr>
            <w:tcW w:w="5132" w:type="dxa"/>
          </w:tcPr>
          <w:p w:rsidR="00346D63" w:rsidRPr="005C49A7" w:rsidRDefault="00346D63" w:rsidP="00F77795">
            <w:pPr>
              <w:spacing w:before="120" w:after="120" w:line="240" w:lineRule="auto"/>
              <w:ind w:left="0" w:firstLine="0"/>
              <w:rPr>
                <w:kern w:val="2"/>
                <w:szCs w:val="28"/>
              </w:rPr>
            </w:pPr>
            <w:r w:rsidRPr="005C49A7">
              <w:rPr>
                <w:szCs w:val="28"/>
              </w:rPr>
              <w:t xml:space="preserve">Развитие способности ребёнка взаимодействовать с другими людьми, осмыслять и присваивать чужой опыт и делиться своим опытом, используя вербальные и невербальные возможности (игра, чтение, рисунок как </w:t>
            </w:r>
            <w:r>
              <w:rPr>
                <w:szCs w:val="28"/>
              </w:rPr>
              <w:t>средство коммуникации</w:t>
            </w:r>
            <w:r w:rsidRPr="005C49A7">
              <w:rPr>
                <w:szCs w:val="28"/>
              </w:rPr>
              <w:t xml:space="preserve"> и др.)</w:t>
            </w:r>
          </w:p>
        </w:tc>
        <w:tc>
          <w:tcPr>
            <w:tcW w:w="4721" w:type="dxa"/>
          </w:tcPr>
          <w:p w:rsidR="00346D63" w:rsidRPr="005C49A7" w:rsidRDefault="00346D63" w:rsidP="00F77795">
            <w:pPr>
              <w:spacing w:before="120" w:after="120" w:line="240" w:lineRule="auto"/>
              <w:ind w:left="0" w:firstLine="0"/>
              <w:rPr>
                <w:kern w:val="2"/>
                <w:szCs w:val="28"/>
              </w:rPr>
            </w:pPr>
            <w:r>
              <w:rPr>
                <w:szCs w:val="28"/>
              </w:rPr>
              <w:t>Попытки</w:t>
            </w:r>
            <w:r w:rsidRPr="005C49A7">
              <w:rPr>
                <w:szCs w:val="28"/>
              </w:rPr>
              <w:t xml:space="preserve"> передать свои впечатления, соображения, умозаключения так, чтобы быть понятым другим человеком. </w:t>
            </w:r>
            <w:r>
              <w:rPr>
                <w:szCs w:val="28"/>
              </w:rPr>
              <w:t>Опыт</w:t>
            </w:r>
            <w:r w:rsidRPr="005C49A7">
              <w:rPr>
                <w:szCs w:val="28"/>
              </w:rPr>
              <w:t xml:space="preserve"> включ</w:t>
            </w:r>
            <w:r>
              <w:rPr>
                <w:szCs w:val="28"/>
              </w:rPr>
              <w:t>ения</w:t>
            </w:r>
            <w:r w:rsidRPr="005C49A7">
              <w:rPr>
                <w:szCs w:val="28"/>
              </w:rPr>
              <w:t xml:space="preserve"> в свой личный опыт жизненн</w:t>
            </w:r>
            <w:r>
              <w:rPr>
                <w:szCs w:val="28"/>
              </w:rPr>
              <w:t xml:space="preserve">ого </w:t>
            </w:r>
            <w:r w:rsidRPr="005C49A7">
              <w:rPr>
                <w:szCs w:val="28"/>
              </w:rPr>
              <w:t>опыт</w:t>
            </w:r>
            <w:r>
              <w:rPr>
                <w:szCs w:val="28"/>
              </w:rPr>
              <w:t>а</w:t>
            </w:r>
            <w:r w:rsidRPr="005C49A7">
              <w:rPr>
                <w:szCs w:val="28"/>
              </w:rPr>
              <w:t xml:space="preserve"> других людей. </w:t>
            </w:r>
            <w:r>
              <w:rPr>
                <w:szCs w:val="28"/>
              </w:rPr>
              <w:t xml:space="preserve">Попытки </w:t>
            </w:r>
            <w:r w:rsidRPr="005C49A7">
              <w:rPr>
                <w:szCs w:val="28"/>
              </w:rPr>
              <w:t>делиться своими воспоминаниями, впечатлениями и планами с другими людьми</w:t>
            </w:r>
            <w:r>
              <w:rPr>
                <w:szCs w:val="28"/>
              </w:rPr>
              <w:t>.</w:t>
            </w:r>
          </w:p>
        </w:tc>
      </w:tr>
    </w:tbl>
    <w:p w:rsidR="00DB4B86" w:rsidRDefault="00DB4B86" w:rsidP="00346D63">
      <w:pPr>
        <w:spacing w:before="120" w:after="120" w:line="240" w:lineRule="auto"/>
        <w:ind w:firstLine="709"/>
        <w:jc w:val="right"/>
        <w:rPr>
          <w:szCs w:val="28"/>
        </w:rPr>
      </w:pPr>
    </w:p>
    <w:p w:rsidR="00346D63" w:rsidRPr="005C49A7" w:rsidRDefault="00346D63" w:rsidP="00346D63">
      <w:pPr>
        <w:spacing w:before="120" w:after="120" w:line="240" w:lineRule="auto"/>
        <w:ind w:firstLine="709"/>
        <w:jc w:val="right"/>
        <w:rPr>
          <w:szCs w:val="28"/>
        </w:rPr>
      </w:pPr>
      <w:r w:rsidRPr="005C49A7">
        <w:rPr>
          <w:szCs w:val="28"/>
        </w:rPr>
        <w:lastRenderedPageBreak/>
        <w:t xml:space="preserve">Таблица </w:t>
      </w:r>
      <w:r>
        <w:rPr>
          <w:szCs w:val="28"/>
        </w:rPr>
        <w:t>8</w:t>
      </w:r>
      <w:r w:rsidRPr="005C49A7">
        <w:rPr>
          <w:szCs w:val="28"/>
        </w:rPr>
        <w:t xml:space="preserve"> </w:t>
      </w:r>
    </w:p>
    <w:p w:rsidR="00346D63" w:rsidRPr="00DB4B86" w:rsidRDefault="00346D63" w:rsidP="00DB4B86">
      <w:pPr>
        <w:spacing w:line="240" w:lineRule="auto"/>
        <w:ind w:left="0" w:firstLine="0"/>
        <w:rPr>
          <w:bCs/>
          <w:szCs w:val="28"/>
        </w:rPr>
      </w:pPr>
      <w:r w:rsidRPr="00DB4B86">
        <w:rPr>
          <w:bCs/>
          <w:szCs w:val="28"/>
        </w:rPr>
        <w:t>Требования к результатам формирования жизненной компетенции по направлению «Дифференциация и осмысление адекватных возрасту  социального окружения, принятых ценностей и социальных ролей»</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28"/>
        <w:gridCol w:w="4825"/>
      </w:tblGrid>
      <w:tr w:rsidR="00346D63" w:rsidRPr="005C49A7" w:rsidTr="00F77795">
        <w:tc>
          <w:tcPr>
            <w:tcW w:w="5028" w:type="dxa"/>
          </w:tcPr>
          <w:p w:rsidR="00346D63" w:rsidRPr="005C49A7" w:rsidRDefault="00346D63" w:rsidP="00F77795">
            <w:pPr>
              <w:spacing w:before="120" w:after="120" w:line="240" w:lineRule="auto"/>
              <w:jc w:val="center"/>
              <w:rPr>
                <w:kern w:val="2"/>
                <w:szCs w:val="28"/>
              </w:rPr>
            </w:pPr>
            <w:r w:rsidRPr="005C49A7">
              <w:rPr>
                <w:kern w:val="2"/>
                <w:szCs w:val="28"/>
              </w:rPr>
              <w:t>Направления коррекционной работы</w:t>
            </w:r>
          </w:p>
        </w:tc>
        <w:tc>
          <w:tcPr>
            <w:tcW w:w="4825" w:type="dxa"/>
          </w:tcPr>
          <w:p w:rsidR="00346D63" w:rsidRPr="005C49A7" w:rsidRDefault="00346D63" w:rsidP="00F77795">
            <w:pPr>
              <w:spacing w:before="120" w:after="120" w:line="240" w:lineRule="auto"/>
              <w:jc w:val="center"/>
              <w:rPr>
                <w:kern w:val="2"/>
                <w:szCs w:val="28"/>
              </w:rPr>
            </w:pPr>
            <w:r w:rsidRPr="005C49A7">
              <w:rPr>
                <w:kern w:val="2"/>
                <w:szCs w:val="28"/>
              </w:rPr>
              <w:t>Требования к результатам</w:t>
            </w:r>
          </w:p>
        </w:tc>
      </w:tr>
      <w:tr w:rsidR="00346D63" w:rsidRPr="005C49A7" w:rsidTr="00F77795">
        <w:tc>
          <w:tcPr>
            <w:tcW w:w="5028" w:type="dxa"/>
          </w:tcPr>
          <w:p w:rsidR="00346D63" w:rsidRPr="005C49A7" w:rsidRDefault="00346D63" w:rsidP="00F77795">
            <w:pPr>
              <w:spacing w:before="120" w:after="120" w:line="240" w:lineRule="auto"/>
              <w:ind w:left="0" w:firstLine="0"/>
              <w:rPr>
                <w:kern w:val="2"/>
                <w:szCs w:val="28"/>
              </w:rPr>
            </w:pPr>
            <w:r w:rsidRPr="005C49A7">
              <w:rPr>
                <w:szCs w:val="28"/>
              </w:rPr>
              <w:t xml:space="preserve">Формирование представлений о правилах поведения в разных социальных ситуациях и с людьми разного социального статуса, </w:t>
            </w:r>
            <w:proofErr w:type="gramStart"/>
            <w:r w:rsidRPr="005C49A7">
              <w:rPr>
                <w:szCs w:val="28"/>
              </w:rPr>
              <w:t>со</w:t>
            </w:r>
            <w:proofErr w:type="gramEnd"/>
            <w:r w:rsidRPr="005C49A7">
              <w:rPr>
                <w:szCs w:val="28"/>
              </w:rPr>
              <w:t xml:space="preserve"> взрослыми разного возраста и детьми (старшими, младшими, сверстниками), со знакомыми и незнакомыми людьми.</w:t>
            </w:r>
          </w:p>
        </w:tc>
        <w:tc>
          <w:tcPr>
            <w:tcW w:w="4825" w:type="dxa"/>
          </w:tcPr>
          <w:p w:rsidR="00346D63" w:rsidRPr="005C49A7" w:rsidRDefault="00346D63" w:rsidP="00F77795">
            <w:pPr>
              <w:spacing w:before="120" w:after="120" w:line="240" w:lineRule="auto"/>
              <w:ind w:left="0" w:firstLine="0"/>
              <w:rPr>
                <w:kern w:val="2"/>
                <w:szCs w:val="28"/>
              </w:rPr>
            </w:pPr>
            <w:proofErr w:type="gramStart"/>
            <w:r>
              <w:rPr>
                <w:szCs w:val="28"/>
              </w:rPr>
              <w:t>Пр</w:t>
            </w:r>
            <w:r w:rsidRPr="005C49A7">
              <w:rPr>
                <w:szCs w:val="28"/>
              </w:rPr>
              <w:t xml:space="preserve">одвижение в </w:t>
            </w:r>
            <w:r>
              <w:rPr>
                <w:szCs w:val="28"/>
              </w:rPr>
              <w:t xml:space="preserve">понимании и </w:t>
            </w:r>
            <w:r w:rsidRPr="005C49A7">
              <w:rPr>
                <w:szCs w:val="28"/>
              </w:rPr>
              <w:t>умении использовать правила поведения в разных социальных ситуациях с людьми разного статуса: с близкими в семье; с учителями и учениками в школе; с детьми на детской площадке, с соседями по дому и  с незнакомыми людьми в транспорте, в парикмахерской, в театре, в кино, в магазине, в очереди и т.д.</w:t>
            </w:r>
            <w:proofErr w:type="gramEnd"/>
          </w:p>
        </w:tc>
      </w:tr>
      <w:tr w:rsidR="00346D63" w:rsidRPr="005C49A7" w:rsidTr="00F77795">
        <w:tc>
          <w:tcPr>
            <w:tcW w:w="5028" w:type="dxa"/>
          </w:tcPr>
          <w:p w:rsidR="00346D63" w:rsidRPr="005C49A7" w:rsidRDefault="00346D63" w:rsidP="00F77795">
            <w:pPr>
              <w:spacing w:before="120" w:after="120" w:line="240" w:lineRule="auto"/>
              <w:ind w:left="0" w:firstLine="0"/>
              <w:rPr>
                <w:kern w:val="2"/>
                <w:szCs w:val="28"/>
              </w:rPr>
            </w:pPr>
            <w:r w:rsidRPr="005C49A7">
              <w:rPr>
                <w:szCs w:val="28"/>
              </w:rPr>
              <w:t>Освоение необходи</w:t>
            </w:r>
            <w:r>
              <w:rPr>
                <w:szCs w:val="28"/>
              </w:rPr>
              <w:t>мых ребёнку социальных ритуалов.</w:t>
            </w:r>
          </w:p>
        </w:tc>
        <w:tc>
          <w:tcPr>
            <w:tcW w:w="4825" w:type="dxa"/>
          </w:tcPr>
          <w:p w:rsidR="00346D63" w:rsidRPr="005C49A7" w:rsidRDefault="00346D63" w:rsidP="00F77795">
            <w:pPr>
              <w:spacing w:before="120" w:after="120" w:line="240" w:lineRule="auto"/>
              <w:ind w:left="0" w:firstLine="0"/>
              <w:rPr>
                <w:kern w:val="2"/>
                <w:szCs w:val="28"/>
              </w:rPr>
            </w:pPr>
            <w:r>
              <w:rPr>
                <w:szCs w:val="28"/>
              </w:rPr>
              <w:t>Продвижение в у</w:t>
            </w:r>
            <w:r w:rsidRPr="005C49A7">
              <w:rPr>
                <w:szCs w:val="28"/>
              </w:rPr>
              <w:t>мени</w:t>
            </w:r>
            <w:r>
              <w:rPr>
                <w:szCs w:val="28"/>
              </w:rPr>
              <w:t>и</w:t>
            </w:r>
            <w:r w:rsidRPr="005C49A7">
              <w:rPr>
                <w:szCs w:val="28"/>
              </w:rPr>
              <w:t xml:space="preserve"> адекватно использовать </w:t>
            </w:r>
            <w:r>
              <w:rPr>
                <w:szCs w:val="28"/>
              </w:rPr>
              <w:t xml:space="preserve">самые простые </w:t>
            </w:r>
            <w:r w:rsidRPr="005C49A7">
              <w:rPr>
                <w:szCs w:val="28"/>
              </w:rPr>
              <w:t>социальны</w:t>
            </w:r>
            <w:r>
              <w:rPr>
                <w:szCs w:val="28"/>
              </w:rPr>
              <w:t>е</w:t>
            </w:r>
            <w:r w:rsidRPr="005C49A7">
              <w:rPr>
                <w:szCs w:val="28"/>
              </w:rPr>
              <w:t xml:space="preserve"> ритуал</w:t>
            </w:r>
            <w:r>
              <w:rPr>
                <w:szCs w:val="28"/>
              </w:rPr>
              <w:t xml:space="preserve">ы, принятые </w:t>
            </w:r>
            <w:r w:rsidRPr="005C49A7">
              <w:rPr>
                <w:szCs w:val="28"/>
              </w:rPr>
              <w:t>в окружении ребёнка</w:t>
            </w:r>
            <w:r>
              <w:rPr>
                <w:szCs w:val="28"/>
              </w:rPr>
              <w:t>.</w:t>
            </w:r>
          </w:p>
        </w:tc>
      </w:tr>
      <w:tr w:rsidR="00346D63" w:rsidRPr="005C49A7" w:rsidTr="00F77795">
        <w:tc>
          <w:tcPr>
            <w:tcW w:w="5028" w:type="dxa"/>
          </w:tcPr>
          <w:p w:rsidR="00346D63" w:rsidRPr="005C49A7" w:rsidRDefault="00346D63" w:rsidP="00F77795">
            <w:pPr>
              <w:spacing w:before="120" w:after="120" w:line="240" w:lineRule="auto"/>
              <w:rPr>
                <w:kern w:val="2"/>
                <w:szCs w:val="28"/>
              </w:rPr>
            </w:pPr>
          </w:p>
        </w:tc>
        <w:tc>
          <w:tcPr>
            <w:tcW w:w="4825" w:type="dxa"/>
          </w:tcPr>
          <w:p w:rsidR="00346D63" w:rsidRPr="005C49A7" w:rsidRDefault="00346D63" w:rsidP="00F77795">
            <w:pPr>
              <w:spacing w:before="120" w:after="120" w:line="240" w:lineRule="auto"/>
              <w:ind w:left="0" w:firstLine="0"/>
              <w:rPr>
                <w:kern w:val="2"/>
                <w:szCs w:val="28"/>
              </w:rPr>
            </w:pPr>
            <w:r>
              <w:rPr>
                <w:szCs w:val="28"/>
              </w:rPr>
              <w:t>Б</w:t>
            </w:r>
            <w:r w:rsidRPr="00BB02B7">
              <w:rPr>
                <w:i/>
                <w:szCs w:val="28"/>
              </w:rPr>
              <w:t>о</w:t>
            </w:r>
            <w:r>
              <w:rPr>
                <w:szCs w:val="28"/>
              </w:rPr>
              <w:t>льшая адекватность в</w:t>
            </w:r>
            <w:r w:rsidRPr="005C49A7">
              <w:rPr>
                <w:szCs w:val="28"/>
              </w:rPr>
              <w:t xml:space="preserve"> выражени</w:t>
            </w:r>
            <w:r>
              <w:rPr>
                <w:szCs w:val="28"/>
              </w:rPr>
              <w:t>и</w:t>
            </w:r>
            <w:r w:rsidRPr="005C49A7">
              <w:rPr>
                <w:szCs w:val="28"/>
              </w:rPr>
              <w:t xml:space="preserve"> своих чувств соответственно ситуации социального контакта</w:t>
            </w:r>
            <w:r>
              <w:rPr>
                <w:szCs w:val="28"/>
              </w:rPr>
              <w:t>.</w:t>
            </w:r>
          </w:p>
        </w:tc>
      </w:tr>
      <w:tr w:rsidR="00346D63" w:rsidRPr="005C49A7" w:rsidTr="00F77795">
        <w:tc>
          <w:tcPr>
            <w:tcW w:w="5028" w:type="dxa"/>
          </w:tcPr>
          <w:p w:rsidR="00346D63" w:rsidRPr="005C49A7" w:rsidRDefault="00346D63" w:rsidP="00F77795">
            <w:pPr>
              <w:spacing w:before="120" w:after="120" w:line="240" w:lineRule="auto"/>
              <w:ind w:left="0" w:firstLine="0"/>
              <w:rPr>
                <w:kern w:val="2"/>
                <w:szCs w:val="28"/>
              </w:rPr>
            </w:pPr>
            <w:r w:rsidRPr="005C49A7">
              <w:rPr>
                <w:szCs w:val="28"/>
              </w:rPr>
              <w:t>Расширение и обогащение опыта социального взаимодействия ребёнка в ближнем и дальнем окружении</w:t>
            </w:r>
            <w:r>
              <w:rPr>
                <w:szCs w:val="28"/>
              </w:rPr>
              <w:t>.</w:t>
            </w:r>
          </w:p>
        </w:tc>
        <w:tc>
          <w:tcPr>
            <w:tcW w:w="4825" w:type="dxa"/>
          </w:tcPr>
          <w:p w:rsidR="00346D63" w:rsidRPr="005C49A7" w:rsidRDefault="00346D63" w:rsidP="00F77795">
            <w:pPr>
              <w:spacing w:before="120" w:after="120" w:line="240" w:lineRule="auto"/>
              <w:ind w:left="0" w:firstLine="0"/>
              <w:rPr>
                <w:kern w:val="2"/>
                <w:szCs w:val="28"/>
              </w:rPr>
            </w:pPr>
            <w:r w:rsidRPr="005C49A7">
              <w:rPr>
                <w:kern w:val="2"/>
                <w:szCs w:val="28"/>
              </w:rPr>
              <w:t>Расширение круга освоенных социальных контактов</w:t>
            </w:r>
            <w:r>
              <w:rPr>
                <w:kern w:val="2"/>
                <w:szCs w:val="28"/>
              </w:rPr>
              <w:t>.</w:t>
            </w:r>
          </w:p>
        </w:tc>
      </w:tr>
    </w:tbl>
    <w:p w:rsidR="00346D63" w:rsidRPr="009C2762" w:rsidRDefault="00346D63" w:rsidP="00346D63">
      <w:pPr>
        <w:rPr>
          <w:sz w:val="24"/>
          <w:szCs w:val="24"/>
        </w:rPr>
      </w:pPr>
    </w:p>
    <w:p w:rsidR="00346D63" w:rsidRDefault="00346D63" w:rsidP="00436029">
      <w:pPr>
        <w:pStyle w:val="3"/>
        <w:rPr>
          <w:i w:val="0"/>
        </w:rPr>
      </w:pPr>
      <w:bookmarkStart w:id="32" w:name="_Toc413974295"/>
      <w:bookmarkStart w:id="33" w:name="_Toc41389"/>
      <w:r w:rsidRPr="00436029">
        <w:rPr>
          <w:i w:val="0"/>
        </w:rPr>
        <w:t xml:space="preserve">2.1.3. </w:t>
      </w:r>
      <w:proofErr w:type="gramStart"/>
      <w:r w:rsidRPr="00436029">
        <w:rPr>
          <w:i w:val="0"/>
        </w:rPr>
        <w:t xml:space="preserve">Система оценки достижения обучающимися </w:t>
      </w:r>
      <w:r w:rsidRPr="00436029">
        <w:rPr>
          <w:i w:val="0"/>
        </w:rPr>
        <w:br/>
        <w:t>с расстройствами аутистического спектра планируемых результатов освоения адаптированной основной общеобразовательной программы начального общего образования</w:t>
      </w:r>
      <w:bookmarkEnd w:id="32"/>
      <w:bookmarkEnd w:id="33"/>
      <w:proofErr w:type="gramEnd"/>
    </w:p>
    <w:p w:rsidR="00436029" w:rsidRPr="00436029" w:rsidRDefault="00436029" w:rsidP="00436029"/>
    <w:p w:rsidR="00346D63" w:rsidRPr="00280779" w:rsidRDefault="00346D63" w:rsidP="00346D63">
      <w:pPr>
        <w:spacing w:after="0" w:line="276" w:lineRule="auto"/>
        <w:ind w:left="0" w:firstLine="0"/>
        <w:rPr>
          <w:color w:val="auto"/>
          <w:szCs w:val="28"/>
        </w:rPr>
      </w:pPr>
      <w:proofErr w:type="gramStart"/>
      <w:r w:rsidRPr="00280779">
        <w:rPr>
          <w:color w:val="auto"/>
          <w:szCs w:val="28"/>
        </w:rPr>
        <w:t>В соответствии с ФГОС НОО обучающихся с РАС</w:t>
      </w:r>
      <w:r>
        <w:rPr>
          <w:color w:val="auto"/>
          <w:szCs w:val="28"/>
        </w:rPr>
        <w:t xml:space="preserve"> </w:t>
      </w:r>
      <w:r w:rsidRPr="00280779">
        <w:rPr>
          <w:color w:val="auto"/>
          <w:szCs w:val="28"/>
        </w:rPr>
        <w:t>основным объектом</w:t>
      </w:r>
      <w:r>
        <w:rPr>
          <w:color w:val="auto"/>
          <w:szCs w:val="28"/>
        </w:rPr>
        <w:t xml:space="preserve"> </w:t>
      </w:r>
      <w:r w:rsidRPr="00280779">
        <w:rPr>
          <w:color w:val="auto"/>
          <w:szCs w:val="28"/>
        </w:rPr>
        <w:t>системы оценки, её содержательной и критериальной базой выступают п</w:t>
      </w:r>
      <w:r>
        <w:rPr>
          <w:color w:val="auto"/>
          <w:szCs w:val="28"/>
        </w:rPr>
        <w:t xml:space="preserve">ланируемые </w:t>
      </w:r>
      <w:r w:rsidRPr="00280779">
        <w:rPr>
          <w:color w:val="auto"/>
          <w:szCs w:val="28"/>
        </w:rPr>
        <w:t>результаты</w:t>
      </w:r>
      <w:r>
        <w:rPr>
          <w:color w:val="auto"/>
          <w:szCs w:val="28"/>
        </w:rPr>
        <w:t xml:space="preserve"> </w:t>
      </w:r>
      <w:r w:rsidRPr="00280779">
        <w:rPr>
          <w:color w:val="auto"/>
          <w:szCs w:val="28"/>
        </w:rPr>
        <w:t>освоения обучающимся АООП НОО.</w:t>
      </w:r>
      <w:proofErr w:type="gramEnd"/>
    </w:p>
    <w:p w:rsidR="00346D63" w:rsidRPr="00280779" w:rsidRDefault="00346D63" w:rsidP="00346D63">
      <w:pPr>
        <w:spacing w:after="0" w:line="276" w:lineRule="auto"/>
        <w:ind w:left="0" w:firstLine="0"/>
        <w:rPr>
          <w:color w:val="auto"/>
          <w:szCs w:val="28"/>
        </w:rPr>
      </w:pPr>
      <w:r w:rsidRPr="00280779">
        <w:rPr>
          <w:color w:val="auto"/>
          <w:szCs w:val="28"/>
        </w:rPr>
        <w:lastRenderedPageBreak/>
        <w:t>Основными направлениями и целями оценочной деятельности в соответствии с требованиями ФГОС НОО обучающихся с РАС</w:t>
      </w:r>
      <w:r>
        <w:rPr>
          <w:color w:val="auto"/>
          <w:szCs w:val="28"/>
        </w:rPr>
        <w:t xml:space="preserve">  </w:t>
      </w:r>
      <w:r w:rsidRPr="00280779">
        <w:rPr>
          <w:color w:val="auto"/>
          <w:szCs w:val="28"/>
        </w:rPr>
        <w:t xml:space="preserve">являются </w:t>
      </w:r>
      <w:r>
        <w:rPr>
          <w:color w:val="auto"/>
          <w:szCs w:val="28"/>
        </w:rPr>
        <w:t xml:space="preserve">оценка </w:t>
      </w:r>
      <w:r w:rsidRPr="00280779">
        <w:rPr>
          <w:color w:val="auto"/>
          <w:szCs w:val="28"/>
        </w:rPr>
        <w:t xml:space="preserve">образовательных </w:t>
      </w:r>
      <w:r>
        <w:rPr>
          <w:color w:val="auto"/>
          <w:szCs w:val="28"/>
        </w:rPr>
        <w:t xml:space="preserve"> </w:t>
      </w:r>
      <w:r w:rsidRPr="00280779">
        <w:rPr>
          <w:color w:val="auto"/>
          <w:szCs w:val="28"/>
        </w:rPr>
        <w:t>достижений, обучающихся</w:t>
      </w:r>
      <w:r>
        <w:rPr>
          <w:color w:val="auto"/>
          <w:szCs w:val="28"/>
        </w:rPr>
        <w:t xml:space="preserve"> </w:t>
      </w:r>
      <w:r w:rsidRPr="00280779">
        <w:rPr>
          <w:color w:val="auto"/>
          <w:szCs w:val="28"/>
        </w:rPr>
        <w:t xml:space="preserve">(личностные, метапредметные, предметные результаты) и оценка результатов деятельности </w:t>
      </w:r>
      <w:r>
        <w:rPr>
          <w:color w:val="auto"/>
          <w:szCs w:val="28"/>
        </w:rPr>
        <w:t xml:space="preserve">образовательных </w:t>
      </w:r>
      <w:r w:rsidRPr="00280779">
        <w:rPr>
          <w:color w:val="auto"/>
          <w:szCs w:val="28"/>
        </w:rPr>
        <w:t xml:space="preserve">организаций и педагогических кадров. </w:t>
      </w:r>
    </w:p>
    <w:p w:rsidR="00346D63" w:rsidRPr="00280779" w:rsidRDefault="00346D63" w:rsidP="00346D63">
      <w:pPr>
        <w:spacing w:after="0" w:line="276" w:lineRule="auto"/>
        <w:ind w:left="0" w:firstLine="0"/>
        <w:rPr>
          <w:color w:val="auto"/>
          <w:szCs w:val="28"/>
        </w:rPr>
      </w:pPr>
      <w:r w:rsidRPr="00280779">
        <w:rPr>
          <w:color w:val="auto"/>
          <w:szCs w:val="28"/>
        </w:rPr>
        <w:t>Предметные результаты</w:t>
      </w:r>
      <w:r>
        <w:rPr>
          <w:color w:val="auto"/>
          <w:szCs w:val="28"/>
        </w:rPr>
        <w:t xml:space="preserve"> </w:t>
      </w:r>
      <w:r w:rsidRPr="00280779">
        <w:rPr>
          <w:color w:val="auto"/>
          <w:szCs w:val="28"/>
        </w:rPr>
        <w:t>связаны с овладением содержания</w:t>
      </w:r>
      <w:r>
        <w:rPr>
          <w:color w:val="auto"/>
          <w:szCs w:val="28"/>
        </w:rPr>
        <w:t xml:space="preserve"> </w:t>
      </w:r>
      <w:r w:rsidRPr="00280779">
        <w:rPr>
          <w:color w:val="auto"/>
          <w:szCs w:val="28"/>
        </w:rPr>
        <w:t xml:space="preserve">каждой </w:t>
      </w:r>
    </w:p>
    <w:p w:rsidR="00346D63" w:rsidRPr="00280779" w:rsidRDefault="00346D63" w:rsidP="00346D63">
      <w:pPr>
        <w:spacing w:after="0" w:line="276" w:lineRule="auto"/>
        <w:ind w:left="0" w:firstLine="0"/>
        <w:rPr>
          <w:color w:val="auto"/>
          <w:szCs w:val="28"/>
        </w:rPr>
      </w:pPr>
      <w:r w:rsidRPr="00280779">
        <w:rPr>
          <w:color w:val="auto"/>
          <w:szCs w:val="28"/>
        </w:rPr>
        <w:t xml:space="preserve">предметной области и характеризуют достижения обучающихся в усвоении знаний и умений, способность их применять в практической деятельности. </w:t>
      </w:r>
    </w:p>
    <w:p w:rsidR="00346D63" w:rsidRPr="00280779" w:rsidRDefault="00346D63" w:rsidP="00346D63">
      <w:pPr>
        <w:spacing w:after="0" w:line="276" w:lineRule="auto"/>
        <w:ind w:left="0" w:firstLine="0"/>
        <w:rPr>
          <w:color w:val="auto"/>
          <w:szCs w:val="28"/>
        </w:rPr>
      </w:pPr>
      <w:r w:rsidRPr="00280779">
        <w:rPr>
          <w:color w:val="auto"/>
          <w:szCs w:val="28"/>
        </w:rPr>
        <w:t>В процессе осво</w:t>
      </w:r>
      <w:r>
        <w:rPr>
          <w:color w:val="auto"/>
          <w:szCs w:val="28"/>
        </w:rPr>
        <w:t xml:space="preserve">ение предметных курсов  </w:t>
      </w:r>
      <w:r w:rsidRPr="00280779">
        <w:rPr>
          <w:color w:val="auto"/>
          <w:szCs w:val="28"/>
        </w:rPr>
        <w:t>планируемые результаты предполагают выделение</w:t>
      </w:r>
      <w:r>
        <w:rPr>
          <w:color w:val="auto"/>
          <w:szCs w:val="28"/>
        </w:rPr>
        <w:t>:</w:t>
      </w:r>
    </w:p>
    <w:p w:rsidR="00346D63" w:rsidRPr="00280779" w:rsidRDefault="00346D63" w:rsidP="00346D63">
      <w:pPr>
        <w:spacing w:after="0" w:line="276" w:lineRule="auto"/>
        <w:ind w:left="0" w:firstLine="708"/>
        <w:jc w:val="left"/>
        <w:rPr>
          <w:color w:val="auto"/>
          <w:szCs w:val="28"/>
        </w:rPr>
      </w:pPr>
      <w:r w:rsidRPr="00280779">
        <w:rPr>
          <w:color w:val="auto"/>
          <w:szCs w:val="28"/>
        </w:rPr>
        <w:t>•</w:t>
      </w:r>
      <w:r>
        <w:rPr>
          <w:color w:val="auto"/>
          <w:szCs w:val="28"/>
        </w:rPr>
        <w:t xml:space="preserve"> </w:t>
      </w:r>
      <w:r w:rsidRPr="00280779">
        <w:rPr>
          <w:color w:val="auto"/>
          <w:szCs w:val="28"/>
        </w:rPr>
        <w:t>базового уровня</w:t>
      </w:r>
      <w:r>
        <w:rPr>
          <w:color w:val="auto"/>
          <w:szCs w:val="28"/>
        </w:rPr>
        <w:t xml:space="preserve"> </w:t>
      </w:r>
      <w:r w:rsidRPr="00280779">
        <w:rPr>
          <w:color w:val="auto"/>
          <w:szCs w:val="28"/>
        </w:rPr>
        <w:t>(«Выпускник научится»). Задания базового уровня сложности проверяют сформированность знаний, умений и</w:t>
      </w:r>
      <w:r>
        <w:rPr>
          <w:color w:val="auto"/>
          <w:szCs w:val="28"/>
        </w:rPr>
        <w:t xml:space="preserve"> </w:t>
      </w:r>
      <w:r w:rsidRPr="00280779">
        <w:rPr>
          <w:color w:val="auto"/>
          <w:szCs w:val="28"/>
        </w:rPr>
        <w:t xml:space="preserve">способов учебных действий по данному предмету, которые необходимы для успешного продолжения обучения на следующей ступени. </w:t>
      </w:r>
    </w:p>
    <w:p w:rsidR="00346D63" w:rsidRDefault="00346D63" w:rsidP="00346D63">
      <w:pPr>
        <w:spacing w:after="0" w:line="276" w:lineRule="auto"/>
        <w:ind w:left="0" w:firstLine="708"/>
        <w:jc w:val="left"/>
        <w:rPr>
          <w:color w:val="auto"/>
          <w:szCs w:val="28"/>
        </w:rPr>
      </w:pPr>
      <w:r w:rsidRPr="00280779">
        <w:rPr>
          <w:color w:val="auto"/>
          <w:szCs w:val="28"/>
        </w:rPr>
        <w:t>•повышенного уровня</w:t>
      </w:r>
      <w:r>
        <w:rPr>
          <w:color w:val="auto"/>
          <w:szCs w:val="28"/>
        </w:rPr>
        <w:t xml:space="preserve"> </w:t>
      </w:r>
      <w:r w:rsidRPr="00280779">
        <w:rPr>
          <w:color w:val="auto"/>
          <w:szCs w:val="28"/>
        </w:rPr>
        <w:t>(«Выпускник получит возможность научиться»). Задания повышенного уровня сложности проверяют способность выпуск</w:t>
      </w:r>
      <w:r>
        <w:rPr>
          <w:color w:val="auto"/>
          <w:szCs w:val="28"/>
        </w:rPr>
        <w:t xml:space="preserve">ника </w:t>
      </w:r>
      <w:r w:rsidRPr="00280779">
        <w:rPr>
          <w:color w:val="auto"/>
          <w:szCs w:val="28"/>
        </w:rPr>
        <w:t xml:space="preserve">выполнять такие учебные или учебно-практические задания, в которых нет </w:t>
      </w:r>
      <w:r>
        <w:rPr>
          <w:color w:val="auto"/>
          <w:szCs w:val="28"/>
        </w:rPr>
        <w:t xml:space="preserve">явного указания </w:t>
      </w:r>
      <w:r w:rsidRPr="00280779">
        <w:rPr>
          <w:color w:val="auto"/>
          <w:szCs w:val="28"/>
        </w:rPr>
        <w:t xml:space="preserve">на способ их выполнения. </w:t>
      </w:r>
    </w:p>
    <w:p w:rsidR="00346D63" w:rsidRDefault="00346D63" w:rsidP="00346D63">
      <w:pPr>
        <w:spacing w:after="0" w:line="276" w:lineRule="auto"/>
        <w:ind w:left="0" w:firstLine="708"/>
        <w:jc w:val="left"/>
        <w:rPr>
          <w:color w:val="auto"/>
          <w:szCs w:val="28"/>
        </w:rPr>
      </w:pPr>
    </w:p>
    <w:p w:rsidR="00346D63" w:rsidRDefault="00346D63" w:rsidP="00346D63">
      <w:pPr>
        <w:spacing w:after="0" w:line="276" w:lineRule="auto"/>
        <w:ind w:left="0" w:firstLine="708"/>
        <w:jc w:val="left"/>
        <w:rPr>
          <w:color w:val="auto"/>
          <w:szCs w:val="28"/>
        </w:rPr>
      </w:pPr>
      <w:r w:rsidRPr="00280779">
        <w:rPr>
          <w:color w:val="auto"/>
          <w:szCs w:val="28"/>
        </w:rPr>
        <w:t xml:space="preserve">В итоговой оценке выделяются две составляющие: </w:t>
      </w:r>
    </w:p>
    <w:p w:rsidR="00346D63" w:rsidRPr="00280779" w:rsidRDefault="00346D63" w:rsidP="00346D63">
      <w:pPr>
        <w:spacing w:after="0" w:line="276" w:lineRule="auto"/>
        <w:ind w:left="0" w:firstLine="708"/>
        <w:jc w:val="left"/>
        <w:rPr>
          <w:color w:val="auto"/>
          <w:szCs w:val="28"/>
        </w:rPr>
      </w:pPr>
    </w:p>
    <w:p w:rsidR="00346D63" w:rsidRPr="005F74C4" w:rsidRDefault="00346D63" w:rsidP="00346D63">
      <w:pPr>
        <w:spacing w:line="276" w:lineRule="auto"/>
        <w:ind w:left="0" w:firstLine="0"/>
        <w:rPr>
          <w:szCs w:val="28"/>
        </w:rPr>
      </w:pPr>
      <w:r w:rsidRPr="005F74C4">
        <w:rPr>
          <w:szCs w:val="28"/>
        </w:rPr>
        <w:t>-</w:t>
      </w:r>
      <w:r w:rsidRPr="005F74C4">
        <w:rPr>
          <w:b/>
          <w:szCs w:val="28"/>
        </w:rPr>
        <w:t>результаты промежуточной аттестации</w:t>
      </w:r>
      <w:r w:rsidRPr="005F74C4">
        <w:rPr>
          <w:szCs w:val="28"/>
        </w:rPr>
        <w:t>, отражающие динамику индивидуальных образовательных  достижений ребёнка, продвижение в достижении планируемых результатов освоения АООП НОО;</w:t>
      </w:r>
    </w:p>
    <w:p w:rsidR="00346D63" w:rsidRPr="00280779" w:rsidRDefault="00346D63" w:rsidP="00346D63">
      <w:pPr>
        <w:spacing w:after="0" w:line="276" w:lineRule="auto"/>
        <w:ind w:left="0" w:firstLine="0"/>
        <w:rPr>
          <w:color w:val="auto"/>
          <w:szCs w:val="28"/>
        </w:rPr>
      </w:pPr>
    </w:p>
    <w:p w:rsidR="00346D63" w:rsidRDefault="00346D63" w:rsidP="00346D63">
      <w:pPr>
        <w:spacing w:after="0" w:line="276" w:lineRule="auto"/>
        <w:ind w:left="0" w:firstLine="0"/>
        <w:rPr>
          <w:color w:val="auto"/>
          <w:szCs w:val="28"/>
        </w:rPr>
      </w:pPr>
      <w:r w:rsidRPr="00280779">
        <w:rPr>
          <w:color w:val="auto"/>
          <w:szCs w:val="28"/>
        </w:rPr>
        <w:t>-</w:t>
      </w:r>
      <w:r w:rsidRPr="00280779">
        <w:rPr>
          <w:b/>
          <w:color w:val="auto"/>
          <w:szCs w:val="28"/>
        </w:rPr>
        <w:t>результаты итоговых работ</w:t>
      </w:r>
      <w:r w:rsidRPr="00280779">
        <w:rPr>
          <w:color w:val="auto"/>
          <w:szCs w:val="28"/>
        </w:rPr>
        <w:t>,</w:t>
      </w:r>
      <w:r>
        <w:rPr>
          <w:color w:val="auto"/>
          <w:szCs w:val="28"/>
        </w:rPr>
        <w:t xml:space="preserve"> </w:t>
      </w:r>
      <w:r w:rsidRPr="00280779">
        <w:rPr>
          <w:color w:val="auto"/>
          <w:szCs w:val="28"/>
        </w:rPr>
        <w:t>характеризующие уровень освоения основных формируемых способов действий в отношении к опорной системе знаний, необходимых для обучения на с</w:t>
      </w:r>
      <w:r>
        <w:rPr>
          <w:color w:val="auto"/>
          <w:szCs w:val="28"/>
        </w:rPr>
        <w:t xml:space="preserve">ледующей ступени общего </w:t>
      </w:r>
      <w:r w:rsidRPr="00280779">
        <w:rPr>
          <w:color w:val="auto"/>
          <w:szCs w:val="28"/>
        </w:rPr>
        <w:t>образования.</w:t>
      </w:r>
    </w:p>
    <w:p w:rsidR="00346D63" w:rsidRPr="00280779" w:rsidRDefault="00346D63" w:rsidP="00346D63">
      <w:pPr>
        <w:spacing w:after="0" w:line="276" w:lineRule="auto"/>
        <w:ind w:left="0" w:firstLine="0"/>
        <w:rPr>
          <w:color w:val="auto"/>
          <w:szCs w:val="28"/>
        </w:rPr>
      </w:pPr>
    </w:p>
    <w:p w:rsidR="00346D63" w:rsidRPr="00280779" w:rsidRDefault="00346D63" w:rsidP="00346D63">
      <w:pPr>
        <w:spacing w:after="0" w:line="276" w:lineRule="auto"/>
        <w:ind w:left="0" w:firstLine="0"/>
        <w:jc w:val="left"/>
        <w:rPr>
          <w:color w:val="auto"/>
          <w:szCs w:val="28"/>
        </w:rPr>
      </w:pPr>
      <w:r w:rsidRPr="00280779">
        <w:rPr>
          <w:color w:val="auto"/>
          <w:szCs w:val="28"/>
        </w:rPr>
        <w:t xml:space="preserve">К результатам индивидуальных достижений обучающихся, не </w:t>
      </w:r>
    </w:p>
    <w:p w:rsidR="00346D63" w:rsidRPr="00280779" w:rsidRDefault="00346D63" w:rsidP="00346D63">
      <w:pPr>
        <w:spacing w:after="0" w:line="276" w:lineRule="auto"/>
        <w:ind w:left="0" w:firstLine="0"/>
        <w:jc w:val="left"/>
        <w:rPr>
          <w:color w:val="auto"/>
          <w:szCs w:val="28"/>
        </w:rPr>
      </w:pPr>
      <w:r w:rsidRPr="00280779">
        <w:rPr>
          <w:color w:val="auto"/>
          <w:szCs w:val="28"/>
        </w:rPr>
        <w:t xml:space="preserve">подлежащим итоговой оценке качества освоения </w:t>
      </w:r>
    </w:p>
    <w:p w:rsidR="00346D63" w:rsidRPr="00280779" w:rsidRDefault="00346D63" w:rsidP="00346D63">
      <w:pPr>
        <w:spacing w:after="0" w:line="276" w:lineRule="auto"/>
        <w:ind w:left="0" w:firstLine="0"/>
        <w:jc w:val="left"/>
        <w:rPr>
          <w:color w:val="auto"/>
          <w:szCs w:val="28"/>
        </w:rPr>
      </w:pPr>
      <w:r w:rsidRPr="00280779">
        <w:rPr>
          <w:color w:val="auto"/>
          <w:szCs w:val="28"/>
        </w:rPr>
        <w:t>Программы относятся:</w:t>
      </w:r>
    </w:p>
    <w:p w:rsidR="00346D63" w:rsidRPr="00280779" w:rsidRDefault="00346D63" w:rsidP="00346D63">
      <w:pPr>
        <w:spacing w:after="0" w:line="276" w:lineRule="auto"/>
        <w:ind w:left="0" w:firstLine="0"/>
        <w:jc w:val="left"/>
        <w:rPr>
          <w:color w:val="auto"/>
          <w:szCs w:val="28"/>
        </w:rPr>
      </w:pPr>
      <w:r w:rsidRPr="00280779">
        <w:rPr>
          <w:color w:val="auto"/>
          <w:szCs w:val="28"/>
        </w:rPr>
        <w:t xml:space="preserve">1. Ценностные ориентиры </w:t>
      </w:r>
      <w:proofErr w:type="gramStart"/>
      <w:r w:rsidRPr="00280779">
        <w:rPr>
          <w:color w:val="auto"/>
          <w:szCs w:val="28"/>
        </w:rPr>
        <w:t>обучающегося</w:t>
      </w:r>
      <w:proofErr w:type="gramEnd"/>
      <w:r w:rsidRPr="00280779">
        <w:rPr>
          <w:color w:val="auto"/>
          <w:szCs w:val="28"/>
        </w:rPr>
        <w:t>.</w:t>
      </w:r>
    </w:p>
    <w:p w:rsidR="00346D63" w:rsidRDefault="00346D63" w:rsidP="00346D63">
      <w:pPr>
        <w:spacing w:after="0" w:line="276" w:lineRule="auto"/>
        <w:ind w:left="0" w:firstLine="0"/>
        <w:jc w:val="left"/>
        <w:rPr>
          <w:color w:val="auto"/>
          <w:szCs w:val="28"/>
        </w:rPr>
      </w:pPr>
      <w:r w:rsidRPr="00280779">
        <w:rPr>
          <w:color w:val="auto"/>
          <w:szCs w:val="28"/>
        </w:rPr>
        <w:t>2.Индивидуальные личностные характеристики.</w:t>
      </w:r>
    </w:p>
    <w:p w:rsidR="00346D63" w:rsidRDefault="00346D63" w:rsidP="00346D63">
      <w:pPr>
        <w:spacing w:after="0" w:line="276" w:lineRule="auto"/>
        <w:ind w:left="0" w:firstLine="0"/>
        <w:jc w:val="left"/>
        <w:rPr>
          <w:color w:val="auto"/>
          <w:szCs w:val="28"/>
        </w:rPr>
      </w:pPr>
    </w:p>
    <w:p w:rsidR="00346D63" w:rsidRPr="00280779" w:rsidRDefault="00346D63" w:rsidP="00346D63">
      <w:pPr>
        <w:spacing w:after="0" w:line="276" w:lineRule="auto"/>
        <w:ind w:left="0" w:firstLine="0"/>
        <w:rPr>
          <w:color w:val="auto"/>
          <w:szCs w:val="28"/>
        </w:rPr>
      </w:pPr>
      <w:r>
        <w:rPr>
          <w:color w:val="auto"/>
          <w:szCs w:val="28"/>
        </w:rPr>
        <w:t xml:space="preserve"> </w:t>
      </w:r>
      <w:r w:rsidRPr="00280779">
        <w:rPr>
          <w:color w:val="auto"/>
          <w:szCs w:val="28"/>
        </w:rPr>
        <w:t xml:space="preserve">Обобщенная оценка этих и других личностных результатов учебной </w:t>
      </w:r>
      <w:r>
        <w:rPr>
          <w:color w:val="auto"/>
          <w:szCs w:val="28"/>
        </w:rPr>
        <w:t xml:space="preserve"> деятельности, обучающихся </w:t>
      </w:r>
      <w:r w:rsidRPr="00280779">
        <w:rPr>
          <w:color w:val="auto"/>
          <w:szCs w:val="28"/>
        </w:rPr>
        <w:t>осуществляется</w:t>
      </w:r>
      <w:r>
        <w:rPr>
          <w:color w:val="auto"/>
          <w:szCs w:val="28"/>
        </w:rPr>
        <w:t xml:space="preserve"> </w:t>
      </w:r>
      <w:r w:rsidRPr="00280779">
        <w:rPr>
          <w:color w:val="auto"/>
          <w:szCs w:val="28"/>
        </w:rPr>
        <w:t xml:space="preserve">в ходе мониторинговых </w:t>
      </w:r>
      <w:r>
        <w:rPr>
          <w:color w:val="auto"/>
          <w:szCs w:val="28"/>
        </w:rPr>
        <w:t xml:space="preserve"> </w:t>
      </w:r>
      <w:r w:rsidRPr="00280779">
        <w:rPr>
          <w:color w:val="auto"/>
          <w:szCs w:val="28"/>
        </w:rPr>
        <w:t>исследований.</w:t>
      </w:r>
    </w:p>
    <w:p w:rsidR="00346D63" w:rsidRPr="00280779" w:rsidRDefault="00346D63" w:rsidP="00346D63">
      <w:pPr>
        <w:spacing w:after="0" w:line="276" w:lineRule="auto"/>
        <w:ind w:left="0" w:firstLine="708"/>
        <w:rPr>
          <w:color w:val="auto"/>
          <w:szCs w:val="28"/>
        </w:rPr>
      </w:pPr>
      <w:r>
        <w:rPr>
          <w:color w:val="auto"/>
          <w:szCs w:val="28"/>
        </w:rPr>
        <w:lastRenderedPageBreak/>
        <w:t xml:space="preserve">В соответствии с требованиями ФГОС НОО в школе разработана  система </w:t>
      </w:r>
      <w:r w:rsidRPr="00280779">
        <w:rPr>
          <w:color w:val="auto"/>
          <w:szCs w:val="28"/>
        </w:rPr>
        <w:t>оценки, ориентированная на выяв</w:t>
      </w:r>
      <w:r>
        <w:rPr>
          <w:color w:val="auto"/>
          <w:szCs w:val="28"/>
        </w:rPr>
        <w:t>ление и оценку образовательных д</w:t>
      </w:r>
      <w:r w:rsidRPr="00280779">
        <w:rPr>
          <w:color w:val="auto"/>
          <w:szCs w:val="28"/>
        </w:rPr>
        <w:t xml:space="preserve">остижений учащихся с целью итоговой оценки подготовки выпускников на ступени начального общего образования. </w:t>
      </w:r>
    </w:p>
    <w:p w:rsidR="00346D63" w:rsidRPr="00525765" w:rsidRDefault="00346D63" w:rsidP="00346D63">
      <w:pPr>
        <w:spacing w:after="0" w:line="276" w:lineRule="auto"/>
        <w:ind w:left="0" w:firstLine="0"/>
        <w:rPr>
          <w:b/>
          <w:color w:val="auto"/>
          <w:szCs w:val="28"/>
        </w:rPr>
      </w:pPr>
      <w:r w:rsidRPr="00525765">
        <w:rPr>
          <w:b/>
          <w:color w:val="auto"/>
          <w:szCs w:val="28"/>
        </w:rPr>
        <w:t>Особенностями системы оценки являются:</w:t>
      </w:r>
    </w:p>
    <w:p w:rsidR="00346D63" w:rsidRDefault="00346D63" w:rsidP="00346D63">
      <w:pPr>
        <w:spacing w:after="0" w:line="360" w:lineRule="auto"/>
        <w:ind w:left="0" w:firstLine="0"/>
        <w:rPr>
          <w:color w:val="auto"/>
          <w:szCs w:val="28"/>
        </w:rPr>
      </w:pPr>
      <w:r>
        <w:rPr>
          <w:color w:val="auto"/>
          <w:szCs w:val="28"/>
        </w:rPr>
        <w:t>-</w:t>
      </w:r>
      <w:r w:rsidRPr="00280779">
        <w:rPr>
          <w:color w:val="auto"/>
          <w:szCs w:val="28"/>
        </w:rPr>
        <w:t>комплексный подход к оценке р</w:t>
      </w:r>
      <w:r>
        <w:rPr>
          <w:color w:val="auto"/>
          <w:szCs w:val="28"/>
        </w:rPr>
        <w:t xml:space="preserve">езультатов образования (оценка  </w:t>
      </w:r>
      <w:r w:rsidRPr="00280779">
        <w:rPr>
          <w:color w:val="auto"/>
          <w:szCs w:val="28"/>
        </w:rPr>
        <w:t>предметных, мет</w:t>
      </w:r>
      <w:r>
        <w:rPr>
          <w:color w:val="auto"/>
          <w:szCs w:val="28"/>
        </w:rPr>
        <w:t xml:space="preserve">апредметных и личностных результатов общего </w:t>
      </w:r>
      <w:r w:rsidRPr="00280779">
        <w:rPr>
          <w:color w:val="auto"/>
          <w:szCs w:val="28"/>
        </w:rPr>
        <w:t>образования);</w:t>
      </w:r>
    </w:p>
    <w:p w:rsidR="00346D63" w:rsidRPr="00280779" w:rsidRDefault="00346D63" w:rsidP="00346D63">
      <w:pPr>
        <w:spacing w:after="0" w:line="360" w:lineRule="auto"/>
        <w:ind w:left="0" w:firstLine="0"/>
        <w:rPr>
          <w:color w:val="auto"/>
          <w:szCs w:val="28"/>
        </w:rPr>
      </w:pPr>
    </w:p>
    <w:p w:rsidR="00346D63" w:rsidRPr="00280779" w:rsidRDefault="00346D63" w:rsidP="00346D63">
      <w:pPr>
        <w:spacing w:after="0" w:line="360" w:lineRule="auto"/>
        <w:ind w:left="0" w:firstLine="0"/>
        <w:rPr>
          <w:color w:val="auto"/>
          <w:szCs w:val="28"/>
        </w:rPr>
      </w:pPr>
      <w:r>
        <w:rPr>
          <w:color w:val="auto"/>
          <w:szCs w:val="28"/>
        </w:rPr>
        <w:t>-</w:t>
      </w:r>
      <w:r w:rsidRPr="00280779">
        <w:rPr>
          <w:color w:val="auto"/>
          <w:szCs w:val="28"/>
        </w:rPr>
        <w:t>использование планируемых</w:t>
      </w:r>
      <w:r>
        <w:rPr>
          <w:color w:val="auto"/>
          <w:szCs w:val="28"/>
        </w:rPr>
        <w:t xml:space="preserve"> результатов освоения основных </w:t>
      </w:r>
      <w:r w:rsidRPr="00280779">
        <w:rPr>
          <w:color w:val="auto"/>
          <w:szCs w:val="28"/>
        </w:rPr>
        <w:t>образовательных программ в качестве содер</w:t>
      </w:r>
      <w:r>
        <w:rPr>
          <w:color w:val="auto"/>
          <w:szCs w:val="28"/>
        </w:rPr>
        <w:t xml:space="preserve">жательной и критериальной базы </w:t>
      </w:r>
      <w:r w:rsidRPr="00280779">
        <w:rPr>
          <w:color w:val="auto"/>
          <w:szCs w:val="28"/>
        </w:rPr>
        <w:t>оценки;</w:t>
      </w:r>
    </w:p>
    <w:p w:rsidR="00346D63" w:rsidRPr="00280779" w:rsidRDefault="00346D63" w:rsidP="00346D63">
      <w:pPr>
        <w:spacing w:after="0" w:line="360" w:lineRule="auto"/>
        <w:ind w:left="0" w:firstLine="0"/>
        <w:rPr>
          <w:color w:val="auto"/>
          <w:szCs w:val="28"/>
        </w:rPr>
      </w:pPr>
      <w:r>
        <w:rPr>
          <w:color w:val="auto"/>
          <w:szCs w:val="28"/>
        </w:rPr>
        <w:t>-</w:t>
      </w:r>
      <w:r w:rsidRPr="00280779">
        <w:rPr>
          <w:color w:val="auto"/>
          <w:szCs w:val="28"/>
        </w:rPr>
        <w:t xml:space="preserve">оценка успешности освоения содержания </w:t>
      </w:r>
      <w:proofErr w:type="gramStart"/>
      <w:r w:rsidRPr="00280779">
        <w:rPr>
          <w:color w:val="auto"/>
          <w:szCs w:val="28"/>
        </w:rPr>
        <w:t>отдельных</w:t>
      </w:r>
      <w:proofErr w:type="gramEnd"/>
      <w:r w:rsidRPr="00280779">
        <w:rPr>
          <w:color w:val="auto"/>
          <w:szCs w:val="28"/>
        </w:rPr>
        <w:t xml:space="preserve"> учебных </w:t>
      </w:r>
    </w:p>
    <w:p w:rsidR="00346D63" w:rsidRPr="00280779" w:rsidRDefault="00346D63" w:rsidP="00346D63">
      <w:pPr>
        <w:spacing w:after="0" w:line="360" w:lineRule="auto"/>
        <w:ind w:left="0" w:firstLine="0"/>
        <w:rPr>
          <w:color w:val="auto"/>
          <w:szCs w:val="28"/>
        </w:rPr>
      </w:pPr>
      <w:r w:rsidRPr="00280779">
        <w:rPr>
          <w:color w:val="auto"/>
          <w:szCs w:val="28"/>
        </w:rPr>
        <w:t>предметов на основе системно</w:t>
      </w:r>
    </w:p>
    <w:p w:rsidR="00346D63" w:rsidRPr="00280779" w:rsidRDefault="00346D63" w:rsidP="00346D63">
      <w:pPr>
        <w:spacing w:after="0" w:line="360" w:lineRule="auto"/>
        <w:ind w:left="0" w:firstLine="0"/>
        <w:rPr>
          <w:color w:val="auto"/>
          <w:szCs w:val="28"/>
        </w:rPr>
      </w:pPr>
      <w:r>
        <w:rPr>
          <w:color w:val="auto"/>
          <w:szCs w:val="28"/>
        </w:rPr>
        <w:t>-деят</w:t>
      </w:r>
      <w:r w:rsidRPr="00280779">
        <w:rPr>
          <w:color w:val="auto"/>
          <w:szCs w:val="28"/>
        </w:rPr>
        <w:t>ельност</w:t>
      </w:r>
      <w:r>
        <w:rPr>
          <w:color w:val="auto"/>
          <w:szCs w:val="28"/>
        </w:rPr>
        <w:t xml:space="preserve">ного подхода, проявляющегося в способности к выполнению учебно-практических и учебно-познавательных </w:t>
      </w:r>
      <w:r w:rsidRPr="00280779">
        <w:rPr>
          <w:color w:val="auto"/>
          <w:szCs w:val="28"/>
        </w:rPr>
        <w:t>задач;</w:t>
      </w:r>
    </w:p>
    <w:p w:rsidR="00346D63" w:rsidRPr="00280779" w:rsidRDefault="00346D63" w:rsidP="00346D63">
      <w:pPr>
        <w:spacing w:after="0" w:line="360" w:lineRule="auto"/>
        <w:ind w:left="0" w:firstLine="0"/>
        <w:rPr>
          <w:color w:val="auto"/>
          <w:szCs w:val="28"/>
        </w:rPr>
      </w:pPr>
      <w:r>
        <w:rPr>
          <w:color w:val="auto"/>
          <w:szCs w:val="28"/>
        </w:rPr>
        <w:t xml:space="preserve">-оценка динамики </w:t>
      </w:r>
      <w:proofErr w:type="gramStart"/>
      <w:r>
        <w:rPr>
          <w:color w:val="auto"/>
          <w:szCs w:val="28"/>
        </w:rPr>
        <w:t>образовательных</w:t>
      </w:r>
      <w:proofErr w:type="gramEnd"/>
      <w:r>
        <w:rPr>
          <w:color w:val="auto"/>
          <w:szCs w:val="28"/>
        </w:rPr>
        <w:t xml:space="preserve"> достижений</w:t>
      </w:r>
      <w:r w:rsidRPr="00280779">
        <w:rPr>
          <w:color w:val="auto"/>
          <w:szCs w:val="28"/>
        </w:rPr>
        <w:t>обучающихся;</w:t>
      </w:r>
    </w:p>
    <w:p w:rsidR="00346D63" w:rsidRPr="00280779" w:rsidRDefault="00346D63" w:rsidP="00346D63">
      <w:pPr>
        <w:spacing w:after="0" w:line="360" w:lineRule="auto"/>
        <w:ind w:left="0" w:firstLine="0"/>
        <w:rPr>
          <w:color w:val="auto"/>
          <w:szCs w:val="28"/>
        </w:rPr>
      </w:pPr>
      <w:r>
        <w:rPr>
          <w:color w:val="auto"/>
          <w:szCs w:val="28"/>
        </w:rPr>
        <w:t>-</w:t>
      </w:r>
      <w:r w:rsidRPr="00280779">
        <w:rPr>
          <w:color w:val="auto"/>
          <w:szCs w:val="28"/>
        </w:rPr>
        <w:t>сочетание внешней и внутренней оц</w:t>
      </w:r>
      <w:r>
        <w:rPr>
          <w:color w:val="auto"/>
          <w:szCs w:val="28"/>
        </w:rPr>
        <w:t>енки как механизма обеспечения качества образован</w:t>
      </w:r>
      <w:r w:rsidRPr="00280779">
        <w:rPr>
          <w:color w:val="auto"/>
          <w:szCs w:val="28"/>
        </w:rPr>
        <w:t>ия;</w:t>
      </w:r>
    </w:p>
    <w:p w:rsidR="00346D63" w:rsidRPr="00280779" w:rsidRDefault="00346D63" w:rsidP="00346D63">
      <w:pPr>
        <w:spacing w:after="0" w:line="360" w:lineRule="auto"/>
        <w:ind w:left="0" w:firstLine="0"/>
        <w:rPr>
          <w:color w:val="auto"/>
          <w:szCs w:val="28"/>
        </w:rPr>
      </w:pPr>
      <w:r>
        <w:rPr>
          <w:color w:val="auto"/>
          <w:szCs w:val="28"/>
        </w:rPr>
        <w:t>-</w:t>
      </w:r>
      <w:r w:rsidRPr="00280779">
        <w:rPr>
          <w:color w:val="auto"/>
          <w:szCs w:val="28"/>
        </w:rPr>
        <w:t>уровневый подход к разра</w:t>
      </w:r>
      <w:r>
        <w:rPr>
          <w:color w:val="auto"/>
          <w:szCs w:val="28"/>
        </w:rPr>
        <w:t xml:space="preserve">ботке планируемых результатов, </w:t>
      </w:r>
      <w:r w:rsidRPr="00280779">
        <w:rPr>
          <w:color w:val="auto"/>
          <w:szCs w:val="28"/>
        </w:rPr>
        <w:t>инструментария и представлению их;</w:t>
      </w:r>
    </w:p>
    <w:p w:rsidR="00346D63" w:rsidRPr="00280779" w:rsidRDefault="00346D63" w:rsidP="00346D63">
      <w:pPr>
        <w:spacing w:after="0" w:line="360" w:lineRule="auto"/>
        <w:ind w:left="0" w:firstLine="0"/>
        <w:rPr>
          <w:color w:val="auto"/>
          <w:szCs w:val="28"/>
        </w:rPr>
      </w:pPr>
      <w:r>
        <w:rPr>
          <w:color w:val="auto"/>
          <w:szCs w:val="28"/>
        </w:rPr>
        <w:t>-</w:t>
      </w:r>
      <w:r w:rsidRPr="00280779">
        <w:rPr>
          <w:color w:val="auto"/>
          <w:szCs w:val="28"/>
        </w:rPr>
        <w:t>использование накопительной с</w:t>
      </w:r>
      <w:r>
        <w:rPr>
          <w:color w:val="auto"/>
          <w:szCs w:val="28"/>
        </w:rPr>
        <w:t xml:space="preserve">истемы оценивания (портфолио), </w:t>
      </w:r>
      <w:r w:rsidRPr="00280779">
        <w:rPr>
          <w:color w:val="auto"/>
          <w:szCs w:val="28"/>
        </w:rPr>
        <w:t>характеризующей динамику индивидуальных образовательных достижений;</w:t>
      </w:r>
    </w:p>
    <w:p w:rsidR="00346D63" w:rsidRDefault="00346D63" w:rsidP="00346D63">
      <w:pPr>
        <w:spacing w:after="0" w:line="360" w:lineRule="auto"/>
        <w:ind w:left="0" w:firstLine="0"/>
        <w:rPr>
          <w:color w:val="auto"/>
          <w:szCs w:val="28"/>
        </w:rPr>
      </w:pPr>
      <w:r>
        <w:rPr>
          <w:color w:val="auto"/>
          <w:szCs w:val="28"/>
        </w:rPr>
        <w:t>-использование наряду со стан</w:t>
      </w:r>
      <w:r w:rsidRPr="00280779">
        <w:rPr>
          <w:color w:val="auto"/>
          <w:szCs w:val="28"/>
        </w:rPr>
        <w:t>д</w:t>
      </w:r>
      <w:r>
        <w:rPr>
          <w:color w:val="auto"/>
          <w:szCs w:val="28"/>
        </w:rPr>
        <w:t xml:space="preserve">артизированными письменными или </w:t>
      </w:r>
      <w:r w:rsidRPr="00280779">
        <w:rPr>
          <w:color w:val="auto"/>
          <w:szCs w:val="28"/>
        </w:rPr>
        <w:t>устными работами таких форм и методов оце</w:t>
      </w:r>
      <w:r>
        <w:rPr>
          <w:color w:val="auto"/>
          <w:szCs w:val="28"/>
        </w:rPr>
        <w:t xml:space="preserve">нки, как проекты, практические </w:t>
      </w:r>
      <w:r w:rsidRPr="00280779">
        <w:rPr>
          <w:color w:val="auto"/>
          <w:szCs w:val="28"/>
        </w:rPr>
        <w:t>работы, творческие работы, самоанализ, самооценка.</w:t>
      </w:r>
    </w:p>
    <w:p w:rsidR="00346D63" w:rsidRPr="00280779" w:rsidRDefault="00346D63" w:rsidP="00346D63">
      <w:pPr>
        <w:spacing w:after="0" w:line="360" w:lineRule="auto"/>
        <w:ind w:left="0" w:firstLine="0"/>
        <w:rPr>
          <w:color w:val="auto"/>
          <w:szCs w:val="28"/>
        </w:rPr>
      </w:pPr>
    </w:p>
    <w:p w:rsidR="00346D63" w:rsidRPr="00280779" w:rsidRDefault="00346D63" w:rsidP="00346D63">
      <w:pPr>
        <w:spacing w:after="0" w:line="360" w:lineRule="auto"/>
        <w:ind w:left="0" w:firstLine="0"/>
        <w:rPr>
          <w:color w:val="auto"/>
          <w:szCs w:val="28"/>
        </w:rPr>
      </w:pPr>
      <w:r w:rsidRPr="00280779">
        <w:rPr>
          <w:color w:val="auto"/>
          <w:szCs w:val="28"/>
        </w:rPr>
        <w:t>Основной формой организации обучени</w:t>
      </w:r>
      <w:r>
        <w:rPr>
          <w:color w:val="auto"/>
          <w:szCs w:val="28"/>
        </w:rPr>
        <w:t xml:space="preserve">я является классно-урочная система. При реализации программы используются </w:t>
      </w:r>
      <w:r w:rsidRPr="00280779">
        <w:rPr>
          <w:color w:val="auto"/>
          <w:szCs w:val="28"/>
        </w:rPr>
        <w:t>технологии</w:t>
      </w:r>
      <w:r>
        <w:rPr>
          <w:color w:val="auto"/>
          <w:szCs w:val="28"/>
        </w:rPr>
        <w:t>:</w:t>
      </w:r>
    </w:p>
    <w:p w:rsidR="00346D63" w:rsidRPr="00280779" w:rsidRDefault="00346D63" w:rsidP="00346D63">
      <w:pPr>
        <w:spacing w:after="0" w:line="360" w:lineRule="auto"/>
        <w:ind w:left="0" w:firstLine="708"/>
        <w:rPr>
          <w:color w:val="auto"/>
          <w:szCs w:val="28"/>
        </w:rPr>
      </w:pPr>
      <w:r w:rsidRPr="00280779">
        <w:rPr>
          <w:color w:val="auto"/>
          <w:szCs w:val="28"/>
        </w:rPr>
        <w:sym w:font="Symbol" w:char="F0B7"/>
      </w:r>
      <w:r w:rsidRPr="00280779">
        <w:rPr>
          <w:color w:val="auto"/>
          <w:szCs w:val="28"/>
        </w:rPr>
        <w:t xml:space="preserve">деятельностного метода обучения </w:t>
      </w:r>
      <w:r>
        <w:rPr>
          <w:color w:val="auto"/>
          <w:szCs w:val="28"/>
        </w:rPr>
        <w:t xml:space="preserve">(организация исследовательской  работы </w:t>
      </w:r>
      <w:r w:rsidRPr="00280779">
        <w:rPr>
          <w:color w:val="auto"/>
          <w:szCs w:val="28"/>
        </w:rPr>
        <w:t>детей);</w:t>
      </w:r>
    </w:p>
    <w:p w:rsidR="00346D63" w:rsidRPr="00280779" w:rsidRDefault="00346D63" w:rsidP="00346D63">
      <w:pPr>
        <w:spacing w:after="0" w:line="360" w:lineRule="auto"/>
        <w:ind w:left="0" w:firstLine="708"/>
        <w:rPr>
          <w:color w:val="auto"/>
          <w:szCs w:val="28"/>
        </w:rPr>
      </w:pPr>
      <w:r w:rsidRPr="00280779">
        <w:rPr>
          <w:color w:val="auto"/>
          <w:szCs w:val="28"/>
        </w:rPr>
        <w:sym w:font="Symbol" w:char="F0B7"/>
      </w:r>
      <w:r>
        <w:rPr>
          <w:color w:val="auto"/>
          <w:szCs w:val="28"/>
        </w:rPr>
        <w:t xml:space="preserve"> </w:t>
      </w:r>
      <w:r w:rsidRPr="00280779">
        <w:rPr>
          <w:color w:val="auto"/>
          <w:szCs w:val="28"/>
        </w:rPr>
        <w:t>развивающего обучения;</w:t>
      </w:r>
    </w:p>
    <w:p w:rsidR="00346D63" w:rsidRPr="00280779" w:rsidRDefault="00346D63" w:rsidP="00346D63">
      <w:pPr>
        <w:spacing w:after="0" w:line="360" w:lineRule="auto"/>
        <w:ind w:left="0" w:firstLine="708"/>
        <w:rPr>
          <w:color w:val="auto"/>
          <w:szCs w:val="28"/>
        </w:rPr>
      </w:pPr>
      <w:r w:rsidRPr="00280779">
        <w:rPr>
          <w:color w:val="auto"/>
          <w:szCs w:val="28"/>
        </w:rPr>
        <w:lastRenderedPageBreak/>
        <w:sym w:font="Symbol" w:char="F0B7"/>
      </w:r>
      <w:r w:rsidRPr="00280779">
        <w:rPr>
          <w:color w:val="auto"/>
          <w:szCs w:val="28"/>
        </w:rPr>
        <w:t>коллективных способов обучения;</w:t>
      </w:r>
    </w:p>
    <w:p w:rsidR="00346D63" w:rsidRPr="00280779" w:rsidRDefault="00346D63" w:rsidP="00346D63">
      <w:pPr>
        <w:spacing w:after="0" w:line="360" w:lineRule="auto"/>
        <w:ind w:left="0" w:firstLine="708"/>
        <w:rPr>
          <w:color w:val="auto"/>
          <w:szCs w:val="28"/>
        </w:rPr>
      </w:pPr>
      <w:r w:rsidRPr="00280779">
        <w:rPr>
          <w:color w:val="auto"/>
          <w:szCs w:val="28"/>
        </w:rPr>
        <w:sym w:font="Symbol" w:char="F0B7"/>
      </w:r>
      <w:r w:rsidRPr="00280779">
        <w:rPr>
          <w:color w:val="auto"/>
          <w:szCs w:val="28"/>
        </w:rPr>
        <w:t>игровые технологии;</w:t>
      </w:r>
    </w:p>
    <w:p w:rsidR="00346D63" w:rsidRPr="00280779" w:rsidRDefault="00346D63" w:rsidP="00346D63">
      <w:pPr>
        <w:spacing w:after="0" w:line="360" w:lineRule="auto"/>
        <w:ind w:left="0" w:firstLine="708"/>
        <w:rPr>
          <w:color w:val="auto"/>
          <w:szCs w:val="28"/>
        </w:rPr>
      </w:pPr>
      <w:r w:rsidRPr="00280779">
        <w:rPr>
          <w:color w:val="auto"/>
          <w:szCs w:val="28"/>
        </w:rPr>
        <w:sym w:font="Symbol" w:char="F0B7"/>
      </w:r>
      <w:r w:rsidRPr="00280779">
        <w:rPr>
          <w:color w:val="auto"/>
          <w:szCs w:val="28"/>
        </w:rPr>
        <w:t>здоровьесберегающие технологии;</w:t>
      </w:r>
    </w:p>
    <w:p w:rsidR="00346D63" w:rsidRPr="00280779" w:rsidRDefault="00346D63" w:rsidP="00346D63">
      <w:pPr>
        <w:spacing w:after="0" w:line="360" w:lineRule="auto"/>
        <w:ind w:left="0" w:firstLine="708"/>
        <w:rPr>
          <w:color w:val="auto"/>
          <w:szCs w:val="28"/>
        </w:rPr>
      </w:pPr>
      <w:r w:rsidRPr="00280779">
        <w:rPr>
          <w:color w:val="auto"/>
          <w:szCs w:val="28"/>
        </w:rPr>
        <w:sym w:font="Symbol" w:char="F0B7"/>
      </w:r>
      <w:r w:rsidRPr="00280779">
        <w:rPr>
          <w:color w:val="auto"/>
          <w:szCs w:val="28"/>
        </w:rPr>
        <w:t>технологии с использованием ИКТ и технических средств обучения;</w:t>
      </w:r>
    </w:p>
    <w:p w:rsidR="00346D63" w:rsidRPr="00280779" w:rsidRDefault="00346D63" w:rsidP="00346D63">
      <w:pPr>
        <w:spacing w:after="0" w:line="360" w:lineRule="auto"/>
        <w:ind w:left="0" w:firstLine="708"/>
        <w:rPr>
          <w:color w:val="auto"/>
          <w:szCs w:val="28"/>
        </w:rPr>
      </w:pPr>
      <w:r w:rsidRPr="00280779">
        <w:rPr>
          <w:color w:val="auto"/>
          <w:szCs w:val="28"/>
        </w:rPr>
        <w:sym w:font="Symbol" w:char="F0B7"/>
      </w:r>
      <w:r w:rsidRPr="00280779">
        <w:rPr>
          <w:color w:val="auto"/>
          <w:szCs w:val="28"/>
        </w:rPr>
        <w:t>технологии с использованием опорных систем и алгоритмов.</w:t>
      </w:r>
    </w:p>
    <w:p w:rsidR="00346D63" w:rsidRDefault="00346D63" w:rsidP="00346D63">
      <w:pPr>
        <w:spacing w:after="0" w:line="360" w:lineRule="auto"/>
        <w:ind w:left="0" w:firstLine="0"/>
        <w:rPr>
          <w:color w:val="auto"/>
          <w:szCs w:val="28"/>
        </w:rPr>
      </w:pPr>
    </w:p>
    <w:p w:rsidR="00346D63" w:rsidRPr="00280779" w:rsidRDefault="00346D63" w:rsidP="00346D63">
      <w:pPr>
        <w:spacing w:after="0" w:line="360" w:lineRule="auto"/>
        <w:ind w:left="0" w:firstLine="0"/>
        <w:rPr>
          <w:color w:val="auto"/>
          <w:szCs w:val="28"/>
        </w:rPr>
      </w:pPr>
      <w:r w:rsidRPr="00280779">
        <w:rPr>
          <w:color w:val="auto"/>
          <w:szCs w:val="28"/>
        </w:rPr>
        <w:t>Оценка личностных результатов</w:t>
      </w:r>
    </w:p>
    <w:p w:rsidR="00346D63" w:rsidRPr="00280779" w:rsidRDefault="00346D63" w:rsidP="00346D63">
      <w:pPr>
        <w:spacing w:after="0" w:line="360" w:lineRule="auto"/>
        <w:ind w:left="0" w:firstLine="0"/>
        <w:rPr>
          <w:color w:val="auto"/>
          <w:szCs w:val="28"/>
        </w:rPr>
      </w:pPr>
      <w:r w:rsidRPr="00280779">
        <w:rPr>
          <w:color w:val="auto"/>
          <w:szCs w:val="28"/>
        </w:rPr>
        <w:t xml:space="preserve">Личностные результаты выпускников на ступени начального общего </w:t>
      </w:r>
    </w:p>
    <w:p w:rsidR="00346D63" w:rsidRPr="00280779" w:rsidRDefault="00346D63" w:rsidP="00346D63">
      <w:pPr>
        <w:spacing w:after="0" w:line="360" w:lineRule="auto"/>
        <w:ind w:left="0" w:firstLine="0"/>
        <w:rPr>
          <w:color w:val="auto"/>
          <w:szCs w:val="28"/>
        </w:rPr>
      </w:pPr>
      <w:r w:rsidRPr="00280779">
        <w:rPr>
          <w:color w:val="auto"/>
          <w:szCs w:val="28"/>
        </w:rPr>
        <w:t xml:space="preserve">образования в соответствии с требованиями Стандарта не подлежат </w:t>
      </w:r>
      <w:proofErr w:type="gramStart"/>
      <w:r w:rsidRPr="00280779">
        <w:rPr>
          <w:color w:val="auto"/>
          <w:szCs w:val="28"/>
        </w:rPr>
        <w:t>итоговой</w:t>
      </w:r>
      <w:proofErr w:type="gramEnd"/>
      <w:r w:rsidRPr="00280779">
        <w:rPr>
          <w:color w:val="auto"/>
          <w:szCs w:val="28"/>
        </w:rPr>
        <w:t xml:space="preserve"> </w:t>
      </w:r>
    </w:p>
    <w:p w:rsidR="00346D63" w:rsidRPr="00280779" w:rsidRDefault="00346D63" w:rsidP="00346D63">
      <w:pPr>
        <w:spacing w:after="0" w:line="360" w:lineRule="auto"/>
        <w:ind w:left="0" w:firstLine="0"/>
        <w:rPr>
          <w:color w:val="auto"/>
          <w:szCs w:val="28"/>
        </w:rPr>
      </w:pPr>
      <w:r w:rsidRPr="00280779">
        <w:rPr>
          <w:color w:val="auto"/>
          <w:szCs w:val="28"/>
        </w:rPr>
        <w:t>оценке.</w:t>
      </w:r>
    </w:p>
    <w:p w:rsidR="00346D63" w:rsidRPr="00280779" w:rsidRDefault="00346D63" w:rsidP="00346D63">
      <w:pPr>
        <w:spacing w:after="0" w:line="360" w:lineRule="auto"/>
        <w:ind w:left="0" w:firstLine="0"/>
        <w:rPr>
          <w:color w:val="auto"/>
          <w:szCs w:val="28"/>
        </w:rPr>
      </w:pPr>
      <w:r w:rsidRPr="00280779">
        <w:rPr>
          <w:color w:val="auto"/>
          <w:szCs w:val="28"/>
        </w:rPr>
        <w:t>Текущая (выборочная) оценка личностных результатов осуществляется:</w:t>
      </w:r>
    </w:p>
    <w:p w:rsidR="00346D63" w:rsidRPr="00280779" w:rsidRDefault="00346D63" w:rsidP="00346D63">
      <w:pPr>
        <w:spacing w:after="0" w:line="360" w:lineRule="auto"/>
        <w:ind w:left="0" w:firstLine="708"/>
        <w:rPr>
          <w:color w:val="auto"/>
          <w:szCs w:val="28"/>
        </w:rPr>
      </w:pPr>
      <w:r>
        <w:rPr>
          <w:color w:val="auto"/>
          <w:szCs w:val="28"/>
        </w:rPr>
        <w:t xml:space="preserve">1) в ходе внешних не </w:t>
      </w:r>
      <w:r w:rsidRPr="00280779">
        <w:rPr>
          <w:color w:val="auto"/>
          <w:szCs w:val="28"/>
        </w:rPr>
        <w:t>перс</w:t>
      </w:r>
      <w:r>
        <w:rPr>
          <w:color w:val="auto"/>
          <w:szCs w:val="28"/>
        </w:rPr>
        <w:t>онифицированных мониторинговых исследований специалистами школы (педагог-</w:t>
      </w:r>
      <w:r w:rsidRPr="00280779">
        <w:rPr>
          <w:color w:val="auto"/>
          <w:szCs w:val="28"/>
        </w:rPr>
        <w:t xml:space="preserve">психолог), обладающими </w:t>
      </w:r>
    </w:p>
    <w:p w:rsidR="00346D63" w:rsidRPr="00280779" w:rsidRDefault="00346D63" w:rsidP="00346D63">
      <w:pPr>
        <w:spacing w:after="0" w:line="360" w:lineRule="auto"/>
        <w:ind w:left="0" w:firstLine="0"/>
        <w:rPr>
          <w:color w:val="auto"/>
          <w:szCs w:val="28"/>
        </w:rPr>
      </w:pPr>
      <w:r w:rsidRPr="00280779">
        <w:rPr>
          <w:color w:val="auto"/>
          <w:szCs w:val="28"/>
        </w:rPr>
        <w:t>необходимой</w:t>
      </w:r>
      <w:r>
        <w:rPr>
          <w:color w:val="auto"/>
          <w:szCs w:val="28"/>
        </w:rPr>
        <w:t xml:space="preserve"> компетенцией в сфере психолого-</w:t>
      </w:r>
      <w:r w:rsidRPr="00280779">
        <w:rPr>
          <w:color w:val="auto"/>
          <w:szCs w:val="28"/>
        </w:rPr>
        <w:t xml:space="preserve">педагогической диагностики </w:t>
      </w:r>
    </w:p>
    <w:p w:rsidR="00346D63" w:rsidRPr="00280779" w:rsidRDefault="00346D63" w:rsidP="00346D63">
      <w:pPr>
        <w:spacing w:after="0" w:line="360" w:lineRule="auto"/>
        <w:ind w:left="0" w:firstLine="0"/>
        <w:rPr>
          <w:color w:val="auto"/>
          <w:szCs w:val="28"/>
        </w:rPr>
      </w:pPr>
      <w:r>
        <w:rPr>
          <w:color w:val="auto"/>
          <w:szCs w:val="28"/>
        </w:rPr>
        <w:t xml:space="preserve">развития </w:t>
      </w:r>
      <w:r w:rsidRPr="00280779">
        <w:rPr>
          <w:color w:val="auto"/>
          <w:szCs w:val="28"/>
        </w:rPr>
        <w:t>личности;</w:t>
      </w:r>
    </w:p>
    <w:p w:rsidR="00346D63" w:rsidRPr="00280779" w:rsidRDefault="00346D63" w:rsidP="00346D63">
      <w:pPr>
        <w:spacing w:after="0" w:line="360" w:lineRule="auto"/>
        <w:ind w:left="0" w:firstLine="708"/>
        <w:rPr>
          <w:color w:val="auto"/>
          <w:szCs w:val="28"/>
        </w:rPr>
      </w:pPr>
      <w:r>
        <w:rPr>
          <w:color w:val="auto"/>
          <w:szCs w:val="28"/>
        </w:rPr>
        <w:t xml:space="preserve">2) в </w:t>
      </w:r>
      <w:r w:rsidRPr="00280779">
        <w:rPr>
          <w:color w:val="auto"/>
          <w:szCs w:val="28"/>
        </w:rPr>
        <w:t>р</w:t>
      </w:r>
      <w:r>
        <w:rPr>
          <w:color w:val="auto"/>
          <w:szCs w:val="28"/>
        </w:rPr>
        <w:t>амках системы внутренней оценк</w:t>
      </w:r>
      <w:proofErr w:type="gramStart"/>
      <w:r>
        <w:rPr>
          <w:color w:val="auto"/>
          <w:szCs w:val="28"/>
        </w:rPr>
        <w:t>и(</w:t>
      </w:r>
      <w:proofErr w:type="gramEnd"/>
      <w:r>
        <w:rPr>
          <w:color w:val="auto"/>
          <w:szCs w:val="28"/>
        </w:rPr>
        <w:t xml:space="preserve">ограниченная оценка </w:t>
      </w:r>
      <w:r w:rsidRPr="00280779">
        <w:rPr>
          <w:color w:val="auto"/>
          <w:szCs w:val="28"/>
        </w:rPr>
        <w:t>сформированности отдельных личностных результатов):</w:t>
      </w:r>
    </w:p>
    <w:p w:rsidR="00346D63" w:rsidRPr="00280779" w:rsidRDefault="00346D63" w:rsidP="00346D63">
      <w:pPr>
        <w:spacing w:after="0" w:line="360" w:lineRule="auto"/>
        <w:ind w:left="0" w:firstLine="708"/>
        <w:rPr>
          <w:color w:val="auto"/>
          <w:szCs w:val="28"/>
        </w:rPr>
      </w:pPr>
      <w:r>
        <w:rPr>
          <w:color w:val="auto"/>
          <w:szCs w:val="28"/>
        </w:rPr>
        <w:t>-</w:t>
      </w:r>
      <w:r w:rsidRPr="00280779">
        <w:rPr>
          <w:color w:val="auto"/>
          <w:szCs w:val="28"/>
        </w:rPr>
        <w:t>оценка личностного прогресса в</w:t>
      </w:r>
      <w:r>
        <w:rPr>
          <w:color w:val="auto"/>
          <w:szCs w:val="28"/>
        </w:rPr>
        <w:t xml:space="preserve"> форме портфеля достижений (или  </w:t>
      </w:r>
      <w:r w:rsidRPr="00280779">
        <w:rPr>
          <w:color w:val="auto"/>
          <w:szCs w:val="28"/>
        </w:rPr>
        <w:t>других форм накопи</w:t>
      </w:r>
      <w:r>
        <w:rPr>
          <w:color w:val="auto"/>
          <w:szCs w:val="28"/>
        </w:rPr>
        <w:t>тельной оценки, используемых в ОУ</w:t>
      </w:r>
      <w:r w:rsidRPr="00280779">
        <w:rPr>
          <w:color w:val="auto"/>
          <w:szCs w:val="28"/>
        </w:rPr>
        <w:t>);</w:t>
      </w:r>
    </w:p>
    <w:p w:rsidR="00346D63" w:rsidRPr="00280779" w:rsidRDefault="00346D63" w:rsidP="00346D63">
      <w:pPr>
        <w:spacing w:after="0" w:line="360" w:lineRule="auto"/>
        <w:ind w:left="0" w:firstLine="708"/>
        <w:rPr>
          <w:color w:val="auto"/>
          <w:szCs w:val="28"/>
        </w:rPr>
      </w:pPr>
      <w:r>
        <w:rPr>
          <w:color w:val="auto"/>
          <w:szCs w:val="28"/>
        </w:rPr>
        <w:t xml:space="preserve">-оценка знания </w:t>
      </w:r>
      <w:r w:rsidRPr="00280779">
        <w:rPr>
          <w:color w:val="auto"/>
          <w:szCs w:val="28"/>
        </w:rPr>
        <w:t>моральных н</w:t>
      </w:r>
      <w:r>
        <w:rPr>
          <w:color w:val="auto"/>
          <w:szCs w:val="28"/>
        </w:rPr>
        <w:t>орм и сформированности морально-</w:t>
      </w:r>
      <w:r w:rsidRPr="00280779">
        <w:rPr>
          <w:color w:val="auto"/>
          <w:szCs w:val="28"/>
        </w:rPr>
        <w:t>этических суждений о поступках и действия</w:t>
      </w:r>
      <w:r>
        <w:rPr>
          <w:color w:val="auto"/>
          <w:szCs w:val="28"/>
        </w:rPr>
        <w:t xml:space="preserve">х людей (по ответам на задания </w:t>
      </w:r>
      <w:r w:rsidRPr="00280779">
        <w:rPr>
          <w:color w:val="auto"/>
          <w:szCs w:val="28"/>
        </w:rPr>
        <w:t>по русскому языку, литературному чте</w:t>
      </w:r>
      <w:r>
        <w:rPr>
          <w:color w:val="auto"/>
          <w:szCs w:val="28"/>
        </w:rPr>
        <w:t>нию, окружающему миру, основам духовно-</w:t>
      </w:r>
      <w:r w:rsidRPr="00280779">
        <w:rPr>
          <w:color w:val="auto"/>
          <w:szCs w:val="28"/>
        </w:rPr>
        <w:t>нравственной культуры);</w:t>
      </w:r>
    </w:p>
    <w:p w:rsidR="00346D63" w:rsidRPr="00280779" w:rsidRDefault="00346D63" w:rsidP="00346D63">
      <w:pPr>
        <w:spacing w:after="0" w:line="360" w:lineRule="auto"/>
        <w:ind w:left="0" w:firstLine="708"/>
        <w:rPr>
          <w:color w:val="auto"/>
          <w:szCs w:val="28"/>
        </w:rPr>
      </w:pPr>
      <w:r>
        <w:rPr>
          <w:color w:val="auto"/>
          <w:szCs w:val="28"/>
        </w:rPr>
        <w:t>-</w:t>
      </w:r>
      <w:r w:rsidRPr="00280779">
        <w:rPr>
          <w:color w:val="auto"/>
          <w:szCs w:val="28"/>
        </w:rPr>
        <w:t>психологич</w:t>
      </w:r>
      <w:r>
        <w:rPr>
          <w:color w:val="auto"/>
          <w:szCs w:val="28"/>
        </w:rPr>
        <w:t xml:space="preserve">еская диагностика (проводится по запросу родителей </w:t>
      </w:r>
      <w:r w:rsidRPr="00280779">
        <w:rPr>
          <w:color w:val="auto"/>
          <w:szCs w:val="28"/>
        </w:rPr>
        <w:t>педагогов и администрации при согласии родителей)</w:t>
      </w:r>
    </w:p>
    <w:p w:rsidR="00346D63" w:rsidRPr="00280779" w:rsidRDefault="00346D63" w:rsidP="00346D63">
      <w:pPr>
        <w:spacing w:after="0" w:line="360" w:lineRule="auto"/>
        <w:ind w:left="0" w:firstLine="0"/>
        <w:rPr>
          <w:color w:val="auto"/>
          <w:szCs w:val="28"/>
        </w:rPr>
      </w:pPr>
      <w:r w:rsidRPr="00280779">
        <w:rPr>
          <w:color w:val="auto"/>
          <w:szCs w:val="28"/>
        </w:rPr>
        <w:t>Внутренняя оценка.</w:t>
      </w:r>
    </w:p>
    <w:p w:rsidR="00346D63" w:rsidRPr="00280779" w:rsidRDefault="00346D63" w:rsidP="00346D63">
      <w:pPr>
        <w:spacing w:after="0" w:line="360" w:lineRule="auto"/>
        <w:ind w:left="0" w:firstLine="0"/>
        <w:rPr>
          <w:color w:val="auto"/>
          <w:szCs w:val="28"/>
        </w:rPr>
      </w:pPr>
      <w:r>
        <w:rPr>
          <w:color w:val="auto"/>
          <w:szCs w:val="28"/>
        </w:rPr>
        <w:t>1. Оценка личностного прогресса. П</w:t>
      </w:r>
      <w:r w:rsidRPr="00280779">
        <w:rPr>
          <w:color w:val="auto"/>
          <w:szCs w:val="28"/>
        </w:rPr>
        <w:t xml:space="preserve">роводится по </w:t>
      </w:r>
      <w:r>
        <w:rPr>
          <w:color w:val="auto"/>
          <w:szCs w:val="28"/>
        </w:rPr>
        <w:t xml:space="preserve">контекстной информации </w:t>
      </w:r>
      <w:r w:rsidRPr="00280779">
        <w:rPr>
          <w:color w:val="auto"/>
          <w:szCs w:val="28"/>
        </w:rPr>
        <w:t>интерпретации результат</w:t>
      </w:r>
      <w:r>
        <w:rPr>
          <w:color w:val="auto"/>
          <w:szCs w:val="28"/>
        </w:rPr>
        <w:t>ов педагогических измерений на основе п</w:t>
      </w:r>
      <w:r w:rsidRPr="00280779">
        <w:rPr>
          <w:color w:val="auto"/>
          <w:szCs w:val="28"/>
        </w:rPr>
        <w:t>ортфеля достижений</w:t>
      </w:r>
      <w:r>
        <w:rPr>
          <w:color w:val="auto"/>
          <w:szCs w:val="28"/>
        </w:rPr>
        <w:t xml:space="preserve">. Педагог отслеживает, как меняются, </w:t>
      </w:r>
      <w:r w:rsidRPr="00280779">
        <w:rPr>
          <w:color w:val="auto"/>
          <w:szCs w:val="28"/>
        </w:rPr>
        <w:t xml:space="preserve">развиваются интересы </w:t>
      </w:r>
      <w:r w:rsidRPr="00280779">
        <w:rPr>
          <w:color w:val="auto"/>
          <w:szCs w:val="28"/>
        </w:rPr>
        <w:lastRenderedPageBreak/>
        <w:t>ребёнка, его мотивация</w:t>
      </w:r>
      <w:r>
        <w:rPr>
          <w:color w:val="auto"/>
          <w:szCs w:val="28"/>
        </w:rPr>
        <w:t xml:space="preserve">, уровень самостоятельности, и </w:t>
      </w:r>
      <w:r w:rsidRPr="00280779">
        <w:rPr>
          <w:color w:val="auto"/>
          <w:szCs w:val="28"/>
        </w:rPr>
        <w:t>ряд других личностных действий. Главный</w:t>
      </w:r>
      <w:r>
        <w:rPr>
          <w:color w:val="auto"/>
          <w:szCs w:val="28"/>
        </w:rPr>
        <w:t xml:space="preserve"> критерий личностного развития </w:t>
      </w:r>
      <w:r w:rsidRPr="00280779">
        <w:rPr>
          <w:color w:val="auto"/>
          <w:szCs w:val="28"/>
        </w:rPr>
        <w:t>наличие положительной тенденции развития.</w:t>
      </w:r>
    </w:p>
    <w:p w:rsidR="00346D63" w:rsidRPr="00280779" w:rsidRDefault="00346D63" w:rsidP="00346D63">
      <w:pPr>
        <w:spacing w:after="0" w:line="360" w:lineRule="auto"/>
        <w:ind w:left="0" w:firstLine="0"/>
        <w:rPr>
          <w:color w:val="auto"/>
          <w:szCs w:val="28"/>
        </w:rPr>
      </w:pPr>
      <w:r>
        <w:rPr>
          <w:color w:val="auto"/>
          <w:szCs w:val="28"/>
        </w:rPr>
        <w:t xml:space="preserve">2. </w:t>
      </w:r>
      <w:r w:rsidRPr="00280779">
        <w:rPr>
          <w:color w:val="auto"/>
          <w:szCs w:val="28"/>
        </w:rPr>
        <w:t>Оценка знан</w:t>
      </w:r>
      <w:r>
        <w:rPr>
          <w:color w:val="auto"/>
          <w:szCs w:val="28"/>
        </w:rPr>
        <w:t>ия моральных норм и сформированности  морально-</w:t>
      </w:r>
      <w:r w:rsidRPr="00280779">
        <w:rPr>
          <w:color w:val="auto"/>
          <w:szCs w:val="28"/>
        </w:rPr>
        <w:t xml:space="preserve">этических суждений о поступках и действиях людей является также </w:t>
      </w:r>
    </w:p>
    <w:p w:rsidR="00346D63" w:rsidRPr="00280779" w:rsidRDefault="00346D63" w:rsidP="00346D63">
      <w:pPr>
        <w:spacing w:after="0" w:line="360" w:lineRule="auto"/>
        <w:ind w:left="0" w:firstLine="0"/>
        <w:rPr>
          <w:color w:val="auto"/>
          <w:szCs w:val="28"/>
        </w:rPr>
      </w:pPr>
      <w:r w:rsidRPr="00280779">
        <w:rPr>
          <w:color w:val="auto"/>
          <w:szCs w:val="28"/>
        </w:rPr>
        <w:t>накопительной.</w:t>
      </w:r>
    </w:p>
    <w:p w:rsidR="00346D63" w:rsidRPr="00280779" w:rsidRDefault="00346D63" w:rsidP="00346D63">
      <w:pPr>
        <w:spacing w:after="0" w:line="360" w:lineRule="auto"/>
        <w:ind w:left="0" w:firstLine="0"/>
        <w:rPr>
          <w:color w:val="auto"/>
          <w:szCs w:val="28"/>
        </w:rPr>
      </w:pPr>
      <w:r w:rsidRPr="00280779">
        <w:rPr>
          <w:color w:val="auto"/>
          <w:szCs w:val="28"/>
        </w:rPr>
        <w:t>3. Психологическая диагностика проводится психологом, имеющим специальную профессиональную п</w:t>
      </w:r>
      <w:r>
        <w:rPr>
          <w:color w:val="auto"/>
          <w:szCs w:val="28"/>
        </w:rPr>
        <w:t xml:space="preserve">одготовку в области возрастной </w:t>
      </w:r>
      <w:r w:rsidRPr="00280779">
        <w:rPr>
          <w:color w:val="auto"/>
          <w:szCs w:val="28"/>
        </w:rPr>
        <w:t>психолог</w:t>
      </w:r>
      <w:r>
        <w:rPr>
          <w:color w:val="auto"/>
          <w:szCs w:val="28"/>
        </w:rPr>
        <w:t xml:space="preserve">ии (по запросу родителей или педагогов и администрации при </w:t>
      </w:r>
      <w:r w:rsidRPr="00280779">
        <w:rPr>
          <w:color w:val="auto"/>
          <w:szCs w:val="28"/>
        </w:rPr>
        <w:t>согласии родителей) по вопросам: сформ</w:t>
      </w:r>
      <w:r>
        <w:rPr>
          <w:color w:val="auto"/>
          <w:szCs w:val="28"/>
        </w:rPr>
        <w:t xml:space="preserve">ированности внутренней позиции обучающегося; </w:t>
      </w:r>
      <w:r w:rsidRPr="00280779">
        <w:rPr>
          <w:color w:val="auto"/>
          <w:szCs w:val="28"/>
        </w:rPr>
        <w:t>ори</w:t>
      </w:r>
      <w:r>
        <w:rPr>
          <w:color w:val="auto"/>
          <w:szCs w:val="28"/>
        </w:rPr>
        <w:t>ентации</w:t>
      </w:r>
      <w:r w:rsidRPr="00280779">
        <w:rPr>
          <w:color w:val="auto"/>
          <w:szCs w:val="28"/>
        </w:rPr>
        <w:t>на содержате</w:t>
      </w:r>
      <w:r>
        <w:rPr>
          <w:color w:val="auto"/>
          <w:szCs w:val="28"/>
        </w:rPr>
        <w:t xml:space="preserve">льные моменты образовательного процесса; сформированности самооценки имотивации учебной </w:t>
      </w:r>
      <w:r w:rsidRPr="00280779">
        <w:rPr>
          <w:color w:val="auto"/>
          <w:szCs w:val="28"/>
        </w:rPr>
        <w:t>деятельности.</w:t>
      </w:r>
    </w:p>
    <w:p w:rsidR="00346D63" w:rsidRPr="00525765" w:rsidRDefault="00346D63" w:rsidP="00346D63">
      <w:pPr>
        <w:spacing w:after="0" w:line="360" w:lineRule="auto"/>
        <w:ind w:left="0" w:firstLine="0"/>
        <w:rPr>
          <w:b/>
          <w:color w:val="auto"/>
          <w:szCs w:val="28"/>
        </w:rPr>
      </w:pPr>
      <w:r w:rsidRPr="00525765">
        <w:rPr>
          <w:b/>
          <w:color w:val="auto"/>
          <w:szCs w:val="28"/>
        </w:rPr>
        <w:t>Оценка метапредметных результатов.</w:t>
      </w:r>
    </w:p>
    <w:p w:rsidR="00346D63" w:rsidRPr="00280779" w:rsidRDefault="00346D63" w:rsidP="00346D63">
      <w:pPr>
        <w:spacing w:after="0" w:line="360" w:lineRule="auto"/>
        <w:ind w:left="0" w:firstLine="0"/>
        <w:rPr>
          <w:color w:val="auto"/>
          <w:szCs w:val="28"/>
        </w:rPr>
      </w:pPr>
      <w:r w:rsidRPr="00280779">
        <w:rPr>
          <w:color w:val="auto"/>
          <w:szCs w:val="28"/>
        </w:rPr>
        <w:t>Оц</w:t>
      </w:r>
      <w:r>
        <w:rPr>
          <w:color w:val="auto"/>
          <w:szCs w:val="28"/>
        </w:rPr>
        <w:t xml:space="preserve">енка метапредметны результатов  предполагает оценку УУД </w:t>
      </w:r>
      <w:r w:rsidRPr="00280779">
        <w:rPr>
          <w:color w:val="auto"/>
          <w:szCs w:val="28"/>
        </w:rPr>
        <w:t>учащихся (регулятивных, коммуникативных</w:t>
      </w:r>
      <w:r>
        <w:rPr>
          <w:color w:val="auto"/>
          <w:szCs w:val="28"/>
        </w:rPr>
        <w:t xml:space="preserve">, познавательных), т. е. таких </w:t>
      </w:r>
      <w:r w:rsidRPr="00280779">
        <w:rPr>
          <w:color w:val="auto"/>
          <w:szCs w:val="28"/>
        </w:rPr>
        <w:t>умственных действий обучающихся, кото</w:t>
      </w:r>
      <w:r>
        <w:rPr>
          <w:color w:val="auto"/>
          <w:szCs w:val="28"/>
        </w:rPr>
        <w:t xml:space="preserve">рые направлены на анализ своей </w:t>
      </w:r>
      <w:r w:rsidRPr="00280779">
        <w:rPr>
          <w:color w:val="auto"/>
          <w:szCs w:val="28"/>
        </w:rPr>
        <w:t>познавательной деятельности и управление ею.</w:t>
      </w:r>
    </w:p>
    <w:p w:rsidR="00346D63" w:rsidRPr="00280779" w:rsidRDefault="00346D63" w:rsidP="00346D63">
      <w:pPr>
        <w:spacing w:after="0" w:line="240" w:lineRule="auto"/>
        <w:ind w:left="0" w:firstLine="0"/>
        <w:jc w:val="left"/>
        <w:rPr>
          <w:color w:val="auto"/>
          <w:szCs w:val="28"/>
        </w:rPr>
      </w:pPr>
      <w:r w:rsidRPr="00280779">
        <w:rPr>
          <w:color w:val="auto"/>
          <w:szCs w:val="28"/>
        </w:rPr>
        <w:t>К ним относятся:</w:t>
      </w:r>
    </w:p>
    <w:p w:rsidR="00346D63" w:rsidRPr="00280779" w:rsidRDefault="00346D63" w:rsidP="00346D63">
      <w:pPr>
        <w:spacing w:after="0" w:line="360" w:lineRule="auto"/>
        <w:ind w:left="0" w:firstLine="0"/>
        <w:rPr>
          <w:color w:val="auto"/>
          <w:szCs w:val="28"/>
        </w:rPr>
      </w:pPr>
      <w:r>
        <w:rPr>
          <w:color w:val="auto"/>
          <w:szCs w:val="28"/>
        </w:rPr>
        <w:t xml:space="preserve">- </w:t>
      </w:r>
      <w:r w:rsidRPr="00280779">
        <w:rPr>
          <w:color w:val="auto"/>
          <w:szCs w:val="28"/>
        </w:rPr>
        <w:t>способн</w:t>
      </w:r>
      <w:r>
        <w:rPr>
          <w:color w:val="auto"/>
          <w:szCs w:val="28"/>
        </w:rPr>
        <w:t xml:space="preserve">ость </w:t>
      </w:r>
      <w:proofErr w:type="gramStart"/>
      <w:r>
        <w:rPr>
          <w:color w:val="auto"/>
          <w:szCs w:val="28"/>
        </w:rPr>
        <w:t>обучающегося</w:t>
      </w:r>
      <w:proofErr w:type="gramEnd"/>
      <w:r>
        <w:rPr>
          <w:color w:val="auto"/>
          <w:szCs w:val="28"/>
        </w:rPr>
        <w:t xml:space="preserve"> принимать и сохранять учебную цель и задачи, </w:t>
      </w:r>
      <w:r w:rsidRPr="00280779">
        <w:rPr>
          <w:color w:val="auto"/>
          <w:szCs w:val="28"/>
        </w:rPr>
        <w:t>самостоятельно преобра</w:t>
      </w:r>
      <w:r>
        <w:rPr>
          <w:color w:val="auto"/>
          <w:szCs w:val="28"/>
        </w:rPr>
        <w:t xml:space="preserve">зовывать практическую задачу в </w:t>
      </w:r>
      <w:r w:rsidRPr="00280779">
        <w:rPr>
          <w:color w:val="auto"/>
          <w:szCs w:val="28"/>
        </w:rPr>
        <w:t xml:space="preserve">познавательную; </w:t>
      </w:r>
    </w:p>
    <w:p w:rsidR="00346D63" w:rsidRPr="00280779" w:rsidRDefault="00346D63" w:rsidP="00346D63">
      <w:pPr>
        <w:spacing w:after="0" w:line="360" w:lineRule="auto"/>
        <w:ind w:left="0" w:firstLine="0"/>
        <w:rPr>
          <w:color w:val="auto"/>
          <w:szCs w:val="28"/>
        </w:rPr>
      </w:pPr>
      <w:r>
        <w:rPr>
          <w:color w:val="auto"/>
          <w:szCs w:val="28"/>
        </w:rPr>
        <w:t>-</w:t>
      </w:r>
      <w:r w:rsidRPr="00280779">
        <w:rPr>
          <w:color w:val="auto"/>
          <w:szCs w:val="28"/>
        </w:rPr>
        <w:t>умение планировать собственную</w:t>
      </w:r>
      <w:r>
        <w:rPr>
          <w:color w:val="auto"/>
          <w:szCs w:val="28"/>
        </w:rPr>
        <w:t xml:space="preserve"> деятельность в соответствии с </w:t>
      </w:r>
      <w:r w:rsidRPr="00280779">
        <w:rPr>
          <w:color w:val="auto"/>
          <w:szCs w:val="28"/>
        </w:rPr>
        <w:t>по</w:t>
      </w:r>
      <w:r>
        <w:rPr>
          <w:color w:val="auto"/>
          <w:szCs w:val="28"/>
        </w:rPr>
        <w:t xml:space="preserve">ставленной задачей и условиями её реализации и искать средства её осуществления, умение </w:t>
      </w:r>
      <w:r w:rsidRPr="00280779">
        <w:rPr>
          <w:color w:val="auto"/>
          <w:szCs w:val="28"/>
        </w:rPr>
        <w:t>контролировать и оценивать свои действия,</w:t>
      </w:r>
      <w:r>
        <w:rPr>
          <w:color w:val="auto"/>
          <w:szCs w:val="28"/>
        </w:rPr>
        <w:t xml:space="preserve"> вносить коррективы в их </w:t>
      </w:r>
      <w:r w:rsidRPr="00280779">
        <w:rPr>
          <w:color w:val="auto"/>
          <w:szCs w:val="28"/>
        </w:rPr>
        <w:t>выполнение на основе оц</w:t>
      </w:r>
      <w:r>
        <w:rPr>
          <w:color w:val="auto"/>
          <w:szCs w:val="28"/>
        </w:rPr>
        <w:t xml:space="preserve">енки и учёта характера ошибок, </w:t>
      </w:r>
      <w:r w:rsidRPr="00280779">
        <w:rPr>
          <w:color w:val="auto"/>
          <w:szCs w:val="28"/>
        </w:rPr>
        <w:t>проявлять инициативу и самостоятельность в обучении;</w:t>
      </w:r>
    </w:p>
    <w:p w:rsidR="00346D63" w:rsidRPr="00280779" w:rsidRDefault="00346D63" w:rsidP="00346D63">
      <w:pPr>
        <w:spacing w:after="0" w:line="360" w:lineRule="auto"/>
        <w:ind w:left="0" w:firstLine="0"/>
        <w:rPr>
          <w:color w:val="auto"/>
          <w:szCs w:val="28"/>
        </w:rPr>
      </w:pPr>
      <w:r>
        <w:rPr>
          <w:color w:val="auto"/>
          <w:szCs w:val="28"/>
        </w:rPr>
        <w:t>-умение осуществлять инфо</w:t>
      </w:r>
      <w:r w:rsidRPr="00280779">
        <w:rPr>
          <w:color w:val="auto"/>
          <w:szCs w:val="28"/>
        </w:rPr>
        <w:t>рмац</w:t>
      </w:r>
      <w:r>
        <w:rPr>
          <w:color w:val="auto"/>
          <w:szCs w:val="28"/>
        </w:rPr>
        <w:t xml:space="preserve">ионный поиск, сбор и выделение </w:t>
      </w:r>
      <w:r w:rsidRPr="00280779">
        <w:rPr>
          <w:color w:val="auto"/>
          <w:szCs w:val="28"/>
        </w:rPr>
        <w:t>существенной информации из различных информационных источников;</w:t>
      </w:r>
    </w:p>
    <w:p w:rsidR="00346D63" w:rsidRPr="00280779" w:rsidRDefault="00346D63" w:rsidP="00346D63">
      <w:pPr>
        <w:spacing w:after="0" w:line="360" w:lineRule="auto"/>
        <w:ind w:left="0" w:firstLine="0"/>
        <w:rPr>
          <w:color w:val="auto"/>
          <w:szCs w:val="28"/>
        </w:rPr>
      </w:pPr>
      <w:r>
        <w:rPr>
          <w:color w:val="auto"/>
          <w:szCs w:val="28"/>
        </w:rPr>
        <w:t>-умение использовать знаково-</w:t>
      </w:r>
      <w:r w:rsidRPr="00280779">
        <w:rPr>
          <w:color w:val="auto"/>
          <w:szCs w:val="28"/>
        </w:rPr>
        <w:t>симво</w:t>
      </w:r>
      <w:r>
        <w:rPr>
          <w:color w:val="auto"/>
          <w:szCs w:val="28"/>
        </w:rPr>
        <w:t xml:space="preserve">лические средства для создания  </w:t>
      </w:r>
      <w:r w:rsidRPr="00280779">
        <w:rPr>
          <w:color w:val="auto"/>
          <w:szCs w:val="28"/>
        </w:rPr>
        <w:t>моделей изучаемых объектов и</w:t>
      </w:r>
      <w:r>
        <w:rPr>
          <w:color w:val="auto"/>
          <w:szCs w:val="28"/>
        </w:rPr>
        <w:t xml:space="preserve"> процессов, схем решения учебно-познавательных и практических з</w:t>
      </w:r>
      <w:r w:rsidRPr="00280779">
        <w:rPr>
          <w:color w:val="auto"/>
          <w:szCs w:val="28"/>
        </w:rPr>
        <w:t>адач;</w:t>
      </w:r>
    </w:p>
    <w:p w:rsidR="00346D63" w:rsidRPr="00280779" w:rsidRDefault="00346D63" w:rsidP="00346D63">
      <w:pPr>
        <w:spacing w:after="0" w:line="360" w:lineRule="auto"/>
        <w:ind w:left="0" w:firstLine="0"/>
        <w:rPr>
          <w:color w:val="auto"/>
          <w:szCs w:val="28"/>
        </w:rPr>
      </w:pPr>
      <w:r>
        <w:rPr>
          <w:color w:val="auto"/>
          <w:szCs w:val="28"/>
        </w:rPr>
        <w:lastRenderedPageBreak/>
        <w:t>-</w:t>
      </w:r>
      <w:r w:rsidRPr="00280779">
        <w:rPr>
          <w:color w:val="auto"/>
          <w:szCs w:val="28"/>
        </w:rPr>
        <w:t xml:space="preserve">способность к осуществлению </w:t>
      </w:r>
      <w:r>
        <w:rPr>
          <w:color w:val="auto"/>
          <w:szCs w:val="28"/>
        </w:rPr>
        <w:t xml:space="preserve">логических операций сравнения, </w:t>
      </w:r>
      <w:r w:rsidRPr="00280779">
        <w:rPr>
          <w:color w:val="auto"/>
          <w:szCs w:val="28"/>
        </w:rPr>
        <w:t>анализа, обобщения, классифик</w:t>
      </w:r>
      <w:r>
        <w:rPr>
          <w:color w:val="auto"/>
          <w:szCs w:val="28"/>
        </w:rPr>
        <w:t xml:space="preserve">ации по родовидовым признакам, </w:t>
      </w:r>
      <w:r w:rsidRPr="00280779">
        <w:rPr>
          <w:color w:val="auto"/>
          <w:szCs w:val="28"/>
        </w:rPr>
        <w:t>установлению аналогий, отнесению к известным понятиям;</w:t>
      </w:r>
    </w:p>
    <w:p w:rsidR="00346D63" w:rsidRPr="00280779" w:rsidRDefault="00346D63" w:rsidP="00346D63">
      <w:pPr>
        <w:spacing w:after="0" w:line="360" w:lineRule="auto"/>
        <w:ind w:left="0" w:firstLine="0"/>
        <w:rPr>
          <w:color w:val="auto"/>
          <w:szCs w:val="28"/>
        </w:rPr>
      </w:pPr>
      <w:r>
        <w:rPr>
          <w:color w:val="auto"/>
          <w:szCs w:val="28"/>
        </w:rPr>
        <w:t>-</w:t>
      </w:r>
      <w:r w:rsidRPr="00280779">
        <w:rPr>
          <w:color w:val="auto"/>
          <w:szCs w:val="28"/>
        </w:rPr>
        <w:t>умение сотрудничать с педаго</w:t>
      </w:r>
      <w:r>
        <w:rPr>
          <w:color w:val="auto"/>
          <w:szCs w:val="28"/>
        </w:rPr>
        <w:t>гом и сверстниками при решении учебных пробл</w:t>
      </w:r>
      <w:r w:rsidRPr="00280779">
        <w:rPr>
          <w:color w:val="auto"/>
          <w:szCs w:val="28"/>
        </w:rPr>
        <w:t>ем, принимать на себя ответ</w:t>
      </w:r>
      <w:r>
        <w:rPr>
          <w:color w:val="auto"/>
          <w:szCs w:val="28"/>
        </w:rPr>
        <w:t xml:space="preserve">ственность за результаты своих </w:t>
      </w:r>
      <w:r w:rsidRPr="00280779">
        <w:rPr>
          <w:color w:val="auto"/>
          <w:szCs w:val="28"/>
        </w:rPr>
        <w:t>действий.</w:t>
      </w:r>
    </w:p>
    <w:p w:rsidR="00346D63" w:rsidRPr="00280779" w:rsidRDefault="00346D63" w:rsidP="00346D63">
      <w:pPr>
        <w:spacing w:after="0" w:line="360" w:lineRule="auto"/>
        <w:ind w:left="0" w:firstLine="0"/>
        <w:rPr>
          <w:color w:val="auto"/>
          <w:szCs w:val="28"/>
        </w:rPr>
      </w:pPr>
      <w:r w:rsidRPr="00280779">
        <w:rPr>
          <w:color w:val="auto"/>
          <w:szCs w:val="28"/>
        </w:rPr>
        <w:t>Достижение метапредметных резу</w:t>
      </w:r>
      <w:r>
        <w:rPr>
          <w:color w:val="auto"/>
          <w:szCs w:val="28"/>
        </w:rPr>
        <w:t xml:space="preserve">льтатов обеспечивается за счёт основных </w:t>
      </w:r>
      <w:r w:rsidRPr="00280779">
        <w:rPr>
          <w:color w:val="auto"/>
          <w:szCs w:val="28"/>
        </w:rPr>
        <w:t>компоне</w:t>
      </w:r>
      <w:r>
        <w:rPr>
          <w:color w:val="auto"/>
          <w:szCs w:val="28"/>
        </w:rPr>
        <w:t xml:space="preserve">нтов образовательного процесса </w:t>
      </w:r>
      <w:proofErr w:type="gramStart"/>
      <w:r>
        <w:rPr>
          <w:color w:val="auto"/>
          <w:szCs w:val="28"/>
        </w:rPr>
        <w:t>—у</w:t>
      </w:r>
      <w:proofErr w:type="gramEnd"/>
      <w:r>
        <w:rPr>
          <w:color w:val="auto"/>
          <w:szCs w:val="28"/>
        </w:rPr>
        <w:t xml:space="preserve">чебных предметов, </w:t>
      </w:r>
      <w:r w:rsidRPr="00280779">
        <w:rPr>
          <w:color w:val="auto"/>
          <w:szCs w:val="28"/>
        </w:rPr>
        <w:t>представленных в обязательной части учебного плана.</w:t>
      </w:r>
    </w:p>
    <w:p w:rsidR="00346D63" w:rsidRPr="00280779" w:rsidRDefault="00346D63" w:rsidP="00346D63">
      <w:pPr>
        <w:spacing w:after="0" w:line="360" w:lineRule="auto"/>
        <w:ind w:left="0" w:firstLine="0"/>
        <w:rPr>
          <w:color w:val="auto"/>
          <w:szCs w:val="28"/>
        </w:rPr>
      </w:pPr>
      <w:r>
        <w:rPr>
          <w:color w:val="auto"/>
          <w:szCs w:val="28"/>
        </w:rPr>
        <w:t xml:space="preserve">Система внутренней оценки </w:t>
      </w:r>
      <w:r w:rsidRPr="00280779">
        <w:rPr>
          <w:color w:val="auto"/>
          <w:szCs w:val="28"/>
        </w:rPr>
        <w:t>метапре</w:t>
      </w:r>
      <w:r>
        <w:rPr>
          <w:color w:val="auto"/>
          <w:szCs w:val="28"/>
        </w:rPr>
        <w:t xml:space="preserve">дметных результатов включает в себя </w:t>
      </w:r>
      <w:r w:rsidRPr="00280779">
        <w:rPr>
          <w:color w:val="auto"/>
          <w:szCs w:val="28"/>
        </w:rPr>
        <w:t>следующие процедуры:</w:t>
      </w:r>
    </w:p>
    <w:p w:rsidR="00346D63" w:rsidRPr="00280779" w:rsidRDefault="00346D63" w:rsidP="00346D63">
      <w:pPr>
        <w:spacing w:after="0" w:line="360" w:lineRule="auto"/>
        <w:ind w:left="0" w:firstLine="0"/>
        <w:rPr>
          <w:color w:val="auto"/>
          <w:szCs w:val="28"/>
        </w:rPr>
      </w:pPr>
      <w:r w:rsidRPr="00280779">
        <w:rPr>
          <w:color w:val="auto"/>
          <w:szCs w:val="28"/>
        </w:rPr>
        <w:sym w:font="Symbol" w:char="F0B7"/>
      </w:r>
      <w:r w:rsidRPr="00280779">
        <w:rPr>
          <w:color w:val="auto"/>
          <w:szCs w:val="28"/>
        </w:rPr>
        <w:t>решение задач твор</w:t>
      </w:r>
      <w:r>
        <w:rPr>
          <w:color w:val="auto"/>
          <w:szCs w:val="28"/>
        </w:rPr>
        <w:t>ческого и поискового характера;</w:t>
      </w:r>
    </w:p>
    <w:p w:rsidR="00346D63" w:rsidRPr="00280779" w:rsidRDefault="00346D63" w:rsidP="00346D63">
      <w:pPr>
        <w:spacing w:after="0" w:line="360" w:lineRule="auto"/>
        <w:ind w:left="0" w:firstLine="0"/>
        <w:rPr>
          <w:color w:val="auto"/>
          <w:szCs w:val="28"/>
        </w:rPr>
      </w:pPr>
      <w:r w:rsidRPr="00280779">
        <w:rPr>
          <w:color w:val="auto"/>
          <w:szCs w:val="28"/>
        </w:rPr>
        <w:sym w:font="Symbol" w:char="F0B7"/>
      </w:r>
      <w:r w:rsidRPr="00280779">
        <w:rPr>
          <w:color w:val="auto"/>
          <w:szCs w:val="28"/>
        </w:rPr>
        <w:t>проектная деятельность;</w:t>
      </w:r>
    </w:p>
    <w:p w:rsidR="00346D63" w:rsidRPr="00280779" w:rsidRDefault="00346D63" w:rsidP="00346D63">
      <w:pPr>
        <w:spacing w:after="0" w:line="360" w:lineRule="auto"/>
        <w:ind w:left="0" w:firstLine="0"/>
        <w:rPr>
          <w:color w:val="auto"/>
          <w:szCs w:val="28"/>
        </w:rPr>
      </w:pPr>
      <w:r w:rsidRPr="00280779">
        <w:rPr>
          <w:color w:val="auto"/>
          <w:szCs w:val="28"/>
        </w:rPr>
        <w:sym w:font="Symbol" w:char="F0B7"/>
      </w:r>
      <w:r w:rsidRPr="00280779">
        <w:rPr>
          <w:color w:val="auto"/>
          <w:szCs w:val="28"/>
        </w:rPr>
        <w:t>текущие и итоговые проверочные</w:t>
      </w:r>
      <w:r>
        <w:rPr>
          <w:color w:val="auto"/>
          <w:szCs w:val="28"/>
        </w:rPr>
        <w:t xml:space="preserve"> работы, включающие задания на </w:t>
      </w:r>
      <w:r w:rsidRPr="00280779">
        <w:rPr>
          <w:color w:val="auto"/>
          <w:szCs w:val="28"/>
        </w:rPr>
        <w:t>проверк</w:t>
      </w:r>
      <w:r>
        <w:rPr>
          <w:color w:val="auto"/>
          <w:szCs w:val="28"/>
        </w:rPr>
        <w:t>у метапредметных результатов об</w:t>
      </w:r>
      <w:r w:rsidRPr="00280779">
        <w:rPr>
          <w:color w:val="auto"/>
          <w:szCs w:val="28"/>
        </w:rPr>
        <w:t>учения;</w:t>
      </w:r>
    </w:p>
    <w:p w:rsidR="00346D63" w:rsidRPr="00280779" w:rsidRDefault="00346D63" w:rsidP="00346D63">
      <w:pPr>
        <w:spacing w:after="0" w:line="360" w:lineRule="auto"/>
        <w:ind w:left="0" w:firstLine="0"/>
        <w:rPr>
          <w:color w:val="auto"/>
          <w:szCs w:val="28"/>
        </w:rPr>
      </w:pPr>
      <w:r w:rsidRPr="00280779">
        <w:rPr>
          <w:color w:val="auto"/>
          <w:szCs w:val="28"/>
        </w:rPr>
        <w:sym w:font="Symbol" w:char="F0B7"/>
      </w:r>
      <w:r w:rsidRPr="00280779">
        <w:rPr>
          <w:color w:val="auto"/>
          <w:szCs w:val="28"/>
        </w:rPr>
        <w:t>комплексные работы на межпредметной основе;</w:t>
      </w:r>
    </w:p>
    <w:p w:rsidR="00346D63" w:rsidRPr="00280779" w:rsidRDefault="00346D63" w:rsidP="00346D63">
      <w:pPr>
        <w:spacing w:after="0" w:line="360" w:lineRule="auto"/>
        <w:ind w:left="0" w:firstLine="0"/>
        <w:rPr>
          <w:color w:val="auto"/>
          <w:szCs w:val="28"/>
        </w:rPr>
      </w:pPr>
      <w:r w:rsidRPr="00280779">
        <w:rPr>
          <w:color w:val="auto"/>
          <w:szCs w:val="28"/>
        </w:rPr>
        <w:sym w:font="Symbol" w:char="F0B7"/>
      </w:r>
      <w:r w:rsidRPr="00280779">
        <w:rPr>
          <w:color w:val="auto"/>
          <w:szCs w:val="28"/>
        </w:rPr>
        <w:t>мониторинг сформированности основных учебных умений.</w:t>
      </w:r>
    </w:p>
    <w:p w:rsidR="00346D63" w:rsidRPr="00280779" w:rsidRDefault="00346D63" w:rsidP="00346D63">
      <w:pPr>
        <w:spacing w:after="0" w:line="360" w:lineRule="auto"/>
        <w:ind w:left="0" w:firstLine="0"/>
        <w:rPr>
          <w:color w:val="auto"/>
          <w:szCs w:val="28"/>
        </w:rPr>
      </w:pPr>
      <w:r w:rsidRPr="00280779">
        <w:rPr>
          <w:color w:val="auto"/>
          <w:szCs w:val="28"/>
        </w:rPr>
        <w:t>Оценка предметных результатов</w:t>
      </w:r>
    </w:p>
    <w:p w:rsidR="00346D63" w:rsidRPr="00280779" w:rsidRDefault="00346D63" w:rsidP="00346D63">
      <w:pPr>
        <w:spacing w:after="0" w:line="360" w:lineRule="auto"/>
        <w:ind w:left="0" w:firstLine="0"/>
        <w:rPr>
          <w:color w:val="auto"/>
          <w:szCs w:val="28"/>
        </w:rPr>
      </w:pPr>
      <w:r w:rsidRPr="00280779">
        <w:rPr>
          <w:color w:val="auto"/>
          <w:szCs w:val="28"/>
        </w:rPr>
        <w:t xml:space="preserve">Достижение предметных результатов обеспечивается за счет основных </w:t>
      </w:r>
    </w:p>
    <w:p w:rsidR="00346D63" w:rsidRPr="00280779" w:rsidRDefault="00346D63" w:rsidP="00346D63">
      <w:pPr>
        <w:spacing w:after="0" w:line="360" w:lineRule="auto"/>
        <w:ind w:left="0" w:firstLine="0"/>
        <w:rPr>
          <w:color w:val="auto"/>
          <w:szCs w:val="28"/>
        </w:rPr>
      </w:pPr>
      <w:r w:rsidRPr="00280779">
        <w:rPr>
          <w:color w:val="auto"/>
          <w:szCs w:val="28"/>
        </w:rPr>
        <w:t>учебных предметов. Поэто</w:t>
      </w:r>
      <w:r>
        <w:rPr>
          <w:color w:val="auto"/>
          <w:szCs w:val="28"/>
        </w:rPr>
        <w:t xml:space="preserve">му объектом оценки предметных результатов </w:t>
      </w:r>
      <w:r w:rsidRPr="00280779">
        <w:rPr>
          <w:color w:val="auto"/>
          <w:szCs w:val="28"/>
        </w:rPr>
        <w:t>является спо</w:t>
      </w:r>
      <w:r>
        <w:rPr>
          <w:color w:val="auto"/>
          <w:szCs w:val="28"/>
        </w:rPr>
        <w:t>собность учащихся решать учебно-</w:t>
      </w:r>
      <w:r w:rsidRPr="00280779">
        <w:rPr>
          <w:color w:val="auto"/>
          <w:szCs w:val="28"/>
        </w:rPr>
        <w:t>позн</w:t>
      </w:r>
      <w:r>
        <w:rPr>
          <w:color w:val="auto"/>
          <w:szCs w:val="28"/>
        </w:rPr>
        <w:t>авательные и учебно-</w:t>
      </w:r>
      <w:r w:rsidRPr="00280779">
        <w:rPr>
          <w:color w:val="auto"/>
          <w:szCs w:val="28"/>
        </w:rPr>
        <w:t>практические задачи.</w:t>
      </w:r>
    </w:p>
    <w:p w:rsidR="00346D63" w:rsidRPr="00280779" w:rsidRDefault="00346D63" w:rsidP="00346D63">
      <w:pPr>
        <w:spacing w:after="0" w:line="360" w:lineRule="auto"/>
        <w:ind w:left="0" w:firstLine="0"/>
        <w:rPr>
          <w:color w:val="auto"/>
          <w:szCs w:val="28"/>
        </w:rPr>
      </w:pPr>
      <w:r w:rsidRPr="00280779">
        <w:rPr>
          <w:color w:val="auto"/>
          <w:szCs w:val="28"/>
        </w:rPr>
        <w:t xml:space="preserve">Оценка достижения предметных </w:t>
      </w:r>
      <w:r>
        <w:rPr>
          <w:color w:val="auto"/>
          <w:szCs w:val="28"/>
        </w:rPr>
        <w:t xml:space="preserve">результатов ведётся как в ходе </w:t>
      </w:r>
      <w:r w:rsidRPr="00280779">
        <w:rPr>
          <w:color w:val="auto"/>
          <w:szCs w:val="28"/>
        </w:rPr>
        <w:t>текущего и промежуточного оценивания, та</w:t>
      </w:r>
      <w:r>
        <w:rPr>
          <w:color w:val="auto"/>
          <w:szCs w:val="28"/>
        </w:rPr>
        <w:t>к и в ходе выполнения итоговых проверочных работ. Резуль</w:t>
      </w:r>
      <w:r w:rsidRPr="00280779">
        <w:rPr>
          <w:color w:val="auto"/>
          <w:szCs w:val="28"/>
        </w:rPr>
        <w:t>таты накопле</w:t>
      </w:r>
      <w:r>
        <w:rPr>
          <w:color w:val="auto"/>
          <w:szCs w:val="28"/>
        </w:rPr>
        <w:t xml:space="preserve">нной оценки, полученной в ходе </w:t>
      </w:r>
      <w:r w:rsidRPr="00280779">
        <w:rPr>
          <w:color w:val="auto"/>
          <w:szCs w:val="28"/>
        </w:rPr>
        <w:t>текущего и промежуточного оценива</w:t>
      </w:r>
      <w:r>
        <w:rPr>
          <w:color w:val="auto"/>
          <w:szCs w:val="28"/>
        </w:rPr>
        <w:t xml:space="preserve">ния. Предметом итоговой оценки </w:t>
      </w:r>
      <w:r w:rsidRPr="00280779">
        <w:rPr>
          <w:color w:val="auto"/>
          <w:szCs w:val="28"/>
        </w:rPr>
        <w:t>освоения обучающимися основной образо</w:t>
      </w:r>
      <w:r>
        <w:rPr>
          <w:color w:val="auto"/>
          <w:szCs w:val="28"/>
        </w:rPr>
        <w:t xml:space="preserve">вательной программы начального </w:t>
      </w:r>
      <w:r w:rsidRPr="00280779">
        <w:rPr>
          <w:color w:val="auto"/>
          <w:szCs w:val="28"/>
        </w:rPr>
        <w:t>общего образования является достижен</w:t>
      </w:r>
      <w:r>
        <w:rPr>
          <w:color w:val="auto"/>
          <w:szCs w:val="28"/>
        </w:rPr>
        <w:t>ие предметных и метапредметных результатов НОО</w:t>
      </w:r>
      <w:r w:rsidRPr="00280779">
        <w:rPr>
          <w:color w:val="auto"/>
          <w:szCs w:val="28"/>
        </w:rPr>
        <w:t>, необходимых для продолжения образования.</w:t>
      </w:r>
    </w:p>
    <w:p w:rsidR="00346D63" w:rsidRPr="00280779" w:rsidRDefault="00346D63" w:rsidP="00346D63">
      <w:pPr>
        <w:spacing w:after="0" w:line="360" w:lineRule="auto"/>
        <w:ind w:left="0" w:firstLine="0"/>
        <w:rPr>
          <w:color w:val="auto"/>
          <w:szCs w:val="28"/>
        </w:rPr>
      </w:pPr>
      <w:r w:rsidRPr="00280779">
        <w:rPr>
          <w:color w:val="auto"/>
          <w:szCs w:val="28"/>
        </w:rPr>
        <w:lastRenderedPageBreak/>
        <w:t>Основным инструментом ито</w:t>
      </w:r>
      <w:r>
        <w:rPr>
          <w:color w:val="auto"/>
          <w:szCs w:val="28"/>
        </w:rPr>
        <w:t xml:space="preserve">говой оценки являются итоговые комплексные работы </w:t>
      </w:r>
      <w:proofErr w:type="gramStart"/>
      <w:r>
        <w:rPr>
          <w:color w:val="auto"/>
          <w:szCs w:val="28"/>
        </w:rPr>
        <w:t>-</w:t>
      </w:r>
      <w:r w:rsidRPr="00280779">
        <w:rPr>
          <w:color w:val="auto"/>
          <w:szCs w:val="28"/>
        </w:rPr>
        <w:t>с</w:t>
      </w:r>
      <w:proofErr w:type="gramEnd"/>
      <w:r w:rsidRPr="00280779">
        <w:rPr>
          <w:color w:val="auto"/>
          <w:szCs w:val="28"/>
        </w:rPr>
        <w:t xml:space="preserve">истема заданий </w:t>
      </w:r>
      <w:r>
        <w:rPr>
          <w:color w:val="auto"/>
          <w:szCs w:val="28"/>
        </w:rPr>
        <w:t xml:space="preserve">различного уровня сложности по литературному </w:t>
      </w:r>
      <w:r w:rsidRPr="00280779">
        <w:rPr>
          <w:color w:val="auto"/>
          <w:szCs w:val="28"/>
        </w:rPr>
        <w:t>чтению, русскому языку, математике и окружающему миру.</w:t>
      </w:r>
    </w:p>
    <w:p w:rsidR="00346D63" w:rsidRPr="00280779" w:rsidRDefault="00346D63" w:rsidP="00346D63">
      <w:pPr>
        <w:spacing w:after="0" w:line="360" w:lineRule="auto"/>
        <w:ind w:left="0" w:firstLine="0"/>
        <w:rPr>
          <w:color w:val="auto"/>
          <w:szCs w:val="28"/>
        </w:rPr>
      </w:pPr>
      <w:r>
        <w:rPr>
          <w:color w:val="auto"/>
          <w:szCs w:val="28"/>
        </w:rPr>
        <w:t xml:space="preserve">В учебном процессе </w:t>
      </w:r>
      <w:r w:rsidRPr="00280779">
        <w:rPr>
          <w:color w:val="auto"/>
          <w:szCs w:val="28"/>
        </w:rPr>
        <w:t xml:space="preserve">оценка предметных результатов проводится </w:t>
      </w:r>
      <w:proofErr w:type="gramStart"/>
      <w:r w:rsidRPr="00280779">
        <w:rPr>
          <w:color w:val="auto"/>
          <w:szCs w:val="28"/>
        </w:rPr>
        <w:t>с</w:t>
      </w:r>
      <w:proofErr w:type="gramEnd"/>
      <w:r w:rsidRPr="00280779">
        <w:rPr>
          <w:color w:val="auto"/>
          <w:szCs w:val="28"/>
        </w:rPr>
        <w:t xml:space="preserve"> </w:t>
      </w:r>
    </w:p>
    <w:p w:rsidR="00346D63" w:rsidRPr="00280779" w:rsidRDefault="00346D63" w:rsidP="00346D63">
      <w:pPr>
        <w:spacing w:after="0" w:line="360" w:lineRule="auto"/>
        <w:ind w:left="0" w:firstLine="0"/>
        <w:rPr>
          <w:color w:val="auto"/>
          <w:szCs w:val="28"/>
        </w:rPr>
      </w:pPr>
      <w:r w:rsidRPr="00280779">
        <w:rPr>
          <w:color w:val="auto"/>
          <w:szCs w:val="28"/>
        </w:rPr>
        <w:t xml:space="preserve">помощью диагностических работ (промежуточных и итоговых), </w:t>
      </w:r>
      <w:r>
        <w:rPr>
          <w:color w:val="auto"/>
          <w:szCs w:val="28"/>
        </w:rPr>
        <w:t xml:space="preserve">направленных </w:t>
      </w:r>
      <w:r w:rsidRPr="00280779">
        <w:rPr>
          <w:color w:val="auto"/>
          <w:szCs w:val="28"/>
        </w:rPr>
        <w:t>на определение уров</w:t>
      </w:r>
      <w:r>
        <w:rPr>
          <w:color w:val="auto"/>
          <w:szCs w:val="28"/>
        </w:rPr>
        <w:t xml:space="preserve">ня освоения темы </w:t>
      </w:r>
      <w:proofErr w:type="gramStart"/>
      <w:r>
        <w:rPr>
          <w:color w:val="auto"/>
          <w:szCs w:val="28"/>
        </w:rPr>
        <w:t>обучающимися</w:t>
      </w:r>
      <w:proofErr w:type="gramEnd"/>
      <w:r>
        <w:rPr>
          <w:color w:val="auto"/>
          <w:szCs w:val="28"/>
        </w:rPr>
        <w:t xml:space="preserve">. </w:t>
      </w:r>
      <w:r w:rsidRPr="00280779">
        <w:rPr>
          <w:color w:val="auto"/>
          <w:szCs w:val="28"/>
        </w:rPr>
        <w:t>Проводится мониторинг результ</w:t>
      </w:r>
      <w:r>
        <w:rPr>
          <w:color w:val="auto"/>
          <w:szCs w:val="28"/>
        </w:rPr>
        <w:t xml:space="preserve">атов выполнения итоговых работ по русскому языку, математике, </w:t>
      </w:r>
      <w:r w:rsidRPr="00280779">
        <w:rPr>
          <w:color w:val="auto"/>
          <w:szCs w:val="28"/>
        </w:rPr>
        <w:t>литературному чтению, окружающему мир</w:t>
      </w:r>
      <w:r>
        <w:rPr>
          <w:color w:val="auto"/>
          <w:szCs w:val="28"/>
        </w:rPr>
        <w:t xml:space="preserve">у  и </w:t>
      </w:r>
      <w:r w:rsidRPr="00280779">
        <w:rPr>
          <w:color w:val="auto"/>
          <w:szCs w:val="28"/>
        </w:rPr>
        <w:t>итоговой комплексной работы на межпредметной основе.</w:t>
      </w:r>
    </w:p>
    <w:p w:rsidR="00346D63" w:rsidRDefault="00346D63" w:rsidP="00346D63">
      <w:pPr>
        <w:spacing w:after="0" w:line="360" w:lineRule="auto"/>
        <w:ind w:left="0" w:firstLine="708"/>
        <w:rPr>
          <w:color w:val="auto"/>
          <w:szCs w:val="28"/>
        </w:rPr>
      </w:pPr>
      <w:r w:rsidRPr="00280779">
        <w:rPr>
          <w:color w:val="auto"/>
          <w:szCs w:val="28"/>
        </w:rPr>
        <w:t>Для оце</w:t>
      </w:r>
      <w:r>
        <w:rPr>
          <w:color w:val="auto"/>
          <w:szCs w:val="28"/>
        </w:rPr>
        <w:t>нки продвижения обучающегося с РАС в овладении социальным</w:t>
      </w:r>
      <w:proofErr w:type="gramStart"/>
      <w:r>
        <w:rPr>
          <w:color w:val="auto"/>
          <w:szCs w:val="28"/>
        </w:rPr>
        <w:t>и(</w:t>
      </w:r>
      <w:proofErr w:type="gramEnd"/>
      <w:r>
        <w:rPr>
          <w:color w:val="auto"/>
          <w:szCs w:val="28"/>
        </w:rPr>
        <w:t xml:space="preserve">жизненными) компетенциями может применяться метод </w:t>
      </w:r>
      <w:r w:rsidRPr="00280779">
        <w:rPr>
          <w:color w:val="auto"/>
          <w:szCs w:val="28"/>
        </w:rPr>
        <w:t xml:space="preserve">экспертной </w:t>
      </w:r>
      <w:r>
        <w:rPr>
          <w:color w:val="auto"/>
          <w:szCs w:val="28"/>
        </w:rPr>
        <w:t xml:space="preserve">оценки, который представляет собой процедуру оценки </w:t>
      </w:r>
      <w:r w:rsidRPr="00280779">
        <w:rPr>
          <w:color w:val="auto"/>
          <w:szCs w:val="28"/>
        </w:rPr>
        <w:t>результатов на основе мнений группы сп</w:t>
      </w:r>
      <w:r>
        <w:rPr>
          <w:color w:val="auto"/>
          <w:szCs w:val="28"/>
        </w:rPr>
        <w:t xml:space="preserve">ециалистов (экспертов). Данная </w:t>
      </w:r>
      <w:r w:rsidRPr="00280779">
        <w:rPr>
          <w:color w:val="auto"/>
          <w:szCs w:val="28"/>
        </w:rPr>
        <w:t>группа должна объединять всех участн</w:t>
      </w:r>
      <w:r>
        <w:rPr>
          <w:color w:val="auto"/>
          <w:szCs w:val="28"/>
        </w:rPr>
        <w:t xml:space="preserve">иков образовательного процесса тех, кто обучает, </w:t>
      </w:r>
      <w:r w:rsidRPr="00280779">
        <w:rPr>
          <w:color w:val="auto"/>
          <w:szCs w:val="28"/>
        </w:rPr>
        <w:t>воспитывает и тесно к</w:t>
      </w:r>
      <w:r>
        <w:rPr>
          <w:color w:val="auto"/>
          <w:szCs w:val="28"/>
        </w:rPr>
        <w:t xml:space="preserve">онтактирует с ребёнком. </w:t>
      </w:r>
      <w:proofErr w:type="gramStart"/>
      <w:r>
        <w:rPr>
          <w:color w:val="auto"/>
          <w:szCs w:val="28"/>
        </w:rPr>
        <w:t>Состав экспертной группы определяе</w:t>
      </w:r>
      <w:r w:rsidRPr="00280779">
        <w:rPr>
          <w:color w:val="auto"/>
          <w:szCs w:val="28"/>
        </w:rPr>
        <w:t>тся образовательной органи</w:t>
      </w:r>
      <w:r>
        <w:rPr>
          <w:color w:val="auto"/>
          <w:szCs w:val="28"/>
        </w:rPr>
        <w:t>зацией и должен включать педагогических и медицинских работников (учителей, учителей-логопедов, педагогов-</w:t>
      </w:r>
      <w:r w:rsidRPr="00280779">
        <w:rPr>
          <w:color w:val="auto"/>
          <w:szCs w:val="28"/>
        </w:rPr>
        <w:t>психолого</w:t>
      </w:r>
      <w:r>
        <w:rPr>
          <w:color w:val="auto"/>
          <w:szCs w:val="28"/>
        </w:rPr>
        <w:t xml:space="preserve">в, социальных педагогов, врача психоневролога, </w:t>
      </w:r>
      <w:r w:rsidRPr="00280779">
        <w:rPr>
          <w:color w:val="auto"/>
          <w:szCs w:val="28"/>
        </w:rPr>
        <w:t>невропатолога, п</w:t>
      </w:r>
      <w:r>
        <w:rPr>
          <w:color w:val="auto"/>
          <w:szCs w:val="28"/>
        </w:rPr>
        <w:t xml:space="preserve">едиатра), которые хорошо знают обучающегося. </w:t>
      </w:r>
      <w:proofErr w:type="gramEnd"/>
    </w:p>
    <w:p w:rsidR="00346D63" w:rsidRPr="00280779" w:rsidRDefault="00346D63" w:rsidP="00346D63">
      <w:pPr>
        <w:spacing w:after="0" w:line="360" w:lineRule="auto"/>
        <w:ind w:left="0" w:firstLine="708"/>
        <w:rPr>
          <w:color w:val="auto"/>
          <w:szCs w:val="28"/>
        </w:rPr>
      </w:pPr>
      <w:r>
        <w:rPr>
          <w:color w:val="auto"/>
          <w:szCs w:val="28"/>
        </w:rPr>
        <w:t xml:space="preserve">Основной </w:t>
      </w:r>
      <w:r w:rsidRPr="00280779">
        <w:rPr>
          <w:color w:val="auto"/>
          <w:szCs w:val="28"/>
        </w:rPr>
        <w:t>формой работы у</w:t>
      </w:r>
      <w:r>
        <w:rPr>
          <w:color w:val="auto"/>
          <w:szCs w:val="28"/>
        </w:rPr>
        <w:t>частников экспертной группы является психолого-медико-</w:t>
      </w:r>
      <w:r w:rsidRPr="00280779">
        <w:rPr>
          <w:color w:val="auto"/>
          <w:szCs w:val="28"/>
        </w:rPr>
        <w:t>педагогический консилиум.</w:t>
      </w:r>
    </w:p>
    <w:p w:rsidR="00346D63" w:rsidRPr="0000623C" w:rsidRDefault="00346D63" w:rsidP="00346D63">
      <w:pPr>
        <w:spacing w:after="0" w:line="360" w:lineRule="auto"/>
        <w:ind w:left="0" w:firstLine="0"/>
        <w:rPr>
          <w:b/>
          <w:color w:val="auto"/>
          <w:szCs w:val="28"/>
        </w:rPr>
      </w:pPr>
      <w:r w:rsidRPr="0000623C">
        <w:rPr>
          <w:b/>
          <w:color w:val="auto"/>
          <w:szCs w:val="28"/>
        </w:rPr>
        <w:t>Итоговая оценка предметных и метапредметных результатов</w:t>
      </w:r>
    </w:p>
    <w:p w:rsidR="00346D63" w:rsidRPr="00280779" w:rsidRDefault="00346D63" w:rsidP="00346D63">
      <w:pPr>
        <w:spacing w:after="0" w:line="360" w:lineRule="auto"/>
        <w:ind w:left="0" w:firstLine="0"/>
        <w:rPr>
          <w:color w:val="auto"/>
          <w:szCs w:val="28"/>
        </w:rPr>
      </w:pPr>
      <w:r>
        <w:rPr>
          <w:color w:val="auto"/>
          <w:szCs w:val="28"/>
        </w:rPr>
        <w:t>Уровень сформированности УУД, представляющих содержание и объект оценки метапредметных результатов, мож</w:t>
      </w:r>
      <w:r w:rsidRPr="00280779">
        <w:rPr>
          <w:color w:val="auto"/>
          <w:szCs w:val="28"/>
        </w:rPr>
        <w:t xml:space="preserve">ет быть </w:t>
      </w:r>
      <w:r>
        <w:rPr>
          <w:color w:val="auto"/>
          <w:szCs w:val="28"/>
        </w:rPr>
        <w:t xml:space="preserve">качественно оценён </w:t>
      </w:r>
      <w:r w:rsidRPr="00280779">
        <w:rPr>
          <w:color w:val="auto"/>
          <w:szCs w:val="28"/>
        </w:rPr>
        <w:t>и измерен в следующих основных формах:</w:t>
      </w:r>
    </w:p>
    <w:p w:rsidR="00346D63" w:rsidRPr="00280779" w:rsidRDefault="00346D63" w:rsidP="00346D63">
      <w:pPr>
        <w:spacing w:after="0" w:line="360" w:lineRule="auto"/>
        <w:ind w:left="0" w:firstLine="0"/>
        <w:rPr>
          <w:color w:val="auto"/>
          <w:szCs w:val="28"/>
        </w:rPr>
      </w:pPr>
      <w:r>
        <w:rPr>
          <w:color w:val="auto"/>
          <w:szCs w:val="28"/>
        </w:rPr>
        <w:t>-</w:t>
      </w:r>
      <w:r w:rsidRPr="00280779">
        <w:rPr>
          <w:color w:val="auto"/>
          <w:szCs w:val="28"/>
        </w:rPr>
        <w:t>достижение метапредметных р</w:t>
      </w:r>
      <w:r>
        <w:rPr>
          <w:color w:val="auto"/>
          <w:szCs w:val="28"/>
        </w:rPr>
        <w:t xml:space="preserve">езультатов может выступать как результат выполнения специально сконструированных диагностических задач, направленных на оценку </w:t>
      </w:r>
      <w:r w:rsidRPr="00280779">
        <w:rPr>
          <w:color w:val="auto"/>
          <w:szCs w:val="28"/>
        </w:rPr>
        <w:t>уровня сформированности конкретног</w:t>
      </w:r>
      <w:r>
        <w:rPr>
          <w:color w:val="auto"/>
          <w:szCs w:val="28"/>
        </w:rPr>
        <w:t xml:space="preserve">о вида </w:t>
      </w:r>
      <w:r w:rsidRPr="00280779">
        <w:rPr>
          <w:color w:val="auto"/>
          <w:szCs w:val="28"/>
        </w:rPr>
        <w:t>универсальных учебных действий;</w:t>
      </w:r>
    </w:p>
    <w:p w:rsidR="00346D63" w:rsidRPr="00280779" w:rsidRDefault="00346D63" w:rsidP="00346D63">
      <w:pPr>
        <w:spacing w:after="0" w:line="360" w:lineRule="auto"/>
        <w:ind w:left="0" w:firstLine="0"/>
        <w:rPr>
          <w:color w:val="auto"/>
          <w:szCs w:val="28"/>
        </w:rPr>
      </w:pPr>
      <w:r>
        <w:rPr>
          <w:color w:val="auto"/>
          <w:szCs w:val="28"/>
        </w:rPr>
        <w:lastRenderedPageBreak/>
        <w:t>-</w:t>
      </w:r>
      <w:r w:rsidRPr="00280779">
        <w:rPr>
          <w:color w:val="auto"/>
          <w:szCs w:val="28"/>
        </w:rPr>
        <w:t>достижени</w:t>
      </w:r>
      <w:r>
        <w:rPr>
          <w:color w:val="auto"/>
          <w:szCs w:val="28"/>
        </w:rPr>
        <w:t xml:space="preserve">е метапредметных результатов может рассматриваться как </w:t>
      </w:r>
      <w:r w:rsidRPr="00280779">
        <w:rPr>
          <w:color w:val="auto"/>
          <w:szCs w:val="28"/>
        </w:rPr>
        <w:t>инструментальная основа (или как с</w:t>
      </w:r>
      <w:r>
        <w:rPr>
          <w:color w:val="auto"/>
          <w:szCs w:val="28"/>
        </w:rPr>
        <w:t xml:space="preserve">редство решения) и как условие </w:t>
      </w:r>
      <w:r w:rsidRPr="00280779">
        <w:rPr>
          <w:color w:val="auto"/>
          <w:szCs w:val="28"/>
        </w:rPr>
        <w:t>успешно</w:t>
      </w:r>
      <w:r>
        <w:rPr>
          <w:color w:val="auto"/>
          <w:szCs w:val="28"/>
        </w:rPr>
        <w:t>сти выполнения учебных и учебно-</w:t>
      </w:r>
      <w:r w:rsidRPr="00280779">
        <w:rPr>
          <w:color w:val="auto"/>
          <w:szCs w:val="28"/>
        </w:rPr>
        <w:t xml:space="preserve">практических задач средствами </w:t>
      </w:r>
    </w:p>
    <w:p w:rsidR="00346D63" w:rsidRPr="00280779" w:rsidRDefault="00346D63" w:rsidP="00346D63">
      <w:pPr>
        <w:spacing w:after="0" w:line="360" w:lineRule="auto"/>
        <w:ind w:left="0" w:firstLine="0"/>
        <w:rPr>
          <w:color w:val="auto"/>
          <w:szCs w:val="28"/>
        </w:rPr>
      </w:pPr>
      <w:r w:rsidRPr="00280779">
        <w:rPr>
          <w:color w:val="auto"/>
          <w:szCs w:val="28"/>
        </w:rPr>
        <w:t>учебных предмето</w:t>
      </w:r>
      <w:r>
        <w:rPr>
          <w:color w:val="auto"/>
          <w:szCs w:val="28"/>
        </w:rPr>
        <w:t>в;</w:t>
      </w:r>
    </w:p>
    <w:p w:rsidR="00346D63" w:rsidRPr="00280779" w:rsidRDefault="00346D63" w:rsidP="00346D63">
      <w:pPr>
        <w:spacing w:after="0" w:line="360" w:lineRule="auto"/>
        <w:ind w:left="0" w:firstLine="0"/>
        <w:rPr>
          <w:color w:val="auto"/>
          <w:szCs w:val="28"/>
        </w:rPr>
      </w:pPr>
      <w:r>
        <w:rPr>
          <w:color w:val="auto"/>
          <w:szCs w:val="28"/>
        </w:rPr>
        <w:t>-</w:t>
      </w:r>
      <w:r w:rsidRPr="00280779">
        <w:rPr>
          <w:color w:val="auto"/>
          <w:szCs w:val="28"/>
        </w:rPr>
        <w:t>достижение ме</w:t>
      </w:r>
      <w:r>
        <w:rPr>
          <w:color w:val="auto"/>
          <w:szCs w:val="28"/>
        </w:rPr>
        <w:t xml:space="preserve">тапредметных результатов может проявиться в </w:t>
      </w:r>
      <w:r w:rsidRPr="00280779">
        <w:rPr>
          <w:color w:val="auto"/>
          <w:szCs w:val="28"/>
        </w:rPr>
        <w:t>успешности выполнения комплексных заданий на межпредметной основе.</w:t>
      </w:r>
    </w:p>
    <w:p w:rsidR="00346D63" w:rsidRPr="00280779" w:rsidRDefault="00346D63" w:rsidP="00346D63">
      <w:pPr>
        <w:spacing w:after="0" w:line="360" w:lineRule="auto"/>
        <w:ind w:left="0" w:firstLine="708"/>
        <w:rPr>
          <w:color w:val="auto"/>
          <w:szCs w:val="28"/>
        </w:rPr>
      </w:pPr>
      <w:r>
        <w:rPr>
          <w:color w:val="auto"/>
          <w:szCs w:val="28"/>
        </w:rPr>
        <w:t xml:space="preserve">Во время обучения в1классе </w:t>
      </w:r>
      <w:r w:rsidRPr="00280779">
        <w:rPr>
          <w:color w:val="auto"/>
          <w:szCs w:val="28"/>
        </w:rPr>
        <w:t>цел</w:t>
      </w:r>
      <w:r>
        <w:rPr>
          <w:color w:val="auto"/>
          <w:szCs w:val="28"/>
        </w:rPr>
        <w:t xml:space="preserve">есообразно всячески поощрять и </w:t>
      </w:r>
      <w:r w:rsidRPr="00280779">
        <w:rPr>
          <w:color w:val="auto"/>
          <w:szCs w:val="28"/>
        </w:rPr>
        <w:t xml:space="preserve">стимулировать работу </w:t>
      </w:r>
      <w:proofErr w:type="gramStart"/>
      <w:r w:rsidRPr="00280779">
        <w:rPr>
          <w:color w:val="auto"/>
          <w:szCs w:val="28"/>
        </w:rPr>
        <w:t>обучающихся</w:t>
      </w:r>
      <w:proofErr w:type="gramEnd"/>
      <w:r w:rsidRPr="00280779">
        <w:rPr>
          <w:color w:val="auto"/>
          <w:szCs w:val="28"/>
        </w:rPr>
        <w:t>, используя только кач</w:t>
      </w:r>
      <w:r>
        <w:rPr>
          <w:color w:val="auto"/>
          <w:szCs w:val="28"/>
        </w:rPr>
        <w:t xml:space="preserve">ественную </w:t>
      </w:r>
      <w:r w:rsidRPr="00280779">
        <w:rPr>
          <w:color w:val="auto"/>
          <w:szCs w:val="28"/>
        </w:rPr>
        <w:t xml:space="preserve">оценку. </w:t>
      </w:r>
    </w:p>
    <w:p w:rsidR="00346D63" w:rsidRPr="00280779" w:rsidRDefault="00346D63" w:rsidP="00346D63">
      <w:pPr>
        <w:spacing w:after="0" w:line="360" w:lineRule="auto"/>
        <w:ind w:left="0" w:firstLine="0"/>
        <w:rPr>
          <w:color w:val="auto"/>
          <w:szCs w:val="28"/>
        </w:rPr>
      </w:pPr>
      <w:r w:rsidRPr="00280779">
        <w:rPr>
          <w:color w:val="auto"/>
          <w:szCs w:val="28"/>
        </w:rPr>
        <w:t xml:space="preserve">При этом не является принципиально важным, насколько </w:t>
      </w:r>
      <w:proofErr w:type="gramStart"/>
      <w:r w:rsidRPr="00280779">
        <w:rPr>
          <w:color w:val="auto"/>
          <w:szCs w:val="28"/>
        </w:rPr>
        <w:t>обучающийся</w:t>
      </w:r>
      <w:proofErr w:type="gramEnd"/>
      <w:r w:rsidRPr="00280779">
        <w:rPr>
          <w:color w:val="auto"/>
          <w:szCs w:val="28"/>
        </w:rPr>
        <w:t xml:space="preserve"> с </w:t>
      </w:r>
    </w:p>
    <w:p w:rsidR="00346D63" w:rsidRPr="00280779" w:rsidRDefault="00346D63" w:rsidP="00346D63">
      <w:pPr>
        <w:spacing w:after="0" w:line="360" w:lineRule="auto"/>
        <w:ind w:left="0" w:firstLine="0"/>
        <w:rPr>
          <w:color w:val="auto"/>
          <w:szCs w:val="28"/>
        </w:rPr>
      </w:pPr>
      <w:r>
        <w:rPr>
          <w:color w:val="auto"/>
          <w:szCs w:val="28"/>
        </w:rPr>
        <w:t xml:space="preserve">РАС продвигается в освоении того </w:t>
      </w:r>
      <w:r w:rsidRPr="00280779">
        <w:rPr>
          <w:color w:val="auto"/>
          <w:szCs w:val="28"/>
        </w:rPr>
        <w:t>иного уч</w:t>
      </w:r>
      <w:r>
        <w:rPr>
          <w:color w:val="auto"/>
          <w:szCs w:val="28"/>
        </w:rPr>
        <w:t xml:space="preserve">ебного предмета. На этом этапе </w:t>
      </w:r>
      <w:r w:rsidRPr="00280779">
        <w:rPr>
          <w:color w:val="auto"/>
          <w:szCs w:val="28"/>
        </w:rPr>
        <w:t>обучения центральным результат</w:t>
      </w:r>
      <w:r>
        <w:rPr>
          <w:color w:val="auto"/>
          <w:szCs w:val="28"/>
        </w:rPr>
        <w:t xml:space="preserve">ом является появление значимых </w:t>
      </w:r>
      <w:r w:rsidRPr="00280779">
        <w:rPr>
          <w:color w:val="auto"/>
          <w:szCs w:val="28"/>
        </w:rPr>
        <w:t>предпосылок учебной деятельност</w:t>
      </w:r>
      <w:r>
        <w:rPr>
          <w:color w:val="auto"/>
          <w:szCs w:val="28"/>
        </w:rPr>
        <w:t xml:space="preserve">и, одной из которых является способность ее </w:t>
      </w:r>
      <w:r w:rsidRPr="00280779">
        <w:rPr>
          <w:color w:val="auto"/>
          <w:szCs w:val="28"/>
        </w:rPr>
        <w:t>осуще</w:t>
      </w:r>
      <w:r>
        <w:rPr>
          <w:color w:val="auto"/>
          <w:szCs w:val="28"/>
        </w:rPr>
        <w:t xml:space="preserve">ствления не только под прямым и </w:t>
      </w:r>
      <w:r w:rsidRPr="00280779">
        <w:rPr>
          <w:color w:val="auto"/>
          <w:szCs w:val="28"/>
        </w:rPr>
        <w:t xml:space="preserve">непосредственным руководством и </w:t>
      </w:r>
    </w:p>
    <w:p w:rsidR="00346D63" w:rsidRPr="00280779" w:rsidRDefault="00346D63" w:rsidP="00346D63">
      <w:pPr>
        <w:spacing w:after="0" w:line="360" w:lineRule="auto"/>
        <w:ind w:left="0" w:firstLine="0"/>
        <w:rPr>
          <w:color w:val="auto"/>
          <w:szCs w:val="28"/>
        </w:rPr>
      </w:pPr>
      <w:r w:rsidRPr="00280779">
        <w:rPr>
          <w:color w:val="auto"/>
          <w:szCs w:val="28"/>
        </w:rPr>
        <w:t>контролем учителя, но и с определен</w:t>
      </w:r>
      <w:r>
        <w:rPr>
          <w:color w:val="auto"/>
          <w:szCs w:val="28"/>
        </w:rPr>
        <w:t xml:space="preserve">ной долей самостоятельности во </w:t>
      </w:r>
      <w:r w:rsidRPr="00280779">
        <w:rPr>
          <w:color w:val="auto"/>
          <w:szCs w:val="28"/>
        </w:rPr>
        <w:t>взаимодействии с учителем и одноклассниками.</w:t>
      </w:r>
    </w:p>
    <w:p w:rsidR="00346D63" w:rsidRPr="00280779" w:rsidRDefault="00346D63" w:rsidP="00346D63">
      <w:pPr>
        <w:spacing w:after="0" w:line="360" w:lineRule="auto"/>
        <w:ind w:left="0" w:firstLine="0"/>
        <w:rPr>
          <w:color w:val="auto"/>
          <w:szCs w:val="28"/>
        </w:rPr>
      </w:pPr>
      <w:r>
        <w:rPr>
          <w:color w:val="auto"/>
          <w:szCs w:val="28"/>
        </w:rPr>
        <w:t xml:space="preserve">Оценка достижения </w:t>
      </w:r>
      <w:proofErr w:type="gramStart"/>
      <w:r>
        <w:rPr>
          <w:color w:val="auto"/>
          <w:szCs w:val="28"/>
        </w:rPr>
        <w:t>обучающимся</w:t>
      </w:r>
      <w:proofErr w:type="gramEnd"/>
      <w:r>
        <w:rPr>
          <w:color w:val="auto"/>
          <w:szCs w:val="28"/>
        </w:rPr>
        <w:t xml:space="preserve"> предметных результатов ведётся как </w:t>
      </w:r>
      <w:r w:rsidRPr="00280779">
        <w:rPr>
          <w:color w:val="auto"/>
          <w:szCs w:val="28"/>
        </w:rPr>
        <w:t>в ходе текущего и промежуточного оцени</w:t>
      </w:r>
      <w:r>
        <w:rPr>
          <w:color w:val="auto"/>
          <w:szCs w:val="28"/>
        </w:rPr>
        <w:t xml:space="preserve">вания, так и в ходе выполнения </w:t>
      </w:r>
      <w:r w:rsidRPr="00280779">
        <w:rPr>
          <w:color w:val="auto"/>
          <w:szCs w:val="28"/>
        </w:rPr>
        <w:t xml:space="preserve">итоговых проверочных работ. </w:t>
      </w:r>
    </w:p>
    <w:p w:rsidR="00346D63" w:rsidRPr="00280779" w:rsidRDefault="00346D63" w:rsidP="00346D63">
      <w:pPr>
        <w:spacing w:after="0" w:line="360" w:lineRule="auto"/>
        <w:ind w:left="0" w:firstLine="0"/>
        <w:rPr>
          <w:color w:val="auto"/>
          <w:szCs w:val="28"/>
        </w:rPr>
      </w:pPr>
      <w:r w:rsidRPr="00280779">
        <w:rPr>
          <w:color w:val="auto"/>
          <w:szCs w:val="28"/>
        </w:rPr>
        <w:t>В процессе</w:t>
      </w:r>
      <w:r>
        <w:rPr>
          <w:color w:val="auto"/>
          <w:szCs w:val="28"/>
        </w:rPr>
        <w:t xml:space="preserve"> оценки достижения планируемых </w:t>
      </w:r>
      <w:r w:rsidRPr="00280779">
        <w:rPr>
          <w:color w:val="auto"/>
          <w:szCs w:val="28"/>
        </w:rPr>
        <w:t>личностных, метапредм</w:t>
      </w:r>
      <w:r>
        <w:rPr>
          <w:color w:val="auto"/>
          <w:szCs w:val="28"/>
        </w:rPr>
        <w:t xml:space="preserve">етных и предметных результатов используются </w:t>
      </w:r>
      <w:r w:rsidRPr="00280779">
        <w:rPr>
          <w:color w:val="auto"/>
          <w:szCs w:val="28"/>
        </w:rPr>
        <w:t>разно</w:t>
      </w:r>
      <w:r>
        <w:rPr>
          <w:color w:val="auto"/>
          <w:szCs w:val="28"/>
        </w:rPr>
        <w:t xml:space="preserve">образные методы и формы, взаимно дополняющие друг друга </w:t>
      </w:r>
      <w:r w:rsidRPr="00280779">
        <w:rPr>
          <w:color w:val="auto"/>
          <w:szCs w:val="28"/>
        </w:rPr>
        <w:t>(стандартизированные письменные и устные</w:t>
      </w:r>
      <w:r>
        <w:rPr>
          <w:color w:val="auto"/>
          <w:szCs w:val="28"/>
        </w:rPr>
        <w:t xml:space="preserve"> работы, проекты, практические </w:t>
      </w:r>
      <w:r w:rsidRPr="00280779">
        <w:rPr>
          <w:color w:val="auto"/>
          <w:szCs w:val="28"/>
        </w:rPr>
        <w:t>работы, творческие работы, самоанализ и самооценка, наблюдения и др.).</w:t>
      </w:r>
    </w:p>
    <w:p w:rsidR="00346D63" w:rsidRPr="00280779" w:rsidRDefault="00346D63" w:rsidP="00346D63">
      <w:pPr>
        <w:spacing w:after="0" w:line="360" w:lineRule="auto"/>
        <w:ind w:left="0" w:firstLine="0"/>
        <w:rPr>
          <w:color w:val="auto"/>
          <w:szCs w:val="28"/>
        </w:rPr>
      </w:pPr>
      <w:r w:rsidRPr="00280779">
        <w:rPr>
          <w:color w:val="auto"/>
          <w:szCs w:val="28"/>
        </w:rPr>
        <w:t>Обучающиеся с РАС имеют</w:t>
      </w:r>
      <w:r>
        <w:rPr>
          <w:color w:val="auto"/>
          <w:szCs w:val="28"/>
        </w:rPr>
        <w:t xml:space="preserve"> право на прохождение текущей, </w:t>
      </w:r>
      <w:r w:rsidRPr="00280779">
        <w:rPr>
          <w:color w:val="auto"/>
          <w:szCs w:val="28"/>
        </w:rPr>
        <w:t>проме</w:t>
      </w:r>
      <w:r>
        <w:rPr>
          <w:color w:val="auto"/>
          <w:szCs w:val="28"/>
        </w:rPr>
        <w:t xml:space="preserve">жуточной и государственной итоговой аттестации освоения АООП </w:t>
      </w:r>
      <w:r w:rsidRPr="00280779">
        <w:rPr>
          <w:color w:val="auto"/>
          <w:szCs w:val="28"/>
        </w:rPr>
        <w:t>НОО в иных формах.</w:t>
      </w:r>
    </w:p>
    <w:p w:rsidR="00346D63" w:rsidRPr="00280779" w:rsidRDefault="00346D63" w:rsidP="00346D63">
      <w:pPr>
        <w:spacing w:after="0" w:line="360" w:lineRule="auto"/>
        <w:ind w:left="0" w:firstLine="0"/>
        <w:rPr>
          <w:color w:val="auto"/>
          <w:szCs w:val="28"/>
        </w:rPr>
      </w:pPr>
      <w:r w:rsidRPr="00280779">
        <w:rPr>
          <w:color w:val="auto"/>
          <w:szCs w:val="28"/>
        </w:rPr>
        <w:t>Специальные условия проведения тек</w:t>
      </w:r>
      <w:r>
        <w:rPr>
          <w:color w:val="auto"/>
          <w:szCs w:val="28"/>
        </w:rPr>
        <w:t xml:space="preserve">ущей, промежуточной и итоговой </w:t>
      </w:r>
      <w:r w:rsidRPr="00280779">
        <w:rPr>
          <w:color w:val="auto"/>
          <w:szCs w:val="28"/>
        </w:rPr>
        <w:t>(по итогам освоен</w:t>
      </w:r>
      <w:r>
        <w:rPr>
          <w:color w:val="auto"/>
          <w:szCs w:val="28"/>
        </w:rPr>
        <w:t xml:space="preserve">ия АООП НОО) аттестации обучающегося с РАС </w:t>
      </w:r>
      <w:r w:rsidRPr="00280779">
        <w:rPr>
          <w:color w:val="auto"/>
          <w:szCs w:val="28"/>
        </w:rPr>
        <w:t>включают:</w:t>
      </w:r>
    </w:p>
    <w:p w:rsidR="00346D63" w:rsidRPr="00280779" w:rsidRDefault="00346D63" w:rsidP="00346D63">
      <w:pPr>
        <w:spacing w:after="0" w:line="360" w:lineRule="auto"/>
        <w:ind w:left="0" w:firstLine="0"/>
        <w:rPr>
          <w:color w:val="auto"/>
          <w:szCs w:val="28"/>
        </w:rPr>
      </w:pPr>
      <w:r w:rsidRPr="00280779">
        <w:rPr>
          <w:color w:val="auto"/>
          <w:szCs w:val="28"/>
        </w:rPr>
        <w:lastRenderedPageBreak/>
        <w:sym w:font="Symbol" w:char="F0B7"/>
      </w:r>
      <w:r w:rsidRPr="00280779">
        <w:rPr>
          <w:color w:val="auto"/>
          <w:szCs w:val="28"/>
        </w:rPr>
        <w:t>особую форму организации атте</w:t>
      </w:r>
      <w:r>
        <w:rPr>
          <w:color w:val="auto"/>
          <w:szCs w:val="28"/>
        </w:rPr>
        <w:t>стации (в малой группе, индивидуальную) с у</w:t>
      </w:r>
      <w:r w:rsidRPr="00280779">
        <w:rPr>
          <w:color w:val="auto"/>
          <w:szCs w:val="28"/>
        </w:rPr>
        <w:t xml:space="preserve">четом особых </w:t>
      </w:r>
      <w:r>
        <w:rPr>
          <w:color w:val="auto"/>
          <w:szCs w:val="28"/>
        </w:rPr>
        <w:t xml:space="preserve">образовательных потребностей и </w:t>
      </w:r>
      <w:r w:rsidRPr="00280779">
        <w:rPr>
          <w:color w:val="auto"/>
          <w:szCs w:val="28"/>
        </w:rPr>
        <w:t>инди</w:t>
      </w:r>
      <w:r>
        <w:rPr>
          <w:color w:val="auto"/>
          <w:szCs w:val="28"/>
        </w:rPr>
        <w:t xml:space="preserve">видуальных особенностей </w:t>
      </w:r>
      <w:proofErr w:type="gramStart"/>
      <w:r>
        <w:rPr>
          <w:color w:val="auto"/>
          <w:szCs w:val="28"/>
        </w:rPr>
        <w:t>обучающегося</w:t>
      </w:r>
      <w:proofErr w:type="gramEnd"/>
      <w:r>
        <w:rPr>
          <w:color w:val="auto"/>
          <w:szCs w:val="28"/>
        </w:rPr>
        <w:t xml:space="preserve"> с РАС</w:t>
      </w:r>
      <w:r w:rsidRPr="00280779">
        <w:rPr>
          <w:color w:val="auto"/>
          <w:szCs w:val="28"/>
        </w:rPr>
        <w:t>;</w:t>
      </w:r>
    </w:p>
    <w:p w:rsidR="00346D63" w:rsidRPr="00280779" w:rsidRDefault="00346D63" w:rsidP="00346D63">
      <w:pPr>
        <w:spacing w:after="0" w:line="360" w:lineRule="auto"/>
        <w:ind w:left="0" w:firstLine="0"/>
        <w:rPr>
          <w:color w:val="auto"/>
          <w:szCs w:val="28"/>
        </w:rPr>
      </w:pPr>
      <w:r w:rsidRPr="00280779">
        <w:rPr>
          <w:color w:val="auto"/>
          <w:szCs w:val="28"/>
        </w:rPr>
        <w:sym w:font="Symbol" w:char="F0B7"/>
      </w:r>
      <w:proofErr w:type="gramStart"/>
      <w:r w:rsidRPr="00280779">
        <w:rPr>
          <w:color w:val="auto"/>
          <w:szCs w:val="28"/>
        </w:rPr>
        <w:t xml:space="preserve">привычную обстановку в классе (присутствие своего учителя, наличие </w:t>
      </w:r>
      <w:proofErr w:type="gramEnd"/>
    </w:p>
    <w:p w:rsidR="00346D63" w:rsidRPr="00280779" w:rsidRDefault="00346D63" w:rsidP="00346D63">
      <w:pPr>
        <w:spacing w:after="0" w:line="360" w:lineRule="auto"/>
        <w:ind w:left="0" w:firstLine="0"/>
        <w:rPr>
          <w:color w:val="auto"/>
          <w:szCs w:val="28"/>
        </w:rPr>
      </w:pPr>
      <w:r w:rsidRPr="00280779">
        <w:rPr>
          <w:color w:val="auto"/>
          <w:szCs w:val="28"/>
        </w:rPr>
        <w:t>привычных для обучающегося мнестических опор: наглядных схем, шабл</w:t>
      </w:r>
      <w:r>
        <w:rPr>
          <w:color w:val="auto"/>
          <w:szCs w:val="28"/>
        </w:rPr>
        <w:t>онов общего хода выполнения зад</w:t>
      </w:r>
      <w:r w:rsidRPr="00280779">
        <w:rPr>
          <w:color w:val="auto"/>
          <w:szCs w:val="28"/>
        </w:rPr>
        <w:t>аний);</w:t>
      </w:r>
    </w:p>
    <w:p w:rsidR="00346D63" w:rsidRPr="00280779" w:rsidRDefault="00346D63" w:rsidP="00346D63">
      <w:pPr>
        <w:spacing w:after="0" w:line="360" w:lineRule="auto"/>
        <w:ind w:left="0" w:firstLine="0"/>
        <w:rPr>
          <w:color w:val="auto"/>
          <w:szCs w:val="28"/>
        </w:rPr>
      </w:pPr>
      <w:r w:rsidRPr="00280779">
        <w:rPr>
          <w:color w:val="auto"/>
          <w:szCs w:val="28"/>
        </w:rPr>
        <w:sym w:font="Symbol" w:char="F0B7"/>
      </w:r>
      <w:r w:rsidRPr="00280779">
        <w:rPr>
          <w:color w:val="auto"/>
          <w:szCs w:val="28"/>
        </w:rPr>
        <w:t>присутствие в начале работы этапа общей организации деятельности;</w:t>
      </w:r>
    </w:p>
    <w:p w:rsidR="00346D63" w:rsidRPr="00280779" w:rsidRDefault="00346D63" w:rsidP="00346D63">
      <w:pPr>
        <w:spacing w:after="0" w:line="360" w:lineRule="auto"/>
        <w:ind w:left="0" w:firstLine="0"/>
        <w:rPr>
          <w:color w:val="auto"/>
          <w:szCs w:val="28"/>
        </w:rPr>
      </w:pPr>
      <w:r w:rsidRPr="00280779">
        <w:rPr>
          <w:color w:val="auto"/>
          <w:szCs w:val="28"/>
        </w:rPr>
        <w:sym w:font="Symbol" w:char="F0B7"/>
      </w:r>
      <w:r w:rsidRPr="00280779">
        <w:rPr>
          <w:color w:val="auto"/>
          <w:szCs w:val="28"/>
        </w:rPr>
        <w:t>адаптирование инструкции с</w:t>
      </w:r>
      <w:r>
        <w:rPr>
          <w:color w:val="auto"/>
          <w:szCs w:val="28"/>
        </w:rPr>
        <w:t xml:space="preserve"> учетом особых образовательных п</w:t>
      </w:r>
      <w:r w:rsidRPr="00280779">
        <w:rPr>
          <w:color w:val="auto"/>
          <w:szCs w:val="28"/>
        </w:rPr>
        <w:t>отребностей и ин</w:t>
      </w:r>
      <w:r>
        <w:rPr>
          <w:color w:val="auto"/>
          <w:szCs w:val="28"/>
        </w:rPr>
        <w:t xml:space="preserve">дивидуальных трудностей </w:t>
      </w:r>
      <w:proofErr w:type="gramStart"/>
      <w:r>
        <w:rPr>
          <w:color w:val="auto"/>
          <w:szCs w:val="28"/>
        </w:rPr>
        <w:t>обучающегося</w:t>
      </w:r>
      <w:proofErr w:type="gramEnd"/>
      <w:r>
        <w:rPr>
          <w:color w:val="auto"/>
          <w:szCs w:val="28"/>
        </w:rPr>
        <w:t xml:space="preserve"> с РАС</w:t>
      </w:r>
      <w:r w:rsidRPr="00280779">
        <w:rPr>
          <w:color w:val="auto"/>
          <w:szCs w:val="28"/>
        </w:rPr>
        <w:t>:</w:t>
      </w:r>
    </w:p>
    <w:p w:rsidR="00346D63" w:rsidRPr="00280779" w:rsidRDefault="00346D63" w:rsidP="00346D63">
      <w:pPr>
        <w:spacing w:after="0" w:line="360" w:lineRule="auto"/>
        <w:ind w:left="0" w:firstLine="0"/>
        <w:rPr>
          <w:color w:val="auto"/>
          <w:szCs w:val="28"/>
        </w:rPr>
      </w:pPr>
      <w:r w:rsidRPr="00280779">
        <w:rPr>
          <w:color w:val="auto"/>
          <w:szCs w:val="28"/>
        </w:rPr>
        <w:t>1) упрощение формулировок по гр</w:t>
      </w:r>
      <w:r>
        <w:rPr>
          <w:color w:val="auto"/>
          <w:szCs w:val="28"/>
        </w:rPr>
        <w:t>амматическому и семантическому офо</w:t>
      </w:r>
      <w:r w:rsidRPr="00280779">
        <w:rPr>
          <w:color w:val="auto"/>
          <w:szCs w:val="28"/>
        </w:rPr>
        <w:t>рмлению;</w:t>
      </w:r>
    </w:p>
    <w:p w:rsidR="00346D63" w:rsidRPr="00280779" w:rsidRDefault="00346D63" w:rsidP="00346D63">
      <w:pPr>
        <w:spacing w:after="0" w:line="360" w:lineRule="auto"/>
        <w:ind w:left="0" w:firstLine="0"/>
        <w:rPr>
          <w:color w:val="auto"/>
          <w:szCs w:val="28"/>
        </w:rPr>
      </w:pPr>
      <w:r w:rsidRPr="00280779">
        <w:rPr>
          <w:color w:val="auto"/>
          <w:szCs w:val="28"/>
        </w:rPr>
        <w:t>2) упрощение многозвеньевой инстру</w:t>
      </w:r>
      <w:r>
        <w:rPr>
          <w:color w:val="auto"/>
          <w:szCs w:val="28"/>
        </w:rPr>
        <w:t>кции посредством деления ее на короткие смысловые единицы, задающие поэтапность выполнения задания;</w:t>
      </w:r>
    </w:p>
    <w:p w:rsidR="00346D63" w:rsidRPr="00280779" w:rsidRDefault="00346D63" w:rsidP="00346D63">
      <w:pPr>
        <w:spacing w:after="0" w:line="360" w:lineRule="auto"/>
        <w:ind w:left="0" w:firstLine="0"/>
        <w:rPr>
          <w:color w:val="auto"/>
          <w:szCs w:val="28"/>
        </w:rPr>
      </w:pPr>
      <w:r w:rsidRPr="00280779">
        <w:rPr>
          <w:color w:val="auto"/>
          <w:szCs w:val="28"/>
        </w:rPr>
        <w:t>3) в дополнение к письменной инструкции к</w:t>
      </w:r>
      <w:r>
        <w:rPr>
          <w:color w:val="auto"/>
          <w:szCs w:val="28"/>
        </w:rPr>
        <w:t xml:space="preserve"> заданию, при </w:t>
      </w:r>
      <w:r w:rsidRPr="00280779">
        <w:rPr>
          <w:color w:val="auto"/>
          <w:szCs w:val="28"/>
        </w:rPr>
        <w:t>необходимости, она дополнит</w:t>
      </w:r>
      <w:r>
        <w:rPr>
          <w:color w:val="auto"/>
          <w:szCs w:val="28"/>
        </w:rPr>
        <w:t xml:space="preserve">ельно прочитывается педагогом вслух в медленном темпе </w:t>
      </w:r>
      <w:r w:rsidRPr="00280779">
        <w:rPr>
          <w:color w:val="auto"/>
          <w:szCs w:val="28"/>
        </w:rPr>
        <w:t>с четкими смысловыми акцентами.</w:t>
      </w:r>
    </w:p>
    <w:p w:rsidR="00346D63" w:rsidRPr="00280779" w:rsidRDefault="00346D63" w:rsidP="00346D63">
      <w:pPr>
        <w:spacing w:after="0" w:line="360" w:lineRule="auto"/>
        <w:ind w:left="0" w:firstLine="0"/>
        <w:rPr>
          <w:color w:val="auto"/>
          <w:szCs w:val="28"/>
        </w:rPr>
      </w:pPr>
      <w:r w:rsidRPr="00280779">
        <w:rPr>
          <w:color w:val="auto"/>
          <w:szCs w:val="28"/>
        </w:rPr>
        <w:sym w:font="Symbol" w:char="F0B7"/>
      </w:r>
      <w:r w:rsidRPr="00280779">
        <w:rPr>
          <w:color w:val="auto"/>
          <w:szCs w:val="28"/>
        </w:rPr>
        <w:t xml:space="preserve">при необходимости адаптирование </w:t>
      </w:r>
      <w:r>
        <w:rPr>
          <w:color w:val="auto"/>
          <w:szCs w:val="28"/>
        </w:rPr>
        <w:t xml:space="preserve">текста задания с учетом особых </w:t>
      </w:r>
      <w:r w:rsidRPr="00280779">
        <w:rPr>
          <w:color w:val="auto"/>
          <w:szCs w:val="28"/>
        </w:rPr>
        <w:t>образовательных потребностей и индивидуальных трудностей обу</w:t>
      </w:r>
      <w:r>
        <w:rPr>
          <w:color w:val="auto"/>
          <w:szCs w:val="28"/>
        </w:rPr>
        <w:t>чающегося с РАС</w:t>
      </w:r>
      <w:r w:rsidRPr="00280779">
        <w:rPr>
          <w:color w:val="auto"/>
          <w:szCs w:val="28"/>
        </w:rPr>
        <w:t>;</w:t>
      </w:r>
    </w:p>
    <w:p w:rsidR="00346D63" w:rsidRPr="00280779" w:rsidRDefault="00346D63" w:rsidP="00346D63">
      <w:pPr>
        <w:spacing w:after="0" w:line="360" w:lineRule="auto"/>
        <w:ind w:left="0" w:firstLine="0"/>
        <w:rPr>
          <w:color w:val="auto"/>
          <w:szCs w:val="28"/>
        </w:rPr>
      </w:pPr>
      <w:r w:rsidRPr="00280779">
        <w:rPr>
          <w:color w:val="auto"/>
          <w:szCs w:val="28"/>
        </w:rPr>
        <w:sym w:font="Symbol" w:char="F0B7"/>
      </w:r>
      <w:r w:rsidRPr="00280779">
        <w:rPr>
          <w:color w:val="auto"/>
          <w:szCs w:val="28"/>
        </w:rPr>
        <w:t xml:space="preserve">при необходимости предоставление дифференцированной помощи: </w:t>
      </w:r>
      <w:r>
        <w:rPr>
          <w:color w:val="auto"/>
          <w:szCs w:val="28"/>
        </w:rPr>
        <w:t>с</w:t>
      </w:r>
      <w:r w:rsidRPr="00280779">
        <w:rPr>
          <w:color w:val="auto"/>
          <w:szCs w:val="28"/>
        </w:rPr>
        <w:t>тимулирующей (одобрение, эмоциона</w:t>
      </w:r>
      <w:r>
        <w:rPr>
          <w:color w:val="auto"/>
          <w:szCs w:val="28"/>
        </w:rPr>
        <w:t xml:space="preserve">льная поддержка), организующей </w:t>
      </w:r>
      <w:r w:rsidRPr="00280779">
        <w:rPr>
          <w:color w:val="auto"/>
          <w:szCs w:val="28"/>
        </w:rPr>
        <w:t>(привлечение внимания, концентр</w:t>
      </w:r>
      <w:r>
        <w:rPr>
          <w:color w:val="auto"/>
          <w:szCs w:val="28"/>
        </w:rPr>
        <w:t xml:space="preserve">ирование на выполнении работы, </w:t>
      </w:r>
      <w:r w:rsidRPr="00280779">
        <w:rPr>
          <w:color w:val="auto"/>
          <w:szCs w:val="28"/>
        </w:rPr>
        <w:t>напоминание о необходимости самопроверки)</w:t>
      </w:r>
      <w:r>
        <w:rPr>
          <w:color w:val="auto"/>
          <w:szCs w:val="28"/>
        </w:rPr>
        <w:t xml:space="preserve">, направляющей (повторение и </w:t>
      </w:r>
      <w:r w:rsidRPr="00280779">
        <w:rPr>
          <w:color w:val="auto"/>
          <w:szCs w:val="28"/>
        </w:rPr>
        <w:t>ра</w:t>
      </w:r>
      <w:r>
        <w:rPr>
          <w:color w:val="auto"/>
          <w:szCs w:val="28"/>
        </w:rPr>
        <w:t>зъяснение инструкции к заданию)</w:t>
      </w:r>
      <w:r w:rsidRPr="00280779">
        <w:rPr>
          <w:color w:val="auto"/>
          <w:szCs w:val="28"/>
        </w:rPr>
        <w:t>;</w:t>
      </w:r>
    </w:p>
    <w:p w:rsidR="00346D63" w:rsidRPr="00280779" w:rsidRDefault="00346D63" w:rsidP="00346D63">
      <w:pPr>
        <w:spacing w:after="0" w:line="360" w:lineRule="auto"/>
        <w:ind w:left="0" w:firstLine="0"/>
        <w:rPr>
          <w:color w:val="auto"/>
          <w:szCs w:val="28"/>
        </w:rPr>
      </w:pPr>
      <w:r w:rsidRPr="00280779">
        <w:rPr>
          <w:color w:val="auto"/>
          <w:szCs w:val="28"/>
        </w:rPr>
        <w:sym w:font="Symbol" w:char="F0B7"/>
      </w:r>
      <w:r>
        <w:rPr>
          <w:color w:val="auto"/>
          <w:szCs w:val="28"/>
        </w:rPr>
        <w:t>увеличение времени на выполнение заданий</w:t>
      </w:r>
      <w:r w:rsidRPr="00280779">
        <w:rPr>
          <w:color w:val="auto"/>
          <w:szCs w:val="28"/>
        </w:rPr>
        <w:t xml:space="preserve">; </w:t>
      </w:r>
    </w:p>
    <w:p w:rsidR="00346D63" w:rsidRPr="00280779" w:rsidRDefault="00346D63" w:rsidP="00346D63">
      <w:pPr>
        <w:spacing w:after="0" w:line="360" w:lineRule="auto"/>
        <w:ind w:left="0" w:firstLine="0"/>
        <w:rPr>
          <w:color w:val="auto"/>
          <w:szCs w:val="28"/>
        </w:rPr>
      </w:pPr>
      <w:r w:rsidRPr="00280779">
        <w:rPr>
          <w:color w:val="auto"/>
          <w:szCs w:val="28"/>
        </w:rPr>
        <w:sym w:font="Symbol" w:char="F0B7"/>
      </w:r>
      <w:r w:rsidRPr="00280779">
        <w:rPr>
          <w:color w:val="auto"/>
          <w:szCs w:val="28"/>
        </w:rPr>
        <w:t>возможность орг</w:t>
      </w:r>
      <w:r>
        <w:rPr>
          <w:color w:val="auto"/>
          <w:szCs w:val="28"/>
        </w:rPr>
        <w:t xml:space="preserve">анизации короткого перерыва (10-15 мин) при </w:t>
      </w:r>
      <w:r w:rsidRPr="00280779">
        <w:rPr>
          <w:color w:val="auto"/>
          <w:szCs w:val="28"/>
        </w:rPr>
        <w:t xml:space="preserve">нарастании в поведении ребенка </w:t>
      </w:r>
      <w:r>
        <w:rPr>
          <w:color w:val="auto"/>
          <w:szCs w:val="28"/>
        </w:rPr>
        <w:t>проявлений утомления, истощения</w:t>
      </w:r>
      <w:r w:rsidRPr="00280779">
        <w:rPr>
          <w:color w:val="auto"/>
          <w:szCs w:val="28"/>
        </w:rPr>
        <w:t xml:space="preserve">; </w:t>
      </w:r>
    </w:p>
    <w:p w:rsidR="00346D63" w:rsidRPr="00280779" w:rsidRDefault="00346D63" w:rsidP="00346D63">
      <w:pPr>
        <w:spacing w:after="0" w:line="360" w:lineRule="auto"/>
        <w:ind w:left="0" w:firstLine="0"/>
        <w:rPr>
          <w:color w:val="auto"/>
          <w:szCs w:val="28"/>
        </w:rPr>
      </w:pPr>
      <w:r w:rsidRPr="00280779">
        <w:rPr>
          <w:color w:val="auto"/>
          <w:szCs w:val="28"/>
        </w:rPr>
        <w:sym w:font="Symbol" w:char="F0B7"/>
      </w:r>
      <w:r w:rsidRPr="00280779">
        <w:rPr>
          <w:color w:val="auto"/>
          <w:szCs w:val="28"/>
        </w:rPr>
        <w:t xml:space="preserve">недопустимыми являются негативные реакции со стороны педагога, создание ситуаций, </w:t>
      </w:r>
      <w:r>
        <w:rPr>
          <w:color w:val="auto"/>
          <w:szCs w:val="28"/>
        </w:rPr>
        <w:t xml:space="preserve">приводящих к </w:t>
      </w:r>
      <w:proofErr w:type="gramStart"/>
      <w:r>
        <w:rPr>
          <w:color w:val="auto"/>
          <w:szCs w:val="28"/>
        </w:rPr>
        <w:t>эмоциональному</w:t>
      </w:r>
      <w:proofErr w:type="gramEnd"/>
      <w:r>
        <w:rPr>
          <w:color w:val="auto"/>
          <w:szCs w:val="28"/>
        </w:rPr>
        <w:t xml:space="preserve"> травмированию ребенка</w:t>
      </w:r>
      <w:r w:rsidRPr="00280779">
        <w:rPr>
          <w:color w:val="auto"/>
          <w:szCs w:val="28"/>
        </w:rPr>
        <w:t>.</w:t>
      </w:r>
    </w:p>
    <w:p w:rsidR="00346D63" w:rsidRPr="00280779" w:rsidRDefault="00346D63" w:rsidP="00346D63">
      <w:pPr>
        <w:spacing w:after="0" w:line="360" w:lineRule="auto"/>
        <w:ind w:left="0" w:firstLine="708"/>
        <w:rPr>
          <w:color w:val="auto"/>
          <w:szCs w:val="28"/>
        </w:rPr>
      </w:pPr>
      <w:r w:rsidRPr="00280779">
        <w:rPr>
          <w:color w:val="auto"/>
          <w:szCs w:val="28"/>
        </w:rPr>
        <w:lastRenderedPageBreak/>
        <w:t xml:space="preserve">На итоговую оценку на ступени </w:t>
      </w:r>
      <w:r>
        <w:rPr>
          <w:color w:val="auto"/>
          <w:szCs w:val="28"/>
        </w:rPr>
        <w:t xml:space="preserve">начального общего образования, </w:t>
      </w:r>
      <w:r w:rsidRPr="00280779">
        <w:rPr>
          <w:color w:val="auto"/>
          <w:szCs w:val="28"/>
        </w:rPr>
        <w:t>результаты которой используются при принятии решения о возможности (и</w:t>
      </w:r>
      <w:r>
        <w:rPr>
          <w:color w:val="auto"/>
          <w:szCs w:val="28"/>
        </w:rPr>
        <w:t xml:space="preserve">ли </w:t>
      </w:r>
      <w:r w:rsidRPr="00280779">
        <w:rPr>
          <w:color w:val="auto"/>
          <w:szCs w:val="28"/>
        </w:rPr>
        <w:t>невозможности) продолжения обучения на следующей ступени, выносятся</w:t>
      </w:r>
      <w:r>
        <w:rPr>
          <w:color w:val="auto"/>
          <w:szCs w:val="28"/>
        </w:rPr>
        <w:t xml:space="preserve"> </w:t>
      </w:r>
      <w:r w:rsidRPr="00280779">
        <w:rPr>
          <w:color w:val="auto"/>
          <w:szCs w:val="28"/>
        </w:rPr>
        <w:t>пред</w:t>
      </w:r>
      <w:r>
        <w:rPr>
          <w:color w:val="auto"/>
          <w:szCs w:val="28"/>
        </w:rPr>
        <w:t xml:space="preserve">метные, метапредметные результаты </w:t>
      </w:r>
      <w:r w:rsidRPr="00280779">
        <w:rPr>
          <w:color w:val="auto"/>
          <w:szCs w:val="28"/>
        </w:rPr>
        <w:t>и</w:t>
      </w:r>
      <w:r>
        <w:rPr>
          <w:color w:val="auto"/>
          <w:szCs w:val="28"/>
        </w:rPr>
        <w:t xml:space="preserve"> результаты освоения программы </w:t>
      </w:r>
      <w:r w:rsidRPr="00280779">
        <w:rPr>
          <w:color w:val="auto"/>
          <w:szCs w:val="28"/>
        </w:rPr>
        <w:t>коррекционной работы.</w:t>
      </w:r>
    </w:p>
    <w:p w:rsidR="00346D63" w:rsidRPr="00280779" w:rsidRDefault="00346D63" w:rsidP="00346D63">
      <w:pPr>
        <w:spacing w:after="0" w:line="360" w:lineRule="auto"/>
        <w:ind w:left="0" w:firstLine="0"/>
        <w:rPr>
          <w:color w:val="auto"/>
          <w:szCs w:val="28"/>
        </w:rPr>
      </w:pPr>
      <w:r w:rsidRPr="00280779">
        <w:rPr>
          <w:color w:val="auto"/>
          <w:szCs w:val="28"/>
        </w:rPr>
        <w:t>Итоговая аттестация на ступени</w:t>
      </w:r>
      <w:r>
        <w:rPr>
          <w:color w:val="auto"/>
          <w:szCs w:val="28"/>
        </w:rPr>
        <w:t xml:space="preserve"> начального общего образования </w:t>
      </w:r>
      <w:r w:rsidRPr="00280779">
        <w:rPr>
          <w:color w:val="auto"/>
          <w:szCs w:val="28"/>
        </w:rPr>
        <w:t>должна проводиться с учетом возм</w:t>
      </w:r>
      <w:r>
        <w:rPr>
          <w:color w:val="auto"/>
          <w:szCs w:val="28"/>
        </w:rPr>
        <w:t xml:space="preserve">ожных специфических трудностей обучающегося с РАС </w:t>
      </w:r>
      <w:r w:rsidRPr="00280779">
        <w:rPr>
          <w:color w:val="auto"/>
          <w:szCs w:val="28"/>
        </w:rPr>
        <w:t>в овладении письмом</w:t>
      </w:r>
      <w:r>
        <w:rPr>
          <w:color w:val="auto"/>
          <w:szCs w:val="28"/>
        </w:rPr>
        <w:t>, чтением или счетом. Вывод об успешн</w:t>
      </w:r>
      <w:r w:rsidRPr="00280779">
        <w:rPr>
          <w:color w:val="auto"/>
          <w:szCs w:val="28"/>
        </w:rPr>
        <w:t>ости овладения содержани</w:t>
      </w:r>
      <w:r>
        <w:rPr>
          <w:color w:val="auto"/>
          <w:szCs w:val="28"/>
        </w:rPr>
        <w:t xml:space="preserve">ем АООП НОО должен делаться на </w:t>
      </w:r>
      <w:r w:rsidRPr="00280779">
        <w:rPr>
          <w:color w:val="auto"/>
          <w:szCs w:val="28"/>
        </w:rPr>
        <w:t>основании положительной индивидуальной динамики.</w:t>
      </w:r>
    </w:p>
    <w:p w:rsidR="00346D63" w:rsidRPr="00280779" w:rsidRDefault="00346D63" w:rsidP="00346D63">
      <w:pPr>
        <w:spacing w:after="0" w:line="360" w:lineRule="auto"/>
        <w:ind w:left="0" w:firstLine="708"/>
        <w:rPr>
          <w:color w:val="auto"/>
          <w:szCs w:val="28"/>
        </w:rPr>
      </w:pPr>
      <w:r w:rsidRPr="00280779">
        <w:rPr>
          <w:color w:val="auto"/>
          <w:szCs w:val="28"/>
        </w:rPr>
        <w:t>Оценка деятельности педагогических к</w:t>
      </w:r>
      <w:r>
        <w:rPr>
          <w:color w:val="auto"/>
          <w:szCs w:val="28"/>
        </w:rPr>
        <w:t xml:space="preserve">адров, осуществляющих </w:t>
      </w:r>
      <w:r w:rsidRPr="00280779">
        <w:rPr>
          <w:color w:val="auto"/>
          <w:szCs w:val="28"/>
        </w:rPr>
        <w:t>образователь</w:t>
      </w:r>
      <w:r>
        <w:rPr>
          <w:color w:val="auto"/>
          <w:szCs w:val="28"/>
        </w:rPr>
        <w:t>ную деятельность обучающихся с РАС, осуществляется на основе интегративных показат</w:t>
      </w:r>
      <w:r w:rsidRPr="00280779">
        <w:rPr>
          <w:color w:val="auto"/>
          <w:szCs w:val="28"/>
        </w:rPr>
        <w:t>елей, сви</w:t>
      </w:r>
      <w:r>
        <w:rPr>
          <w:color w:val="auto"/>
          <w:szCs w:val="28"/>
        </w:rPr>
        <w:t xml:space="preserve">детельствующих о положительной  </w:t>
      </w:r>
      <w:r w:rsidRPr="00280779">
        <w:rPr>
          <w:color w:val="auto"/>
          <w:szCs w:val="28"/>
        </w:rPr>
        <w:t xml:space="preserve">динамике развития обучающегося или в </w:t>
      </w:r>
      <w:r>
        <w:rPr>
          <w:color w:val="auto"/>
          <w:szCs w:val="28"/>
        </w:rPr>
        <w:t xml:space="preserve">сложных случаях сохранении его </w:t>
      </w:r>
      <w:r w:rsidRPr="00280779">
        <w:rPr>
          <w:color w:val="auto"/>
          <w:szCs w:val="28"/>
        </w:rPr>
        <w:t>психоэмоционального стату</w:t>
      </w:r>
      <w:r>
        <w:rPr>
          <w:color w:val="auto"/>
          <w:szCs w:val="28"/>
        </w:rPr>
        <w:t>са</w:t>
      </w:r>
    </w:p>
    <w:p w:rsidR="00346D63" w:rsidRPr="00436029" w:rsidRDefault="00346D63" w:rsidP="00436029"/>
    <w:p w:rsidR="00346D63" w:rsidRDefault="00346D63" w:rsidP="00436029">
      <w:pPr>
        <w:pStyle w:val="2"/>
        <w:rPr>
          <w:i w:val="0"/>
        </w:rPr>
      </w:pPr>
      <w:bookmarkStart w:id="34" w:name="_Toc41390"/>
      <w:r w:rsidRPr="00436029">
        <w:rPr>
          <w:i w:val="0"/>
        </w:rPr>
        <w:t>2.2. Содержательный раздел</w:t>
      </w:r>
      <w:bookmarkEnd w:id="34"/>
      <w:r w:rsidRPr="00436029">
        <w:rPr>
          <w:i w:val="0"/>
        </w:rPr>
        <w:t xml:space="preserve"> </w:t>
      </w:r>
    </w:p>
    <w:p w:rsidR="00436029" w:rsidRPr="00436029" w:rsidRDefault="00436029" w:rsidP="00436029"/>
    <w:p w:rsidR="00346D63" w:rsidRDefault="00346D63" w:rsidP="00436029">
      <w:pPr>
        <w:pStyle w:val="3"/>
        <w:rPr>
          <w:i w:val="0"/>
        </w:rPr>
      </w:pPr>
      <w:bookmarkStart w:id="35" w:name="_Toc41391"/>
      <w:r w:rsidRPr="00436029">
        <w:rPr>
          <w:i w:val="0"/>
        </w:rPr>
        <w:t xml:space="preserve">2.2.1. </w:t>
      </w:r>
      <w:proofErr w:type="gramStart"/>
      <w:r w:rsidRPr="00436029">
        <w:rPr>
          <w:i w:val="0"/>
        </w:rPr>
        <w:t>Программа формирования универсальных учебных действий у обучающихся на уровне начального общего образования</w:t>
      </w:r>
      <w:bookmarkEnd w:id="35"/>
      <w:proofErr w:type="gramEnd"/>
    </w:p>
    <w:p w:rsidR="00436029" w:rsidRPr="00436029" w:rsidRDefault="00436029" w:rsidP="00436029"/>
    <w:p w:rsidR="00346D63" w:rsidRPr="008A173A" w:rsidRDefault="00346D63" w:rsidP="00346D63">
      <w:pPr>
        <w:rPr>
          <w:szCs w:val="28"/>
        </w:rPr>
      </w:pPr>
      <w:r w:rsidRPr="00436029">
        <w:tab/>
      </w:r>
      <w:r w:rsidRPr="008A173A">
        <w:rPr>
          <w:szCs w:val="28"/>
        </w:rPr>
        <w:t>Цель программы: обеспечить регулирование различных аспектов освоения метапредметных умений, т.е. способов деятельности, применимых в рамках, как образовательного процесса, так и при решении проблем в реальных жизненных ситуациях.</w:t>
      </w:r>
    </w:p>
    <w:p w:rsidR="00346D63" w:rsidRPr="008A173A" w:rsidRDefault="00346D63" w:rsidP="00346D63">
      <w:pPr>
        <w:rPr>
          <w:szCs w:val="28"/>
        </w:rPr>
      </w:pPr>
      <w:r w:rsidRPr="008A173A">
        <w:rPr>
          <w:szCs w:val="28"/>
        </w:rPr>
        <w:tab/>
        <w:t>Программа формирования универсальных учебных действий конкретизирует соответствующих раздел Фундаментального ядра содержания.</w:t>
      </w:r>
    </w:p>
    <w:p w:rsidR="00346D63" w:rsidRPr="008A173A" w:rsidRDefault="00346D63" w:rsidP="00346D63">
      <w:pPr>
        <w:rPr>
          <w:szCs w:val="28"/>
        </w:rPr>
      </w:pPr>
      <w:r w:rsidRPr="008A173A">
        <w:rPr>
          <w:szCs w:val="28"/>
        </w:rPr>
        <w:lastRenderedPageBreak/>
        <w:t xml:space="preserve">Задачи программы: </w:t>
      </w:r>
    </w:p>
    <w:p w:rsidR="00346D63" w:rsidRPr="008A173A" w:rsidRDefault="00346D63" w:rsidP="002F2044">
      <w:pPr>
        <w:numPr>
          <w:ilvl w:val="0"/>
          <w:numId w:val="46"/>
        </w:numPr>
        <w:spacing w:after="0" w:line="276" w:lineRule="auto"/>
        <w:rPr>
          <w:szCs w:val="28"/>
        </w:rPr>
      </w:pPr>
      <w:r w:rsidRPr="008A173A">
        <w:rPr>
          <w:szCs w:val="28"/>
        </w:rPr>
        <w:t>установить ценностные ориентиры начального образования;</w:t>
      </w:r>
    </w:p>
    <w:p w:rsidR="00346D63" w:rsidRPr="008A173A" w:rsidRDefault="00346D63" w:rsidP="002F2044">
      <w:pPr>
        <w:numPr>
          <w:ilvl w:val="0"/>
          <w:numId w:val="46"/>
        </w:numPr>
        <w:spacing w:after="0" w:line="276" w:lineRule="auto"/>
        <w:rPr>
          <w:szCs w:val="28"/>
        </w:rPr>
      </w:pPr>
      <w:r w:rsidRPr="008A173A">
        <w:rPr>
          <w:szCs w:val="28"/>
        </w:rPr>
        <w:t>определить состав и характеристику универсальных учебных действий;</w:t>
      </w:r>
    </w:p>
    <w:p w:rsidR="00346D63" w:rsidRPr="008A173A" w:rsidRDefault="00346D63" w:rsidP="002F2044">
      <w:pPr>
        <w:numPr>
          <w:ilvl w:val="0"/>
          <w:numId w:val="46"/>
        </w:numPr>
        <w:spacing w:after="0" w:line="276" w:lineRule="auto"/>
        <w:rPr>
          <w:szCs w:val="28"/>
        </w:rPr>
      </w:pPr>
      <w:r w:rsidRPr="008A173A">
        <w:rPr>
          <w:szCs w:val="28"/>
        </w:rPr>
        <w:t xml:space="preserve">выявить в содержании предметных линий  универсальные учебные действия  и  определить условия формирования  в образовательном процессе и жизненно важных ситуациях. </w:t>
      </w:r>
    </w:p>
    <w:p w:rsidR="00346D63" w:rsidRPr="008A173A" w:rsidRDefault="00346D63" w:rsidP="00346D63">
      <w:pPr>
        <w:rPr>
          <w:szCs w:val="28"/>
        </w:rPr>
      </w:pPr>
      <w:r w:rsidRPr="008A173A">
        <w:rPr>
          <w:szCs w:val="28"/>
        </w:rPr>
        <w:tab/>
        <w:t>Программа формирования универсальных учебных действий содержит:</w:t>
      </w:r>
    </w:p>
    <w:p w:rsidR="00346D63" w:rsidRPr="008A173A" w:rsidRDefault="00346D63" w:rsidP="002F2044">
      <w:pPr>
        <w:numPr>
          <w:ilvl w:val="0"/>
          <w:numId w:val="47"/>
        </w:numPr>
        <w:spacing w:after="0" w:line="276" w:lineRule="auto"/>
        <w:rPr>
          <w:szCs w:val="28"/>
        </w:rPr>
      </w:pPr>
      <w:r w:rsidRPr="008A173A">
        <w:rPr>
          <w:szCs w:val="28"/>
        </w:rPr>
        <w:t xml:space="preserve">описание ценностных ориентиров на каждом уровне образования; </w:t>
      </w:r>
    </w:p>
    <w:p w:rsidR="00346D63" w:rsidRPr="008A173A" w:rsidRDefault="00346D63" w:rsidP="002F2044">
      <w:pPr>
        <w:numPr>
          <w:ilvl w:val="0"/>
          <w:numId w:val="47"/>
        </w:numPr>
        <w:spacing w:after="0" w:line="276" w:lineRule="auto"/>
        <w:rPr>
          <w:szCs w:val="28"/>
        </w:rPr>
      </w:pPr>
      <w:r w:rsidRPr="008A173A">
        <w:rPr>
          <w:szCs w:val="28"/>
        </w:rPr>
        <w:t>характеристики личностных, регулятивных, познавательных, коммуникативных универсальных учебных действий.</w:t>
      </w:r>
    </w:p>
    <w:p w:rsidR="00346D63" w:rsidRPr="008A173A" w:rsidRDefault="00346D63" w:rsidP="002F2044">
      <w:pPr>
        <w:numPr>
          <w:ilvl w:val="0"/>
          <w:numId w:val="47"/>
        </w:numPr>
        <w:spacing w:after="0" w:line="276" w:lineRule="auto"/>
        <w:rPr>
          <w:szCs w:val="28"/>
        </w:rPr>
      </w:pPr>
      <w:r w:rsidRPr="008A173A">
        <w:rPr>
          <w:szCs w:val="28"/>
        </w:rPr>
        <w:t xml:space="preserve">связь универсальных учебных действий с содержанием учебных предметов в соответствии с  системой учебников  «Школа России»; </w:t>
      </w:r>
    </w:p>
    <w:p w:rsidR="00346D63" w:rsidRPr="008A173A" w:rsidRDefault="00346D63" w:rsidP="002F2044">
      <w:pPr>
        <w:numPr>
          <w:ilvl w:val="0"/>
          <w:numId w:val="47"/>
        </w:numPr>
        <w:spacing w:after="0" w:line="276" w:lineRule="auto"/>
        <w:rPr>
          <w:szCs w:val="28"/>
        </w:rPr>
      </w:pPr>
      <w:r w:rsidRPr="008A173A">
        <w:rPr>
          <w:szCs w:val="28"/>
        </w:rPr>
        <w:t>типовые задачи формирования личностных, регулятивных, познавательных, коммуникативных универсальных учебных действий в соответствии с системой учебников   и  «Школа России»;</w:t>
      </w:r>
    </w:p>
    <w:p w:rsidR="00346D63" w:rsidRPr="008A173A" w:rsidRDefault="00346D63" w:rsidP="002F2044">
      <w:pPr>
        <w:numPr>
          <w:ilvl w:val="0"/>
          <w:numId w:val="47"/>
        </w:numPr>
        <w:spacing w:after="0" w:line="276" w:lineRule="auto"/>
        <w:rPr>
          <w:szCs w:val="28"/>
        </w:rPr>
      </w:pPr>
      <w:r w:rsidRPr="008A173A">
        <w:rPr>
          <w:szCs w:val="28"/>
        </w:rPr>
        <w:t xml:space="preserve">описание преемственности программы формирования универсальных учебных действий по уровням общего образования в соответствии с системой учебников    «Школа России»; </w:t>
      </w:r>
    </w:p>
    <w:p w:rsidR="00346D63" w:rsidRPr="008A173A" w:rsidRDefault="00346D63" w:rsidP="002F2044">
      <w:pPr>
        <w:numPr>
          <w:ilvl w:val="0"/>
          <w:numId w:val="47"/>
        </w:numPr>
        <w:spacing w:after="0" w:line="276" w:lineRule="auto"/>
        <w:rPr>
          <w:szCs w:val="28"/>
        </w:rPr>
      </w:pPr>
      <w:r w:rsidRPr="008A173A">
        <w:rPr>
          <w:szCs w:val="28"/>
        </w:rPr>
        <w:t>планируемые результаты сформированности УУД.</w:t>
      </w:r>
    </w:p>
    <w:p w:rsidR="00346D63" w:rsidRPr="008A173A" w:rsidRDefault="00346D63" w:rsidP="00346D63">
      <w:pPr>
        <w:rPr>
          <w:szCs w:val="28"/>
        </w:rPr>
      </w:pPr>
      <w:r w:rsidRPr="008A173A">
        <w:rPr>
          <w:szCs w:val="28"/>
        </w:rPr>
        <w:tab/>
        <w:t>Программа формирования универсальных учебных действий является основой разработки рабочих программ отдельных учебных предметов.</w:t>
      </w:r>
    </w:p>
    <w:p w:rsidR="00346D63" w:rsidRPr="008A173A" w:rsidRDefault="00346D63" w:rsidP="00346D63">
      <w:pPr>
        <w:rPr>
          <w:szCs w:val="28"/>
        </w:rPr>
      </w:pPr>
      <w:r w:rsidRPr="008A173A">
        <w:rPr>
          <w:szCs w:val="28"/>
        </w:rPr>
        <w:tab/>
        <w:t xml:space="preserve">ФГОС начального общего образования определяет ценностные ориентиры содержания образования на уровне начального общего образования  следующим образом: </w:t>
      </w:r>
    </w:p>
    <w:p w:rsidR="00346D63" w:rsidRPr="008A173A" w:rsidRDefault="00346D63" w:rsidP="002F2044">
      <w:pPr>
        <w:numPr>
          <w:ilvl w:val="0"/>
          <w:numId w:val="44"/>
        </w:numPr>
        <w:spacing w:after="0" w:line="276" w:lineRule="auto"/>
        <w:rPr>
          <w:szCs w:val="28"/>
        </w:rPr>
      </w:pPr>
      <w:r w:rsidRPr="008A173A">
        <w:rPr>
          <w:szCs w:val="28"/>
        </w:rPr>
        <w:t>Формирование основ гражданской идентичности личности, включая</w:t>
      </w:r>
    </w:p>
    <w:p w:rsidR="00346D63" w:rsidRPr="008A173A" w:rsidRDefault="00346D63" w:rsidP="002F2044">
      <w:pPr>
        <w:numPr>
          <w:ilvl w:val="0"/>
          <w:numId w:val="48"/>
        </w:numPr>
        <w:spacing w:after="0" w:line="276" w:lineRule="auto"/>
        <w:rPr>
          <w:szCs w:val="28"/>
        </w:rPr>
      </w:pPr>
      <w:r w:rsidRPr="008A173A">
        <w:rPr>
          <w:szCs w:val="28"/>
        </w:rPr>
        <w:t>чувство сопричастности и гордости за свою Родину, народ и историю;</w:t>
      </w:r>
    </w:p>
    <w:p w:rsidR="00346D63" w:rsidRPr="008A173A" w:rsidRDefault="00346D63" w:rsidP="002F2044">
      <w:pPr>
        <w:numPr>
          <w:ilvl w:val="0"/>
          <w:numId w:val="48"/>
        </w:numPr>
        <w:spacing w:after="0" w:line="276" w:lineRule="auto"/>
        <w:rPr>
          <w:szCs w:val="28"/>
        </w:rPr>
      </w:pPr>
      <w:r w:rsidRPr="008A173A">
        <w:rPr>
          <w:szCs w:val="28"/>
        </w:rPr>
        <w:t>осознание ответственности человека за благосостояние общества;</w:t>
      </w:r>
    </w:p>
    <w:p w:rsidR="00346D63" w:rsidRPr="008A173A" w:rsidRDefault="00346D63" w:rsidP="002F2044">
      <w:pPr>
        <w:numPr>
          <w:ilvl w:val="0"/>
          <w:numId w:val="48"/>
        </w:numPr>
        <w:spacing w:after="0" w:line="276" w:lineRule="auto"/>
        <w:rPr>
          <w:szCs w:val="28"/>
        </w:rPr>
      </w:pPr>
      <w:r w:rsidRPr="008A173A">
        <w:rPr>
          <w:szCs w:val="28"/>
        </w:rPr>
        <w:t>восприятие мира как единого и целостного при разнообразии культур, национальностей, религий;</w:t>
      </w:r>
    </w:p>
    <w:p w:rsidR="00346D63" w:rsidRPr="008A173A" w:rsidRDefault="00346D63" w:rsidP="002F2044">
      <w:pPr>
        <w:numPr>
          <w:ilvl w:val="0"/>
          <w:numId w:val="48"/>
        </w:numPr>
        <w:spacing w:after="0" w:line="276" w:lineRule="auto"/>
        <w:rPr>
          <w:szCs w:val="28"/>
        </w:rPr>
      </w:pPr>
      <w:r w:rsidRPr="008A173A">
        <w:rPr>
          <w:szCs w:val="28"/>
        </w:rPr>
        <w:t xml:space="preserve">отказ от деления на «своих» и «чужих»; </w:t>
      </w:r>
    </w:p>
    <w:p w:rsidR="00346D63" w:rsidRPr="008A173A" w:rsidRDefault="00346D63" w:rsidP="002F2044">
      <w:pPr>
        <w:numPr>
          <w:ilvl w:val="0"/>
          <w:numId w:val="48"/>
        </w:numPr>
        <w:spacing w:after="0" w:line="276" w:lineRule="auto"/>
        <w:rPr>
          <w:szCs w:val="28"/>
        </w:rPr>
      </w:pPr>
      <w:r w:rsidRPr="008A173A">
        <w:rPr>
          <w:szCs w:val="28"/>
        </w:rPr>
        <w:t>уважение истории и культуры каждого народа.</w:t>
      </w:r>
    </w:p>
    <w:p w:rsidR="00346D63" w:rsidRPr="008A173A" w:rsidRDefault="00346D63" w:rsidP="002F2044">
      <w:pPr>
        <w:numPr>
          <w:ilvl w:val="0"/>
          <w:numId w:val="44"/>
        </w:numPr>
        <w:spacing w:after="0" w:line="276" w:lineRule="auto"/>
        <w:rPr>
          <w:szCs w:val="28"/>
        </w:rPr>
      </w:pPr>
      <w:r w:rsidRPr="008A173A">
        <w:rPr>
          <w:szCs w:val="28"/>
        </w:rPr>
        <w:lastRenderedPageBreak/>
        <w:t>формирование психологических условий развития общения, кооперации сотрудничества.</w:t>
      </w:r>
    </w:p>
    <w:p w:rsidR="00346D63" w:rsidRPr="008A173A" w:rsidRDefault="00346D63" w:rsidP="002F2044">
      <w:pPr>
        <w:numPr>
          <w:ilvl w:val="0"/>
          <w:numId w:val="49"/>
        </w:numPr>
        <w:spacing w:after="0" w:line="276" w:lineRule="auto"/>
        <w:rPr>
          <w:szCs w:val="28"/>
        </w:rPr>
      </w:pPr>
      <w:r w:rsidRPr="008A173A">
        <w:rPr>
          <w:szCs w:val="28"/>
        </w:rPr>
        <w:t xml:space="preserve">доброжелательность, доверие и  внимание к людям, </w:t>
      </w:r>
    </w:p>
    <w:p w:rsidR="00346D63" w:rsidRPr="008A173A" w:rsidRDefault="00346D63" w:rsidP="002F2044">
      <w:pPr>
        <w:numPr>
          <w:ilvl w:val="0"/>
          <w:numId w:val="49"/>
        </w:numPr>
        <w:spacing w:after="0" w:line="276" w:lineRule="auto"/>
        <w:rPr>
          <w:szCs w:val="28"/>
        </w:rPr>
      </w:pPr>
      <w:r w:rsidRPr="008A173A">
        <w:rPr>
          <w:szCs w:val="28"/>
        </w:rPr>
        <w:t>готовность к сотрудничеству и дружбе, оказанию помощи тем, кто в ней нуждается;</w:t>
      </w:r>
    </w:p>
    <w:p w:rsidR="00346D63" w:rsidRPr="008A173A" w:rsidRDefault="00346D63" w:rsidP="002F2044">
      <w:pPr>
        <w:numPr>
          <w:ilvl w:val="0"/>
          <w:numId w:val="49"/>
        </w:numPr>
        <w:spacing w:after="0" w:line="276" w:lineRule="auto"/>
        <w:rPr>
          <w:szCs w:val="28"/>
        </w:rPr>
      </w:pPr>
      <w:r w:rsidRPr="008A173A">
        <w:rPr>
          <w:szCs w:val="28"/>
        </w:rPr>
        <w:t xml:space="preserve">уважение к окружающим – умение слушать и слышать партнера, признавать право каждого на собственное мнение и принимать решения с учетом позиций всех участников;  </w:t>
      </w:r>
    </w:p>
    <w:p w:rsidR="00346D63" w:rsidRPr="008A173A" w:rsidRDefault="00346D63" w:rsidP="002F2044">
      <w:pPr>
        <w:numPr>
          <w:ilvl w:val="0"/>
          <w:numId w:val="44"/>
        </w:numPr>
        <w:spacing w:after="0" w:line="276" w:lineRule="auto"/>
        <w:rPr>
          <w:szCs w:val="28"/>
        </w:rPr>
      </w:pPr>
      <w:r w:rsidRPr="008A173A">
        <w:rPr>
          <w:szCs w:val="28"/>
        </w:rPr>
        <w:t>развитие ценностно-смысловой сферы личности на основе общечеловеческой нравственности и гуманизма.</w:t>
      </w:r>
    </w:p>
    <w:p w:rsidR="00346D63" w:rsidRPr="008A173A" w:rsidRDefault="00346D63" w:rsidP="002F2044">
      <w:pPr>
        <w:numPr>
          <w:ilvl w:val="0"/>
          <w:numId w:val="50"/>
        </w:numPr>
        <w:spacing w:after="0" w:line="276" w:lineRule="auto"/>
        <w:rPr>
          <w:szCs w:val="28"/>
        </w:rPr>
      </w:pPr>
      <w:r w:rsidRPr="008A173A">
        <w:rPr>
          <w:szCs w:val="28"/>
        </w:rPr>
        <w:t>принятие и уважение ценностей семьи и общества, школы и коллектива и стремление следовать им;</w:t>
      </w:r>
    </w:p>
    <w:p w:rsidR="00346D63" w:rsidRPr="008A173A" w:rsidRDefault="00346D63" w:rsidP="002F2044">
      <w:pPr>
        <w:numPr>
          <w:ilvl w:val="0"/>
          <w:numId w:val="50"/>
        </w:numPr>
        <w:spacing w:after="0" w:line="276" w:lineRule="auto"/>
        <w:rPr>
          <w:szCs w:val="28"/>
        </w:rPr>
      </w:pPr>
      <w:r w:rsidRPr="008A173A">
        <w:rPr>
          <w:szCs w:val="28"/>
        </w:rPr>
        <w:t>ориентация в нравственном содержании и смысле поступков, как собственных, так и окружающих людей, развитие этических чувств  - стыда, вины, совести  - как регуляторов морального поведения;</w:t>
      </w:r>
    </w:p>
    <w:p w:rsidR="00346D63" w:rsidRPr="008A173A" w:rsidRDefault="00346D63" w:rsidP="002F2044">
      <w:pPr>
        <w:numPr>
          <w:ilvl w:val="0"/>
          <w:numId w:val="50"/>
        </w:numPr>
        <w:spacing w:after="0" w:line="276" w:lineRule="auto"/>
        <w:rPr>
          <w:szCs w:val="28"/>
        </w:rPr>
      </w:pPr>
      <w:r w:rsidRPr="008A173A">
        <w:rPr>
          <w:szCs w:val="28"/>
        </w:rPr>
        <w:t>формирование чувства прекрасного и эстетических чувств на основе знакомства с мировой и отечественной художественной культурой;</w:t>
      </w:r>
    </w:p>
    <w:p w:rsidR="00346D63" w:rsidRPr="008A173A" w:rsidRDefault="00346D63" w:rsidP="002F2044">
      <w:pPr>
        <w:numPr>
          <w:ilvl w:val="0"/>
          <w:numId w:val="44"/>
        </w:numPr>
        <w:spacing w:after="0" w:line="276" w:lineRule="auto"/>
        <w:rPr>
          <w:szCs w:val="28"/>
        </w:rPr>
      </w:pPr>
      <w:r w:rsidRPr="008A173A">
        <w:rPr>
          <w:szCs w:val="28"/>
        </w:rPr>
        <w:t>развитие умения учиться как первого шага к самообразованию и самовоспитанию:</w:t>
      </w:r>
    </w:p>
    <w:p w:rsidR="00346D63" w:rsidRPr="008A173A" w:rsidRDefault="00346D63" w:rsidP="002F2044">
      <w:pPr>
        <w:numPr>
          <w:ilvl w:val="0"/>
          <w:numId w:val="51"/>
        </w:numPr>
        <w:spacing w:after="0" w:line="276" w:lineRule="auto"/>
        <w:rPr>
          <w:szCs w:val="28"/>
        </w:rPr>
      </w:pPr>
      <w:r w:rsidRPr="008A173A">
        <w:rPr>
          <w:szCs w:val="28"/>
        </w:rPr>
        <w:t>развитие широких познавательных интересов, инициативы  и любознательности, мотивов познания и творчества;</w:t>
      </w:r>
    </w:p>
    <w:p w:rsidR="00346D63" w:rsidRPr="008A173A" w:rsidRDefault="00346D63" w:rsidP="002F2044">
      <w:pPr>
        <w:numPr>
          <w:ilvl w:val="0"/>
          <w:numId w:val="51"/>
        </w:numPr>
        <w:spacing w:after="0" w:line="276" w:lineRule="auto"/>
        <w:rPr>
          <w:szCs w:val="28"/>
        </w:rPr>
      </w:pPr>
      <w:r w:rsidRPr="008A173A">
        <w:rPr>
          <w:szCs w:val="28"/>
        </w:rPr>
        <w:t>формирование умения учиться и способности к организации своей деятельности (планированию, контролю, оценке);</w:t>
      </w:r>
    </w:p>
    <w:p w:rsidR="00346D63" w:rsidRPr="008A173A" w:rsidRDefault="00346D63" w:rsidP="002F2044">
      <w:pPr>
        <w:numPr>
          <w:ilvl w:val="0"/>
          <w:numId w:val="44"/>
        </w:numPr>
        <w:spacing w:after="0" w:line="276" w:lineRule="auto"/>
        <w:rPr>
          <w:szCs w:val="28"/>
        </w:rPr>
      </w:pPr>
      <w:r w:rsidRPr="008A173A">
        <w:rPr>
          <w:szCs w:val="28"/>
        </w:rPr>
        <w:t>развитие самостоятельности, инициативы и ответственности личности как условия ее самоактуализации:</w:t>
      </w:r>
    </w:p>
    <w:p w:rsidR="00346D63" w:rsidRPr="008A173A" w:rsidRDefault="00346D63" w:rsidP="002F2044">
      <w:pPr>
        <w:numPr>
          <w:ilvl w:val="0"/>
          <w:numId w:val="52"/>
        </w:numPr>
        <w:spacing w:after="0" w:line="276" w:lineRule="auto"/>
        <w:rPr>
          <w:szCs w:val="28"/>
        </w:rPr>
      </w:pPr>
      <w:r w:rsidRPr="008A173A">
        <w:rPr>
          <w:szCs w:val="28"/>
        </w:rPr>
        <w:t>формирование самоуважения и эмоционально-положительного отношения к себе;</w:t>
      </w:r>
    </w:p>
    <w:p w:rsidR="00346D63" w:rsidRPr="008A173A" w:rsidRDefault="00346D63" w:rsidP="002F2044">
      <w:pPr>
        <w:numPr>
          <w:ilvl w:val="0"/>
          <w:numId w:val="52"/>
        </w:numPr>
        <w:spacing w:after="0" w:line="276" w:lineRule="auto"/>
        <w:rPr>
          <w:szCs w:val="28"/>
        </w:rPr>
      </w:pPr>
      <w:r w:rsidRPr="008A173A">
        <w:rPr>
          <w:szCs w:val="28"/>
        </w:rPr>
        <w:t>готовность открыто выражать и отстаивать свою позицию;</w:t>
      </w:r>
    </w:p>
    <w:p w:rsidR="00346D63" w:rsidRPr="008A173A" w:rsidRDefault="00346D63" w:rsidP="002F2044">
      <w:pPr>
        <w:numPr>
          <w:ilvl w:val="0"/>
          <w:numId w:val="52"/>
        </w:numPr>
        <w:spacing w:after="0" w:line="276" w:lineRule="auto"/>
        <w:rPr>
          <w:szCs w:val="28"/>
        </w:rPr>
      </w:pPr>
      <w:r w:rsidRPr="008A173A">
        <w:rPr>
          <w:szCs w:val="28"/>
        </w:rPr>
        <w:t>критичность к своим поступкам и умение адекватно их оценивать;</w:t>
      </w:r>
    </w:p>
    <w:p w:rsidR="00346D63" w:rsidRPr="008A173A" w:rsidRDefault="00346D63" w:rsidP="002F2044">
      <w:pPr>
        <w:numPr>
          <w:ilvl w:val="0"/>
          <w:numId w:val="52"/>
        </w:numPr>
        <w:spacing w:after="0" w:line="276" w:lineRule="auto"/>
        <w:rPr>
          <w:szCs w:val="28"/>
        </w:rPr>
      </w:pPr>
      <w:r w:rsidRPr="008A173A">
        <w:rPr>
          <w:szCs w:val="28"/>
        </w:rPr>
        <w:t>готовность к самостоятельным действиям, ответственность за их результаты;</w:t>
      </w:r>
    </w:p>
    <w:p w:rsidR="00346D63" w:rsidRPr="008A173A" w:rsidRDefault="00346D63" w:rsidP="002F2044">
      <w:pPr>
        <w:numPr>
          <w:ilvl w:val="0"/>
          <w:numId w:val="52"/>
        </w:numPr>
        <w:spacing w:after="0" w:line="276" w:lineRule="auto"/>
        <w:rPr>
          <w:szCs w:val="28"/>
        </w:rPr>
      </w:pPr>
      <w:r w:rsidRPr="008A173A">
        <w:rPr>
          <w:szCs w:val="28"/>
        </w:rPr>
        <w:t>целеустремленность и настойчивость в достижении целей;</w:t>
      </w:r>
    </w:p>
    <w:p w:rsidR="00346D63" w:rsidRPr="008A173A" w:rsidRDefault="00346D63" w:rsidP="002F2044">
      <w:pPr>
        <w:numPr>
          <w:ilvl w:val="0"/>
          <w:numId w:val="52"/>
        </w:numPr>
        <w:spacing w:after="0" w:line="276" w:lineRule="auto"/>
        <w:rPr>
          <w:szCs w:val="28"/>
        </w:rPr>
      </w:pPr>
      <w:r w:rsidRPr="008A173A">
        <w:rPr>
          <w:szCs w:val="28"/>
        </w:rPr>
        <w:t>готовность к преодолению трудностей и жизненного оптимизма;</w:t>
      </w:r>
    </w:p>
    <w:p w:rsidR="00346D63" w:rsidRPr="008A173A" w:rsidRDefault="00346D63" w:rsidP="002F2044">
      <w:pPr>
        <w:numPr>
          <w:ilvl w:val="0"/>
          <w:numId w:val="52"/>
        </w:numPr>
        <w:spacing w:after="0" w:line="276" w:lineRule="auto"/>
        <w:rPr>
          <w:szCs w:val="28"/>
        </w:rPr>
      </w:pPr>
      <w:r w:rsidRPr="008A173A">
        <w:rPr>
          <w:szCs w:val="28"/>
        </w:rPr>
        <w:t xml:space="preserve">умение противостоять действиям и влияниям, представляющим угрозу жизни, здоровью и безопасности  личности и общества в пределах своих возможностей.      </w:t>
      </w:r>
    </w:p>
    <w:p w:rsidR="00346D63" w:rsidRPr="008A173A" w:rsidRDefault="00346D63" w:rsidP="00346D63">
      <w:pPr>
        <w:rPr>
          <w:szCs w:val="28"/>
        </w:rPr>
      </w:pPr>
      <w:r w:rsidRPr="008A173A">
        <w:rPr>
          <w:szCs w:val="28"/>
        </w:rPr>
        <w:tab/>
        <w:t xml:space="preserve">В концепции системы учебников ценностные ориентиры формирования УУД определяются вышеперечисленными требованиями </w:t>
      </w:r>
      <w:r w:rsidRPr="008A173A">
        <w:rPr>
          <w:szCs w:val="28"/>
        </w:rPr>
        <w:lastRenderedPageBreak/>
        <w:t xml:space="preserve">ФГОС и  общим представлением о современном выпускнике начальной школы.  </w:t>
      </w:r>
    </w:p>
    <w:p w:rsidR="00346D63" w:rsidRPr="008A173A" w:rsidRDefault="00346D63" w:rsidP="00346D63">
      <w:pPr>
        <w:rPr>
          <w:szCs w:val="28"/>
        </w:rPr>
      </w:pPr>
      <w:r w:rsidRPr="008A173A">
        <w:rPr>
          <w:szCs w:val="28"/>
        </w:rPr>
        <w:tab/>
        <w:t xml:space="preserve">Это человек: </w:t>
      </w:r>
    </w:p>
    <w:p w:rsidR="00346D63" w:rsidRPr="008A173A" w:rsidRDefault="00346D63" w:rsidP="002F2044">
      <w:pPr>
        <w:numPr>
          <w:ilvl w:val="0"/>
          <w:numId w:val="53"/>
        </w:numPr>
        <w:spacing w:after="0" w:line="276" w:lineRule="auto"/>
        <w:rPr>
          <w:szCs w:val="28"/>
        </w:rPr>
      </w:pPr>
      <w:r w:rsidRPr="008A173A">
        <w:rPr>
          <w:szCs w:val="28"/>
        </w:rPr>
        <w:t>Любознательный, интересующийся, активно познающий мир</w:t>
      </w:r>
    </w:p>
    <w:p w:rsidR="00346D63" w:rsidRPr="008A173A" w:rsidRDefault="00346D63" w:rsidP="002F2044">
      <w:pPr>
        <w:numPr>
          <w:ilvl w:val="0"/>
          <w:numId w:val="53"/>
        </w:numPr>
        <w:spacing w:after="0" w:line="276" w:lineRule="auto"/>
        <w:rPr>
          <w:szCs w:val="28"/>
        </w:rPr>
      </w:pPr>
      <w:proofErr w:type="gramStart"/>
      <w:r w:rsidRPr="008A173A">
        <w:rPr>
          <w:szCs w:val="28"/>
        </w:rPr>
        <w:t>Владеющий</w:t>
      </w:r>
      <w:proofErr w:type="gramEnd"/>
      <w:r w:rsidRPr="008A173A">
        <w:rPr>
          <w:szCs w:val="28"/>
        </w:rPr>
        <w:t xml:space="preserve"> основами умения учиться.</w:t>
      </w:r>
    </w:p>
    <w:p w:rsidR="00346D63" w:rsidRPr="008A173A" w:rsidRDefault="00346D63" w:rsidP="002F2044">
      <w:pPr>
        <w:numPr>
          <w:ilvl w:val="0"/>
          <w:numId w:val="53"/>
        </w:numPr>
        <w:spacing w:after="0" w:line="276" w:lineRule="auto"/>
        <w:rPr>
          <w:szCs w:val="28"/>
        </w:rPr>
      </w:pPr>
      <w:r w:rsidRPr="008A173A">
        <w:rPr>
          <w:szCs w:val="28"/>
        </w:rPr>
        <w:t>Любящий родной край и свою страну.</w:t>
      </w:r>
    </w:p>
    <w:p w:rsidR="00346D63" w:rsidRPr="008A173A" w:rsidRDefault="00346D63" w:rsidP="002F2044">
      <w:pPr>
        <w:numPr>
          <w:ilvl w:val="0"/>
          <w:numId w:val="53"/>
        </w:numPr>
        <w:spacing w:after="0" w:line="276" w:lineRule="auto"/>
        <w:rPr>
          <w:szCs w:val="28"/>
        </w:rPr>
      </w:pPr>
      <w:proofErr w:type="gramStart"/>
      <w:r w:rsidRPr="008A173A">
        <w:rPr>
          <w:szCs w:val="28"/>
        </w:rPr>
        <w:t>Уважающий</w:t>
      </w:r>
      <w:proofErr w:type="gramEnd"/>
      <w:r w:rsidRPr="008A173A">
        <w:rPr>
          <w:szCs w:val="28"/>
        </w:rPr>
        <w:t xml:space="preserve"> и принимающий ценности семьи и общества</w:t>
      </w:r>
    </w:p>
    <w:p w:rsidR="00346D63" w:rsidRPr="008A173A" w:rsidRDefault="00346D63" w:rsidP="002F2044">
      <w:pPr>
        <w:numPr>
          <w:ilvl w:val="0"/>
          <w:numId w:val="53"/>
        </w:numPr>
        <w:spacing w:after="0" w:line="276" w:lineRule="auto"/>
        <w:rPr>
          <w:szCs w:val="28"/>
        </w:rPr>
      </w:pPr>
      <w:proofErr w:type="gramStart"/>
      <w:r w:rsidRPr="008A173A">
        <w:rPr>
          <w:szCs w:val="28"/>
        </w:rPr>
        <w:t>Готовый</w:t>
      </w:r>
      <w:proofErr w:type="gramEnd"/>
      <w:r w:rsidRPr="008A173A">
        <w:rPr>
          <w:szCs w:val="28"/>
        </w:rPr>
        <w:t xml:space="preserve"> самостоятельно действовать и отвечать за свои поступки перед семьей и школой.</w:t>
      </w:r>
    </w:p>
    <w:p w:rsidR="00346D63" w:rsidRPr="008A173A" w:rsidRDefault="00346D63" w:rsidP="002F2044">
      <w:pPr>
        <w:numPr>
          <w:ilvl w:val="0"/>
          <w:numId w:val="53"/>
        </w:numPr>
        <w:spacing w:after="0" w:line="276" w:lineRule="auto"/>
        <w:rPr>
          <w:szCs w:val="28"/>
        </w:rPr>
      </w:pPr>
      <w:proofErr w:type="gramStart"/>
      <w:r w:rsidRPr="008A173A">
        <w:rPr>
          <w:szCs w:val="28"/>
        </w:rPr>
        <w:t>Доброжелательный</w:t>
      </w:r>
      <w:proofErr w:type="gramEnd"/>
      <w:r w:rsidRPr="008A173A">
        <w:rPr>
          <w:szCs w:val="28"/>
        </w:rPr>
        <w:t xml:space="preserve">, умеющий слушать и слышать партнера, </w:t>
      </w:r>
    </w:p>
    <w:p w:rsidR="00346D63" w:rsidRPr="008A173A" w:rsidRDefault="00346D63" w:rsidP="002F2044">
      <w:pPr>
        <w:numPr>
          <w:ilvl w:val="0"/>
          <w:numId w:val="53"/>
        </w:numPr>
        <w:spacing w:after="0" w:line="276" w:lineRule="auto"/>
        <w:rPr>
          <w:szCs w:val="28"/>
        </w:rPr>
      </w:pPr>
      <w:proofErr w:type="gramStart"/>
      <w:r w:rsidRPr="008A173A">
        <w:rPr>
          <w:szCs w:val="28"/>
        </w:rPr>
        <w:t>умеющий</w:t>
      </w:r>
      <w:proofErr w:type="gramEnd"/>
      <w:r w:rsidRPr="008A173A">
        <w:rPr>
          <w:szCs w:val="28"/>
        </w:rPr>
        <w:t xml:space="preserve"> высказать свое мнение.</w:t>
      </w:r>
    </w:p>
    <w:p w:rsidR="00346D63" w:rsidRPr="008A173A" w:rsidRDefault="00346D63" w:rsidP="002F2044">
      <w:pPr>
        <w:numPr>
          <w:ilvl w:val="0"/>
          <w:numId w:val="53"/>
        </w:numPr>
        <w:spacing w:after="0" w:line="276" w:lineRule="auto"/>
        <w:rPr>
          <w:szCs w:val="28"/>
        </w:rPr>
      </w:pPr>
      <w:proofErr w:type="gramStart"/>
      <w:r w:rsidRPr="008A173A">
        <w:rPr>
          <w:szCs w:val="28"/>
        </w:rPr>
        <w:t>Выполняющий</w:t>
      </w:r>
      <w:proofErr w:type="gramEnd"/>
      <w:r w:rsidRPr="008A173A">
        <w:rPr>
          <w:szCs w:val="28"/>
        </w:rPr>
        <w:t xml:space="preserve"> правила здорового и безопасного образа жизни для себя и окружающих.</w:t>
      </w:r>
    </w:p>
    <w:p w:rsidR="00346D63" w:rsidRPr="008A173A" w:rsidRDefault="00346D63" w:rsidP="00346D63">
      <w:pPr>
        <w:rPr>
          <w:szCs w:val="28"/>
        </w:rPr>
      </w:pPr>
      <w:r w:rsidRPr="008A173A">
        <w:rPr>
          <w:szCs w:val="28"/>
        </w:rPr>
        <w:tab/>
        <w:t xml:space="preserve">В ФГОС начального общего образования  содержится  характеристика личностных, регулятивных, познавательных, коммуникативных универсальных учебных действий: </w:t>
      </w:r>
    </w:p>
    <w:p w:rsidR="00346D63" w:rsidRPr="008A173A" w:rsidRDefault="00346D63" w:rsidP="00346D63">
      <w:pPr>
        <w:rPr>
          <w:szCs w:val="28"/>
        </w:rPr>
      </w:pPr>
      <w:r w:rsidRPr="008A173A">
        <w:rPr>
          <w:szCs w:val="28"/>
        </w:rPr>
        <w:tab/>
        <w:t xml:space="preserve">Личностные универсальные учебные действия обеспечивают ценностно-смысловую ориентацию обучающихся (умение соотносить поступки и события с принятыми этическими принципами, знание моральных норм и умение выделить нравственный аспект поведения) и ориентацию в социальных ролях и межличностных отношениях. </w:t>
      </w:r>
    </w:p>
    <w:p w:rsidR="00346D63" w:rsidRPr="008A173A" w:rsidRDefault="00346D63" w:rsidP="00346D63">
      <w:pPr>
        <w:rPr>
          <w:szCs w:val="28"/>
        </w:rPr>
      </w:pPr>
      <w:r w:rsidRPr="008A173A">
        <w:rPr>
          <w:szCs w:val="28"/>
        </w:rPr>
        <w:tab/>
        <w:t>Применительно к учебной деятельности следует выделить три вида личностных действий:</w:t>
      </w:r>
    </w:p>
    <w:p w:rsidR="00346D63" w:rsidRPr="008A173A" w:rsidRDefault="00346D63" w:rsidP="002F2044">
      <w:pPr>
        <w:numPr>
          <w:ilvl w:val="0"/>
          <w:numId w:val="53"/>
        </w:numPr>
        <w:spacing w:after="0" w:line="276" w:lineRule="auto"/>
        <w:rPr>
          <w:szCs w:val="28"/>
        </w:rPr>
      </w:pPr>
      <w:r w:rsidRPr="008A173A">
        <w:rPr>
          <w:szCs w:val="28"/>
        </w:rPr>
        <w:t>личностное, профессиональное, жизненное самоопределение;</w:t>
      </w:r>
    </w:p>
    <w:p w:rsidR="00346D63" w:rsidRPr="008A173A" w:rsidRDefault="00346D63" w:rsidP="002F2044">
      <w:pPr>
        <w:numPr>
          <w:ilvl w:val="0"/>
          <w:numId w:val="53"/>
        </w:numPr>
        <w:spacing w:after="0" w:line="276" w:lineRule="auto"/>
        <w:rPr>
          <w:szCs w:val="28"/>
        </w:rPr>
      </w:pPr>
      <w:r w:rsidRPr="008A173A">
        <w:rPr>
          <w:szCs w:val="28"/>
        </w:rPr>
        <w:t xml:space="preserve">смыслообразование, т. е. установление обучающимися связи между целью учебной деятельности и её мотивом, другими словами, между результатом учения и тем, что побуждает к деятельности, ради чего она осуществляется. Ученик должен задаваться вопросом: «Какое значение и какой смысл имеет для меня учение?» и уметь на него отвечать; </w:t>
      </w:r>
    </w:p>
    <w:p w:rsidR="00346D63" w:rsidRPr="008A173A" w:rsidRDefault="00346D63" w:rsidP="002F2044">
      <w:pPr>
        <w:numPr>
          <w:ilvl w:val="0"/>
          <w:numId w:val="53"/>
        </w:numPr>
        <w:spacing w:after="0" w:line="276" w:lineRule="auto"/>
        <w:rPr>
          <w:szCs w:val="28"/>
        </w:rPr>
      </w:pPr>
      <w:r w:rsidRPr="008A173A">
        <w:rPr>
          <w:szCs w:val="28"/>
        </w:rPr>
        <w:t>нравственно-этическая ориентация, в том числе, и оценивание усваиваемого содержания (исходя из социальных и личностных ценностей), обеспечивающее личностный моральный выбор.</w:t>
      </w:r>
    </w:p>
    <w:p w:rsidR="00346D63" w:rsidRPr="008A173A" w:rsidRDefault="00346D63" w:rsidP="00346D63">
      <w:pPr>
        <w:rPr>
          <w:szCs w:val="28"/>
        </w:rPr>
      </w:pPr>
      <w:r w:rsidRPr="008A173A">
        <w:rPr>
          <w:szCs w:val="28"/>
        </w:rPr>
        <w:lastRenderedPageBreak/>
        <w:tab/>
        <w:t xml:space="preserve">Регулятивные универсальные учебные действия обеспечивают </w:t>
      </w:r>
      <w:proofErr w:type="gramStart"/>
      <w:r w:rsidRPr="008A173A">
        <w:rPr>
          <w:szCs w:val="28"/>
        </w:rPr>
        <w:t>обучающимся</w:t>
      </w:r>
      <w:proofErr w:type="gramEnd"/>
      <w:r w:rsidRPr="008A173A">
        <w:rPr>
          <w:szCs w:val="28"/>
        </w:rPr>
        <w:t xml:space="preserve"> организацию своей учебной деятельности. </w:t>
      </w:r>
    </w:p>
    <w:p w:rsidR="00346D63" w:rsidRPr="008A173A" w:rsidRDefault="00346D63" w:rsidP="00346D63">
      <w:pPr>
        <w:rPr>
          <w:szCs w:val="28"/>
        </w:rPr>
      </w:pPr>
      <w:r w:rsidRPr="008A173A">
        <w:rPr>
          <w:szCs w:val="28"/>
        </w:rPr>
        <w:tab/>
        <w:t>К ним относятся:</w:t>
      </w:r>
    </w:p>
    <w:p w:rsidR="00346D63" w:rsidRPr="008A173A" w:rsidRDefault="00346D63" w:rsidP="002F2044">
      <w:pPr>
        <w:numPr>
          <w:ilvl w:val="0"/>
          <w:numId w:val="53"/>
        </w:numPr>
        <w:spacing w:after="0" w:line="276" w:lineRule="auto"/>
        <w:rPr>
          <w:szCs w:val="28"/>
        </w:rPr>
      </w:pPr>
      <w:r w:rsidRPr="008A173A">
        <w:rPr>
          <w:szCs w:val="28"/>
        </w:rPr>
        <w:t>целеполагание как постановка учебной задачи на основе соотнесения того, что уже известно и усвоено учащимися, и того, что ещё неизвестно;</w:t>
      </w:r>
    </w:p>
    <w:p w:rsidR="00346D63" w:rsidRPr="008A173A" w:rsidRDefault="00346D63" w:rsidP="002F2044">
      <w:pPr>
        <w:numPr>
          <w:ilvl w:val="0"/>
          <w:numId w:val="53"/>
        </w:numPr>
        <w:spacing w:after="0" w:line="276" w:lineRule="auto"/>
        <w:rPr>
          <w:szCs w:val="28"/>
        </w:rPr>
      </w:pPr>
      <w:r w:rsidRPr="008A173A">
        <w:rPr>
          <w:szCs w:val="28"/>
        </w:rPr>
        <w:t>планирование — определение последовательности промежуточных целей с учётом конечного результата; составление плана и последовательности действий;</w:t>
      </w:r>
    </w:p>
    <w:p w:rsidR="00346D63" w:rsidRPr="008A173A" w:rsidRDefault="00346D63" w:rsidP="002F2044">
      <w:pPr>
        <w:numPr>
          <w:ilvl w:val="0"/>
          <w:numId w:val="53"/>
        </w:numPr>
        <w:spacing w:after="0" w:line="276" w:lineRule="auto"/>
        <w:rPr>
          <w:szCs w:val="28"/>
        </w:rPr>
      </w:pPr>
      <w:r w:rsidRPr="008A173A">
        <w:rPr>
          <w:szCs w:val="28"/>
        </w:rPr>
        <w:t>прогнозирование — предвосхищение результата и уровня усвоения знаний, его временных характеристик;</w:t>
      </w:r>
    </w:p>
    <w:p w:rsidR="00346D63" w:rsidRPr="008A173A" w:rsidRDefault="00346D63" w:rsidP="002F2044">
      <w:pPr>
        <w:numPr>
          <w:ilvl w:val="0"/>
          <w:numId w:val="53"/>
        </w:numPr>
        <w:spacing w:after="0" w:line="276" w:lineRule="auto"/>
        <w:rPr>
          <w:szCs w:val="28"/>
        </w:rPr>
      </w:pPr>
      <w:r w:rsidRPr="008A173A">
        <w:rPr>
          <w:szCs w:val="28"/>
        </w:rPr>
        <w:t>контроль в форме сличения способа действия и его результата с заданным эталоном с целью обнаружения отклонений и отличий от эталона;</w:t>
      </w:r>
    </w:p>
    <w:p w:rsidR="00346D63" w:rsidRPr="008A173A" w:rsidRDefault="00346D63" w:rsidP="002F2044">
      <w:pPr>
        <w:numPr>
          <w:ilvl w:val="0"/>
          <w:numId w:val="53"/>
        </w:numPr>
        <w:spacing w:after="0" w:line="276" w:lineRule="auto"/>
        <w:rPr>
          <w:szCs w:val="28"/>
        </w:rPr>
      </w:pPr>
      <w:r w:rsidRPr="008A173A">
        <w:rPr>
          <w:szCs w:val="28"/>
        </w:rPr>
        <w:t>коррекция — внесение необходимых дополнений и коррективов в план и способ действия в случае расхождения эталона, реального действия и его результата с учётом оценки этого результата самим обучающимся, учителем, товарищами;</w:t>
      </w:r>
    </w:p>
    <w:p w:rsidR="00346D63" w:rsidRPr="008A173A" w:rsidRDefault="00346D63" w:rsidP="002F2044">
      <w:pPr>
        <w:numPr>
          <w:ilvl w:val="0"/>
          <w:numId w:val="53"/>
        </w:numPr>
        <w:spacing w:after="0" w:line="276" w:lineRule="auto"/>
        <w:rPr>
          <w:szCs w:val="28"/>
        </w:rPr>
      </w:pPr>
      <w:r w:rsidRPr="008A173A">
        <w:rPr>
          <w:szCs w:val="28"/>
        </w:rPr>
        <w:t xml:space="preserve">оценка — выделение и осознание </w:t>
      </w:r>
      <w:proofErr w:type="gramStart"/>
      <w:r w:rsidRPr="008A173A">
        <w:rPr>
          <w:szCs w:val="28"/>
        </w:rPr>
        <w:t>обучающимся</w:t>
      </w:r>
      <w:proofErr w:type="gramEnd"/>
      <w:r w:rsidRPr="008A173A">
        <w:rPr>
          <w:szCs w:val="28"/>
        </w:rPr>
        <w:t xml:space="preserve"> того, что уже усвоено и что ещё нужно усвоить, осознание качества и уровня усвоения; оценка результатов работы;</w:t>
      </w:r>
    </w:p>
    <w:p w:rsidR="00346D63" w:rsidRPr="008A173A" w:rsidRDefault="00346D63" w:rsidP="002F2044">
      <w:pPr>
        <w:numPr>
          <w:ilvl w:val="0"/>
          <w:numId w:val="53"/>
        </w:numPr>
        <w:spacing w:after="0" w:line="276" w:lineRule="auto"/>
        <w:rPr>
          <w:szCs w:val="28"/>
        </w:rPr>
      </w:pPr>
      <w:r w:rsidRPr="008A173A">
        <w:rPr>
          <w:szCs w:val="28"/>
        </w:rPr>
        <w:t>саморегуляция как способность к мобилизации сил и энергии, к волевому усилию (к выбору в ситуации мотивационного конфликта) и преодолению препятствий.</w:t>
      </w:r>
    </w:p>
    <w:p w:rsidR="00346D63" w:rsidRPr="008A173A" w:rsidRDefault="00346D63" w:rsidP="00346D63">
      <w:pPr>
        <w:rPr>
          <w:szCs w:val="28"/>
        </w:rPr>
      </w:pPr>
      <w:r w:rsidRPr="008A173A">
        <w:rPr>
          <w:szCs w:val="28"/>
        </w:rPr>
        <w:tab/>
        <w:t xml:space="preserve">Познавательные универсальные учебные действия включают: </w:t>
      </w:r>
    </w:p>
    <w:p w:rsidR="00346D63" w:rsidRPr="008A173A" w:rsidRDefault="00346D63" w:rsidP="002F2044">
      <w:pPr>
        <w:numPr>
          <w:ilvl w:val="0"/>
          <w:numId w:val="54"/>
        </w:numPr>
        <w:spacing w:after="0" w:line="276" w:lineRule="auto"/>
        <w:rPr>
          <w:szCs w:val="28"/>
        </w:rPr>
      </w:pPr>
      <w:r w:rsidRPr="008A173A">
        <w:rPr>
          <w:szCs w:val="28"/>
        </w:rPr>
        <w:t xml:space="preserve">общеучебные, </w:t>
      </w:r>
    </w:p>
    <w:p w:rsidR="00346D63" w:rsidRPr="008A173A" w:rsidRDefault="00346D63" w:rsidP="002F2044">
      <w:pPr>
        <w:numPr>
          <w:ilvl w:val="0"/>
          <w:numId w:val="54"/>
        </w:numPr>
        <w:spacing w:after="0" w:line="276" w:lineRule="auto"/>
        <w:rPr>
          <w:szCs w:val="28"/>
        </w:rPr>
      </w:pPr>
      <w:r w:rsidRPr="008A173A">
        <w:rPr>
          <w:szCs w:val="28"/>
        </w:rPr>
        <w:t xml:space="preserve">логические учебные действия, </w:t>
      </w:r>
    </w:p>
    <w:p w:rsidR="00346D63" w:rsidRPr="008A173A" w:rsidRDefault="00346D63" w:rsidP="002F2044">
      <w:pPr>
        <w:numPr>
          <w:ilvl w:val="0"/>
          <w:numId w:val="54"/>
        </w:numPr>
        <w:spacing w:after="0" w:line="276" w:lineRule="auto"/>
        <w:rPr>
          <w:szCs w:val="28"/>
        </w:rPr>
      </w:pPr>
      <w:r w:rsidRPr="008A173A">
        <w:rPr>
          <w:szCs w:val="28"/>
        </w:rPr>
        <w:t>постановку и решение проблемы.</w:t>
      </w:r>
    </w:p>
    <w:p w:rsidR="00346D63" w:rsidRPr="008A173A" w:rsidRDefault="00346D63" w:rsidP="00346D63">
      <w:pPr>
        <w:rPr>
          <w:szCs w:val="28"/>
        </w:rPr>
      </w:pPr>
      <w:r w:rsidRPr="008A173A">
        <w:rPr>
          <w:szCs w:val="28"/>
        </w:rPr>
        <w:tab/>
        <w:t>Общеучебные универсальные действия:</w:t>
      </w:r>
    </w:p>
    <w:p w:rsidR="00346D63" w:rsidRPr="008A173A" w:rsidRDefault="00346D63" w:rsidP="002F2044">
      <w:pPr>
        <w:numPr>
          <w:ilvl w:val="0"/>
          <w:numId w:val="54"/>
        </w:numPr>
        <w:spacing w:after="0" w:line="276" w:lineRule="auto"/>
        <w:rPr>
          <w:szCs w:val="28"/>
        </w:rPr>
      </w:pPr>
      <w:r w:rsidRPr="008A173A">
        <w:rPr>
          <w:szCs w:val="28"/>
        </w:rPr>
        <w:t>самостоятельное выделение и формулирование познавательной цели;</w:t>
      </w:r>
    </w:p>
    <w:p w:rsidR="00346D63" w:rsidRPr="008A173A" w:rsidRDefault="00346D63" w:rsidP="002F2044">
      <w:pPr>
        <w:numPr>
          <w:ilvl w:val="0"/>
          <w:numId w:val="54"/>
        </w:numPr>
        <w:spacing w:after="0" w:line="276" w:lineRule="auto"/>
        <w:rPr>
          <w:szCs w:val="28"/>
        </w:rPr>
      </w:pPr>
      <w:r w:rsidRPr="008A173A">
        <w:rPr>
          <w:szCs w:val="28"/>
        </w:rPr>
        <w:t>поиск и выделение необходимой информации, в том числе решение рабочих задач с использованием общедоступных в начальной школе инструментов ИКТ и источников информации;</w:t>
      </w:r>
    </w:p>
    <w:p w:rsidR="00346D63" w:rsidRPr="008A173A" w:rsidRDefault="00346D63" w:rsidP="002F2044">
      <w:pPr>
        <w:numPr>
          <w:ilvl w:val="0"/>
          <w:numId w:val="54"/>
        </w:numPr>
        <w:spacing w:after="0" w:line="276" w:lineRule="auto"/>
        <w:rPr>
          <w:szCs w:val="28"/>
        </w:rPr>
      </w:pPr>
      <w:r w:rsidRPr="008A173A">
        <w:rPr>
          <w:szCs w:val="28"/>
        </w:rPr>
        <w:t>структурирование знаний;</w:t>
      </w:r>
    </w:p>
    <w:p w:rsidR="00346D63" w:rsidRPr="008A173A" w:rsidRDefault="00346D63" w:rsidP="002F2044">
      <w:pPr>
        <w:numPr>
          <w:ilvl w:val="0"/>
          <w:numId w:val="54"/>
        </w:numPr>
        <w:spacing w:after="0" w:line="276" w:lineRule="auto"/>
        <w:rPr>
          <w:szCs w:val="28"/>
        </w:rPr>
      </w:pPr>
      <w:r w:rsidRPr="008A173A">
        <w:rPr>
          <w:szCs w:val="28"/>
        </w:rPr>
        <w:t>осознанное и произвольное построение речевого высказывания в устной и письменной форме;</w:t>
      </w:r>
    </w:p>
    <w:p w:rsidR="00346D63" w:rsidRPr="008A173A" w:rsidRDefault="00346D63" w:rsidP="002F2044">
      <w:pPr>
        <w:numPr>
          <w:ilvl w:val="0"/>
          <w:numId w:val="55"/>
        </w:numPr>
        <w:spacing w:after="0" w:line="276" w:lineRule="auto"/>
        <w:rPr>
          <w:szCs w:val="28"/>
        </w:rPr>
      </w:pPr>
      <w:r w:rsidRPr="008A173A">
        <w:rPr>
          <w:szCs w:val="28"/>
        </w:rPr>
        <w:lastRenderedPageBreak/>
        <w:t>выбор наиболее эффективных способов решения задач в зависимости от конкретных условий;</w:t>
      </w:r>
    </w:p>
    <w:p w:rsidR="00346D63" w:rsidRPr="008A173A" w:rsidRDefault="00346D63" w:rsidP="002F2044">
      <w:pPr>
        <w:numPr>
          <w:ilvl w:val="0"/>
          <w:numId w:val="55"/>
        </w:numPr>
        <w:spacing w:after="0" w:line="276" w:lineRule="auto"/>
        <w:rPr>
          <w:szCs w:val="28"/>
        </w:rPr>
      </w:pPr>
      <w:r w:rsidRPr="008A173A">
        <w:rPr>
          <w:szCs w:val="28"/>
        </w:rPr>
        <w:t>рефлексия способов и условий действия, контроль и оценка процесса и результатов деятельности;</w:t>
      </w:r>
    </w:p>
    <w:p w:rsidR="00346D63" w:rsidRPr="008A173A" w:rsidRDefault="00346D63" w:rsidP="002F2044">
      <w:pPr>
        <w:numPr>
          <w:ilvl w:val="0"/>
          <w:numId w:val="55"/>
        </w:numPr>
        <w:spacing w:after="0" w:line="276" w:lineRule="auto"/>
        <w:rPr>
          <w:szCs w:val="28"/>
        </w:rPr>
      </w:pPr>
      <w:r w:rsidRPr="008A173A">
        <w:rPr>
          <w:szCs w:val="28"/>
        </w:rPr>
        <w:t>смысловое чтение как осмысление цели чтения и выбор вида чтения в зависимости от цели; извлечение необходимой информации из прослушанных текстов различных жанров;</w:t>
      </w:r>
    </w:p>
    <w:p w:rsidR="00346D63" w:rsidRPr="008A173A" w:rsidRDefault="00346D63" w:rsidP="002F2044">
      <w:pPr>
        <w:numPr>
          <w:ilvl w:val="0"/>
          <w:numId w:val="55"/>
        </w:numPr>
        <w:spacing w:after="0" w:line="276" w:lineRule="auto"/>
        <w:rPr>
          <w:szCs w:val="28"/>
        </w:rPr>
      </w:pPr>
      <w:r w:rsidRPr="008A173A">
        <w:rPr>
          <w:szCs w:val="28"/>
        </w:rPr>
        <w:t>определение основной и второстепенной информации; свободная ориентация и восприятие текстов художественного, научного, публицистического и официально-делового стилей; понимание и адекватная оценка языка средств массовой информации;</w:t>
      </w:r>
    </w:p>
    <w:p w:rsidR="00346D63" w:rsidRPr="008A173A" w:rsidRDefault="00346D63" w:rsidP="002F2044">
      <w:pPr>
        <w:numPr>
          <w:ilvl w:val="0"/>
          <w:numId w:val="55"/>
        </w:numPr>
        <w:spacing w:after="0" w:line="276" w:lineRule="auto"/>
        <w:rPr>
          <w:szCs w:val="28"/>
        </w:rPr>
      </w:pPr>
      <w:r w:rsidRPr="008A173A">
        <w:rPr>
          <w:szCs w:val="28"/>
        </w:rPr>
        <w:t>постановка и формулирование проблемы, самостоятельное создание алгоритмов деятельности при решении проблем творческого и поискового характера.</w:t>
      </w:r>
    </w:p>
    <w:p w:rsidR="00346D63" w:rsidRPr="008A173A" w:rsidRDefault="00346D63" w:rsidP="00346D63">
      <w:pPr>
        <w:rPr>
          <w:szCs w:val="28"/>
        </w:rPr>
      </w:pPr>
      <w:r w:rsidRPr="008A173A">
        <w:rPr>
          <w:szCs w:val="28"/>
        </w:rPr>
        <w:tab/>
        <w:t>Особую группу общеучебных универсальных действий составляют знаково-символические действия:</w:t>
      </w:r>
    </w:p>
    <w:p w:rsidR="00346D63" w:rsidRPr="008A173A" w:rsidRDefault="00346D63" w:rsidP="002F2044">
      <w:pPr>
        <w:numPr>
          <w:ilvl w:val="0"/>
          <w:numId w:val="55"/>
        </w:numPr>
        <w:spacing w:after="0" w:line="276" w:lineRule="auto"/>
        <w:rPr>
          <w:szCs w:val="28"/>
        </w:rPr>
      </w:pPr>
      <w:r w:rsidRPr="008A173A">
        <w:rPr>
          <w:szCs w:val="28"/>
        </w:rPr>
        <w:t>моделирование — преобразование объекта из чувственной формы в модель, где выделены существенные характеристики объекта (пространственно-графическая или знаково-символическая);</w:t>
      </w:r>
    </w:p>
    <w:p w:rsidR="00346D63" w:rsidRPr="008A173A" w:rsidRDefault="00346D63" w:rsidP="002F2044">
      <w:pPr>
        <w:numPr>
          <w:ilvl w:val="0"/>
          <w:numId w:val="55"/>
        </w:numPr>
        <w:spacing w:after="0" w:line="276" w:lineRule="auto"/>
        <w:rPr>
          <w:szCs w:val="28"/>
        </w:rPr>
      </w:pPr>
      <w:r w:rsidRPr="008A173A">
        <w:rPr>
          <w:szCs w:val="28"/>
        </w:rPr>
        <w:t>преобразование модели с целью выявления общих законов, определяющих данную предметную область.</w:t>
      </w:r>
    </w:p>
    <w:p w:rsidR="00346D63" w:rsidRPr="008A173A" w:rsidRDefault="00346D63" w:rsidP="00346D63">
      <w:pPr>
        <w:rPr>
          <w:szCs w:val="28"/>
        </w:rPr>
      </w:pPr>
      <w:r w:rsidRPr="008A173A">
        <w:rPr>
          <w:szCs w:val="28"/>
        </w:rPr>
        <w:tab/>
        <w:t>Логические универсальные действия:</w:t>
      </w:r>
    </w:p>
    <w:p w:rsidR="00346D63" w:rsidRPr="008A173A" w:rsidRDefault="00346D63" w:rsidP="002F2044">
      <w:pPr>
        <w:numPr>
          <w:ilvl w:val="0"/>
          <w:numId w:val="55"/>
        </w:numPr>
        <w:spacing w:after="0" w:line="276" w:lineRule="auto"/>
        <w:rPr>
          <w:szCs w:val="28"/>
        </w:rPr>
      </w:pPr>
      <w:r w:rsidRPr="008A173A">
        <w:rPr>
          <w:szCs w:val="28"/>
        </w:rPr>
        <w:t>анализ объектов с целью выделения признаков (существенных, несущественных);</w:t>
      </w:r>
    </w:p>
    <w:p w:rsidR="00346D63" w:rsidRPr="008A173A" w:rsidRDefault="00346D63" w:rsidP="002F2044">
      <w:pPr>
        <w:numPr>
          <w:ilvl w:val="0"/>
          <w:numId w:val="55"/>
        </w:numPr>
        <w:spacing w:after="0" w:line="276" w:lineRule="auto"/>
        <w:rPr>
          <w:szCs w:val="28"/>
        </w:rPr>
      </w:pPr>
      <w:r w:rsidRPr="008A173A">
        <w:rPr>
          <w:szCs w:val="28"/>
        </w:rPr>
        <w:t>синтез — составление целого из частей, в том числе самостоятельное достраивание с восполнением недостающих компонентов;</w:t>
      </w:r>
    </w:p>
    <w:p w:rsidR="00346D63" w:rsidRPr="008A173A" w:rsidRDefault="00346D63" w:rsidP="002F2044">
      <w:pPr>
        <w:numPr>
          <w:ilvl w:val="0"/>
          <w:numId w:val="55"/>
        </w:numPr>
        <w:spacing w:after="0" w:line="276" w:lineRule="auto"/>
        <w:rPr>
          <w:szCs w:val="28"/>
        </w:rPr>
      </w:pPr>
      <w:r w:rsidRPr="008A173A">
        <w:rPr>
          <w:szCs w:val="28"/>
        </w:rPr>
        <w:t>выбор оснований и критериев для сравнения, сериации, классификации объектов;</w:t>
      </w:r>
    </w:p>
    <w:p w:rsidR="00346D63" w:rsidRPr="008A173A" w:rsidRDefault="00346D63" w:rsidP="002F2044">
      <w:pPr>
        <w:numPr>
          <w:ilvl w:val="0"/>
          <w:numId w:val="55"/>
        </w:numPr>
        <w:spacing w:after="0" w:line="276" w:lineRule="auto"/>
        <w:rPr>
          <w:szCs w:val="28"/>
        </w:rPr>
      </w:pPr>
      <w:r w:rsidRPr="008A173A">
        <w:rPr>
          <w:szCs w:val="28"/>
        </w:rPr>
        <w:t xml:space="preserve">подведение под понятие, выведение следствий; </w:t>
      </w:r>
    </w:p>
    <w:p w:rsidR="00346D63" w:rsidRPr="008A173A" w:rsidRDefault="00346D63" w:rsidP="002F2044">
      <w:pPr>
        <w:numPr>
          <w:ilvl w:val="0"/>
          <w:numId w:val="55"/>
        </w:numPr>
        <w:spacing w:after="0" w:line="276" w:lineRule="auto"/>
        <w:rPr>
          <w:szCs w:val="28"/>
        </w:rPr>
      </w:pPr>
      <w:r w:rsidRPr="008A173A">
        <w:rPr>
          <w:szCs w:val="28"/>
        </w:rPr>
        <w:t>установление причинно-следственных связей, представление цепочек объектов и явлений;</w:t>
      </w:r>
    </w:p>
    <w:p w:rsidR="00346D63" w:rsidRPr="008A173A" w:rsidRDefault="00346D63" w:rsidP="002F2044">
      <w:pPr>
        <w:numPr>
          <w:ilvl w:val="0"/>
          <w:numId w:val="55"/>
        </w:numPr>
        <w:spacing w:after="0" w:line="276" w:lineRule="auto"/>
        <w:rPr>
          <w:szCs w:val="28"/>
        </w:rPr>
      </w:pPr>
      <w:r w:rsidRPr="008A173A">
        <w:rPr>
          <w:szCs w:val="28"/>
        </w:rPr>
        <w:t>построение логической цепочки рассуждений, анализ истинности утверждений;</w:t>
      </w:r>
    </w:p>
    <w:p w:rsidR="00346D63" w:rsidRPr="008A173A" w:rsidRDefault="00346D63" w:rsidP="002F2044">
      <w:pPr>
        <w:numPr>
          <w:ilvl w:val="0"/>
          <w:numId w:val="55"/>
        </w:numPr>
        <w:spacing w:after="0" w:line="276" w:lineRule="auto"/>
        <w:rPr>
          <w:szCs w:val="28"/>
        </w:rPr>
      </w:pPr>
      <w:r w:rsidRPr="008A173A">
        <w:rPr>
          <w:szCs w:val="28"/>
        </w:rPr>
        <w:t>доказательство;</w:t>
      </w:r>
    </w:p>
    <w:p w:rsidR="00346D63" w:rsidRPr="008A173A" w:rsidRDefault="00346D63" w:rsidP="002F2044">
      <w:pPr>
        <w:numPr>
          <w:ilvl w:val="0"/>
          <w:numId w:val="55"/>
        </w:numPr>
        <w:spacing w:after="0" w:line="276" w:lineRule="auto"/>
        <w:rPr>
          <w:szCs w:val="28"/>
        </w:rPr>
      </w:pPr>
      <w:r w:rsidRPr="008A173A">
        <w:rPr>
          <w:szCs w:val="28"/>
        </w:rPr>
        <w:t>выдвижение гипотез и их обоснование.</w:t>
      </w:r>
    </w:p>
    <w:p w:rsidR="00346D63" w:rsidRPr="008A173A" w:rsidRDefault="00346D63" w:rsidP="00346D63">
      <w:pPr>
        <w:rPr>
          <w:szCs w:val="28"/>
        </w:rPr>
      </w:pPr>
      <w:r w:rsidRPr="008A173A">
        <w:rPr>
          <w:szCs w:val="28"/>
        </w:rPr>
        <w:tab/>
        <w:t>Постановка и решение проблемы:</w:t>
      </w:r>
    </w:p>
    <w:p w:rsidR="00346D63" w:rsidRPr="008A173A" w:rsidRDefault="00346D63" w:rsidP="002F2044">
      <w:pPr>
        <w:numPr>
          <w:ilvl w:val="0"/>
          <w:numId w:val="55"/>
        </w:numPr>
        <w:spacing w:after="0" w:line="276" w:lineRule="auto"/>
        <w:rPr>
          <w:szCs w:val="28"/>
        </w:rPr>
      </w:pPr>
      <w:r w:rsidRPr="008A173A">
        <w:rPr>
          <w:szCs w:val="28"/>
        </w:rPr>
        <w:lastRenderedPageBreak/>
        <w:t>формулирование проблемы;</w:t>
      </w:r>
    </w:p>
    <w:p w:rsidR="00346D63" w:rsidRPr="008A173A" w:rsidRDefault="00346D63" w:rsidP="002F2044">
      <w:pPr>
        <w:numPr>
          <w:ilvl w:val="0"/>
          <w:numId w:val="55"/>
        </w:numPr>
        <w:spacing w:after="0" w:line="276" w:lineRule="auto"/>
        <w:rPr>
          <w:szCs w:val="28"/>
        </w:rPr>
      </w:pPr>
      <w:r w:rsidRPr="008A173A">
        <w:rPr>
          <w:szCs w:val="28"/>
        </w:rPr>
        <w:t>самостоятельное создание способов решения проблем творческого и поискового характера.</w:t>
      </w:r>
    </w:p>
    <w:p w:rsidR="00346D63" w:rsidRPr="008A173A" w:rsidRDefault="00346D63" w:rsidP="00346D63">
      <w:pPr>
        <w:rPr>
          <w:szCs w:val="28"/>
        </w:rPr>
      </w:pPr>
      <w:r w:rsidRPr="008A173A">
        <w:rPr>
          <w:szCs w:val="28"/>
        </w:rPr>
        <w:tab/>
        <w:t>Коммуникативные универсальные учебные действия обеспечивают социальную компетентность и учёт позиции других людей, партнёров по общению или деятельности; умение слушать и вступать в диалог; участвовать в коллективном обсуждении проблем; интегрироваться в группу сверстников и строить продуктивное взаимодействие и сотрудничество со сверстниками и взрослыми.</w:t>
      </w:r>
    </w:p>
    <w:p w:rsidR="00346D63" w:rsidRPr="008A173A" w:rsidRDefault="00346D63" w:rsidP="00346D63">
      <w:pPr>
        <w:rPr>
          <w:szCs w:val="28"/>
        </w:rPr>
      </w:pPr>
      <w:r w:rsidRPr="008A173A">
        <w:rPr>
          <w:szCs w:val="28"/>
        </w:rPr>
        <w:tab/>
        <w:t>К коммуникативным действиям относятся:</w:t>
      </w:r>
    </w:p>
    <w:p w:rsidR="00346D63" w:rsidRPr="008A173A" w:rsidRDefault="00346D63" w:rsidP="002F2044">
      <w:pPr>
        <w:numPr>
          <w:ilvl w:val="0"/>
          <w:numId w:val="55"/>
        </w:numPr>
        <w:spacing w:after="0" w:line="276" w:lineRule="auto"/>
        <w:rPr>
          <w:szCs w:val="28"/>
        </w:rPr>
      </w:pPr>
      <w:r w:rsidRPr="008A173A">
        <w:rPr>
          <w:szCs w:val="28"/>
        </w:rPr>
        <w:t>планирование учебного сотрудничества с учителем и сверстниками — определение цели, функций участников, способов взаимодействия;</w:t>
      </w:r>
    </w:p>
    <w:p w:rsidR="00346D63" w:rsidRPr="008A173A" w:rsidRDefault="00346D63" w:rsidP="002F2044">
      <w:pPr>
        <w:numPr>
          <w:ilvl w:val="0"/>
          <w:numId w:val="55"/>
        </w:numPr>
        <w:spacing w:after="0" w:line="276" w:lineRule="auto"/>
        <w:rPr>
          <w:szCs w:val="28"/>
        </w:rPr>
      </w:pPr>
      <w:r w:rsidRPr="008A173A">
        <w:rPr>
          <w:szCs w:val="28"/>
        </w:rPr>
        <w:t>постановка вопросов — инициативное сотрудничество в поиске и сборе информации;</w:t>
      </w:r>
    </w:p>
    <w:p w:rsidR="00346D63" w:rsidRPr="008A173A" w:rsidRDefault="00346D63" w:rsidP="002F2044">
      <w:pPr>
        <w:numPr>
          <w:ilvl w:val="0"/>
          <w:numId w:val="55"/>
        </w:numPr>
        <w:spacing w:after="0" w:line="276" w:lineRule="auto"/>
        <w:rPr>
          <w:szCs w:val="28"/>
        </w:rPr>
      </w:pPr>
      <w:r w:rsidRPr="008A173A">
        <w:rPr>
          <w:szCs w:val="28"/>
        </w:rPr>
        <w:t>разрешение конфликтов — выявление, идентификация проблемы, поиск и оценка альтернативных способов разрешения конфликта, принятие решения и его реализация;</w:t>
      </w:r>
    </w:p>
    <w:p w:rsidR="00346D63" w:rsidRPr="008A173A" w:rsidRDefault="00346D63" w:rsidP="002F2044">
      <w:pPr>
        <w:numPr>
          <w:ilvl w:val="0"/>
          <w:numId w:val="55"/>
        </w:numPr>
        <w:spacing w:after="0" w:line="276" w:lineRule="auto"/>
        <w:rPr>
          <w:szCs w:val="28"/>
        </w:rPr>
      </w:pPr>
      <w:r w:rsidRPr="008A173A">
        <w:rPr>
          <w:szCs w:val="28"/>
        </w:rPr>
        <w:t>управление поведением партнёра — контроль, коррекция, оценка его действий;</w:t>
      </w:r>
    </w:p>
    <w:p w:rsidR="00346D63" w:rsidRPr="008A173A" w:rsidRDefault="00346D63" w:rsidP="002F2044">
      <w:pPr>
        <w:numPr>
          <w:ilvl w:val="0"/>
          <w:numId w:val="55"/>
        </w:numPr>
        <w:spacing w:after="0" w:line="276" w:lineRule="auto"/>
        <w:rPr>
          <w:szCs w:val="28"/>
        </w:rPr>
      </w:pPr>
      <w:r w:rsidRPr="008A173A">
        <w:rPr>
          <w:szCs w:val="28"/>
        </w:rPr>
        <w:t>умение с достаточной полнотой и точностью выражать свои мысли в соответствии с задачами и условиями коммуникации; владение монологической и диалогической формами речи в соответствии с грамматическими и синтаксическими нормами родного языка, современных средств коммуникации.</w:t>
      </w:r>
    </w:p>
    <w:p w:rsidR="00346D63" w:rsidRPr="008A173A" w:rsidRDefault="00346D63" w:rsidP="00346D63">
      <w:pPr>
        <w:rPr>
          <w:szCs w:val="28"/>
        </w:rPr>
      </w:pPr>
      <w:r w:rsidRPr="008A173A">
        <w:rPr>
          <w:szCs w:val="28"/>
        </w:rPr>
        <w:tab/>
        <w:t xml:space="preserve">Универсальные учебные действия представляют собой целостную систему, в которой происхождение и развитие каждого вида учебного действия определяется его отношением с другими видами учебных действий и общей логикой возрастного развития. </w:t>
      </w:r>
    </w:p>
    <w:p w:rsidR="00346D63" w:rsidRPr="008A173A" w:rsidRDefault="00346D63" w:rsidP="00346D63">
      <w:pPr>
        <w:rPr>
          <w:szCs w:val="28"/>
        </w:rPr>
      </w:pPr>
      <w:r w:rsidRPr="008A173A">
        <w:rPr>
          <w:szCs w:val="28"/>
        </w:rPr>
        <w:tab/>
        <w:t xml:space="preserve">Содержание и способы общения и коммуникации обусловливают развитие способности ребёнка к регуляции поведения и деятельности, познанию мира, определяют образ «Я» как систему представлений о себе, отношений к себе. </w:t>
      </w:r>
    </w:p>
    <w:p w:rsidR="00346D63" w:rsidRPr="008A173A" w:rsidRDefault="00346D63" w:rsidP="00346D63">
      <w:pPr>
        <w:rPr>
          <w:szCs w:val="28"/>
        </w:rPr>
        <w:sectPr w:rsidR="00346D63" w:rsidRPr="008A173A" w:rsidSect="002F375E">
          <w:footerReference w:type="default" r:id="rId9"/>
          <w:footerReference w:type="first" r:id="rId10"/>
          <w:type w:val="continuous"/>
          <w:pgSz w:w="11906" w:h="16838"/>
          <w:pgMar w:top="851" w:right="1134" w:bottom="1701" w:left="1134" w:header="709" w:footer="709" w:gutter="0"/>
          <w:cols w:space="720"/>
          <w:titlePg/>
          <w:docGrid w:linePitch="381"/>
        </w:sectPr>
      </w:pPr>
    </w:p>
    <w:p w:rsidR="00346D63" w:rsidRPr="008A173A" w:rsidRDefault="00346D63" w:rsidP="00346D63">
      <w:pPr>
        <w:jc w:val="center"/>
        <w:rPr>
          <w:b/>
          <w:szCs w:val="28"/>
        </w:rPr>
      </w:pPr>
      <w:r w:rsidRPr="008A173A">
        <w:rPr>
          <w:b/>
          <w:szCs w:val="28"/>
        </w:rPr>
        <w:lastRenderedPageBreak/>
        <w:t xml:space="preserve">Характеристика результатов формирования УУД на разных этапах </w:t>
      </w:r>
      <w:proofErr w:type="gramStart"/>
      <w:r w:rsidRPr="008A173A">
        <w:rPr>
          <w:b/>
          <w:szCs w:val="28"/>
        </w:rPr>
        <w:t>обучения по системе</w:t>
      </w:r>
      <w:proofErr w:type="gramEnd"/>
      <w:r w:rsidRPr="008A173A">
        <w:rPr>
          <w:b/>
          <w:szCs w:val="28"/>
        </w:rPr>
        <w:t xml:space="preserve"> учебников «Школа России» в начальной школе</w:t>
      </w:r>
    </w:p>
    <w:p w:rsidR="00346D63" w:rsidRPr="008A173A" w:rsidRDefault="00346D63" w:rsidP="00346D63">
      <w:pPr>
        <w:rPr>
          <w:szCs w:val="28"/>
        </w:rPr>
      </w:pPr>
      <w:r w:rsidRPr="008A173A">
        <w:rPr>
          <w:szCs w:val="28"/>
        </w:rPr>
        <w:t>Таблица № 1</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firstRow="0" w:lastRow="1" w:firstColumn="1" w:lastColumn="1" w:noHBand="0" w:noVBand="0"/>
      </w:tblPr>
      <w:tblGrid>
        <w:gridCol w:w="1821"/>
        <w:gridCol w:w="3076"/>
        <w:gridCol w:w="3180"/>
        <w:gridCol w:w="3493"/>
        <w:gridCol w:w="3280"/>
      </w:tblGrid>
      <w:tr w:rsidR="00346D63" w:rsidRPr="008A173A" w:rsidTr="00F77795">
        <w:tc>
          <w:tcPr>
            <w:tcW w:w="1908" w:type="dxa"/>
            <w:shd w:val="clear" w:color="auto" w:fill="92D050"/>
            <w:vAlign w:val="center"/>
          </w:tcPr>
          <w:p w:rsidR="00346D63" w:rsidRPr="008A173A" w:rsidRDefault="00346D63" w:rsidP="00436029">
            <w:pPr>
              <w:spacing w:before="120" w:after="120"/>
              <w:ind w:firstLine="0"/>
              <w:rPr>
                <w:b/>
                <w:szCs w:val="28"/>
                <w:lang w:eastAsia="en-US"/>
              </w:rPr>
            </w:pPr>
            <w:r w:rsidRPr="008A173A">
              <w:rPr>
                <w:b/>
                <w:szCs w:val="28"/>
              </w:rPr>
              <w:t>Класс</w:t>
            </w:r>
          </w:p>
        </w:tc>
        <w:tc>
          <w:tcPr>
            <w:tcW w:w="2957" w:type="dxa"/>
            <w:shd w:val="clear" w:color="auto" w:fill="92D050"/>
            <w:vAlign w:val="center"/>
          </w:tcPr>
          <w:p w:rsidR="00346D63" w:rsidRPr="008A173A" w:rsidRDefault="00346D63" w:rsidP="00436029">
            <w:pPr>
              <w:spacing w:before="120" w:after="120"/>
              <w:ind w:firstLine="0"/>
              <w:rPr>
                <w:b/>
                <w:szCs w:val="28"/>
                <w:lang w:eastAsia="en-US"/>
              </w:rPr>
            </w:pPr>
            <w:r w:rsidRPr="008A173A">
              <w:rPr>
                <w:b/>
                <w:szCs w:val="28"/>
              </w:rPr>
              <w:t>Личностные УУД</w:t>
            </w:r>
          </w:p>
        </w:tc>
        <w:tc>
          <w:tcPr>
            <w:tcW w:w="3323" w:type="dxa"/>
            <w:shd w:val="clear" w:color="auto" w:fill="92D050"/>
            <w:vAlign w:val="center"/>
          </w:tcPr>
          <w:p w:rsidR="00346D63" w:rsidRPr="008A173A" w:rsidRDefault="00346D63" w:rsidP="00436029">
            <w:pPr>
              <w:spacing w:before="120" w:after="120"/>
              <w:ind w:firstLine="0"/>
              <w:rPr>
                <w:b/>
                <w:szCs w:val="28"/>
                <w:lang w:eastAsia="en-US"/>
              </w:rPr>
            </w:pPr>
            <w:r w:rsidRPr="008A173A">
              <w:rPr>
                <w:b/>
                <w:szCs w:val="28"/>
              </w:rPr>
              <w:t>Регулятивные УУД</w:t>
            </w:r>
          </w:p>
        </w:tc>
        <w:tc>
          <w:tcPr>
            <w:tcW w:w="3686" w:type="dxa"/>
            <w:shd w:val="clear" w:color="auto" w:fill="92D050"/>
            <w:vAlign w:val="center"/>
          </w:tcPr>
          <w:p w:rsidR="00346D63" w:rsidRPr="008A173A" w:rsidRDefault="00346D63" w:rsidP="00436029">
            <w:pPr>
              <w:spacing w:before="120" w:after="120"/>
              <w:ind w:firstLine="0"/>
              <w:rPr>
                <w:b/>
                <w:szCs w:val="28"/>
                <w:lang w:eastAsia="en-US"/>
              </w:rPr>
            </w:pPr>
            <w:r w:rsidRPr="008A173A">
              <w:rPr>
                <w:b/>
                <w:szCs w:val="28"/>
              </w:rPr>
              <w:t>Познавательные УУД</w:t>
            </w:r>
          </w:p>
        </w:tc>
        <w:tc>
          <w:tcPr>
            <w:tcW w:w="2976" w:type="dxa"/>
            <w:shd w:val="clear" w:color="auto" w:fill="92D050"/>
            <w:vAlign w:val="center"/>
          </w:tcPr>
          <w:p w:rsidR="00346D63" w:rsidRPr="008A173A" w:rsidRDefault="00346D63" w:rsidP="00436029">
            <w:pPr>
              <w:spacing w:before="120" w:after="120"/>
              <w:ind w:firstLine="0"/>
              <w:rPr>
                <w:b/>
                <w:szCs w:val="28"/>
                <w:lang w:eastAsia="en-US"/>
              </w:rPr>
            </w:pPr>
            <w:r w:rsidRPr="008A173A">
              <w:rPr>
                <w:b/>
                <w:szCs w:val="28"/>
              </w:rPr>
              <w:t>Коммуникативные УУД</w:t>
            </w:r>
          </w:p>
        </w:tc>
      </w:tr>
      <w:tr w:rsidR="00346D63" w:rsidRPr="008A173A" w:rsidTr="00F77795">
        <w:tc>
          <w:tcPr>
            <w:tcW w:w="1908" w:type="dxa"/>
          </w:tcPr>
          <w:p w:rsidR="00346D63" w:rsidRPr="008A173A" w:rsidRDefault="00346D63" w:rsidP="00436029">
            <w:pPr>
              <w:ind w:left="0" w:firstLine="0"/>
              <w:rPr>
                <w:szCs w:val="28"/>
                <w:lang w:eastAsia="en-US"/>
              </w:rPr>
            </w:pPr>
            <w:r w:rsidRPr="008A173A">
              <w:rPr>
                <w:szCs w:val="28"/>
              </w:rPr>
              <w:t>1 класс</w:t>
            </w:r>
          </w:p>
        </w:tc>
        <w:tc>
          <w:tcPr>
            <w:tcW w:w="2957" w:type="dxa"/>
          </w:tcPr>
          <w:p w:rsidR="00346D63" w:rsidRPr="008A173A" w:rsidRDefault="00346D63" w:rsidP="00436029">
            <w:pPr>
              <w:ind w:left="0" w:firstLine="0"/>
              <w:rPr>
                <w:szCs w:val="28"/>
                <w:lang w:eastAsia="en-US"/>
              </w:rPr>
            </w:pPr>
            <w:r w:rsidRPr="008A173A">
              <w:rPr>
                <w:szCs w:val="28"/>
              </w:rPr>
              <w:t>1. Ценить и принимать следующие базовые ценности:  «добро», «терпение», «родина», «природа», «семья».</w:t>
            </w:r>
          </w:p>
          <w:p w:rsidR="00346D63" w:rsidRPr="008A173A" w:rsidRDefault="00346D63" w:rsidP="00436029">
            <w:pPr>
              <w:ind w:left="0" w:firstLine="0"/>
              <w:rPr>
                <w:szCs w:val="28"/>
              </w:rPr>
            </w:pPr>
            <w:r w:rsidRPr="008A173A">
              <w:rPr>
                <w:szCs w:val="28"/>
              </w:rPr>
              <w:t xml:space="preserve">2. Уважать к своей семье, к своим родственникам, любовь к родителям. </w:t>
            </w:r>
          </w:p>
          <w:p w:rsidR="00346D63" w:rsidRPr="008A173A" w:rsidRDefault="00346D63" w:rsidP="00436029">
            <w:pPr>
              <w:ind w:left="0" w:firstLine="0"/>
              <w:rPr>
                <w:szCs w:val="28"/>
              </w:rPr>
            </w:pPr>
            <w:r w:rsidRPr="008A173A">
              <w:rPr>
                <w:szCs w:val="28"/>
              </w:rPr>
              <w:t xml:space="preserve">3. Освоить  роли  ученика; формирование </w:t>
            </w:r>
            <w:r w:rsidRPr="008A173A">
              <w:rPr>
                <w:szCs w:val="28"/>
              </w:rPr>
              <w:lastRenderedPageBreak/>
              <w:t>интереса (мотивации) к учению.</w:t>
            </w:r>
          </w:p>
          <w:p w:rsidR="00346D63" w:rsidRPr="008A173A" w:rsidRDefault="00346D63" w:rsidP="00436029">
            <w:pPr>
              <w:ind w:left="0" w:firstLine="0"/>
              <w:rPr>
                <w:szCs w:val="28"/>
                <w:lang w:eastAsia="en-US"/>
              </w:rPr>
            </w:pPr>
            <w:r w:rsidRPr="008A173A">
              <w:rPr>
                <w:szCs w:val="28"/>
              </w:rPr>
              <w:t>4. Оценивать  жизненные ситуаций  и поступки героев художественных текстов с точки зрения общечеловеческих норм.</w:t>
            </w:r>
          </w:p>
        </w:tc>
        <w:tc>
          <w:tcPr>
            <w:tcW w:w="3323" w:type="dxa"/>
          </w:tcPr>
          <w:p w:rsidR="00346D63" w:rsidRPr="008A173A" w:rsidRDefault="00346D63" w:rsidP="00436029">
            <w:pPr>
              <w:ind w:left="0" w:firstLine="0"/>
              <w:rPr>
                <w:szCs w:val="28"/>
                <w:lang w:eastAsia="en-US"/>
              </w:rPr>
            </w:pPr>
            <w:r w:rsidRPr="008A173A">
              <w:rPr>
                <w:szCs w:val="28"/>
              </w:rPr>
              <w:lastRenderedPageBreak/>
              <w:t xml:space="preserve">1. Организовывать свое рабочее место под руководством учителя. </w:t>
            </w:r>
          </w:p>
          <w:p w:rsidR="00346D63" w:rsidRPr="008A173A" w:rsidRDefault="00346D63" w:rsidP="00436029">
            <w:pPr>
              <w:ind w:left="0" w:firstLine="0"/>
              <w:rPr>
                <w:szCs w:val="28"/>
              </w:rPr>
            </w:pPr>
            <w:r w:rsidRPr="008A173A">
              <w:rPr>
                <w:szCs w:val="28"/>
              </w:rPr>
              <w:t xml:space="preserve">2. Определять цель выполнения заданий на уроке, во внеурочной деятельности, в жизненных ситуациях под руководством учителя. </w:t>
            </w:r>
          </w:p>
          <w:p w:rsidR="00346D63" w:rsidRPr="008A173A" w:rsidRDefault="00346D63" w:rsidP="00436029">
            <w:pPr>
              <w:ind w:left="0" w:firstLine="0"/>
              <w:rPr>
                <w:szCs w:val="28"/>
              </w:rPr>
            </w:pPr>
            <w:r w:rsidRPr="008A173A">
              <w:rPr>
                <w:szCs w:val="28"/>
              </w:rPr>
              <w:t xml:space="preserve">3. Определять план выполнения заданий на </w:t>
            </w:r>
            <w:r w:rsidRPr="008A173A">
              <w:rPr>
                <w:szCs w:val="28"/>
              </w:rPr>
              <w:lastRenderedPageBreak/>
              <w:t>уроках, внеурочной деятельности, жизненных сит</w:t>
            </w:r>
            <w:r w:rsidR="00436029">
              <w:rPr>
                <w:szCs w:val="28"/>
              </w:rPr>
              <w:t>уациях под руководством учителя</w:t>
            </w:r>
            <w:proofErr w:type="gramStart"/>
            <w:r w:rsidRPr="008A173A">
              <w:rPr>
                <w:szCs w:val="28"/>
              </w:rPr>
              <w:t>4</w:t>
            </w:r>
            <w:proofErr w:type="gramEnd"/>
            <w:r w:rsidRPr="008A173A">
              <w:rPr>
                <w:szCs w:val="28"/>
              </w:rPr>
              <w:t>. Использовать в своей деятельности простейшие приборы: линейку, треугольник и т.д.</w:t>
            </w:r>
          </w:p>
        </w:tc>
        <w:tc>
          <w:tcPr>
            <w:tcW w:w="3686" w:type="dxa"/>
          </w:tcPr>
          <w:p w:rsidR="00346D63" w:rsidRPr="008A173A" w:rsidRDefault="00346D63" w:rsidP="00436029">
            <w:pPr>
              <w:ind w:left="0" w:firstLine="0"/>
              <w:rPr>
                <w:szCs w:val="28"/>
                <w:lang w:eastAsia="en-US"/>
              </w:rPr>
            </w:pPr>
            <w:r w:rsidRPr="008A173A">
              <w:rPr>
                <w:szCs w:val="28"/>
              </w:rPr>
              <w:lastRenderedPageBreak/>
              <w:t xml:space="preserve">1. Ориентироваться в учебнике: определять умения, которые будут сформированы на основе изучения данного раздела. </w:t>
            </w:r>
          </w:p>
          <w:p w:rsidR="00346D63" w:rsidRPr="008A173A" w:rsidRDefault="00346D63" w:rsidP="00436029">
            <w:pPr>
              <w:ind w:left="0" w:firstLine="0"/>
              <w:rPr>
                <w:szCs w:val="28"/>
              </w:rPr>
            </w:pPr>
            <w:r w:rsidRPr="008A173A">
              <w:rPr>
                <w:szCs w:val="28"/>
              </w:rPr>
              <w:t>2. Отвечать на простые вопросы учителя, находить нужную информацию в учебнике.</w:t>
            </w:r>
          </w:p>
          <w:p w:rsidR="00346D63" w:rsidRPr="008A173A" w:rsidRDefault="00346D63" w:rsidP="00436029">
            <w:pPr>
              <w:ind w:left="0" w:firstLine="0"/>
              <w:rPr>
                <w:szCs w:val="28"/>
              </w:rPr>
            </w:pPr>
            <w:r w:rsidRPr="008A173A">
              <w:rPr>
                <w:szCs w:val="28"/>
              </w:rPr>
              <w:t xml:space="preserve">3. Сравнивать предметы, объекты: находить общее </w:t>
            </w:r>
            <w:r w:rsidRPr="008A173A">
              <w:rPr>
                <w:szCs w:val="28"/>
              </w:rPr>
              <w:lastRenderedPageBreak/>
              <w:t>и различие.</w:t>
            </w:r>
          </w:p>
          <w:p w:rsidR="00346D63" w:rsidRPr="008A173A" w:rsidRDefault="00346D63" w:rsidP="00436029">
            <w:pPr>
              <w:ind w:left="0" w:firstLine="0"/>
              <w:rPr>
                <w:szCs w:val="28"/>
              </w:rPr>
            </w:pPr>
            <w:r w:rsidRPr="008A173A">
              <w:rPr>
                <w:szCs w:val="28"/>
              </w:rPr>
              <w:t>4. Группировать предметы, объекты на основе существенных признаков.</w:t>
            </w:r>
          </w:p>
          <w:p w:rsidR="00346D63" w:rsidRPr="008A173A" w:rsidRDefault="00346D63" w:rsidP="00436029">
            <w:pPr>
              <w:ind w:left="0" w:firstLine="0"/>
              <w:rPr>
                <w:szCs w:val="28"/>
                <w:lang w:eastAsia="en-US"/>
              </w:rPr>
            </w:pPr>
            <w:r w:rsidRPr="008A173A">
              <w:rPr>
                <w:szCs w:val="28"/>
              </w:rPr>
              <w:t xml:space="preserve">5. Подробно пересказывать </w:t>
            </w:r>
            <w:proofErr w:type="gramStart"/>
            <w:r w:rsidRPr="008A173A">
              <w:rPr>
                <w:szCs w:val="28"/>
              </w:rPr>
              <w:t>прочитанное</w:t>
            </w:r>
            <w:proofErr w:type="gramEnd"/>
            <w:r w:rsidRPr="008A173A">
              <w:rPr>
                <w:szCs w:val="28"/>
              </w:rPr>
              <w:t xml:space="preserve"> или прослушанное; определять тему. </w:t>
            </w:r>
          </w:p>
        </w:tc>
        <w:tc>
          <w:tcPr>
            <w:tcW w:w="2976" w:type="dxa"/>
          </w:tcPr>
          <w:p w:rsidR="00346D63" w:rsidRPr="008A173A" w:rsidRDefault="00346D63" w:rsidP="00436029">
            <w:pPr>
              <w:ind w:left="0" w:firstLine="0"/>
              <w:rPr>
                <w:szCs w:val="28"/>
                <w:lang w:eastAsia="en-US"/>
              </w:rPr>
            </w:pPr>
            <w:r w:rsidRPr="008A173A">
              <w:rPr>
                <w:szCs w:val="28"/>
              </w:rPr>
              <w:lastRenderedPageBreak/>
              <w:t>1. Участвовать в диалоге на уроке и в жизненных ситуациях.</w:t>
            </w:r>
          </w:p>
          <w:p w:rsidR="00346D63" w:rsidRPr="008A173A" w:rsidRDefault="00346D63" w:rsidP="00436029">
            <w:pPr>
              <w:ind w:left="0" w:firstLine="0"/>
              <w:rPr>
                <w:szCs w:val="28"/>
              </w:rPr>
            </w:pPr>
            <w:r w:rsidRPr="008A173A">
              <w:rPr>
                <w:szCs w:val="28"/>
              </w:rPr>
              <w:t xml:space="preserve">2. Отвечать на вопросы учителя, товарищей по классу. </w:t>
            </w:r>
          </w:p>
          <w:p w:rsidR="00346D63" w:rsidRPr="008A173A" w:rsidRDefault="00436029" w:rsidP="00436029">
            <w:pPr>
              <w:ind w:left="0" w:firstLine="0"/>
              <w:rPr>
                <w:szCs w:val="28"/>
              </w:rPr>
            </w:pPr>
            <w:r>
              <w:rPr>
                <w:szCs w:val="28"/>
              </w:rPr>
              <w:t>3</w:t>
            </w:r>
            <w:r w:rsidR="00346D63" w:rsidRPr="008A173A">
              <w:rPr>
                <w:szCs w:val="28"/>
              </w:rPr>
              <w:t>. Соблюдать простейшие нормы речевого этикета: здороваться, прощаться, благодарить.</w:t>
            </w:r>
          </w:p>
          <w:p w:rsidR="00346D63" w:rsidRPr="008A173A" w:rsidRDefault="00436029" w:rsidP="00436029">
            <w:pPr>
              <w:ind w:left="0" w:firstLine="0"/>
              <w:rPr>
                <w:szCs w:val="28"/>
              </w:rPr>
            </w:pPr>
            <w:r>
              <w:rPr>
                <w:szCs w:val="28"/>
              </w:rPr>
              <w:lastRenderedPageBreak/>
              <w:t>4</w:t>
            </w:r>
            <w:r w:rsidR="00346D63" w:rsidRPr="008A173A">
              <w:rPr>
                <w:szCs w:val="28"/>
              </w:rPr>
              <w:t>. Слушать и понимать речь других.</w:t>
            </w:r>
          </w:p>
          <w:p w:rsidR="00346D63" w:rsidRPr="008A173A" w:rsidRDefault="00436029" w:rsidP="00436029">
            <w:pPr>
              <w:ind w:left="0" w:firstLine="0"/>
              <w:rPr>
                <w:szCs w:val="28"/>
              </w:rPr>
            </w:pPr>
            <w:r>
              <w:rPr>
                <w:szCs w:val="28"/>
              </w:rPr>
              <w:t>5</w:t>
            </w:r>
            <w:r w:rsidR="00346D63" w:rsidRPr="008A173A">
              <w:rPr>
                <w:szCs w:val="28"/>
              </w:rPr>
              <w:t xml:space="preserve">. Участвовать  в паре. </w:t>
            </w:r>
          </w:p>
          <w:p w:rsidR="00346D63" w:rsidRPr="008A173A" w:rsidRDefault="00346D63" w:rsidP="00F77795">
            <w:pPr>
              <w:rPr>
                <w:szCs w:val="28"/>
                <w:lang w:eastAsia="en-US"/>
              </w:rPr>
            </w:pPr>
          </w:p>
        </w:tc>
      </w:tr>
      <w:tr w:rsidR="00346D63" w:rsidRPr="008A173A" w:rsidTr="00F77795">
        <w:tc>
          <w:tcPr>
            <w:tcW w:w="1908" w:type="dxa"/>
          </w:tcPr>
          <w:p w:rsidR="00346D63" w:rsidRPr="008A173A" w:rsidRDefault="00346D63" w:rsidP="00F77795">
            <w:pPr>
              <w:rPr>
                <w:szCs w:val="28"/>
                <w:lang w:eastAsia="en-US"/>
              </w:rPr>
            </w:pPr>
            <w:r w:rsidRPr="008A173A">
              <w:rPr>
                <w:szCs w:val="28"/>
              </w:rPr>
              <w:lastRenderedPageBreak/>
              <w:t>2 класс</w:t>
            </w:r>
          </w:p>
        </w:tc>
        <w:tc>
          <w:tcPr>
            <w:tcW w:w="2957" w:type="dxa"/>
          </w:tcPr>
          <w:p w:rsidR="00346D63" w:rsidRPr="008A173A" w:rsidRDefault="00346D63" w:rsidP="00F77795">
            <w:pPr>
              <w:rPr>
                <w:szCs w:val="28"/>
                <w:lang w:eastAsia="en-US"/>
              </w:rPr>
            </w:pPr>
            <w:r w:rsidRPr="008A173A">
              <w:rPr>
                <w:szCs w:val="28"/>
              </w:rPr>
              <w:t xml:space="preserve">1. </w:t>
            </w:r>
            <w:proofErr w:type="gramStart"/>
            <w:r w:rsidRPr="008A173A">
              <w:rPr>
                <w:szCs w:val="28"/>
              </w:rPr>
              <w:t xml:space="preserve">Ценить и принимать следующие базовые ценности:  «добро», «терпение», «родина», «природа», «семья», «мир», </w:t>
            </w:r>
            <w:r w:rsidRPr="008A173A">
              <w:rPr>
                <w:szCs w:val="28"/>
              </w:rPr>
              <w:lastRenderedPageBreak/>
              <w:t>«настоящий друг».</w:t>
            </w:r>
            <w:proofErr w:type="gramEnd"/>
          </w:p>
          <w:p w:rsidR="00346D63" w:rsidRPr="008A173A" w:rsidRDefault="00346D63" w:rsidP="00F77795">
            <w:pPr>
              <w:rPr>
                <w:szCs w:val="28"/>
              </w:rPr>
            </w:pPr>
            <w:r w:rsidRPr="008A173A">
              <w:rPr>
                <w:szCs w:val="28"/>
              </w:rPr>
              <w:t xml:space="preserve">2. Уважение к своему народу, к своей родине.  </w:t>
            </w:r>
          </w:p>
          <w:p w:rsidR="00346D63" w:rsidRPr="008A173A" w:rsidRDefault="00346D63" w:rsidP="00F77795">
            <w:pPr>
              <w:rPr>
                <w:szCs w:val="28"/>
              </w:rPr>
            </w:pPr>
            <w:r w:rsidRPr="008A173A">
              <w:rPr>
                <w:szCs w:val="28"/>
              </w:rPr>
              <w:t xml:space="preserve">3. Освоение личностного смысла учения, желания учиться. </w:t>
            </w:r>
          </w:p>
          <w:p w:rsidR="00346D63" w:rsidRPr="008A173A" w:rsidRDefault="00346D63" w:rsidP="00F77795">
            <w:pPr>
              <w:rPr>
                <w:szCs w:val="28"/>
                <w:lang w:eastAsia="en-US"/>
              </w:rPr>
            </w:pPr>
            <w:r w:rsidRPr="008A173A">
              <w:rPr>
                <w:szCs w:val="28"/>
              </w:rPr>
              <w:t xml:space="preserve">4. Оценка жизненных ситуаций  и поступков героев художественных текстов с точки зрения общечеловеческих </w:t>
            </w:r>
            <w:r w:rsidRPr="008A173A">
              <w:rPr>
                <w:szCs w:val="28"/>
              </w:rPr>
              <w:lastRenderedPageBreak/>
              <w:t>норм.</w:t>
            </w:r>
          </w:p>
        </w:tc>
        <w:tc>
          <w:tcPr>
            <w:tcW w:w="3323" w:type="dxa"/>
          </w:tcPr>
          <w:p w:rsidR="00346D63" w:rsidRPr="008A173A" w:rsidRDefault="00346D63" w:rsidP="00F77795">
            <w:pPr>
              <w:rPr>
                <w:szCs w:val="28"/>
                <w:lang w:eastAsia="en-US"/>
              </w:rPr>
            </w:pPr>
            <w:r w:rsidRPr="008A173A">
              <w:rPr>
                <w:szCs w:val="28"/>
              </w:rPr>
              <w:lastRenderedPageBreak/>
              <w:t>1. Самостоятельно организовывать свое рабочее место.</w:t>
            </w:r>
          </w:p>
          <w:p w:rsidR="00346D63" w:rsidRPr="008A173A" w:rsidRDefault="00346D63" w:rsidP="00F77795">
            <w:pPr>
              <w:rPr>
                <w:szCs w:val="28"/>
              </w:rPr>
            </w:pPr>
            <w:r w:rsidRPr="008A173A">
              <w:rPr>
                <w:szCs w:val="28"/>
              </w:rPr>
              <w:t xml:space="preserve">2. Следовать режиму организации учебной и </w:t>
            </w:r>
            <w:r w:rsidRPr="008A173A">
              <w:rPr>
                <w:szCs w:val="28"/>
              </w:rPr>
              <w:lastRenderedPageBreak/>
              <w:t>внеучебной деятельности.</w:t>
            </w:r>
          </w:p>
          <w:p w:rsidR="00346D63" w:rsidRPr="008A173A" w:rsidRDefault="00346D63" w:rsidP="00F77795">
            <w:pPr>
              <w:rPr>
                <w:szCs w:val="28"/>
              </w:rPr>
            </w:pPr>
            <w:r w:rsidRPr="008A173A">
              <w:rPr>
                <w:szCs w:val="28"/>
              </w:rPr>
              <w:t xml:space="preserve">3. Определять цель учебной деятельности с помощью учителя и самостоятельно. </w:t>
            </w:r>
          </w:p>
          <w:p w:rsidR="00346D63" w:rsidRPr="008A173A" w:rsidRDefault="00346D63" w:rsidP="00F77795">
            <w:pPr>
              <w:rPr>
                <w:szCs w:val="28"/>
              </w:rPr>
            </w:pPr>
            <w:r w:rsidRPr="008A173A">
              <w:rPr>
                <w:szCs w:val="28"/>
              </w:rPr>
              <w:t>4. Определять план выполнения заданий на уроках, внеурочной деятельности, жизненных ситуациях под руководством учителя.</w:t>
            </w:r>
          </w:p>
          <w:p w:rsidR="00346D63" w:rsidRPr="008A173A" w:rsidRDefault="00346D63" w:rsidP="00F77795">
            <w:pPr>
              <w:rPr>
                <w:szCs w:val="28"/>
              </w:rPr>
            </w:pPr>
            <w:r w:rsidRPr="008A173A">
              <w:rPr>
                <w:szCs w:val="28"/>
              </w:rPr>
              <w:lastRenderedPageBreak/>
              <w:t>5.  Соотносить выполненное задание  с образцом, предложенным учителем.</w:t>
            </w:r>
          </w:p>
          <w:p w:rsidR="00346D63" w:rsidRPr="008A173A" w:rsidRDefault="00346D63" w:rsidP="00F77795">
            <w:pPr>
              <w:rPr>
                <w:szCs w:val="28"/>
              </w:rPr>
            </w:pPr>
            <w:r w:rsidRPr="008A173A">
              <w:rPr>
                <w:szCs w:val="28"/>
              </w:rPr>
              <w:t xml:space="preserve">6. Использовать в работе простейшие  инструменты и более сложные приборы (циркуль). </w:t>
            </w:r>
          </w:p>
          <w:p w:rsidR="00346D63" w:rsidRPr="008A173A" w:rsidRDefault="00346D63" w:rsidP="00F77795">
            <w:pPr>
              <w:rPr>
                <w:szCs w:val="28"/>
              </w:rPr>
            </w:pPr>
            <w:r w:rsidRPr="008A173A">
              <w:rPr>
                <w:szCs w:val="28"/>
              </w:rPr>
              <w:t xml:space="preserve">6. Корректировать выполнение задания в </w:t>
            </w:r>
            <w:r w:rsidRPr="008A173A">
              <w:rPr>
                <w:szCs w:val="28"/>
              </w:rPr>
              <w:lastRenderedPageBreak/>
              <w:t>дальнейшем.</w:t>
            </w:r>
          </w:p>
          <w:p w:rsidR="00346D63" w:rsidRPr="008A173A" w:rsidRDefault="00346D63" w:rsidP="00F77795">
            <w:pPr>
              <w:rPr>
                <w:szCs w:val="28"/>
                <w:lang w:eastAsia="en-US"/>
              </w:rPr>
            </w:pPr>
            <w:r w:rsidRPr="008A173A">
              <w:rPr>
                <w:szCs w:val="28"/>
              </w:rPr>
              <w:t xml:space="preserve">7. Оценка своего задания по следующим параметрам: легко выполнять, возникли сложности при выполнении. </w:t>
            </w:r>
          </w:p>
        </w:tc>
        <w:tc>
          <w:tcPr>
            <w:tcW w:w="3686" w:type="dxa"/>
          </w:tcPr>
          <w:p w:rsidR="00346D63" w:rsidRPr="008A173A" w:rsidRDefault="00346D63" w:rsidP="00F77795">
            <w:pPr>
              <w:rPr>
                <w:szCs w:val="28"/>
                <w:lang w:eastAsia="en-US"/>
              </w:rPr>
            </w:pPr>
            <w:r w:rsidRPr="008A173A">
              <w:rPr>
                <w:szCs w:val="28"/>
              </w:rPr>
              <w:lastRenderedPageBreak/>
              <w:t xml:space="preserve">1. Ориентироваться в учебнике: определять умения, которые будут сформированы на основе изучения данного раздела; определять круг своего незнания. </w:t>
            </w:r>
          </w:p>
          <w:p w:rsidR="00346D63" w:rsidRPr="008A173A" w:rsidRDefault="00346D63" w:rsidP="00F77795">
            <w:pPr>
              <w:rPr>
                <w:szCs w:val="28"/>
              </w:rPr>
            </w:pPr>
            <w:r w:rsidRPr="008A173A">
              <w:rPr>
                <w:szCs w:val="28"/>
              </w:rPr>
              <w:lastRenderedPageBreak/>
              <w:t>2. Отвечать на простые  и сложные вопросы учителя, самим задавать вопросы, находить нужную информацию в учебнике.</w:t>
            </w:r>
          </w:p>
          <w:p w:rsidR="00346D63" w:rsidRPr="008A173A" w:rsidRDefault="00346D63" w:rsidP="00F77795">
            <w:pPr>
              <w:rPr>
                <w:szCs w:val="28"/>
              </w:rPr>
            </w:pPr>
            <w:r w:rsidRPr="008A173A">
              <w:rPr>
                <w:szCs w:val="28"/>
              </w:rPr>
              <w:t xml:space="preserve">3. Сравнивать  и группировать предметы, объекты  по нескольким основаниям; находить закономерности; самостоятельно продолжать их по </w:t>
            </w:r>
            <w:proofErr w:type="gramStart"/>
            <w:r w:rsidRPr="008A173A">
              <w:rPr>
                <w:szCs w:val="28"/>
              </w:rPr>
              <w:t>установленном</w:t>
            </w:r>
            <w:proofErr w:type="gramEnd"/>
            <w:r w:rsidRPr="008A173A">
              <w:rPr>
                <w:szCs w:val="28"/>
              </w:rPr>
              <w:t xml:space="preserve"> правилу. </w:t>
            </w:r>
          </w:p>
          <w:p w:rsidR="00346D63" w:rsidRPr="008A173A" w:rsidRDefault="00346D63" w:rsidP="00F77795">
            <w:pPr>
              <w:rPr>
                <w:szCs w:val="28"/>
              </w:rPr>
            </w:pPr>
            <w:r w:rsidRPr="008A173A">
              <w:rPr>
                <w:szCs w:val="28"/>
              </w:rPr>
              <w:lastRenderedPageBreak/>
              <w:t xml:space="preserve"> 4. Подробно пересказывать прочитанное или прослушанное;  составлять простой план</w:t>
            </w:r>
            <w:proofErr w:type="gramStart"/>
            <w:r w:rsidRPr="008A173A">
              <w:rPr>
                <w:szCs w:val="28"/>
              </w:rPr>
              <w:t xml:space="preserve"> .</w:t>
            </w:r>
            <w:proofErr w:type="gramEnd"/>
          </w:p>
          <w:p w:rsidR="00346D63" w:rsidRPr="008A173A" w:rsidRDefault="00346D63" w:rsidP="00F77795">
            <w:pPr>
              <w:rPr>
                <w:szCs w:val="28"/>
              </w:rPr>
            </w:pPr>
            <w:r w:rsidRPr="008A173A">
              <w:rPr>
                <w:szCs w:val="28"/>
              </w:rPr>
              <w:t xml:space="preserve">5. Определять,  в каких источниках  можно  найти  необходимую информацию для  выполнения задания. </w:t>
            </w:r>
          </w:p>
          <w:p w:rsidR="00346D63" w:rsidRPr="008A173A" w:rsidRDefault="00346D63" w:rsidP="00F77795">
            <w:pPr>
              <w:rPr>
                <w:szCs w:val="28"/>
              </w:rPr>
            </w:pPr>
            <w:r w:rsidRPr="008A173A">
              <w:rPr>
                <w:szCs w:val="28"/>
              </w:rPr>
              <w:t>6. Находить необходимую информацию,  как в учебнике, так и в  словарях в учебнике.</w:t>
            </w:r>
          </w:p>
          <w:p w:rsidR="00346D63" w:rsidRPr="008A173A" w:rsidRDefault="00346D63" w:rsidP="00F77795">
            <w:pPr>
              <w:rPr>
                <w:szCs w:val="28"/>
              </w:rPr>
            </w:pPr>
            <w:r w:rsidRPr="008A173A">
              <w:rPr>
                <w:szCs w:val="28"/>
              </w:rPr>
              <w:t xml:space="preserve">7. Наблюдать и </w:t>
            </w:r>
            <w:r w:rsidRPr="008A173A">
              <w:rPr>
                <w:szCs w:val="28"/>
              </w:rPr>
              <w:lastRenderedPageBreak/>
              <w:t>делать самостоятельные   простые выводы</w:t>
            </w:r>
          </w:p>
          <w:p w:rsidR="00346D63" w:rsidRPr="008A173A" w:rsidRDefault="00346D63" w:rsidP="00F77795">
            <w:pPr>
              <w:rPr>
                <w:szCs w:val="28"/>
                <w:lang w:eastAsia="en-US"/>
              </w:rPr>
            </w:pPr>
          </w:p>
        </w:tc>
        <w:tc>
          <w:tcPr>
            <w:tcW w:w="2976" w:type="dxa"/>
          </w:tcPr>
          <w:p w:rsidR="00346D63" w:rsidRPr="008A173A" w:rsidRDefault="00346D63" w:rsidP="00F77795">
            <w:pPr>
              <w:rPr>
                <w:szCs w:val="28"/>
                <w:lang w:eastAsia="en-US"/>
              </w:rPr>
            </w:pPr>
            <w:r w:rsidRPr="008A173A">
              <w:rPr>
                <w:szCs w:val="28"/>
              </w:rPr>
              <w:lastRenderedPageBreak/>
              <w:t>1.Участвовать в диалоге; слушать и понимать других, высказывать свою точку зрения на события, поступки.</w:t>
            </w:r>
          </w:p>
          <w:p w:rsidR="00346D63" w:rsidRPr="008A173A" w:rsidRDefault="00346D63" w:rsidP="00F77795">
            <w:pPr>
              <w:rPr>
                <w:szCs w:val="28"/>
              </w:rPr>
            </w:pPr>
            <w:r w:rsidRPr="008A173A">
              <w:rPr>
                <w:szCs w:val="28"/>
              </w:rPr>
              <w:t xml:space="preserve">2.Оформлять свои мысли в устной и </w:t>
            </w:r>
            <w:r w:rsidRPr="008A173A">
              <w:rPr>
                <w:szCs w:val="28"/>
              </w:rPr>
              <w:lastRenderedPageBreak/>
              <w:t xml:space="preserve">письменной речи с учетом своих учебных и жизненных речевых ситуаций. </w:t>
            </w:r>
          </w:p>
          <w:p w:rsidR="00346D63" w:rsidRPr="008A173A" w:rsidRDefault="00346D63" w:rsidP="00F77795">
            <w:pPr>
              <w:rPr>
                <w:szCs w:val="28"/>
              </w:rPr>
            </w:pPr>
            <w:r w:rsidRPr="008A173A">
              <w:rPr>
                <w:szCs w:val="28"/>
              </w:rPr>
              <w:t xml:space="preserve">3.Читать вслух и про себя тексты учебников, других художественных и научно-популярных книг, понимать прочитанное. </w:t>
            </w:r>
          </w:p>
          <w:p w:rsidR="00346D63" w:rsidRPr="008A173A" w:rsidRDefault="00346D63" w:rsidP="00F77795">
            <w:pPr>
              <w:rPr>
                <w:szCs w:val="28"/>
              </w:rPr>
            </w:pPr>
            <w:r w:rsidRPr="008A173A">
              <w:rPr>
                <w:szCs w:val="28"/>
              </w:rPr>
              <w:t xml:space="preserve">4. Выполняя различные роли в группе, сотрудничать в совместном </w:t>
            </w:r>
            <w:r w:rsidRPr="008A173A">
              <w:rPr>
                <w:szCs w:val="28"/>
              </w:rPr>
              <w:lastRenderedPageBreak/>
              <w:t>решении проблемы (задачи).</w:t>
            </w:r>
          </w:p>
          <w:p w:rsidR="00346D63" w:rsidRPr="008A173A" w:rsidRDefault="00346D63" w:rsidP="00F77795">
            <w:pPr>
              <w:rPr>
                <w:szCs w:val="28"/>
                <w:lang w:eastAsia="en-US"/>
              </w:rPr>
            </w:pPr>
          </w:p>
        </w:tc>
      </w:tr>
    </w:tbl>
    <w:p w:rsidR="00346D63" w:rsidRPr="008A173A" w:rsidRDefault="00346D63" w:rsidP="00346D63">
      <w:pPr>
        <w:rPr>
          <w:szCs w:val="28"/>
        </w:rPr>
        <w:sectPr w:rsidR="00346D63" w:rsidRPr="008A173A" w:rsidSect="002F375E">
          <w:pgSz w:w="16838" w:h="11906" w:orient="landscape"/>
          <w:pgMar w:top="992" w:right="851" w:bottom="851" w:left="567" w:header="709" w:footer="709" w:gutter="0"/>
          <w:cols w:space="720"/>
        </w:sectPr>
      </w:pPr>
    </w:p>
    <w:tbl>
      <w:tblPr>
        <w:tblW w:w="14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firstRow="0" w:lastRow="1" w:firstColumn="1" w:lastColumn="1" w:noHBand="0" w:noVBand="0"/>
      </w:tblPr>
      <w:tblGrid>
        <w:gridCol w:w="1880"/>
        <w:gridCol w:w="3076"/>
        <w:gridCol w:w="2941"/>
        <w:gridCol w:w="3408"/>
        <w:gridCol w:w="3383"/>
      </w:tblGrid>
      <w:tr w:rsidR="00346D63" w:rsidRPr="008A173A" w:rsidTr="00F77795">
        <w:tc>
          <w:tcPr>
            <w:tcW w:w="1908" w:type="dxa"/>
          </w:tcPr>
          <w:p w:rsidR="00346D63" w:rsidRPr="008A173A" w:rsidRDefault="00346D63" w:rsidP="00F77795">
            <w:pPr>
              <w:rPr>
                <w:szCs w:val="28"/>
                <w:lang w:eastAsia="en-US"/>
              </w:rPr>
            </w:pPr>
            <w:r w:rsidRPr="008A173A">
              <w:rPr>
                <w:szCs w:val="28"/>
              </w:rPr>
              <w:lastRenderedPageBreak/>
              <w:t>3 класс</w:t>
            </w:r>
          </w:p>
        </w:tc>
        <w:tc>
          <w:tcPr>
            <w:tcW w:w="2957" w:type="dxa"/>
          </w:tcPr>
          <w:p w:rsidR="00346D63" w:rsidRPr="008A173A" w:rsidRDefault="00346D63" w:rsidP="00436029">
            <w:pPr>
              <w:ind w:left="0" w:firstLine="0"/>
              <w:rPr>
                <w:szCs w:val="28"/>
                <w:lang w:eastAsia="en-US"/>
              </w:rPr>
            </w:pPr>
            <w:r w:rsidRPr="008A173A">
              <w:rPr>
                <w:szCs w:val="28"/>
              </w:rPr>
              <w:t xml:space="preserve">1. </w:t>
            </w:r>
            <w:proofErr w:type="gramStart"/>
            <w:r w:rsidRPr="008A173A">
              <w:rPr>
                <w:szCs w:val="28"/>
              </w:rPr>
              <w:t xml:space="preserve">Ценить и принимать следующие базовые ценности:  «добро», «терпение», «родина», «природа», «семья», «мир», «настоящий друг», «справедливость», «желание понимать </w:t>
            </w:r>
            <w:r w:rsidR="00436029">
              <w:rPr>
                <w:szCs w:val="28"/>
              </w:rPr>
              <w:lastRenderedPageBreak/>
              <w:t>друг друга», «понимать позицию</w:t>
            </w:r>
            <w:r w:rsidRPr="008A173A">
              <w:rPr>
                <w:szCs w:val="28"/>
              </w:rPr>
              <w:t>другого».</w:t>
            </w:r>
            <w:proofErr w:type="gramEnd"/>
          </w:p>
          <w:p w:rsidR="00346D63" w:rsidRPr="008A173A" w:rsidRDefault="00346D63" w:rsidP="00436029">
            <w:pPr>
              <w:ind w:left="0" w:firstLine="0"/>
              <w:rPr>
                <w:szCs w:val="28"/>
              </w:rPr>
            </w:pPr>
            <w:r w:rsidRPr="008A173A">
              <w:rPr>
                <w:szCs w:val="28"/>
              </w:rPr>
              <w:t>2. Уважение к своему народу, к другим народам, терпимость к обычаям и традициям других народов.</w:t>
            </w:r>
          </w:p>
          <w:p w:rsidR="00346D63" w:rsidRPr="008A173A" w:rsidRDefault="00346D63" w:rsidP="00436029">
            <w:pPr>
              <w:ind w:left="0" w:firstLine="0"/>
              <w:rPr>
                <w:szCs w:val="28"/>
              </w:rPr>
            </w:pPr>
            <w:r w:rsidRPr="008A173A">
              <w:rPr>
                <w:szCs w:val="28"/>
              </w:rPr>
              <w:t>3. Освоение личностного смысла учения; желания продолжать свою учебу.</w:t>
            </w:r>
          </w:p>
          <w:p w:rsidR="00346D63" w:rsidRPr="008A173A" w:rsidRDefault="00346D63" w:rsidP="00F77795">
            <w:pPr>
              <w:rPr>
                <w:szCs w:val="28"/>
                <w:lang w:eastAsia="en-US"/>
              </w:rPr>
            </w:pPr>
            <w:r w:rsidRPr="008A173A">
              <w:rPr>
                <w:szCs w:val="28"/>
              </w:rPr>
              <w:t xml:space="preserve">4. Оценка жизненных ситуаций  и поступков героев художественных текстов с точки </w:t>
            </w:r>
            <w:r w:rsidRPr="008A173A">
              <w:rPr>
                <w:szCs w:val="28"/>
              </w:rPr>
              <w:lastRenderedPageBreak/>
              <w:t>зрения общечеловеческих норм, нравственных и этических ценностей.</w:t>
            </w:r>
          </w:p>
        </w:tc>
        <w:tc>
          <w:tcPr>
            <w:tcW w:w="2957" w:type="dxa"/>
          </w:tcPr>
          <w:p w:rsidR="00346D63" w:rsidRPr="008A173A" w:rsidRDefault="00346D63" w:rsidP="00436029">
            <w:pPr>
              <w:ind w:left="0" w:firstLine="0"/>
              <w:rPr>
                <w:szCs w:val="28"/>
                <w:lang w:eastAsia="en-US"/>
              </w:rPr>
            </w:pPr>
            <w:r w:rsidRPr="008A173A">
              <w:rPr>
                <w:szCs w:val="28"/>
              </w:rPr>
              <w:lastRenderedPageBreak/>
              <w:t>1. Самостоятельно организовывать свое рабочее место в соответствии с целью выполнения заданий.</w:t>
            </w:r>
          </w:p>
          <w:p w:rsidR="00346D63" w:rsidRPr="008A173A" w:rsidRDefault="00346D63" w:rsidP="00436029">
            <w:pPr>
              <w:ind w:left="0" w:firstLine="0"/>
              <w:rPr>
                <w:szCs w:val="28"/>
              </w:rPr>
            </w:pPr>
            <w:r w:rsidRPr="008A173A">
              <w:rPr>
                <w:szCs w:val="28"/>
              </w:rPr>
              <w:t xml:space="preserve">2. Самостоятельно определять важность или  необходимость выполнения </w:t>
            </w:r>
            <w:r w:rsidRPr="008A173A">
              <w:rPr>
                <w:szCs w:val="28"/>
              </w:rPr>
              <w:lastRenderedPageBreak/>
              <w:t>различных задания в учебном  процессе и жизненных ситуациях.</w:t>
            </w:r>
          </w:p>
          <w:p w:rsidR="00346D63" w:rsidRPr="008A173A" w:rsidRDefault="00346D63" w:rsidP="00436029">
            <w:pPr>
              <w:ind w:left="0" w:firstLine="0"/>
              <w:rPr>
                <w:szCs w:val="28"/>
              </w:rPr>
            </w:pPr>
            <w:r w:rsidRPr="008A173A">
              <w:rPr>
                <w:szCs w:val="28"/>
              </w:rPr>
              <w:t xml:space="preserve">3. Определять цель учебной деятельности с помощью самостоятельно. </w:t>
            </w:r>
          </w:p>
          <w:p w:rsidR="00346D63" w:rsidRPr="008A173A" w:rsidRDefault="00346D63" w:rsidP="00436029">
            <w:pPr>
              <w:ind w:left="0" w:firstLine="0"/>
              <w:rPr>
                <w:szCs w:val="28"/>
              </w:rPr>
            </w:pPr>
            <w:r w:rsidRPr="008A173A">
              <w:rPr>
                <w:szCs w:val="28"/>
              </w:rPr>
              <w:t>4. Определять план выполнения заданий на уроках, внеурочной деятельности, жизненных ситуациях под руководством учителя.</w:t>
            </w:r>
          </w:p>
          <w:p w:rsidR="00346D63" w:rsidRPr="008A173A" w:rsidRDefault="00346D63" w:rsidP="00436029">
            <w:pPr>
              <w:ind w:left="0" w:firstLine="0"/>
              <w:rPr>
                <w:szCs w:val="28"/>
              </w:rPr>
            </w:pPr>
            <w:r w:rsidRPr="008A173A">
              <w:rPr>
                <w:szCs w:val="28"/>
              </w:rPr>
              <w:t xml:space="preserve">5. Определять правильность выполненного задания  </w:t>
            </w:r>
            <w:r w:rsidRPr="008A173A">
              <w:rPr>
                <w:szCs w:val="28"/>
              </w:rPr>
              <w:lastRenderedPageBreak/>
              <w:t xml:space="preserve">на основе сравнения с предыдущими заданиями, или на основе различных образцов. </w:t>
            </w:r>
          </w:p>
          <w:p w:rsidR="00346D63" w:rsidRPr="008A173A" w:rsidRDefault="00346D63" w:rsidP="00436029">
            <w:pPr>
              <w:ind w:left="0" w:firstLine="0"/>
              <w:rPr>
                <w:szCs w:val="28"/>
              </w:rPr>
            </w:pPr>
            <w:r w:rsidRPr="008A173A">
              <w:rPr>
                <w:szCs w:val="28"/>
              </w:rPr>
              <w:t xml:space="preserve">6. Корректировать выполнение задания в соответствии с планом, условиями выполнения, результатом действий на определенном этапе. </w:t>
            </w:r>
          </w:p>
          <w:p w:rsidR="00346D63" w:rsidRPr="008A173A" w:rsidRDefault="00346D63" w:rsidP="00436029">
            <w:pPr>
              <w:ind w:left="0" w:firstLine="0"/>
              <w:rPr>
                <w:szCs w:val="28"/>
              </w:rPr>
            </w:pPr>
            <w:r w:rsidRPr="008A173A">
              <w:rPr>
                <w:szCs w:val="28"/>
              </w:rPr>
              <w:t xml:space="preserve">7. Использовать в работе литературу, инструменты, приборы. </w:t>
            </w:r>
          </w:p>
          <w:p w:rsidR="00346D63" w:rsidRPr="008A173A" w:rsidRDefault="00346D63" w:rsidP="00436029">
            <w:pPr>
              <w:ind w:left="0" w:firstLine="0"/>
              <w:rPr>
                <w:szCs w:val="28"/>
                <w:lang w:eastAsia="en-US"/>
              </w:rPr>
            </w:pPr>
            <w:r w:rsidRPr="008A173A">
              <w:rPr>
                <w:szCs w:val="28"/>
              </w:rPr>
              <w:t xml:space="preserve">8. Оценка своего </w:t>
            </w:r>
            <w:r w:rsidRPr="008A173A">
              <w:rPr>
                <w:szCs w:val="28"/>
              </w:rPr>
              <w:lastRenderedPageBreak/>
              <w:t>задания по  параметрам, заранее представленным.</w:t>
            </w:r>
          </w:p>
        </w:tc>
        <w:tc>
          <w:tcPr>
            <w:tcW w:w="3446" w:type="dxa"/>
          </w:tcPr>
          <w:p w:rsidR="00346D63" w:rsidRPr="008A173A" w:rsidRDefault="00346D63" w:rsidP="00436029">
            <w:pPr>
              <w:ind w:left="0" w:firstLine="0"/>
              <w:rPr>
                <w:szCs w:val="28"/>
                <w:lang w:eastAsia="en-US"/>
              </w:rPr>
            </w:pPr>
            <w:r w:rsidRPr="008A173A">
              <w:rPr>
                <w:szCs w:val="28"/>
              </w:rPr>
              <w:lastRenderedPageBreak/>
              <w:t xml:space="preserve">1. Ориентироваться в учебнике: определять умения, которые будут сформированы на основе изучения данного раздела; определять круг своего незнания; планировать свою работу по изучению незнакомого материала.  </w:t>
            </w:r>
          </w:p>
          <w:p w:rsidR="00346D63" w:rsidRPr="008A173A" w:rsidRDefault="00346D63" w:rsidP="00436029">
            <w:pPr>
              <w:ind w:left="0" w:firstLine="0"/>
              <w:rPr>
                <w:szCs w:val="28"/>
              </w:rPr>
            </w:pPr>
            <w:r w:rsidRPr="008A173A">
              <w:rPr>
                <w:szCs w:val="28"/>
              </w:rPr>
              <w:lastRenderedPageBreak/>
              <w:t>2.Самостоятельно предполагать, какая  дополнительная информация буде нужна для изучения незнакомого материала;</w:t>
            </w:r>
          </w:p>
          <w:p w:rsidR="00346D63" w:rsidRPr="008A173A" w:rsidRDefault="00346D63" w:rsidP="00436029">
            <w:pPr>
              <w:ind w:left="0" w:firstLine="0"/>
              <w:rPr>
                <w:szCs w:val="28"/>
              </w:rPr>
            </w:pPr>
            <w:r w:rsidRPr="008A173A">
              <w:rPr>
                <w:szCs w:val="28"/>
              </w:rPr>
              <w:t>отбирать необходимые  источники информации среди предложенных учителем словарей, энциклопедий, справочников.</w:t>
            </w:r>
          </w:p>
          <w:p w:rsidR="00346D63" w:rsidRPr="008A173A" w:rsidRDefault="00346D63" w:rsidP="00436029">
            <w:pPr>
              <w:ind w:left="0" w:firstLine="0"/>
              <w:rPr>
                <w:szCs w:val="28"/>
              </w:rPr>
            </w:pPr>
            <w:r w:rsidRPr="008A173A">
              <w:rPr>
                <w:szCs w:val="28"/>
              </w:rPr>
              <w:t xml:space="preserve">3. </w:t>
            </w:r>
            <w:proofErr w:type="gramStart"/>
            <w:r w:rsidRPr="008A173A">
              <w:rPr>
                <w:szCs w:val="28"/>
              </w:rPr>
              <w:t xml:space="preserve">Извлекать информацию, представленную в разных формах (текст, таблица, схема, экспонат, модель, </w:t>
            </w:r>
            <w:proofErr w:type="gramEnd"/>
          </w:p>
          <w:p w:rsidR="00346D63" w:rsidRPr="008A173A" w:rsidRDefault="00346D63" w:rsidP="00F77795">
            <w:pPr>
              <w:rPr>
                <w:szCs w:val="28"/>
              </w:rPr>
            </w:pPr>
            <w:r w:rsidRPr="008A173A">
              <w:rPr>
                <w:szCs w:val="28"/>
              </w:rPr>
              <w:t xml:space="preserve">а, иллюстрация </w:t>
            </w:r>
            <w:r w:rsidRPr="008A173A">
              <w:rPr>
                <w:szCs w:val="28"/>
              </w:rPr>
              <w:lastRenderedPageBreak/>
              <w:t>и др.)</w:t>
            </w:r>
          </w:p>
          <w:p w:rsidR="00346D63" w:rsidRPr="008A173A" w:rsidRDefault="00346D63" w:rsidP="00F77795">
            <w:pPr>
              <w:rPr>
                <w:szCs w:val="28"/>
              </w:rPr>
            </w:pPr>
            <w:r w:rsidRPr="008A173A">
              <w:rPr>
                <w:szCs w:val="28"/>
              </w:rPr>
              <w:t>4. Представлять информацию в виде текста, таблицы, схемы, в том числе с помощью ИКТ.</w:t>
            </w:r>
          </w:p>
          <w:p w:rsidR="00346D63" w:rsidRPr="008A173A" w:rsidRDefault="00346D63" w:rsidP="00F77795">
            <w:pPr>
              <w:rPr>
                <w:szCs w:val="28"/>
                <w:lang w:eastAsia="en-US"/>
              </w:rPr>
            </w:pPr>
            <w:r w:rsidRPr="008A173A">
              <w:rPr>
                <w:szCs w:val="28"/>
              </w:rPr>
              <w:t xml:space="preserve">5. Анализировать, сравнивать, группировать различные объекты, явления, факты. </w:t>
            </w:r>
          </w:p>
        </w:tc>
        <w:tc>
          <w:tcPr>
            <w:tcW w:w="3420" w:type="dxa"/>
          </w:tcPr>
          <w:p w:rsidR="00346D63" w:rsidRPr="008A173A" w:rsidRDefault="00346D63" w:rsidP="00436029">
            <w:pPr>
              <w:ind w:left="0" w:firstLine="0"/>
              <w:rPr>
                <w:szCs w:val="28"/>
                <w:lang w:eastAsia="en-US"/>
              </w:rPr>
            </w:pPr>
            <w:r w:rsidRPr="008A173A">
              <w:rPr>
                <w:szCs w:val="28"/>
              </w:rPr>
              <w:lastRenderedPageBreak/>
              <w:t>1. Участвовать в диалоге; слушать и понимать других, высказывать свою точку зрения на события, поступки.</w:t>
            </w:r>
          </w:p>
          <w:p w:rsidR="00346D63" w:rsidRPr="008A173A" w:rsidRDefault="00346D63" w:rsidP="00436029">
            <w:pPr>
              <w:ind w:left="0" w:firstLine="0"/>
              <w:rPr>
                <w:szCs w:val="28"/>
              </w:rPr>
            </w:pPr>
            <w:r w:rsidRPr="008A173A">
              <w:rPr>
                <w:szCs w:val="28"/>
              </w:rPr>
              <w:t xml:space="preserve">2.Оформлять свои мысли в устной и письменной речи с учетом своих учебных и жизненных </w:t>
            </w:r>
            <w:r w:rsidRPr="008A173A">
              <w:rPr>
                <w:szCs w:val="28"/>
              </w:rPr>
              <w:lastRenderedPageBreak/>
              <w:t xml:space="preserve">речевых ситуаций. </w:t>
            </w:r>
          </w:p>
          <w:p w:rsidR="00346D63" w:rsidRPr="008A173A" w:rsidRDefault="00346D63" w:rsidP="00436029">
            <w:pPr>
              <w:ind w:left="0" w:firstLine="0"/>
              <w:rPr>
                <w:szCs w:val="28"/>
              </w:rPr>
            </w:pPr>
            <w:r w:rsidRPr="008A173A">
              <w:rPr>
                <w:szCs w:val="28"/>
              </w:rPr>
              <w:t xml:space="preserve">3.Читать вслух и про себя тексты учебников, других художественных и научно-популярных книг, понимать прочитанное. </w:t>
            </w:r>
          </w:p>
          <w:p w:rsidR="00346D63" w:rsidRPr="008A173A" w:rsidRDefault="00346D63" w:rsidP="00436029">
            <w:pPr>
              <w:ind w:left="0" w:firstLine="0"/>
              <w:rPr>
                <w:szCs w:val="28"/>
              </w:rPr>
            </w:pPr>
            <w:r w:rsidRPr="008A173A">
              <w:rPr>
                <w:szCs w:val="28"/>
              </w:rPr>
              <w:t>4. Выполняя различные роли в группе, сотрудничать в совместном решении проблемы (задачи).</w:t>
            </w:r>
          </w:p>
          <w:p w:rsidR="00346D63" w:rsidRPr="008A173A" w:rsidRDefault="00346D63" w:rsidP="00F77795">
            <w:pPr>
              <w:rPr>
                <w:szCs w:val="28"/>
              </w:rPr>
            </w:pPr>
            <w:r w:rsidRPr="008A173A">
              <w:rPr>
                <w:szCs w:val="28"/>
              </w:rPr>
              <w:t xml:space="preserve">5. Отстаивать свою точку зрения, соблюдая правила речевого этикета. </w:t>
            </w:r>
          </w:p>
          <w:p w:rsidR="00346D63" w:rsidRPr="008A173A" w:rsidRDefault="00346D63" w:rsidP="00F77795">
            <w:pPr>
              <w:rPr>
                <w:szCs w:val="28"/>
              </w:rPr>
            </w:pPr>
            <w:r w:rsidRPr="008A173A">
              <w:rPr>
                <w:szCs w:val="28"/>
              </w:rPr>
              <w:t xml:space="preserve">6. Критично относиться к своему </w:t>
            </w:r>
            <w:r w:rsidRPr="008A173A">
              <w:rPr>
                <w:szCs w:val="28"/>
              </w:rPr>
              <w:lastRenderedPageBreak/>
              <w:t>мнению</w:t>
            </w:r>
          </w:p>
          <w:p w:rsidR="00346D63" w:rsidRPr="008A173A" w:rsidRDefault="00346D63" w:rsidP="00F77795">
            <w:pPr>
              <w:rPr>
                <w:szCs w:val="28"/>
              </w:rPr>
            </w:pPr>
            <w:r w:rsidRPr="008A173A">
              <w:rPr>
                <w:szCs w:val="28"/>
              </w:rPr>
              <w:t xml:space="preserve">7. Понимать точку зрения другого </w:t>
            </w:r>
          </w:p>
          <w:p w:rsidR="00346D63" w:rsidRPr="008A173A" w:rsidRDefault="00346D63" w:rsidP="00F77795">
            <w:pPr>
              <w:rPr>
                <w:szCs w:val="28"/>
              </w:rPr>
            </w:pPr>
            <w:r w:rsidRPr="008A173A">
              <w:rPr>
                <w:szCs w:val="28"/>
              </w:rPr>
              <w:t xml:space="preserve">8. Участвовать в работе группы, распределять роли, договариваться друг с другом. </w:t>
            </w:r>
          </w:p>
          <w:p w:rsidR="00346D63" w:rsidRPr="008A173A" w:rsidRDefault="00346D63" w:rsidP="00F77795">
            <w:pPr>
              <w:rPr>
                <w:szCs w:val="28"/>
                <w:lang w:eastAsia="en-US"/>
              </w:rPr>
            </w:pPr>
          </w:p>
        </w:tc>
      </w:tr>
      <w:tr w:rsidR="00346D63" w:rsidRPr="008A173A" w:rsidTr="00F77795">
        <w:tc>
          <w:tcPr>
            <w:tcW w:w="1908" w:type="dxa"/>
          </w:tcPr>
          <w:p w:rsidR="00346D63" w:rsidRPr="008A173A" w:rsidRDefault="00346D63" w:rsidP="00F77795">
            <w:pPr>
              <w:rPr>
                <w:szCs w:val="28"/>
                <w:lang w:eastAsia="en-US"/>
              </w:rPr>
            </w:pPr>
            <w:r w:rsidRPr="008A173A">
              <w:rPr>
                <w:szCs w:val="28"/>
              </w:rPr>
              <w:lastRenderedPageBreak/>
              <w:t>4 класс</w:t>
            </w:r>
          </w:p>
        </w:tc>
        <w:tc>
          <w:tcPr>
            <w:tcW w:w="2957" w:type="dxa"/>
          </w:tcPr>
          <w:p w:rsidR="00346D63" w:rsidRPr="008A173A" w:rsidRDefault="00346D63" w:rsidP="00436029">
            <w:pPr>
              <w:ind w:left="0" w:firstLine="0"/>
              <w:rPr>
                <w:szCs w:val="28"/>
                <w:lang w:eastAsia="en-US"/>
              </w:rPr>
            </w:pPr>
            <w:r w:rsidRPr="008A173A">
              <w:rPr>
                <w:szCs w:val="28"/>
              </w:rPr>
              <w:t xml:space="preserve">1. </w:t>
            </w:r>
            <w:proofErr w:type="gramStart"/>
            <w:r w:rsidRPr="008A173A">
              <w:rPr>
                <w:szCs w:val="28"/>
              </w:rPr>
              <w:t>Ценить и принимать следующие базовые ценности:  «добро», «терпение», «родина», «природа», «семья», «мир», «настоящий друг», «справедливость», «желание понимать друг друга», «понимать позицию другого», «народ», «национальность» и т.д.</w:t>
            </w:r>
            <w:proofErr w:type="gramEnd"/>
          </w:p>
          <w:p w:rsidR="00346D63" w:rsidRPr="008A173A" w:rsidRDefault="00346D63" w:rsidP="00F77795">
            <w:pPr>
              <w:rPr>
                <w:szCs w:val="28"/>
              </w:rPr>
            </w:pPr>
            <w:r w:rsidRPr="008A173A">
              <w:rPr>
                <w:szCs w:val="28"/>
              </w:rPr>
              <w:t xml:space="preserve">2. Уважение  </w:t>
            </w:r>
            <w:r w:rsidRPr="008A173A">
              <w:rPr>
                <w:szCs w:val="28"/>
              </w:rPr>
              <w:lastRenderedPageBreak/>
              <w:t>к своему народу, к другим народам, принятие ценностей других народов.</w:t>
            </w:r>
          </w:p>
          <w:p w:rsidR="00346D63" w:rsidRPr="008A173A" w:rsidRDefault="00346D63" w:rsidP="00F77795">
            <w:pPr>
              <w:rPr>
                <w:szCs w:val="28"/>
              </w:rPr>
            </w:pPr>
            <w:r w:rsidRPr="008A173A">
              <w:rPr>
                <w:szCs w:val="28"/>
              </w:rPr>
              <w:t>3. Освоение личностного смысла учения;  выбор дальнейшего образовательного маршрута.</w:t>
            </w:r>
          </w:p>
          <w:p w:rsidR="00346D63" w:rsidRPr="008A173A" w:rsidRDefault="00346D63" w:rsidP="00F77795">
            <w:pPr>
              <w:rPr>
                <w:szCs w:val="28"/>
                <w:lang w:eastAsia="en-US"/>
              </w:rPr>
            </w:pPr>
            <w:r w:rsidRPr="008A173A">
              <w:rPr>
                <w:szCs w:val="28"/>
              </w:rPr>
              <w:t xml:space="preserve">4. Оценка жизненных ситуаций  и поступков героев художественных текстов с точки </w:t>
            </w:r>
            <w:r w:rsidRPr="008A173A">
              <w:rPr>
                <w:szCs w:val="28"/>
              </w:rPr>
              <w:lastRenderedPageBreak/>
              <w:t>зрения общечеловеческих норм, нравственных и этических ценностей, ценностей гражданина России.</w:t>
            </w:r>
          </w:p>
        </w:tc>
        <w:tc>
          <w:tcPr>
            <w:tcW w:w="2957" w:type="dxa"/>
          </w:tcPr>
          <w:p w:rsidR="00346D63" w:rsidRPr="008A173A" w:rsidRDefault="00346D63" w:rsidP="00436029">
            <w:pPr>
              <w:ind w:left="0" w:firstLine="0"/>
              <w:rPr>
                <w:szCs w:val="28"/>
                <w:lang w:eastAsia="en-US"/>
              </w:rPr>
            </w:pPr>
            <w:r w:rsidRPr="008A173A">
              <w:rPr>
                <w:szCs w:val="28"/>
              </w:rPr>
              <w:lastRenderedPageBreak/>
              <w:t>1. Самостоятельно  формулировать задание: определять его цель, планировать алгоритм его выполнения, корректировать работу по ходу его выполнения, самостоятельно оценивать.</w:t>
            </w:r>
          </w:p>
          <w:p w:rsidR="00346D63" w:rsidRPr="008A173A" w:rsidRDefault="00346D63" w:rsidP="00F77795">
            <w:pPr>
              <w:rPr>
                <w:szCs w:val="28"/>
              </w:rPr>
            </w:pPr>
            <w:r w:rsidRPr="008A173A">
              <w:rPr>
                <w:szCs w:val="28"/>
              </w:rPr>
              <w:t xml:space="preserve">2. Использовать  </w:t>
            </w:r>
            <w:proofErr w:type="gramStart"/>
            <w:r w:rsidRPr="008A173A">
              <w:rPr>
                <w:szCs w:val="28"/>
              </w:rPr>
              <w:t>при</w:t>
            </w:r>
            <w:proofErr w:type="gramEnd"/>
            <w:r w:rsidRPr="008A173A">
              <w:rPr>
                <w:szCs w:val="28"/>
              </w:rPr>
              <w:t xml:space="preserve"> выполнения задания </w:t>
            </w:r>
            <w:r w:rsidRPr="008A173A">
              <w:rPr>
                <w:szCs w:val="28"/>
              </w:rPr>
              <w:lastRenderedPageBreak/>
              <w:t xml:space="preserve">различные средства: справочную литературу, ИКТ, инструменты и приборы. </w:t>
            </w:r>
          </w:p>
          <w:p w:rsidR="00346D63" w:rsidRPr="008A173A" w:rsidRDefault="00346D63" w:rsidP="00F77795">
            <w:pPr>
              <w:rPr>
                <w:szCs w:val="28"/>
                <w:lang w:eastAsia="en-US"/>
              </w:rPr>
            </w:pPr>
            <w:r w:rsidRPr="008A173A">
              <w:rPr>
                <w:szCs w:val="28"/>
              </w:rPr>
              <w:t xml:space="preserve">3. Определять самостоятельно критерии оценивания, давать самооценку. </w:t>
            </w:r>
          </w:p>
        </w:tc>
        <w:tc>
          <w:tcPr>
            <w:tcW w:w="3446" w:type="dxa"/>
          </w:tcPr>
          <w:p w:rsidR="00346D63" w:rsidRPr="008A173A" w:rsidRDefault="00346D63" w:rsidP="00436029">
            <w:pPr>
              <w:ind w:left="0" w:firstLine="0"/>
              <w:rPr>
                <w:szCs w:val="28"/>
                <w:lang w:eastAsia="en-US"/>
              </w:rPr>
            </w:pPr>
            <w:r w:rsidRPr="008A173A">
              <w:rPr>
                <w:szCs w:val="28"/>
              </w:rPr>
              <w:lastRenderedPageBreak/>
              <w:t xml:space="preserve">1. Ориентироваться в учебнике: определять умения, которые будут сформированы на основе изучения данного раздела; определять круг своего незнания; планировать свою работу по изучению незнакомого материала.  </w:t>
            </w:r>
          </w:p>
          <w:p w:rsidR="00346D63" w:rsidRPr="008A173A" w:rsidRDefault="00346D63" w:rsidP="00F77795">
            <w:pPr>
              <w:rPr>
                <w:szCs w:val="28"/>
              </w:rPr>
            </w:pPr>
            <w:r w:rsidRPr="008A173A">
              <w:rPr>
                <w:szCs w:val="28"/>
              </w:rPr>
              <w:t xml:space="preserve">2. Самостоятельно предполагать, какая  дополнительная информация буде нужна для изучения </w:t>
            </w:r>
            <w:r w:rsidRPr="008A173A">
              <w:rPr>
                <w:szCs w:val="28"/>
              </w:rPr>
              <w:lastRenderedPageBreak/>
              <w:t>незнакомого материала;</w:t>
            </w:r>
          </w:p>
          <w:p w:rsidR="00346D63" w:rsidRPr="008A173A" w:rsidRDefault="00346D63" w:rsidP="00F77795">
            <w:pPr>
              <w:rPr>
                <w:szCs w:val="28"/>
              </w:rPr>
            </w:pPr>
            <w:r w:rsidRPr="008A173A">
              <w:rPr>
                <w:szCs w:val="28"/>
              </w:rPr>
              <w:t>отбирать необходимые  источники информации среди предложенных учителем словарей, энциклопедий, справочников, электронные диски.</w:t>
            </w:r>
          </w:p>
          <w:p w:rsidR="00346D63" w:rsidRPr="008A173A" w:rsidRDefault="00346D63" w:rsidP="00F77795">
            <w:pPr>
              <w:rPr>
                <w:szCs w:val="28"/>
              </w:rPr>
            </w:pPr>
            <w:r w:rsidRPr="008A173A">
              <w:rPr>
                <w:szCs w:val="28"/>
              </w:rPr>
              <w:t xml:space="preserve">3. Сопоставлять  и отбирать информацию, полученную из  различных источников (словари, </w:t>
            </w:r>
            <w:r w:rsidRPr="008A173A">
              <w:rPr>
                <w:szCs w:val="28"/>
              </w:rPr>
              <w:lastRenderedPageBreak/>
              <w:t xml:space="preserve">энциклопедии, справочники, электронные диски, сеть Интернет). </w:t>
            </w:r>
          </w:p>
          <w:p w:rsidR="00346D63" w:rsidRPr="008A173A" w:rsidRDefault="00346D63" w:rsidP="00F77795">
            <w:pPr>
              <w:rPr>
                <w:szCs w:val="28"/>
              </w:rPr>
            </w:pPr>
            <w:r w:rsidRPr="008A173A">
              <w:rPr>
                <w:szCs w:val="28"/>
              </w:rPr>
              <w:t xml:space="preserve">4. Анализировать, сравнивать, группировать различные объекты, явления, факты. </w:t>
            </w:r>
          </w:p>
          <w:p w:rsidR="00346D63" w:rsidRPr="008A173A" w:rsidRDefault="00346D63" w:rsidP="00F77795">
            <w:pPr>
              <w:rPr>
                <w:szCs w:val="28"/>
              </w:rPr>
            </w:pPr>
            <w:r w:rsidRPr="008A173A">
              <w:rPr>
                <w:szCs w:val="28"/>
              </w:rPr>
              <w:t xml:space="preserve">5. Самостоятельно делать выводы, перерабатывать информацию, преобразовывать её,  представлять информацию на </w:t>
            </w:r>
            <w:r w:rsidRPr="008A173A">
              <w:rPr>
                <w:szCs w:val="28"/>
              </w:rPr>
              <w:lastRenderedPageBreak/>
              <w:t>основе схем, моделей, сообщений.</w:t>
            </w:r>
          </w:p>
          <w:p w:rsidR="00346D63" w:rsidRPr="008A173A" w:rsidRDefault="00346D63" w:rsidP="00F77795">
            <w:pPr>
              <w:rPr>
                <w:szCs w:val="28"/>
              </w:rPr>
            </w:pPr>
            <w:r w:rsidRPr="008A173A">
              <w:rPr>
                <w:szCs w:val="28"/>
              </w:rPr>
              <w:t>6. Составлять сложный план текста.</w:t>
            </w:r>
          </w:p>
          <w:p w:rsidR="00346D63" w:rsidRPr="008A173A" w:rsidRDefault="00346D63" w:rsidP="00F77795">
            <w:pPr>
              <w:rPr>
                <w:szCs w:val="28"/>
                <w:lang w:eastAsia="en-US"/>
              </w:rPr>
            </w:pPr>
            <w:r w:rsidRPr="008A173A">
              <w:rPr>
                <w:szCs w:val="28"/>
              </w:rPr>
              <w:t>7. Уметь передавать содержание в сжатом, выборочном или развёрнутом виде</w:t>
            </w:r>
          </w:p>
        </w:tc>
        <w:tc>
          <w:tcPr>
            <w:tcW w:w="3420" w:type="dxa"/>
          </w:tcPr>
          <w:p w:rsidR="00346D63" w:rsidRPr="008A173A" w:rsidRDefault="00346D63" w:rsidP="00436029">
            <w:pPr>
              <w:ind w:left="0" w:firstLine="0"/>
              <w:rPr>
                <w:szCs w:val="28"/>
                <w:lang w:eastAsia="en-US"/>
              </w:rPr>
            </w:pPr>
            <w:r w:rsidRPr="008A173A">
              <w:rPr>
                <w:szCs w:val="28"/>
              </w:rPr>
              <w:lastRenderedPageBreak/>
              <w:t>Участвовать в диалоге; слушать и понимать других, высказывать свою точку зрения на события, поступки.</w:t>
            </w:r>
          </w:p>
          <w:p w:rsidR="00346D63" w:rsidRPr="008A173A" w:rsidRDefault="00346D63" w:rsidP="00F77795">
            <w:pPr>
              <w:rPr>
                <w:szCs w:val="28"/>
              </w:rPr>
            </w:pPr>
            <w:r w:rsidRPr="008A173A">
              <w:rPr>
                <w:szCs w:val="28"/>
              </w:rPr>
              <w:t xml:space="preserve">2.Оформлять свои мысли в устной и письменной речи с учетом своих учебных и жизненных речевых ситуаций. </w:t>
            </w:r>
          </w:p>
          <w:p w:rsidR="00346D63" w:rsidRPr="008A173A" w:rsidRDefault="00346D63" w:rsidP="00F77795">
            <w:pPr>
              <w:rPr>
                <w:szCs w:val="28"/>
              </w:rPr>
            </w:pPr>
            <w:r w:rsidRPr="008A173A">
              <w:rPr>
                <w:szCs w:val="28"/>
              </w:rPr>
              <w:t xml:space="preserve">3.Читать вслух и про себя тексты учебников, других </w:t>
            </w:r>
            <w:r w:rsidRPr="008A173A">
              <w:rPr>
                <w:szCs w:val="28"/>
              </w:rPr>
              <w:lastRenderedPageBreak/>
              <w:t xml:space="preserve">художественных и научно-популярных книг, понимать прочитанное. </w:t>
            </w:r>
          </w:p>
          <w:p w:rsidR="00346D63" w:rsidRPr="008A173A" w:rsidRDefault="00346D63" w:rsidP="00F77795">
            <w:pPr>
              <w:rPr>
                <w:szCs w:val="28"/>
              </w:rPr>
            </w:pPr>
            <w:r w:rsidRPr="008A173A">
              <w:rPr>
                <w:szCs w:val="28"/>
              </w:rPr>
              <w:t>4. Выполняя различные роли в группе, сотрудничать в совместном решении проблемы (задачи).</w:t>
            </w:r>
          </w:p>
          <w:p w:rsidR="00346D63" w:rsidRPr="008A173A" w:rsidRDefault="00346D63" w:rsidP="00F77795">
            <w:pPr>
              <w:rPr>
                <w:szCs w:val="28"/>
              </w:rPr>
            </w:pPr>
            <w:r w:rsidRPr="008A173A">
              <w:rPr>
                <w:szCs w:val="28"/>
              </w:rPr>
              <w:t xml:space="preserve">5. Отстаивать свою точку зрения, соблюдая правила речевого этикета; аргументировать свою точку зрения с помощью фактов и дополнительных </w:t>
            </w:r>
            <w:r w:rsidRPr="008A173A">
              <w:rPr>
                <w:szCs w:val="28"/>
              </w:rPr>
              <w:lastRenderedPageBreak/>
              <w:t xml:space="preserve">сведений.  </w:t>
            </w:r>
          </w:p>
          <w:p w:rsidR="00346D63" w:rsidRPr="008A173A" w:rsidRDefault="00346D63" w:rsidP="00F77795">
            <w:pPr>
              <w:rPr>
                <w:szCs w:val="28"/>
              </w:rPr>
            </w:pPr>
            <w:r w:rsidRPr="008A173A">
              <w:rPr>
                <w:szCs w:val="28"/>
              </w:rPr>
              <w:t>6. Критично относиться к своему мнению. Уметь взглянуть на ситуацию с иной позиции и договариваться с людьми иных позиций.</w:t>
            </w:r>
          </w:p>
          <w:p w:rsidR="00346D63" w:rsidRPr="008A173A" w:rsidRDefault="00346D63" w:rsidP="00F77795">
            <w:pPr>
              <w:rPr>
                <w:szCs w:val="28"/>
              </w:rPr>
            </w:pPr>
            <w:r w:rsidRPr="008A173A">
              <w:rPr>
                <w:szCs w:val="28"/>
              </w:rPr>
              <w:t xml:space="preserve">7. Понимать точку зрения другого </w:t>
            </w:r>
          </w:p>
          <w:p w:rsidR="00346D63" w:rsidRPr="008A173A" w:rsidRDefault="00346D63" w:rsidP="00F77795">
            <w:pPr>
              <w:rPr>
                <w:szCs w:val="28"/>
                <w:lang w:eastAsia="en-US"/>
              </w:rPr>
            </w:pPr>
            <w:r w:rsidRPr="008A173A">
              <w:rPr>
                <w:szCs w:val="28"/>
              </w:rPr>
              <w:t xml:space="preserve">8. Участвовать в работе группы, распределять роли, договариваться друг с другом. </w:t>
            </w:r>
            <w:r w:rsidRPr="008A173A">
              <w:rPr>
                <w:szCs w:val="28"/>
              </w:rPr>
              <w:lastRenderedPageBreak/>
              <w:t>Предвидеть  последствия коллективных решений.</w:t>
            </w:r>
          </w:p>
        </w:tc>
      </w:tr>
    </w:tbl>
    <w:p w:rsidR="00346D63" w:rsidRPr="008A173A" w:rsidRDefault="00346D63" w:rsidP="00346D63">
      <w:pPr>
        <w:rPr>
          <w:szCs w:val="28"/>
          <w:lang w:eastAsia="en-US"/>
        </w:rPr>
      </w:pPr>
    </w:p>
    <w:p w:rsidR="00346D63" w:rsidRPr="008A173A" w:rsidRDefault="00346D63" w:rsidP="00346D63">
      <w:pPr>
        <w:rPr>
          <w:szCs w:val="28"/>
        </w:rPr>
      </w:pPr>
      <w:r w:rsidRPr="008A173A">
        <w:rPr>
          <w:szCs w:val="28"/>
        </w:rPr>
        <w:t xml:space="preserve">Универсальные учебные действия  в  системе учебников «Школа России» рассматриваются как совокупность педагогических ориентиров в организации  образовательного процесса в начальной школе. </w:t>
      </w:r>
    </w:p>
    <w:p w:rsidR="00346D63" w:rsidRPr="008A173A" w:rsidRDefault="00346D63" w:rsidP="00346D63">
      <w:pPr>
        <w:rPr>
          <w:szCs w:val="28"/>
        </w:rPr>
      </w:pPr>
      <w:r w:rsidRPr="008A173A">
        <w:rPr>
          <w:szCs w:val="28"/>
        </w:rPr>
        <w:t xml:space="preserve">Показателем успешности формирования УУД будет  ориентация школьника на выполнение  действий, выраженных  в  категориях: </w:t>
      </w:r>
    </w:p>
    <w:p w:rsidR="00346D63" w:rsidRPr="008A173A" w:rsidRDefault="00346D63" w:rsidP="002F2044">
      <w:pPr>
        <w:numPr>
          <w:ilvl w:val="0"/>
          <w:numId w:val="56"/>
        </w:numPr>
        <w:spacing w:after="0" w:line="276" w:lineRule="auto"/>
        <w:rPr>
          <w:szCs w:val="28"/>
        </w:rPr>
      </w:pPr>
      <w:proofErr w:type="gramStart"/>
      <w:r w:rsidRPr="008A173A">
        <w:rPr>
          <w:szCs w:val="28"/>
        </w:rPr>
        <w:t>знаю</w:t>
      </w:r>
      <w:proofErr w:type="gramEnd"/>
      <w:r w:rsidRPr="008A173A">
        <w:rPr>
          <w:szCs w:val="28"/>
        </w:rPr>
        <w:t xml:space="preserve">/могу, </w:t>
      </w:r>
    </w:p>
    <w:p w:rsidR="00346D63" w:rsidRPr="008A173A" w:rsidRDefault="00346D63" w:rsidP="002F2044">
      <w:pPr>
        <w:numPr>
          <w:ilvl w:val="0"/>
          <w:numId w:val="56"/>
        </w:numPr>
        <w:spacing w:after="0" w:line="276" w:lineRule="auto"/>
        <w:rPr>
          <w:szCs w:val="28"/>
        </w:rPr>
      </w:pPr>
      <w:r w:rsidRPr="008A173A">
        <w:rPr>
          <w:szCs w:val="28"/>
        </w:rPr>
        <w:lastRenderedPageBreak/>
        <w:t xml:space="preserve">хочу,  </w:t>
      </w:r>
    </w:p>
    <w:p w:rsidR="00346D63" w:rsidRPr="008A173A" w:rsidRDefault="00346D63" w:rsidP="002F2044">
      <w:pPr>
        <w:numPr>
          <w:ilvl w:val="0"/>
          <w:numId w:val="56"/>
        </w:numPr>
        <w:spacing w:after="0" w:line="276" w:lineRule="auto"/>
        <w:rPr>
          <w:szCs w:val="28"/>
        </w:rPr>
      </w:pPr>
      <w:r w:rsidRPr="008A173A">
        <w:rPr>
          <w:szCs w:val="28"/>
        </w:rPr>
        <w:t>делаю.</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94"/>
        <w:gridCol w:w="2835"/>
        <w:gridCol w:w="1842"/>
        <w:gridCol w:w="7655"/>
      </w:tblGrid>
      <w:tr w:rsidR="00346D63" w:rsidRPr="008A173A" w:rsidTr="00F77795">
        <w:tc>
          <w:tcPr>
            <w:tcW w:w="2694" w:type="dxa"/>
            <w:vAlign w:val="center"/>
          </w:tcPr>
          <w:p w:rsidR="00346D63" w:rsidRPr="008A173A" w:rsidRDefault="00346D63" w:rsidP="00F77795">
            <w:pPr>
              <w:jc w:val="center"/>
              <w:rPr>
                <w:b/>
                <w:szCs w:val="28"/>
                <w:lang w:eastAsia="en-US"/>
              </w:rPr>
            </w:pPr>
            <w:r w:rsidRPr="008A173A">
              <w:rPr>
                <w:b/>
                <w:szCs w:val="28"/>
              </w:rPr>
              <w:t>Психологическая терминология</w:t>
            </w:r>
          </w:p>
        </w:tc>
        <w:tc>
          <w:tcPr>
            <w:tcW w:w="2835" w:type="dxa"/>
            <w:vAlign w:val="center"/>
          </w:tcPr>
          <w:p w:rsidR="00346D63" w:rsidRPr="008A173A" w:rsidRDefault="00346D63" w:rsidP="00F77795">
            <w:pPr>
              <w:jc w:val="center"/>
              <w:rPr>
                <w:b/>
                <w:szCs w:val="28"/>
                <w:lang w:eastAsia="en-US"/>
              </w:rPr>
            </w:pPr>
            <w:r w:rsidRPr="008A173A">
              <w:rPr>
                <w:b/>
                <w:szCs w:val="28"/>
              </w:rPr>
              <w:t>Педагогическая терминология</w:t>
            </w:r>
          </w:p>
        </w:tc>
        <w:tc>
          <w:tcPr>
            <w:tcW w:w="1842" w:type="dxa"/>
            <w:vAlign w:val="center"/>
          </w:tcPr>
          <w:p w:rsidR="00346D63" w:rsidRPr="008A173A" w:rsidRDefault="00346D63" w:rsidP="00F77795">
            <w:pPr>
              <w:jc w:val="center"/>
              <w:rPr>
                <w:b/>
                <w:szCs w:val="28"/>
                <w:lang w:eastAsia="en-US"/>
              </w:rPr>
            </w:pPr>
            <w:r w:rsidRPr="008A173A">
              <w:rPr>
                <w:b/>
                <w:szCs w:val="28"/>
              </w:rPr>
              <w:t>Язык ребенка</w:t>
            </w:r>
          </w:p>
        </w:tc>
        <w:tc>
          <w:tcPr>
            <w:tcW w:w="7655" w:type="dxa"/>
            <w:vAlign w:val="center"/>
          </w:tcPr>
          <w:p w:rsidR="00346D63" w:rsidRPr="008A173A" w:rsidRDefault="00346D63" w:rsidP="00F77795">
            <w:pPr>
              <w:jc w:val="center"/>
              <w:rPr>
                <w:b/>
                <w:szCs w:val="28"/>
                <w:lang w:eastAsia="en-US"/>
              </w:rPr>
            </w:pPr>
            <w:r w:rsidRPr="008A173A">
              <w:rPr>
                <w:b/>
                <w:szCs w:val="28"/>
              </w:rPr>
              <w:t xml:space="preserve">Педагогический ориентир (результат педагогического воздействия, принятый и реализуемый школьником) </w:t>
            </w:r>
            <w:proofErr w:type="gramStart"/>
            <w:r w:rsidRPr="008A173A">
              <w:rPr>
                <w:b/>
                <w:szCs w:val="28"/>
              </w:rPr>
              <w:t>знаю</w:t>
            </w:r>
            <w:proofErr w:type="gramEnd"/>
            <w:r w:rsidRPr="008A173A">
              <w:rPr>
                <w:b/>
                <w:szCs w:val="28"/>
              </w:rPr>
              <w:t>/могу, хочу,  делаю</w:t>
            </w:r>
          </w:p>
        </w:tc>
      </w:tr>
      <w:tr w:rsidR="00346D63" w:rsidRPr="008A173A" w:rsidTr="00F77795">
        <w:tc>
          <w:tcPr>
            <w:tcW w:w="2694" w:type="dxa"/>
          </w:tcPr>
          <w:p w:rsidR="00346D63" w:rsidRPr="008A173A" w:rsidRDefault="00346D63" w:rsidP="00F77795">
            <w:pPr>
              <w:rPr>
                <w:szCs w:val="28"/>
                <w:lang w:eastAsia="en-US"/>
              </w:rPr>
            </w:pPr>
            <w:r w:rsidRPr="008A173A">
              <w:rPr>
                <w:szCs w:val="28"/>
              </w:rPr>
              <w:t xml:space="preserve">Личностные универсальные учебные действия. </w:t>
            </w:r>
          </w:p>
          <w:p w:rsidR="00346D63" w:rsidRPr="008A173A" w:rsidRDefault="00346D63" w:rsidP="00F77795">
            <w:pPr>
              <w:rPr>
                <w:szCs w:val="28"/>
                <w:lang w:eastAsia="en-US"/>
              </w:rPr>
            </w:pPr>
          </w:p>
        </w:tc>
        <w:tc>
          <w:tcPr>
            <w:tcW w:w="2835" w:type="dxa"/>
          </w:tcPr>
          <w:p w:rsidR="00346D63" w:rsidRPr="008A173A" w:rsidRDefault="00346D63" w:rsidP="00F77795">
            <w:pPr>
              <w:rPr>
                <w:szCs w:val="28"/>
                <w:lang w:eastAsia="en-US"/>
              </w:rPr>
            </w:pPr>
            <w:r w:rsidRPr="008A173A">
              <w:rPr>
                <w:szCs w:val="28"/>
              </w:rPr>
              <w:t>Воспитание личности</w:t>
            </w:r>
          </w:p>
          <w:p w:rsidR="00346D63" w:rsidRPr="008A173A" w:rsidRDefault="00346D63" w:rsidP="00F77795">
            <w:pPr>
              <w:rPr>
                <w:szCs w:val="28"/>
                <w:lang w:eastAsia="en-US"/>
              </w:rPr>
            </w:pPr>
            <w:r w:rsidRPr="008A173A">
              <w:rPr>
                <w:szCs w:val="28"/>
              </w:rPr>
              <w:t>(нравственное развитие  и формирование познавательного интереса)</w:t>
            </w:r>
          </w:p>
        </w:tc>
        <w:tc>
          <w:tcPr>
            <w:tcW w:w="1842" w:type="dxa"/>
          </w:tcPr>
          <w:p w:rsidR="00346D63" w:rsidRPr="008A173A" w:rsidRDefault="00346D63" w:rsidP="00F77795">
            <w:pPr>
              <w:rPr>
                <w:szCs w:val="28"/>
                <w:lang w:eastAsia="en-US"/>
              </w:rPr>
            </w:pPr>
            <w:r w:rsidRPr="008A173A">
              <w:rPr>
                <w:szCs w:val="28"/>
              </w:rPr>
              <w:t xml:space="preserve">«Я сам» </w:t>
            </w:r>
          </w:p>
          <w:p w:rsidR="00346D63" w:rsidRPr="008A173A" w:rsidRDefault="00346D63" w:rsidP="00F77795">
            <w:pPr>
              <w:rPr>
                <w:szCs w:val="28"/>
                <w:lang w:eastAsia="en-US"/>
              </w:rPr>
            </w:pPr>
          </w:p>
        </w:tc>
        <w:tc>
          <w:tcPr>
            <w:tcW w:w="7655" w:type="dxa"/>
          </w:tcPr>
          <w:p w:rsidR="00346D63" w:rsidRPr="008A173A" w:rsidRDefault="00346D63" w:rsidP="00F77795">
            <w:pPr>
              <w:rPr>
                <w:szCs w:val="28"/>
                <w:lang w:eastAsia="en-US"/>
              </w:rPr>
            </w:pPr>
            <w:r w:rsidRPr="008A173A">
              <w:rPr>
                <w:szCs w:val="28"/>
              </w:rPr>
              <w:t>Что такое хорошо и что такое плохо</w:t>
            </w:r>
          </w:p>
          <w:p w:rsidR="00346D63" w:rsidRPr="008A173A" w:rsidRDefault="00346D63" w:rsidP="00F77795">
            <w:pPr>
              <w:rPr>
                <w:szCs w:val="28"/>
              </w:rPr>
            </w:pPr>
            <w:r w:rsidRPr="008A173A">
              <w:rPr>
                <w:szCs w:val="28"/>
              </w:rPr>
              <w:t>«Хочу учиться»</w:t>
            </w:r>
          </w:p>
          <w:p w:rsidR="00346D63" w:rsidRPr="008A173A" w:rsidRDefault="00346D63" w:rsidP="00F77795">
            <w:pPr>
              <w:rPr>
                <w:szCs w:val="28"/>
              </w:rPr>
            </w:pPr>
            <w:r w:rsidRPr="008A173A">
              <w:rPr>
                <w:szCs w:val="28"/>
              </w:rPr>
              <w:t>«Учусь успеху»</w:t>
            </w:r>
          </w:p>
          <w:p w:rsidR="00346D63" w:rsidRPr="008A173A" w:rsidRDefault="00346D63" w:rsidP="00F77795">
            <w:pPr>
              <w:rPr>
                <w:szCs w:val="28"/>
              </w:rPr>
            </w:pPr>
            <w:r w:rsidRPr="008A173A">
              <w:rPr>
                <w:szCs w:val="28"/>
              </w:rPr>
              <w:t>«Живу в России»</w:t>
            </w:r>
          </w:p>
          <w:p w:rsidR="00346D63" w:rsidRPr="008A173A" w:rsidRDefault="00346D63" w:rsidP="00F77795">
            <w:pPr>
              <w:rPr>
                <w:szCs w:val="28"/>
              </w:rPr>
            </w:pPr>
            <w:r w:rsidRPr="008A173A">
              <w:rPr>
                <w:szCs w:val="28"/>
              </w:rPr>
              <w:t>«Расту хорошим человеком»</w:t>
            </w:r>
          </w:p>
          <w:p w:rsidR="00346D63" w:rsidRPr="008A173A" w:rsidRDefault="00346D63" w:rsidP="00F77795">
            <w:pPr>
              <w:rPr>
                <w:szCs w:val="28"/>
                <w:lang w:eastAsia="en-US"/>
              </w:rPr>
            </w:pPr>
            <w:r w:rsidRPr="008A173A">
              <w:rPr>
                <w:szCs w:val="28"/>
              </w:rPr>
              <w:t>«В здоровом теле здоровый дух!»</w:t>
            </w:r>
          </w:p>
        </w:tc>
      </w:tr>
      <w:tr w:rsidR="00346D63" w:rsidRPr="008A173A" w:rsidTr="00F77795">
        <w:tc>
          <w:tcPr>
            <w:tcW w:w="2694" w:type="dxa"/>
          </w:tcPr>
          <w:p w:rsidR="00346D63" w:rsidRPr="008A173A" w:rsidRDefault="00346D63" w:rsidP="00F77795">
            <w:pPr>
              <w:rPr>
                <w:szCs w:val="28"/>
                <w:lang w:eastAsia="en-US"/>
              </w:rPr>
            </w:pPr>
            <w:r w:rsidRPr="008A173A">
              <w:rPr>
                <w:szCs w:val="28"/>
              </w:rPr>
              <w:t xml:space="preserve">Регулятивные универсальные учебные </w:t>
            </w:r>
            <w:r w:rsidRPr="008A173A">
              <w:rPr>
                <w:szCs w:val="28"/>
              </w:rPr>
              <w:lastRenderedPageBreak/>
              <w:t xml:space="preserve">действия. </w:t>
            </w:r>
          </w:p>
        </w:tc>
        <w:tc>
          <w:tcPr>
            <w:tcW w:w="2835" w:type="dxa"/>
          </w:tcPr>
          <w:p w:rsidR="00346D63" w:rsidRPr="008A173A" w:rsidRDefault="00346D63" w:rsidP="00F77795">
            <w:pPr>
              <w:rPr>
                <w:szCs w:val="28"/>
                <w:lang w:eastAsia="en-US"/>
              </w:rPr>
            </w:pPr>
          </w:p>
          <w:p w:rsidR="00346D63" w:rsidRPr="008A173A" w:rsidRDefault="00346D63" w:rsidP="00F77795">
            <w:pPr>
              <w:rPr>
                <w:szCs w:val="28"/>
                <w:lang w:eastAsia="en-US"/>
              </w:rPr>
            </w:pPr>
            <w:r w:rsidRPr="008A173A">
              <w:rPr>
                <w:szCs w:val="28"/>
              </w:rPr>
              <w:t>Самоорганизация</w:t>
            </w:r>
          </w:p>
        </w:tc>
        <w:tc>
          <w:tcPr>
            <w:tcW w:w="1842" w:type="dxa"/>
          </w:tcPr>
          <w:p w:rsidR="00346D63" w:rsidRPr="008A173A" w:rsidRDefault="00346D63" w:rsidP="00F77795">
            <w:pPr>
              <w:rPr>
                <w:szCs w:val="28"/>
                <w:lang w:eastAsia="en-US"/>
              </w:rPr>
            </w:pPr>
            <w:r w:rsidRPr="008A173A">
              <w:rPr>
                <w:szCs w:val="28"/>
              </w:rPr>
              <w:t>«Я могу»</w:t>
            </w:r>
          </w:p>
          <w:p w:rsidR="00346D63" w:rsidRPr="008A173A" w:rsidRDefault="00346D63" w:rsidP="00F77795">
            <w:pPr>
              <w:rPr>
                <w:szCs w:val="28"/>
                <w:lang w:eastAsia="en-US"/>
              </w:rPr>
            </w:pPr>
          </w:p>
        </w:tc>
        <w:tc>
          <w:tcPr>
            <w:tcW w:w="7655" w:type="dxa"/>
          </w:tcPr>
          <w:p w:rsidR="00346D63" w:rsidRPr="008A173A" w:rsidRDefault="00346D63" w:rsidP="00F77795">
            <w:pPr>
              <w:rPr>
                <w:szCs w:val="28"/>
                <w:lang w:eastAsia="en-US"/>
              </w:rPr>
            </w:pPr>
            <w:r w:rsidRPr="008A173A">
              <w:rPr>
                <w:szCs w:val="28"/>
              </w:rPr>
              <w:t>«Понимаю и действую»</w:t>
            </w:r>
          </w:p>
          <w:p w:rsidR="00346D63" w:rsidRPr="008A173A" w:rsidRDefault="00346D63" w:rsidP="00F77795">
            <w:pPr>
              <w:rPr>
                <w:szCs w:val="28"/>
              </w:rPr>
            </w:pPr>
            <w:r w:rsidRPr="008A173A">
              <w:rPr>
                <w:szCs w:val="28"/>
              </w:rPr>
              <w:t>«Контролирую ситуацию»</w:t>
            </w:r>
          </w:p>
          <w:p w:rsidR="00346D63" w:rsidRPr="008A173A" w:rsidRDefault="00346D63" w:rsidP="00F77795">
            <w:pPr>
              <w:rPr>
                <w:szCs w:val="28"/>
              </w:rPr>
            </w:pPr>
            <w:r w:rsidRPr="008A173A">
              <w:rPr>
                <w:szCs w:val="28"/>
              </w:rPr>
              <w:t>«Учусь оценивать»</w:t>
            </w:r>
          </w:p>
          <w:p w:rsidR="00346D63" w:rsidRPr="008A173A" w:rsidRDefault="00346D63" w:rsidP="00F77795">
            <w:pPr>
              <w:rPr>
                <w:szCs w:val="28"/>
                <w:lang w:eastAsia="en-US"/>
              </w:rPr>
            </w:pPr>
            <w:r w:rsidRPr="008A173A">
              <w:rPr>
                <w:szCs w:val="28"/>
              </w:rPr>
              <w:lastRenderedPageBreak/>
              <w:t>«Думаю, пишу, говорю, показываю и делаю»</w:t>
            </w:r>
          </w:p>
        </w:tc>
      </w:tr>
      <w:tr w:rsidR="00346D63" w:rsidRPr="008A173A" w:rsidTr="00F77795">
        <w:tc>
          <w:tcPr>
            <w:tcW w:w="2694" w:type="dxa"/>
          </w:tcPr>
          <w:p w:rsidR="00346D63" w:rsidRPr="008A173A" w:rsidRDefault="00346D63" w:rsidP="00F77795">
            <w:pPr>
              <w:rPr>
                <w:szCs w:val="28"/>
                <w:lang w:eastAsia="en-US"/>
              </w:rPr>
            </w:pPr>
            <w:r w:rsidRPr="008A173A">
              <w:rPr>
                <w:szCs w:val="28"/>
              </w:rPr>
              <w:lastRenderedPageBreak/>
              <w:t xml:space="preserve">Познавательные универсальные  учебные  действия. </w:t>
            </w:r>
          </w:p>
        </w:tc>
        <w:tc>
          <w:tcPr>
            <w:tcW w:w="2835" w:type="dxa"/>
          </w:tcPr>
          <w:p w:rsidR="00346D63" w:rsidRPr="008A173A" w:rsidRDefault="00346D63" w:rsidP="00F77795">
            <w:pPr>
              <w:rPr>
                <w:szCs w:val="28"/>
                <w:lang w:eastAsia="en-US"/>
              </w:rPr>
            </w:pPr>
            <w:r w:rsidRPr="008A173A">
              <w:rPr>
                <w:szCs w:val="28"/>
              </w:rPr>
              <w:t xml:space="preserve">Исследовательская культура </w:t>
            </w:r>
          </w:p>
          <w:p w:rsidR="00346D63" w:rsidRPr="008A173A" w:rsidRDefault="00346D63" w:rsidP="00F77795">
            <w:pPr>
              <w:rPr>
                <w:szCs w:val="28"/>
                <w:lang w:eastAsia="en-US"/>
              </w:rPr>
            </w:pPr>
          </w:p>
        </w:tc>
        <w:tc>
          <w:tcPr>
            <w:tcW w:w="1842" w:type="dxa"/>
          </w:tcPr>
          <w:p w:rsidR="00346D63" w:rsidRPr="008A173A" w:rsidRDefault="00346D63" w:rsidP="00F77795">
            <w:pPr>
              <w:rPr>
                <w:szCs w:val="28"/>
                <w:lang w:eastAsia="en-US"/>
              </w:rPr>
            </w:pPr>
            <w:r w:rsidRPr="008A173A">
              <w:rPr>
                <w:szCs w:val="28"/>
              </w:rPr>
              <w:t xml:space="preserve">«Я учусь» </w:t>
            </w:r>
          </w:p>
          <w:p w:rsidR="00346D63" w:rsidRPr="008A173A" w:rsidRDefault="00346D63" w:rsidP="00F77795">
            <w:pPr>
              <w:rPr>
                <w:szCs w:val="28"/>
                <w:lang w:eastAsia="en-US"/>
              </w:rPr>
            </w:pPr>
          </w:p>
        </w:tc>
        <w:tc>
          <w:tcPr>
            <w:tcW w:w="7655" w:type="dxa"/>
          </w:tcPr>
          <w:p w:rsidR="00346D63" w:rsidRPr="008A173A" w:rsidRDefault="00346D63" w:rsidP="00F77795">
            <w:pPr>
              <w:rPr>
                <w:szCs w:val="28"/>
                <w:lang w:eastAsia="en-US"/>
              </w:rPr>
            </w:pPr>
            <w:r w:rsidRPr="008A173A">
              <w:rPr>
                <w:szCs w:val="28"/>
              </w:rPr>
              <w:t>«Ищу и нахожу»</w:t>
            </w:r>
          </w:p>
          <w:p w:rsidR="00346D63" w:rsidRPr="008A173A" w:rsidRDefault="00346D63" w:rsidP="00F77795">
            <w:pPr>
              <w:rPr>
                <w:szCs w:val="28"/>
              </w:rPr>
            </w:pPr>
            <w:r w:rsidRPr="008A173A">
              <w:rPr>
                <w:szCs w:val="28"/>
              </w:rPr>
              <w:t>«Изображаю и фиксирую»</w:t>
            </w:r>
          </w:p>
          <w:p w:rsidR="00346D63" w:rsidRPr="008A173A" w:rsidRDefault="00346D63" w:rsidP="00F77795">
            <w:pPr>
              <w:rPr>
                <w:szCs w:val="28"/>
              </w:rPr>
            </w:pPr>
            <w:r w:rsidRPr="008A173A">
              <w:rPr>
                <w:szCs w:val="28"/>
              </w:rPr>
              <w:t>«Читаю, говорю, понимаю»</w:t>
            </w:r>
          </w:p>
          <w:p w:rsidR="00346D63" w:rsidRPr="008A173A" w:rsidRDefault="00346D63" w:rsidP="00F77795">
            <w:pPr>
              <w:rPr>
                <w:szCs w:val="28"/>
              </w:rPr>
            </w:pPr>
            <w:r w:rsidRPr="008A173A">
              <w:rPr>
                <w:szCs w:val="28"/>
              </w:rPr>
              <w:t>«Мыслю логически»</w:t>
            </w:r>
          </w:p>
          <w:p w:rsidR="00346D63" w:rsidRPr="008A173A" w:rsidRDefault="00346D63" w:rsidP="00F77795">
            <w:pPr>
              <w:rPr>
                <w:szCs w:val="28"/>
                <w:lang w:eastAsia="en-US"/>
              </w:rPr>
            </w:pPr>
            <w:r w:rsidRPr="008A173A">
              <w:rPr>
                <w:szCs w:val="28"/>
              </w:rPr>
              <w:t>«Решаю проблему»</w:t>
            </w:r>
          </w:p>
        </w:tc>
      </w:tr>
      <w:tr w:rsidR="00346D63" w:rsidRPr="008A173A" w:rsidTr="00F77795">
        <w:tc>
          <w:tcPr>
            <w:tcW w:w="2694" w:type="dxa"/>
          </w:tcPr>
          <w:p w:rsidR="00346D63" w:rsidRPr="008A173A" w:rsidRDefault="00346D63" w:rsidP="00F77795">
            <w:pPr>
              <w:rPr>
                <w:szCs w:val="28"/>
                <w:lang w:eastAsia="en-US"/>
              </w:rPr>
            </w:pPr>
            <w:r w:rsidRPr="008A173A">
              <w:rPr>
                <w:szCs w:val="28"/>
              </w:rPr>
              <w:t>Коммуникативные универсальные учебные действия</w:t>
            </w:r>
          </w:p>
          <w:p w:rsidR="00346D63" w:rsidRPr="008A173A" w:rsidRDefault="00346D63" w:rsidP="00F77795">
            <w:pPr>
              <w:rPr>
                <w:szCs w:val="28"/>
                <w:lang w:eastAsia="en-US"/>
              </w:rPr>
            </w:pPr>
          </w:p>
        </w:tc>
        <w:tc>
          <w:tcPr>
            <w:tcW w:w="2835" w:type="dxa"/>
          </w:tcPr>
          <w:p w:rsidR="00346D63" w:rsidRPr="008A173A" w:rsidRDefault="00346D63" w:rsidP="00F77795">
            <w:pPr>
              <w:rPr>
                <w:szCs w:val="28"/>
                <w:lang w:eastAsia="en-US"/>
              </w:rPr>
            </w:pPr>
            <w:r w:rsidRPr="008A173A">
              <w:rPr>
                <w:szCs w:val="28"/>
              </w:rPr>
              <w:t>Культуры общения</w:t>
            </w:r>
          </w:p>
        </w:tc>
        <w:tc>
          <w:tcPr>
            <w:tcW w:w="1842" w:type="dxa"/>
          </w:tcPr>
          <w:p w:rsidR="00346D63" w:rsidRPr="008A173A" w:rsidRDefault="00346D63" w:rsidP="00F77795">
            <w:pPr>
              <w:rPr>
                <w:szCs w:val="28"/>
                <w:lang w:eastAsia="en-US"/>
              </w:rPr>
            </w:pPr>
            <w:r w:rsidRPr="008A173A">
              <w:rPr>
                <w:szCs w:val="28"/>
              </w:rPr>
              <w:t xml:space="preserve">  «Мы вместе»</w:t>
            </w:r>
          </w:p>
          <w:p w:rsidR="00346D63" w:rsidRPr="008A173A" w:rsidRDefault="00346D63" w:rsidP="00F77795">
            <w:pPr>
              <w:rPr>
                <w:szCs w:val="28"/>
                <w:lang w:eastAsia="en-US"/>
              </w:rPr>
            </w:pPr>
          </w:p>
        </w:tc>
        <w:tc>
          <w:tcPr>
            <w:tcW w:w="7655" w:type="dxa"/>
          </w:tcPr>
          <w:p w:rsidR="00346D63" w:rsidRPr="008A173A" w:rsidRDefault="00346D63" w:rsidP="00F77795">
            <w:pPr>
              <w:rPr>
                <w:szCs w:val="28"/>
                <w:lang w:eastAsia="en-US"/>
              </w:rPr>
            </w:pPr>
            <w:r w:rsidRPr="008A173A">
              <w:rPr>
                <w:szCs w:val="28"/>
              </w:rPr>
              <w:t>«Всегда на связи»</w:t>
            </w:r>
          </w:p>
          <w:p w:rsidR="00346D63" w:rsidRPr="008A173A" w:rsidRDefault="00346D63" w:rsidP="00F77795">
            <w:pPr>
              <w:rPr>
                <w:szCs w:val="28"/>
              </w:rPr>
            </w:pPr>
            <w:r w:rsidRPr="008A173A">
              <w:rPr>
                <w:szCs w:val="28"/>
              </w:rPr>
              <w:t>«Я и Мы».</w:t>
            </w:r>
          </w:p>
        </w:tc>
      </w:tr>
    </w:tbl>
    <w:p w:rsidR="00346D63" w:rsidRPr="008A173A" w:rsidRDefault="00346D63" w:rsidP="00346D63">
      <w:pPr>
        <w:rPr>
          <w:szCs w:val="28"/>
        </w:rPr>
        <w:sectPr w:rsidR="00346D63" w:rsidRPr="008A173A" w:rsidSect="00912665">
          <w:type w:val="continuous"/>
          <w:pgSz w:w="16838" w:h="11906" w:orient="landscape"/>
          <w:pgMar w:top="992" w:right="851" w:bottom="851" w:left="567" w:header="709" w:footer="709" w:gutter="0"/>
          <w:cols w:space="720"/>
        </w:sectPr>
      </w:pPr>
    </w:p>
    <w:p w:rsidR="00346D63" w:rsidRPr="00436029" w:rsidRDefault="00346D63" w:rsidP="00436029">
      <w:pPr>
        <w:pStyle w:val="4"/>
        <w:rPr>
          <w:color w:val="000000"/>
          <w:szCs w:val="28"/>
        </w:rPr>
      </w:pPr>
      <w:bookmarkStart w:id="36" w:name="_Toc443287571"/>
      <w:r w:rsidRPr="00436029">
        <w:rPr>
          <w:rStyle w:val="40"/>
          <w:rFonts w:ascii="Times New Roman" w:hAnsi="Times New Roman"/>
          <w:b/>
          <w:color w:val="auto"/>
        </w:rPr>
        <w:lastRenderedPageBreak/>
        <w:t>2.2.1.1.Ценностные ориентиры начального общего образования</w:t>
      </w:r>
      <w:bookmarkEnd w:id="36"/>
    </w:p>
    <w:p w:rsidR="00436029" w:rsidRPr="00436029" w:rsidRDefault="00436029" w:rsidP="00436029"/>
    <w:p w:rsidR="00346D63" w:rsidRPr="008A173A" w:rsidRDefault="00346D63" w:rsidP="00346D63">
      <w:pPr>
        <w:pStyle w:val="a5"/>
        <w:spacing w:line="276" w:lineRule="auto"/>
        <w:ind w:firstLine="454"/>
        <w:rPr>
          <w:rFonts w:ascii="Times New Roman" w:hAnsi="Times New Roman" w:cs="Times New Roman"/>
          <w:sz w:val="28"/>
          <w:szCs w:val="28"/>
        </w:rPr>
      </w:pPr>
      <w:r w:rsidRPr="008A173A">
        <w:rPr>
          <w:rFonts w:ascii="Times New Roman" w:hAnsi="Times New Roman" w:cs="Times New Roman"/>
          <w:sz w:val="28"/>
          <w:szCs w:val="28"/>
        </w:rPr>
        <w:t xml:space="preserve">За последние десятилетия в обществе произошли кардинальные изменения в представлении о целях образования и путях их реализации. </w:t>
      </w:r>
      <w:proofErr w:type="gramStart"/>
      <w:r w:rsidRPr="008A173A">
        <w:rPr>
          <w:rFonts w:ascii="Times New Roman" w:hAnsi="Times New Roman" w:cs="Times New Roman"/>
          <w:sz w:val="28"/>
          <w:szCs w:val="28"/>
        </w:rPr>
        <w:t>От признания знаний, умений и навыков как основных итогов образования произошёл переход к пониманию обучения как процесса подготовки обучающихся к реальной жизни, к тому, чтобы занять активную позицию, успешно решать жизненные задачи, уметь сотрудничать и работать в группе, быть готовым к быстрому переучиванию в ответ на обновление знаний и требования рынка труда.</w:t>
      </w:r>
      <w:proofErr w:type="gramEnd"/>
    </w:p>
    <w:p w:rsidR="00346D63" w:rsidRPr="008A173A" w:rsidRDefault="00346D63" w:rsidP="00346D63">
      <w:pPr>
        <w:pStyle w:val="a5"/>
        <w:spacing w:line="276" w:lineRule="auto"/>
        <w:ind w:firstLine="454"/>
        <w:rPr>
          <w:rFonts w:ascii="Times New Roman" w:hAnsi="Times New Roman" w:cs="Times New Roman"/>
          <w:spacing w:val="2"/>
          <w:sz w:val="28"/>
          <w:szCs w:val="28"/>
        </w:rPr>
      </w:pPr>
      <w:r w:rsidRPr="008A173A">
        <w:rPr>
          <w:rFonts w:ascii="Times New Roman" w:hAnsi="Times New Roman" w:cs="Times New Roman"/>
          <w:sz w:val="28"/>
          <w:szCs w:val="28"/>
        </w:rPr>
        <w:t xml:space="preserve">По сути, происходит переход от обучения как преподнесения </w:t>
      </w:r>
      <w:proofErr w:type="gramStart"/>
      <w:r w:rsidRPr="008A173A">
        <w:rPr>
          <w:rFonts w:ascii="Times New Roman" w:hAnsi="Times New Roman" w:cs="Times New Roman"/>
          <w:sz w:val="28"/>
          <w:szCs w:val="28"/>
        </w:rPr>
        <w:t>учителем</w:t>
      </w:r>
      <w:proofErr w:type="gramEnd"/>
      <w:r w:rsidRPr="008A173A">
        <w:rPr>
          <w:rFonts w:ascii="Times New Roman" w:hAnsi="Times New Roman" w:cs="Times New Roman"/>
          <w:sz w:val="28"/>
          <w:szCs w:val="28"/>
        </w:rPr>
        <w:t xml:space="preserve"> обучающимся системы знаний к активному решению проблем с целью выработки определённых решений; от освоения отдельных учебных предметов к полидисципли</w:t>
      </w:r>
      <w:r w:rsidRPr="008A173A">
        <w:rPr>
          <w:rFonts w:ascii="Times New Roman" w:hAnsi="Times New Roman" w:cs="Times New Roman"/>
          <w:spacing w:val="4"/>
          <w:sz w:val="28"/>
          <w:szCs w:val="28"/>
        </w:rPr>
        <w:t xml:space="preserve">нарному (межпредметному) изучению сложных жизненных </w:t>
      </w:r>
      <w:r w:rsidRPr="008A173A">
        <w:rPr>
          <w:rFonts w:ascii="Times New Roman" w:hAnsi="Times New Roman" w:cs="Times New Roman"/>
          <w:spacing w:val="2"/>
          <w:sz w:val="28"/>
          <w:szCs w:val="28"/>
        </w:rPr>
        <w:t xml:space="preserve">ситуаций; к сотрудничеству учителя и обучающихся в ходе </w:t>
      </w:r>
      <w:r w:rsidRPr="008A173A">
        <w:rPr>
          <w:rFonts w:ascii="Times New Roman" w:hAnsi="Times New Roman" w:cs="Times New Roman"/>
          <w:sz w:val="28"/>
          <w:szCs w:val="28"/>
        </w:rPr>
        <w:t>овладения знаниями, к активному участию учеников в выборе содержания и методов обучения. Этот переход обусловлен сменой ценностных ориентиров образования.</w:t>
      </w:r>
    </w:p>
    <w:p w:rsidR="00346D63" w:rsidRPr="008A173A" w:rsidRDefault="00346D63" w:rsidP="00346D63">
      <w:pPr>
        <w:pStyle w:val="a5"/>
        <w:spacing w:line="276" w:lineRule="auto"/>
        <w:ind w:firstLine="454"/>
        <w:rPr>
          <w:rFonts w:ascii="Times New Roman" w:hAnsi="Times New Roman" w:cs="Times New Roman"/>
          <w:b/>
          <w:bCs/>
          <w:iCs/>
          <w:spacing w:val="-2"/>
          <w:sz w:val="28"/>
          <w:szCs w:val="28"/>
        </w:rPr>
      </w:pPr>
      <w:r w:rsidRPr="008A173A">
        <w:rPr>
          <w:rFonts w:ascii="Times New Roman" w:hAnsi="Times New Roman" w:cs="Times New Roman"/>
          <w:spacing w:val="2"/>
          <w:sz w:val="28"/>
          <w:szCs w:val="28"/>
        </w:rPr>
        <w:t xml:space="preserve">Ценностные ориентиры начального общего образования </w:t>
      </w:r>
      <w:r w:rsidRPr="008A173A">
        <w:rPr>
          <w:rFonts w:ascii="Times New Roman" w:hAnsi="Times New Roman" w:cs="Times New Roman"/>
          <w:sz w:val="28"/>
          <w:szCs w:val="28"/>
        </w:rPr>
        <w:t>конкретизируют личностный, социальный и государственный заказ системе образования, выраженный в Требованиях к результатам освоения основной образовательной программы, и отражают следующие целевые установки системы начального общего образования:</w:t>
      </w:r>
    </w:p>
    <w:p w:rsidR="00346D63" w:rsidRPr="008A173A" w:rsidRDefault="00346D63" w:rsidP="002F2044">
      <w:pPr>
        <w:pStyle w:val="a5"/>
        <w:widowControl w:val="0"/>
        <w:numPr>
          <w:ilvl w:val="0"/>
          <w:numId w:val="16"/>
        </w:numPr>
        <w:suppressAutoHyphens/>
        <w:autoSpaceDN/>
        <w:adjustRightInd/>
        <w:spacing w:line="276" w:lineRule="auto"/>
        <w:ind w:left="-142"/>
        <w:rPr>
          <w:rFonts w:ascii="Times New Roman" w:hAnsi="Times New Roman" w:cs="Times New Roman"/>
          <w:sz w:val="28"/>
          <w:szCs w:val="28"/>
        </w:rPr>
      </w:pPr>
      <w:r w:rsidRPr="008A173A">
        <w:rPr>
          <w:rFonts w:ascii="Times New Roman" w:hAnsi="Times New Roman" w:cs="Times New Roman"/>
          <w:b/>
          <w:bCs/>
          <w:iCs/>
          <w:spacing w:val="-2"/>
          <w:sz w:val="28"/>
          <w:szCs w:val="28"/>
        </w:rPr>
        <w:t>формирование основ гражданской идентичности лич</w:t>
      </w:r>
      <w:r w:rsidRPr="008A173A">
        <w:rPr>
          <w:rFonts w:ascii="Times New Roman" w:hAnsi="Times New Roman" w:cs="Times New Roman"/>
          <w:b/>
          <w:bCs/>
          <w:iCs/>
          <w:sz w:val="28"/>
          <w:szCs w:val="28"/>
        </w:rPr>
        <w:t xml:space="preserve">ности </w:t>
      </w:r>
      <w:r w:rsidRPr="008A173A">
        <w:rPr>
          <w:rFonts w:ascii="Times New Roman" w:hAnsi="Times New Roman" w:cs="Times New Roman"/>
          <w:sz w:val="28"/>
          <w:szCs w:val="28"/>
        </w:rPr>
        <w:t>на основе:</w:t>
      </w:r>
    </w:p>
    <w:p w:rsidR="00346D63" w:rsidRPr="007F2A30" w:rsidRDefault="00346D63" w:rsidP="007F2A30">
      <w:bookmarkStart w:id="37" w:name="_Toc41392"/>
      <w:r w:rsidRPr="007F2A30">
        <w:t>чувства сопричастности и гордости за свою Родину, народ и историю, осознания ответственности человека за благосостояние общества;</w:t>
      </w:r>
      <w:bookmarkEnd w:id="37"/>
    </w:p>
    <w:p w:rsidR="00346D63" w:rsidRPr="007F2A30" w:rsidRDefault="00346D63" w:rsidP="007F2A30">
      <w:bookmarkStart w:id="38" w:name="_Toc41393"/>
      <w:r w:rsidRPr="007F2A30">
        <w:t>восприятия мира как единого и целостного при разнообразии культур, национальностей, религий; уважения истории и культуры каждого народа;</w:t>
      </w:r>
      <w:bookmarkEnd w:id="38"/>
    </w:p>
    <w:p w:rsidR="00346D63" w:rsidRPr="007F2A30" w:rsidRDefault="00346D63" w:rsidP="007F2A30">
      <w:r w:rsidRPr="007F2A30">
        <w:t>формирование психологических условий развития общения, сотрудничества на основе:</w:t>
      </w:r>
    </w:p>
    <w:p w:rsidR="00346D63" w:rsidRPr="007F2A30" w:rsidRDefault="00346D63" w:rsidP="007F2A30">
      <w:bookmarkStart w:id="39" w:name="_Toc41394"/>
      <w:r w:rsidRPr="007F2A30">
        <w:lastRenderedPageBreak/>
        <w:t>доброжелательности, доверия и внимания к людям, готовности к сотрудничеству и дружбе, оказанию помощи тем, кто в ней нуждается;</w:t>
      </w:r>
      <w:bookmarkEnd w:id="39"/>
    </w:p>
    <w:p w:rsidR="00346D63" w:rsidRPr="007F2A30" w:rsidRDefault="00346D63" w:rsidP="007F2A30">
      <w:bookmarkStart w:id="40" w:name="_Toc41395"/>
      <w:r w:rsidRPr="007F2A30">
        <w:t>уважения к окружающим — умения слушать и слышать партнёра, признавать право каждого на собственное мнение и принимать решения с учётом позиций всех участников;</w:t>
      </w:r>
      <w:bookmarkEnd w:id="40"/>
    </w:p>
    <w:p w:rsidR="00346D63" w:rsidRPr="008A173A" w:rsidRDefault="00346D63" w:rsidP="002F2044">
      <w:pPr>
        <w:pStyle w:val="a5"/>
        <w:widowControl w:val="0"/>
        <w:numPr>
          <w:ilvl w:val="0"/>
          <w:numId w:val="16"/>
        </w:numPr>
        <w:suppressAutoHyphens/>
        <w:autoSpaceDN/>
        <w:adjustRightInd/>
        <w:spacing w:line="276" w:lineRule="auto"/>
        <w:ind w:left="-142"/>
        <w:rPr>
          <w:rFonts w:ascii="Times New Roman" w:hAnsi="Times New Roman" w:cs="Times New Roman"/>
          <w:sz w:val="28"/>
          <w:szCs w:val="28"/>
        </w:rPr>
      </w:pPr>
      <w:r w:rsidRPr="008A173A">
        <w:rPr>
          <w:rFonts w:ascii="Times New Roman" w:hAnsi="Times New Roman" w:cs="Times New Roman"/>
          <w:b/>
          <w:bCs/>
          <w:iCs/>
          <w:spacing w:val="2"/>
          <w:sz w:val="28"/>
          <w:szCs w:val="28"/>
        </w:rPr>
        <w:t>развитие ценностно</w:t>
      </w:r>
      <w:r w:rsidRPr="008A173A">
        <w:rPr>
          <w:rFonts w:ascii="Times New Roman" w:hAnsi="Times New Roman" w:cs="Times New Roman"/>
          <w:b/>
          <w:bCs/>
          <w:iCs/>
          <w:spacing w:val="2"/>
          <w:sz w:val="28"/>
          <w:szCs w:val="28"/>
        </w:rPr>
        <w:softHyphen/>
        <w:t xml:space="preserve">смысловой сферы личности </w:t>
      </w:r>
      <w:r w:rsidRPr="008A173A">
        <w:rPr>
          <w:rFonts w:ascii="Times New Roman" w:hAnsi="Times New Roman" w:cs="Times New Roman"/>
          <w:spacing w:val="2"/>
          <w:sz w:val="28"/>
          <w:szCs w:val="28"/>
        </w:rPr>
        <w:t xml:space="preserve">на </w:t>
      </w:r>
      <w:r w:rsidRPr="008A173A">
        <w:rPr>
          <w:rFonts w:ascii="Times New Roman" w:hAnsi="Times New Roman" w:cs="Times New Roman"/>
          <w:spacing w:val="-2"/>
          <w:sz w:val="28"/>
          <w:szCs w:val="28"/>
        </w:rPr>
        <w:t>основе общечеловеческих принципов нравственности и гуманизма:</w:t>
      </w:r>
    </w:p>
    <w:p w:rsidR="00346D63" w:rsidRPr="008A173A" w:rsidRDefault="00346D63" w:rsidP="002F2044">
      <w:pPr>
        <w:pStyle w:val="210"/>
        <w:widowControl w:val="0"/>
        <w:numPr>
          <w:ilvl w:val="0"/>
          <w:numId w:val="62"/>
        </w:numPr>
        <w:suppressAutoHyphens/>
        <w:autoSpaceDE w:val="0"/>
        <w:spacing w:line="276" w:lineRule="auto"/>
        <w:ind w:left="0"/>
        <w:outlineLvl w:val="9"/>
        <w:rPr>
          <w:color w:val="000000"/>
          <w:szCs w:val="28"/>
        </w:rPr>
      </w:pPr>
      <w:bookmarkStart w:id="41" w:name="_Toc41396"/>
      <w:r w:rsidRPr="008A173A">
        <w:rPr>
          <w:color w:val="000000"/>
          <w:szCs w:val="28"/>
        </w:rPr>
        <w:t>принятия и уважения ценностей семьи и  образовательной организации, коллектива и общества и стремления следовать им;</w:t>
      </w:r>
      <w:bookmarkEnd w:id="41"/>
    </w:p>
    <w:p w:rsidR="00346D63" w:rsidRPr="008A173A" w:rsidRDefault="00346D63" w:rsidP="002F2044">
      <w:pPr>
        <w:pStyle w:val="210"/>
        <w:widowControl w:val="0"/>
        <w:numPr>
          <w:ilvl w:val="0"/>
          <w:numId w:val="62"/>
        </w:numPr>
        <w:suppressAutoHyphens/>
        <w:autoSpaceDE w:val="0"/>
        <w:spacing w:line="276" w:lineRule="auto"/>
        <w:ind w:left="0"/>
        <w:outlineLvl w:val="9"/>
        <w:rPr>
          <w:color w:val="000000"/>
          <w:szCs w:val="28"/>
        </w:rPr>
      </w:pPr>
      <w:bookmarkStart w:id="42" w:name="_Toc41397"/>
      <w:r w:rsidRPr="008A173A">
        <w:rPr>
          <w:color w:val="000000"/>
          <w:szCs w:val="28"/>
        </w:rPr>
        <w:t xml:space="preserve">ориентации в нравственном содержании и </w:t>
      </w:r>
      <w:proofErr w:type="gramStart"/>
      <w:r w:rsidRPr="008A173A">
        <w:rPr>
          <w:color w:val="000000"/>
          <w:szCs w:val="28"/>
        </w:rPr>
        <w:t>смысле</w:t>
      </w:r>
      <w:proofErr w:type="gramEnd"/>
      <w:r w:rsidRPr="008A173A">
        <w:rPr>
          <w:color w:val="000000"/>
          <w:szCs w:val="28"/>
        </w:rPr>
        <w:t xml:space="preserve"> как собственных поступков, так и поступков окружающих людей, развития этических чувств (стыда, вины, совести) как регуляторов морального поведения;</w:t>
      </w:r>
      <w:bookmarkEnd w:id="42"/>
    </w:p>
    <w:p w:rsidR="00346D63" w:rsidRPr="008A173A" w:rsidRDefault="00346D63" w:rsidP="002F2044">
      <w:pPr>
        <w:pStyle w:val="210"/>
        <w:widowControl w:val="0"/>
        <w:numPr>
          <w:ilvl w:val="0"/>
          <w:numId w:val="62"/>
        </w:numPr>
        <w:suppressAutoHyphens/>
        <w:autoSpaceDE w:val="0"/>
        <w:spacing w:line="276" w:lineRule="auto"/>
        <w:ind w:left="0"/>
        <w:outlineLvl w:val="9"/>
        <w:rPr>
          <w:b/>
          <w:bCs/>
          <w:iCs/>
          <w:color w:val="000000"/>
          <w:szCs w:val="28"/>
        </w:rPr>
      </w:pPr>
      <w:bookmarkStart w:id="43" w:name="_Toc41398"/>
      <w:r w:rsidRPr="008A173A">
        <w:rPr>
          <w:color w:val="000000"/>
          <w:szCs w:val="28"/>
        </w:rPr>
        <w:t>формирования эстетических чувств и чувства прекрасного через знакомство с национальной, отечественной и мировой художественной культурой;</w:t>
      </w:r>
      <w:bookmarkEnd w:id="43"/>
    </w:p>
    <w:p w:rsidR="00346D63" w:rsidRPr="008A173A" w:rsidRDefault="00346D63" w:rsidP="002F2044">
      <w:pPr>
        <w:pStyle w:val="a5"/>
        <w:widowControl w:val="0"/>
        <w:numPr>
          <w:ilvl w:val="0"/>
          <w:numId w:val="16"/>
        </w:numPr>
        <w:suppressAutoHyphens/>
        <w:autoSpaceDN/>
        <w:adjustRightInd/>
        <w:spacing w:line="276" w:lineRule="auto"/>
        <w:ind w:left="-142"/>
        <w:rPr>
          <w:rFonts w:ascii="Times New Roman" w:hAnsi="Times New Roman" w:cs="Times New Roman"/>
          <w:sz w:val="28"/>
          <w:szCs w:val="28"/>
        </w:rPr>
      </w:pPr>
      <w:r w:rsidRPr="008A173A">
        <w:rPr>
          <w:rFonts w:ascii="Times New Roman" w:hAnsi="Times New Roman" w:cs="Times New Roman"/>
          <w:b/>
          <w:bCs/>
          <w:iCs/>
          <w:sz w:val="28"/>
          <w:szCs w:val="28"/>
        </w:rPr>
        <w:t xml:space="preserve">развитие умения учиться </w:t>
      </w:r>
      <w:r w:rsidRPr="008A173A">
        <w:rPr>
          <w:rFonts w:ascii="Times New Roman" w:hAnsi="Times New Roman" w:cs="Times New Roman"/>
          <w:sz w:val="28"/>
          <w:szCs w:val="28"/>
        </w:rPr>
        <w:t>как первого шага к самообразованию и самовоспитанию, а именно:</w:t>
      </w:r>
    </w:p>
    <w:p w:rsidR="00346D63" w:rsidRPr="008A173A" w:rsidRDefault="00346D63" w:rsidP="002F2044">
      <w:pPr>
        <w:pStyle w:val="210"/>
        <w:widowControl w:val="0"/>
        <w:numPr>
          <w:ilvl w:val="0"/>
          <w:numId w:val="62"/>
        </w:numPr>
        <w:suppressAutoHyphens/>
        <w:autoSpaceDE w:val="0"/>
        <w:spacing w:line="276" w:lineRule="auto"/>
        <w:ind w:left="0"/>
        <w:outlineLvl w:val="9"/>
        <w:rPr>
          <w:color w:val="000000"/>
          <w:spacing w:val="-2"/>
          <w:szCs w:val="28"/>
        </w:rPr>
      </w:pPr>
      <w:bookmarkStart w:id="44" w:name="_Toc41399"/>
      <w:r w:rsidRPr="008A173A">
        <w:rPr>
          <w:color w:val="000000"/>
          <w:szCs w:val="28"/>
        </w:rPr>
        <w:t>развитие широких познавательных интересов, инициативы и любознательности, мотивов познания и творчества;</w:t>
      </w:r>
      <w:bookmarkEnd w:id="44"/>
    </w:p>
    <w:p w:rsidR="00346D63" w:rsidRPr="008A173A" w:rsidRDefault="00346D63" w:rsidP="002F2044">
      <w:pPr>
        <w:pStyle w:val="210"/>
        <w:widowControl w:val="0"/>
        <w:numPr>
          <w:ilvl w:val="0"/>
          <w:numId w:val="62"/>
        </w:numPr>
        <w:suppressAutoHyphens/>
        <w:autoSpaceDE w:val="0"/>
        <w:spacing w:line="276" w:lineRule="auto"/>
        <w:ind w:left="0"/>
        <w:outlineLvl w:val="9"/>
        <w:rPr>
          <w:b/>
          <w:bCs/>
          <w:iCs/>
          <w:color w:val="000000"/>
          <w:spacing w:val="-2"/>
          <w:szCs w:val="28"/>
        </w:rPr>
      </w:pPr>
      <w:bookmarkStart w:id="45" w:name="_Toc41400"/>
      <w:r w:rsidRPr="008A173A">
        <w:rPr>
          <w:color w:val="000000"/>
          <w:spacing w:val="-2"/>
          <w:szCs w:val="28"/>
        </w:rPr>
        <w:t>формирование умения учиться и способности к организации своей деятельности (планированию, контролю, оценке);</w:t>
      </w:r>
      <w:bookmarkEnd w:id="45"/>
    </w:p>
    <w:p w:rsidR="00346D63" w:rsidRPr="008A173A" w:rsidRDefault="00346D63" w:rsidP="002F2044">
      <w:pPr>
        <w:pStyle w:val="a5"/>
        <w:widowControl w:val="0"/>
        <w:numPr>
          <w:ilvl w:val="0"/>
          <w:numId w:val="16"/>
        </w:numPr>
        <w:suppressAutoHyphens/>
        <w:autoSpaceDN/>
        <w:adjustRightInd/>
        <w:spacing w:line="276" w:lineRule="auto"/>
        <w:ind w:left="-142"/>
        <w:rPr>
          <w:rFonts w:ascii="Times New Roman" w:hAnsi="Times New Roman" w:cs="Times New Roman"/>
          <w:sz w:val="28"/>
          <w:szCs w:val="28"/>
        </w:rPr>
      </w:pPr>
      <w:r w:rsidRPr="008A173A">
        <w:rPr>
          <w:rFonts w:ascii="Times New Roman" w:hAnsi="Times New Roman" w:cs="Times New Roman"/>
          <w:b/>
          <w:bCs/>
          <w:iCs/>
          <w:spacing w:val="-2"/>
          <w:sz w:val="28"/>
          <w:szCs w:val="28"/>
        </w:rPr>
        <w:t xml:space="preserve">развитие самостоятельности, инициативы и ответственности личности </w:t>
      </w:r>
      <w:r w:rsidRPr="008A173A">
        <w:rPr>
          <w:rFonts w:ascii="Times New Roman" w:hAnsi="Times New Roman" w:cs="Times New Roman"/>
          <w:spacing w:val="-2"/>
          <w:sz w:val="28"/>
          <w:szCs w:val="28"/>
        </w:rPr>
        <w:t>как условия её самоактуализации:</w:t>
      </w:r>
    </w:p>
    <w:p w:rsidR="00346D63" w:rsidRPr="008A173A" w:rsidRDefault="00346D63" w:rsidP="002F2044">
      <w:pPr>
        <w:pStyle w:val="210"/>
        <w:widowControl w:val="0"/>
        <w:numPr>
          <w:ilvl w:val="0"/>
          <w:numId w:val="62"/>
        </w:numPr>
        <w:suppressAutoHyphens/>
        <w:autoSpaceDE w:val="0"/>
        <w:spacing w:line="276" w:lineRule="auto"/>
        <w:ind w:left="0"/>
        <w:outlineLvl w:val="9"/>
        <w:rPr>
          <w:color w:val="000000"/>
          <w:spacing w:val="2"/>
          <w:szCs w:val="28"/>
        </w:rPr>
      </w:pPr>
      <w:bookmarkStart w:id="46" w:name="_Toc41401"/>
      <w:r w:rsidRPr="008A173A">
        <w:rPr>
          <w:color w:val="000000"/>
          <w:szCs w:val="28"/>
        </w:rPr>
        <w:t>формирование самоуважения и эмоционально</w:t>
      </w:r>
      <w:r w:rsidRPr="008A173A">
        <w:rPr>
          <w:color w:val="000000"/>
          <w:szCs w:val="28"/>
        </w:rPr>
        <w:softHyphen/>
        <w:t>положительного отношения к себе, готовности открыто выражать и отстаивать свою позицию, критичности к своим поступкам и умения адекватно их оценивать;</w:t>
      </w:r>
      <w:bookmarkEnd w:id="46"/>
    </w:p>
    <w:p w:rsidR="00346D63" w:rsidRPr="008A173A" w:rsidRDefault="00346D63" w:rsidP="002F2044">
      <w:pPr>
        <w:pStyle w:val="210"/>
        <w:widowControl w:val="0"/>
        <w:numPr>
          <w:ilvl w:val="0"/>
          <w:numId w:val="62"/>
        </w:numPr>
        <w:suppressAutoHyphens/>
        <w:autoSpaceDE w:val="0"/>
        <w:spacing w:line="276" w:lineRule="auto"/>
        <w:ind w:left="0"/>
        <w:outlineLvl w:val="9"/>
        <w:rPr>
          <w:color w:val="000000"/>
          <w:szCs w:val="28"/>
        </w:rPr>
      </w:pPr>
      <w:bookmarkStart w:id="47" w:name="_Toc41402"/>
      <w:r w:rsidRPr="008A173A">
        <w:rPr>
          <w:color w:val="000000"/>
          <w:spacing w:val="2"/>
          <w:szCs w:val="28"/>
        </w:rPr>
        <w:t xml:space="preserve">развитие готовности к самостоятельным поступкам и </w:t>
      </w:r>
      <w:r w:rsidRPr="008A173A">
        <w:rPr>
          <w:color w:val="000000"/>
          <w:szCs w:val="28"/>
        </w:rPr>
        <w:t>действиям, ответственности за их результаты;</w:t>
      </w:r>
      <w:bookmarkEnd w:id="47"/>
    </w:p>
    <w:p w:rsidR="00346D63" w:rsidRPr="008A173A" w:rsidRDefault="00346D63" w:rsidP="002F2044">
      <w:pPr>
        <w:pStyle w:val="210"/>
        <w:widowControl w:val="0"/>
        <w:numPr>
          <w:ilvl w:val="0"/>
          <w:numId w:val="62"/>
        </w:numPr>
        <w:suppressAutoHyphens/>
        <w:autoSpaceDE w:val="0"/>
        <w:spacing w:line="276" w:lineRule="auto"/>
        <w:ind w:left="0"/>
        <w:outlineLvl w:val="9"/>
        <w:rPr>
          <w:color w:val="000000"/>
          <w:szCs w:val="28"/>
        </w:rPr>
      </w:pPr>
      <w:bookmarkStart w:id="48" w:name="_Toc41403"/>
      <w:r w:rsidRPr="008A173A">
        <w:rPr>
          <w:color w:val="000000"/>
          <w:szCs w:val="28"/>
        </w:rPr>
        <w:t xml:space="preserve">формирование целеустремлённости и настойчивости в </w:t>
      </w:r>
      <w:r w:rsidRPr="008A173A">
        <w:rPr>
          <w:color w:val="000000"/>
          <w:spacing w:val="-4"/>
          <w:szCs w:val="28"/>
        </w:rPr>
        <w:t>достижении целей, готовности к преодолению трудностей, жиз</w:t>
      </w:r>
      <w:r w:rsidRPr="008A173A">
        <w:rPr>
          <w:color w:val="000000"/>
          <w:szCs w:val="28"/>
        </w:rPr>
        <w:t>ненного оптимизма;</w:t>
      </w:r>
      <w:bookmarkEnd w:id="48"/>
    </w:p>
    <w:p w:rsidR="00346D63" w:rsidRPr="008A173A" w:rsidRDefault="00346D63" w:rsidP="002F2044">
      <w:pPr>
        <w:pStyle w:val="210"/>
        <w:widowControl w:val="0"/>
        <w:numPr>
          <w:ilvl w:val="0"/>
          <w:numId w:val="62"/>
        </w:numPr>
        <w:suppressAutoHyphens/>
        <w:autoSpaceDE w:val="0"/>
        <w:spacing w:line="276" w:lineRule="auto"/>
        <w:ind w:left="0"/>
        <w:outlineLvl w:val="9"/>
        <w:rPr>
          <w:color w:val="000000"/>
          <w:szCs w:val="28"/>
        </w:rPr>
      </w:pPr>
      <w:bookmarkStart w:id="49" w:name="_Toc41404"/>
      <w:r w:rsidRPr="008A173A">
        <w:rPr>
          <w:color w:val="000000"/>
          <w:szCs w:val="28"/>
        </w:rPr>
        <w:t xml:space="preserve">формирование умения противостоять действиям и влияниям, представляющим угрозу жизни, здоровью, безопасности личности и общества, в пределах своих возможностей, в частности проявлять </w:t>
      </w:r>
      <w:r w:rsidRPr="008A173A">
        <w:rPr>
          <w:color w:val="000000"/>
          <w:szCs w:val="28"/>
        </w:rPr>
        <w:lastRenderedPageBreak/>
        <w:t>избирательность к информации, уважать частную жизнь и результаты труда других людей.</w:t>
      </w:r>
      <w:bookmarkEnd w:id="49"/>
    </w:p>
    <w:p w:rsidR="00346D63" w:rsidRPr="008A173A" w:rsidRDefault="00346D63" w:rsidP="00346D63">
      <w:pPr>
        <w:pStyle w:val="a5"/>
        <w:spacing w:line="276" w:lineRule="auto"/>
        <w:ind w:firstLine="454"/>
        <w:rPr>
          <w:rFonts w:ascii="Times New Roman" w:hAnsi="Times New Roman" w:cs="Times New Roman"/>
          <w:sz w:val="28"/>
          <w:szCs w:val="28"/>
        </w:rPr>
      </w:pPr>
      <w:r w:rsidRPr="008A173A">
        <w:rPr>
          <w:rFonts w:ascii="Times New Roman" w:hAnsi="Times New Roman" w:cs="Times New Roman"/>
          <w:sz w:val="28"/>
          <w:szCs w:val="28"/>
        </w:rPr>
        <w:t xml:space="preserve">Реализация ценностных ориентиров общего образования в единстве обучения и воспитания, познавательного и личностного развития обучающихся на основе формирования общих учебных умений, обобщённых способов действия </w:t>
      </w:r>
      <w:r w:rsidRPr="008A173A">
        <w:rPr>
          <w:rFonts w:ascii="Times New Roman" w:hAnsi="Times New Roman" w:cs="Times New Roman"/>
          <w:spacing w:val="2"/>
          <w:sz w:val="28"/>
          <w:szCs w:val="28"/>
        </w:rPr>
        <w:t xml:space="preserve">обеспечивает высокую эффективность решения жизненных </w:t>
      </w:r>
      <w:r w:rsidRPr="008A173A">
        <w:rPr>
          <w:rFonts w:ascii="Times New Roman" w:hAnsi="Times New Roman" w:cs="Times New Roman"/>
          <w:sz w:val="28"/>
          <w:szCs w:val="28"/>
        </w:rPr>
        <w:t>задач и возможность саморазвития обучающихся.</w:t>
      </w:r>
    </w:p>
    <w:p w:rsidR="00346D63" w:rsidRDefault="00346D63" w:rsidP="00436029">
      <w:pPr>
        <w:pStyle w:val="4"/>
        <w:jc w:val="center"/>
        <w:rPr>
          <w:rFonts w:ascii="Times New Roman" w:hAnsi="Times New Roman"/>
          <w:i w:val="0"/>
          <w:color w:val="auto"/>
        </w:rPr>
      </w:pPr>
      <w:bookmarkStart w:id="50" w:name="_Toc443287572"/>
      <w:r w:rsidRPr="00436029">
        <w:rPr>
          <w:rFonts w:ascii="Times New Roman" w:hAnsi="Times New Roman"/>
          <w:i w:val="0"/>
          <w:color w:val="auto"/>
        </w:rPr>
        <w:t>2.2.1.2. Характеристика универсальных учебных действий при получении начального общего образования</w:t>
      </w:r>
      <w:bookmarkEnd w:id="50"/>
    </w:p>
    <w:p w:rsidR="00436029" w:rsidRPr="00436029" w:rsidRDefault="00436029" w:rsidP="00436029"/>
    <w:p w:rsidR="00346D63" w:rsidRPr="008A173A" w:rsidRDefault="00346D63" w:rsidP="00346D63">
      <w:pPr>
        <w:pStyle w:val="a5"/>
        <w:spacing w:line="276" w:lineRule="auto"/>
        <w:ind w:firstLine="454"/>
        <w:rPr>
          <w:rFonts w:ascii="Times New Roman" w:hAnsi="Times New Roman" w:cs="Times New Roman"/>
          <w:spacing w:val="-2"/>
          <w:sz w:val="28"/>
          <w:szCs w:val="28"/>
        </w:rPr>
      </w:pPr>
      <w:r w:rsidRPr="008A173A">
        <w:rPr>
          <w:rFonts w:ascii="Times New Roman" w:hAnsi="Times New Roman" w:cs="Times New Roman"/>
          <w:sz w:val="28"/>
          <w:szCs w:val="28"/>
        </w:rPr>
        <w:t xml:space="preserve">Последовательная реализация деятельностного подхода направлена на повышение эффективности образования, более гибкое и прочное усвоение знаний </w:t>
      </w:r>
      <w:proofErr w:type="gramStart"/>
      <w:r w:rsidRPr="008A173A">
        <w:rPr>
          <w:rFonts w:ascii="Times New Roman" w:hAnsi="Times New Roman" w:cs="Times New Roman"/>
          <w:sz w:val="28"/>
          <w:szCs w:val="28"/>
        </w:rPr>
        <w:t>обучающимися</w:t>
      </w:r>
      <w:proofErr w:type="gramEnd"/>
      <w:r w:rsidRPr="008A173A">
        <w:rPr>
          <w:rFonts w:ascii="Times New Roman" w:hAnsi="Times New Roman" w:cs="Times New Roman"/>
          <w:sz w:val="28"/>
          <w:szCs w:val="28"/>
        </w:rPr>
        <w:t>, возмож</w:t>
      </w:r>
      <w:r w:rsidRPr="008A173A">
        <w:rPr>
          <w:rFonts w:ascii="Times New Roman" w:hAnsi="Times New Roman" w:cs="Times New Roman"/>
          <w:spacing w:val="2"/>
          <w:sz w:val="28"/>
          <w:szCs w:val="28"/>
        </w:rPr>
        <w:t xml:space="preserve">ность их самостоятельного движения в изучаемой области, </w:t>
      </w:r>
      <w:r w:rsidRPr="008A173A">
        <w:rPr>
          <w:rFonts w:ascii="Times New Roman" w:hAnsi="Times New Roman" w:cs="Times New Roman"/>
          <w:sz w:val="28"/>
          <w:szCs w:val="28"/>
        </w:rPr>
        <w:t>существенное повышение их мотивации и интереса к учёбе.</w:t>
      </w:r>
    </w:p>
    <w:p w:rsidR="00346D63" w:rsidRPr="008A173A" w:rsidRDefault="00346D63" w:rsidP="00346D63">
      <w:pPr>
        <w:pStyle w:val="a5"/>
        <w:spacing w:line="276" w:lineRule="auto"/>
        <w:ind w:firstLine="454"/>
        <w:rPr>
          <w:rFonts w:ascii="Times New Roman" w:hAnsi="Times New Roman" w:cs="Times New Roman"/>
          <w:sz w:val="28"/>
          <w:szCs w:val="28"/>
        </w:rPr>
      </w:pPr>
      <w:r w:rsidRPr="008A173A">
        <w:rPr>
          <w:rFonts w:ascii="Times New Roman" w:hAnsi="Times New Roman" w:cs="Times New Roman"/>
          <w:spacing w:val="-2"/>
          <w:sz w:val="28"/>
          <w:szCs w:val="28"/>
        </w:rPr>
        <w:t>В рамках деятельностного подхода в качестве общеучебных действий рассматриваются основные структурные компоненты учебной деятельности — мотивы, особенности целеполагания (учебная цель и задачи), учебные действия, контроль и оцен</w:t>
      </w:r>
      <w:r w:rsidRPr="008A173A">
        <w:rPr>
          <w:rFonts w:ascii="Times New Roman" w:hAnsi="Times New Roman" w:cs="Times New Roman"/>
          <w:sz w:val="28"/>
          <w:szCs w:val="28"/>
        </w:rPr>
        <w:t>ка, сформированность которых является одной из составля</w:t>
      </w:r>
      <w:r w:rsidRPr="008A173A">
        <w:rPr>
          <w:rFonts w:ascii="Times New Roman" w:hAnsi="Times New Roman" w:cs="Times New Roman"/>
          <w:spacing w:val="-2"/>
          <w:sz w:val="28"/>
          <w:szCs w:val="28"/>
        </w:rPr>
        <w:t>ющих успешности обучения в образовательной организации.</w:t>
      </w:r>
    </w:p>
    <w:p w:rsidR="00346D63" w:rsidRPr="008A173A" w:rsidRDefault="00346D63" w:rsidP="00346D63">
      <w:pPr>
        <w:pStyle w:val="a5"/>
        <w:spacing w:line="276" w:lineRule="auto"/>
        <w:ind w:firstLine="454"/>
        <w:rPr>
          <w:rFonts w:ascii="Times New Roman" w:hAnsi="Times New Roman" w:cs="Times New Roman"/>
          <w:b/>
          <w:bCs/>
          <w:sz w:val="28"/>
          <w:szCs w:val="28"/>
        </w:rPr>
      </w:pPr>
      <w:r w:rsidRPr="008A173A">
        <w:rPr>
          <w:rFonts w:ascii="Times New Roman" w:hAnsi="Times New Roman" w:cs="Times New Roman"/>
          <w:sz w:val="28"/>
          <w:szCs w:val="28"/>
        </w:rPr>
        <w:t>При оценке сформированности учебной деятельности учитывается возрастная специфика, которая заключается в по</w:t>
      </w:r>
      <w:r w:rsidRPr="008A173A">
        <w:rPr>
          <w:rFonts w:ascii="Times New Roman" w:hAnsi="Times New Roman" w:cs="Times New Roman"/>
          <w:spacing w:val="2"/>
          <w:sz w:val="28"/>
          <w:szCs w:val="28"/>
        </w:rPr>
        <w:t xml:space="preserve">степенном переходе от совместной деятельности учителя и </w:t>
      </w:r>
      <w:r w:rsidRPr="008A173A">
        <w:rPr>
          <w:rFonts w:ascii="Times New Roman" w:hAnsi="Times New Roman" w:cs="Times New Roman"/>
          <w:sz w:val="28"/>
          <w:szCs w:val="28"/>
        </w:rPr>
        <w:t>обучающегося к совместно</w:t>
      </w:r>
      <w:r w:rsidRPr="008A173A">
        <w:rPr>
          <w:rFonts w:ascii="Times New Roman" w:hAnsi="Times New Roman" w:cs="Times New Roman"/>
          <w:sz w:val="28"/>
          <w:szCs w:val="28"/>
        </w:rPr>
        <w:softHyphen/>
        <w:t xml:space="preserve">разделённой (в младшем школьном и младшем подростковом возрасте) и </w:t>
      </w:r>
      <w:proofErr w:type="gramStart"/>
      <w:r w:rsidRPr="008A173A">
        <w:rPr>
          <w:rFonts w:ascii="Times New Roman" w:hAnsi="Times New Roman" w:cs="Times New Roman"/>
          <w:sz w:val="28"/>
          <w:szCs w:val="28"/>
        </w:rPr>
        <w:t>к</w:t>
      </w:r>
      <w:proofErr w:type="gramEnd"/>
      <w:r w:rsidRPr="008A173A">
        <w:rPr>
          <w:rFonts w:ascii="Times New Roman" w:hAnsi="Times New Roman" w:cs="Times New Roman"/>
          <w:sz w:val="28"/>
          <w:szCs w:val="28"/>
        </w:rPr>
        <w:t xml:space="preserve"> самостоятельной с элементами самообразования и самовоспитания (в младшем подростковом и старшем подростковом возрасте).</w:t>
      </w:r>
    </w:p>
    <w:p w:rsidR="00346D63" w:rsidRPr="008A173A" w:rsidRDefault="00346D63" w:rsidP="00346D63">
      <w:pPr>
        <w:pStyle w:val="a5"/>
        <w:spacing w:line="276" w:lineRule="auto"/>
        <w:ind w:firstLine="454"/>
        <w:rPr>
          <w:rFonts w:ascii="Times New Roman" w:hAnsi="Times New Roman" w:cs="Times New Roman"/>
          <w:spacing w:val="-2"/>
          <w:sz w:val="28"/>
          <w:szCs w:val="28"/>
        </w:rPr>
      </w:pPr>
      <w:r w:rsidRPr="008A173A">
        <w:rPr>
          <w:rFonts w:ascii="Times New Roman" w:hAnsi="Times New Roman" w:cs="Times New Roman"/>
          <w:b/>
          <w:bCs/>
          <w:sz w:val="28"/>
          <w:szCs w:val="28"/>
        </w:rPr>
        <w:t>Понятие «универсальные учебные действия»</w:t>
      </w:r>
    </w:p>
    <w:p w:rsidR="00346D63" w:rsidRPr="008A173A" w:rsidRDefault="00346D63" w:rsidP="00346D63">
      <w:pPr>
        <w:pStyle w:val="a5"/>
        <w:spacing w:line="276" w:lineRule="auto"/>
        <w:ind w:firstLine="454"/>
        <w:rPr>
          <w:rFonts w:ascii="Times New Roman" w:hAnsi="Times New Roman" w:cs="Times New Roman"/>
          <w:sz w:val="28"/>
          <w:szCs w:val="28"/>
        </w:rPr>
      </w:pPr>
      <w:r w:rsidRPr="008A173A">
        <w:rPr>
          <w:rFonts w:ascii="Times New Roman" w:hAnsi="Times New Roman" w:cs="Times New Roman"/>
          <w:spacing w:val="-2"/>
          <w:sz w:val="28"/>
          <w:szCs w:val="28"/>
        </w:rPr>
        <w:t>В широком значении термин «универсальные учебные дей</w:t>
      </w:r>
      <w:r w:rsidRPr="008A173A">
        <w:rPr>
          <w:rFonts w:ascii="Times New Roman" w:hAnsi="Times New Roman" w:cs="Times New Roman"/>
          <w:sz w:val="28"/>
          <w:szCs w:val="28"/>
        </w:rPr>
        <w:t>ствия» означает умение учиться, т.</w:t>
      </w:r>
      <w:r w:rsidRPr="008A173A">
        <w:rPr>
          <w:rFonts w:ascii="Times New Roman" w:hAnsi="Times New Roman" w:cs="Times New Roman"/>
          <w:sz w:val="28"/>
          <w:szCs w:val="28"/>
        </w:rPr>
        <w:t> </w:t>
      </w:r>
      <w:r w:rsidRPr="008A173A">
        <w:rPr>
          <w:rFonts w:ascii="Times New Roman" w:hAnsi="Times New Roman" w:cs="Times New Roman"/>
          <w:sz w:val="28"/>
          <w:szCs w:val="28"/>
        </w:rPr>
        <w:t>е. способность субъектак саморазвитию и самосовершенствованию путём сознательного и активного присвоения нового социального опыта.</w:t>
      </w:r>
    </w:p>
    <w:p w:rsidR="00346D63" w:rsidRPr="008A173A" w:rsidRDefault="00346D63" w:rsidP="00346D63">
      <w:pPr>
        <w:pStyle w:val="a5"/>
        <w:spacing w:line="276" w:lineRule="auto"/>
        <w:ind w:firstLine="454"/>
        <w:rPr>
          <w:rFonts w:ascii="Times New Roman" w:hAnsi="Times New Roman" w:cs="Times New Roman"/>
          <w:b/>
          <w:bCs/>
          <w:sz w:val="28"/>
          <w:szCs w:val="28"/>
        </w:rPr>
      </w:pPr>
      <w:proofErr w:type="gramStart"/>
      <w:r w:rsidRPr="008A173A">
        <w:rPr>
          <w:rFonts w:ascii="Times New Roman" w:hAnsi="Times New Roman" w:cs="Times New Roman"/>
          <w:sz w:val="28"/>
          <w:szCs w:val="28"/>
        </w:rPr>
        <w:t>Способность обучающегося самостоятельно успешно усва</w:t>
      </w:r>
      <w:r w:rsidRPr="008A173A">
        <w:rPr>
          <w:rFonts w:ascii="Times New Roman" w:hAnsi="Times New Roman" w:cs="Times New Roman"/>
          <w:spacing w:val="-4"/>
          <w:sz w:val="28"/>
          <w:szCs w:val="28"/>
        </w:rPr>
        <w:t xml:space="preserve">ивать новые знания, формировать умения и компетентности, </w:t>
      </w:r>
      <w:r w:rsidRPr="008A173A">
        <w:rPr>
          <w:rFonts w:ascii="Times New Roman" w:hAnsi="Times New Roman" w:cs="Times New Roman"/>
          <w:sz w:val="28"/>
          <w:szCs w:val="28"/>
        </w:rPr>
        <w:t>включая самостоятельную организацию этойдеятельности, т.</w:t>
      </w:r>
      <w:r w:rsidRPr="008A173A">
        <w:rPr>
          <w:rFonts w:ascii="Times New Roman" w:hAnsi="Times New Roman" w:cs="Times New Roman"/>
          <w:sz w:val="28"/>
          <w:szCs w:val="28"/>
        </w:rPr>
        <w:t> </w:t>
      </w:r>
      <w:r w:rsidRPr="008A173A">
        <w:rPr>
          <w:rFonts w:ascii="Times New Roman" w:hAnsi="Times New Roman" w:cs="Times New Roman"/>
          <w:sz w:val="28"/>
          <w:szCs w:val="28"/>
        </w:rPr>
        <w:t xml:space="preserve">е. </w:t>
      </w:r>
      <w:r w:rsidRPr="008A173A">
        <w:rPr>
          <w:rFonts w:ascii="Times New Roman" w:hAnsi="Times New Roman" w:cs="Times New Roman"/>
          <w:spacing w:val="-4"/>
          <w:sz w:val="28"/>
          <w:szCs w:val="28"/>
        </w:rPr>
        <w:t xml:space="preserve">умение учиться, обеспечивается тем, что </w:t>
      </w:r>
      <w:r w:rsidRPr="008A173A">
        <w:rPr>
          <w:rFonts w:ascii="Times New Roman" w:hAnsi="Times New Roman" w:cs="Times New Roman"/>
          <w:spacing w:val="-4"/>
          <w:sz w:val="28"/>
          <w:szCs w:val="28"/>
        </w:rPr>
        <w:lastRenderedPageBreak/>
        <w:t xml:space="preserve">универсальные учебные </w:t>
      </w:r>
      <w:r w:rsidRPr="008A173A">
        <w:rPr>
          <w:rFonts w:ascii="Times New Roman" w:hAnsi="Times New Roman" w:cs="Times New Roman"/>
          <w:sz w:val="28"/>
          <w:szCs w:val="28"/>
        </w:rPr>
        <w:t xml:space="preserve">действия как обобщённые действия открывают обучающимся </w:t>
      </w:r>
      <w:r w:rsidRPr="008A173A">
        <w:rPr>
          <w:rFonts w:ascii="Times New Roman" w:hAnsi="Times New Roman" w:cs="Times New Roman"/>
          <w:spacing w:val="-4"/>
          <w:sz w:val="28"/>
          <w:szCs w:val="28"/>
        </w:rPr>
        <w:t>возможность широкой ориентации как в различных предметных областях, так и в строении самой учебной деятельности, включающей осознание её целевой направленности, ценностно</w:t>
      </w:r>
      <w:r w:rsidRPr="008A173A">
        <w:rPr>
          <w:rFonts w:ascii="Times New Roman" w:hAnsi="Times New Roman" w:cs="Times New Roman"/>
          <w:spacing w:val="-4"/>
          <w:sz w:val="28"/>
          <w:szCs w:val="28"/>
        </w:rPr>
        <w:softHyphen/>
        <w:t>смысловых и операциональных характеристик.</w:t>
      </w:r>
      <w:proofErr w:type="gramEnd"/>
      <w:r w:rsidRPr="008A173A">
        <w:rPr>
          <w:rFonts w:ascii="Times New Roman" w:hAnsi="Times New Roman" w:cs="Times New Roman"/>
          <w:spacing w:val="-4"/>
          <w:sz w:val="28"/>
          <w:szCs w:val="28"/>
        </w:rPr>
        <w:t xml:space="preserve"> Таким образом, </w:t>
      </w:r>
      <w:r w:rsidRPr="008A173A">
        <w:rPr>
          <w:rFonts w:ascii="Times New Roman" w:hAnsi="Times New Roman" w:cs="Times New Roman"/>
          <w:spacing w:val="-2"/>
          <w:sz w:val="28"/>
          <w:szCs w:val="28"/>
        </w:rPr>
        <w:t>достижение умения учиться предполагает полноценное осво</w:t>
      </w:r>
      <w:r w:rsidRPr="008A173A">
        <w:rPr>
          <w:rFonts w:ascii="Times New Roman" w:hAnsi="Times New Roman" w:cs="Times New Roman"/>
          <w:spacing w:val="-4"/>
          <w:sz w:val="28"/>
          <w:szCs w:val="28"/>
        </w:rPr>
        <w:t xml:space="preserve">ение обучающимися всех компонентов учебной деятельности, которые включают: познавательные и учебные мотивы, учебную цель, учебную задачу, учебные действия и операции (ориентировка, преобразование материала, контроль и оценка). Умение </w:t>
      </w:r>
      <w:r w:rsidRPr="008A173A">
        <w:rPr>
          <w:rFonts w:ascii="Times New Roman" w:hAnsi="Times New Roman" w:cs="Times New Roman"/>
          <w:spacing w:val="-2"/>
          <w:sz w:val="28"/>
          <w:szCs w:val="28"/>
        </w:rPr>
        <w:t xml:space="preserve">учиться — существенный фактор повышения эффективности </w:t>
      </w:r>
      <w:r w:rsidRPr="008A173A">
        <w:rPr>
          <w:rFonts w:ascii="Times New Roman" w:hAnsi="Times New Roman" w:cs="Times New Roman"/>
          <w:sz w:val="28"/>
          <w:szCs w:val="28"/>
        </w:rPr>
        <w:t xml:space="preserve">освоения </w:t>
      </w:r>
      <w:proofErr w:type="gramStart"/>
      <w:r w:rsidRPr="008A173A">
        <w:rPr>
          <w:rFonts w:ascii="Times New Roman" w:hAnsi="Times New Roman" w:cs="Times New Roman"/>
          <w:sz w:val="28"/>
          <w:szCs w:val="28"/>
        </w:rPr>
        <w:t>обучающимися</w:t>
      </w:r>
      <w:proofErr w:type="gramEnd"/>
      <w:r w:rsidRPr="008A173A">
        <w:rPr>
          <w:rFonts w:ascii="Times New Roman" w:hAnsi="Times New Roman" w:cs="Times New Roman"/>
          <w:sz w:val="28"/>
          <w:szCs w:val="28"/>
        </w:rPr>
        <w:t xml:space="preserve"> предметных знаний, формирования </w:t>
      </w:r>
      <w:r w:rsidRPr="008A173A">
        <w:rPr>
          <w:rFonts w:ascii="Times New Roman" w:hAnsi="Times New Roman" w:cs="Times New Roman"/>
          <w:spacing w:val="-4"/>
          <w:sz w:val="28"/>
          <w:szCs w:val="28"/>
        </w:rPr>
        <w:t>умений и компетентностей, образа мира и ценностно</w:t>
      </w:r>
      <w:r w:rsidRPr="008A173A">
        <w:rPr>
          <w:rFonts w:ascii="Times New Roman" w:hAnsi="Times New Roman" w:cs="Times New Roman"/>
          <w:spacing w:val="-4"/>
          <w:sz w:val="28"/>
          <w:szCs w:val="28"/>
        </w:rPr>
        <w:softHyphen/>
        <w:t>смысловых оснований личностного морального выбора.</w:t>
      </w:r>
    </w:p>
    <w:p w:rsidR="00346D63" w:rsidRPr="008A173A" w:rsidRDefault="00346D63" w:rsidP="00346D63">
      <w:pPr>
        <w:pStyle w:val="a5"/>
        <w:spacing w:line="276" w:lineRule="auto"/>
        <w:ind w:firstLine="454"/>
        <w:rPr>
          <w:rFonts w:ascii="Times New Roman" w:hAnsi="Times New Roman" w:cs="Times New Roman"/>
          <w:spacing w:val="2"/>
          <w:sz w:val="28"/>
          <w:szCs w:val="28"/>
        </w:rPr>
      </w:pPr>
      <w:r w:rsidRPr="008A173A">
        <w:rPr>
          <w:rFonts w:ascii="Times New Roman" w:hAnsi="Times New Roman" w:cs="Times New Roman"/>
          <w:b/>
          <w:bCs/>
          <w:sz w:val="28"/>
          <w:szCs w:val="28"/>
        </w:rPr>
        <w:t>Функции универсальных учебных действий:</w:t>
      </w:r>
    </w:p>
    <w:p w:rsidR="00346D63" w:rsidRPr="008A173A" w:rsidRDefault="00346D63" w:rsidP="002F2044">
      <w:pPr>
        <w:pStyle w:val="210"/>
        <w:widowControl w:val="0"/>
        <w:numPr>
          <w:ilvl w:val="0"/>
          <w:numId w:val="62"/>
        </w:numPr>
        <w:suppressAutoHyphens/>
        <w:autoSpaceDE w:val="0"/>
        <w:spacing w:line="276" w:lineRule="auto"/>
        <w:ind w:left="0"/>
        <w:outlineLvl w:val="9"/>
        <w:rPr>
          <w:color w:val="000000"/>
          <w:szCs w:val="28"/>
        </w:rPr>
      </w:pPr>
      <w:bookmarkStart w:id="51" w:name="_Toc41405"/>
      <w:r w:rsidRPr="008A173A">
        <w:rPr>
          <w:color w:val="000000"/>
          <w:spacing w:val="2"/>
          <w:szCs w:val="28"/>
        </w:rPr>
        <w:t>обеспечение возможностей обучающегося самостоятель</w:t>
      </w:r>
      <w:r w:rsidRPr="008A173A">
        <w:rPr>
          <w:color w:val="000000"/>
          <w:szCs w:val="28"/>
        </w:rPr>
        <w:t>но осуществлять деятельность учения, ставить учебные цели, искать и использовать необходимые средства и способы их достижения, контролировать и оценивать процесс и результаты деятельности;</w:t>
      </w:r>
      <w:bookmarkEnd w:id="51"/>
    </w:p>
    <w:p w:rsidR="00346D63" w:rsidRPr="008A173A" w:rsidRDefault="00346D63" w:rsidP="002F2044">
      <w:pPr>
        <w:pStyle w:val="210"/>
        <w:widowControl w:val="0"/>
        <w:numPr>
          <w:ilvl w:val="0"/>
          <w:numId w:val="62"/>
        </w:numPr>
        <w:suppressAutoHyphens/>
        <w:autoSpaceDE w:val="0"/>
        <w:spacing w:line="276" w:lineRule="auto"/>
        <w:ind w:left="0"/>
        <w:outlineLvl w:val="9"/>
        <w:rPr>
          <w:color w:val="000000"/>
          <w:szCs w:val="28"/>
        </w:rPr>
      </w:pPr>
      <w:bookmarkStart w:id="52" w:name="_Toc41406"/>
      <w:r w:rsidRPr="008A173A">
        <w:rPr>
          <w:color w:val="000000"/>
          <w:szCs w:val="28"/>
        </w:rPr>
        <w:t xml:space="preserve">создание условий для гармоничного развития личности </w:t>
      </w:r>
      <w:r w:rsidRPr="008A173A">
        <w:rPr>
          <w:color w:val="000000"/>
          <w:spacing w:val="2"/>
          <w:szCs w:val="28"/>
        </w:rPr>
        <w:t xml:space="preserve">и её самореализации на основе готовности к непрерывному образованию; обеспечение успешного усвоения знаний, </w:t>
      </w:r>
      <w:r w:rsidRPr="008A173A">
        <w:rPr>
          <w:color w:val="000000"/>
          <w:szCs w:val="28"/>
        </w:rPr>
        <w:t>формирования умений, навыков и компетентностей в любой предметной области.</w:t>
      </w:r>
      <w:bookmarkEnd w:id="52"/>
    </w:p>
    <w:p w:rsidR="00346D63" w:rsidRPr="008A173A" w:rsidRDefault="00346D63" w:rsidP="00346D63">
      <w:pPr>
        <w:pStyle w:val="a5"/>
        <w:spacing w:line="276" w:lineRule="auto"/>
        <w:ind w:firstLine="454"/>
        <w:rPr>
          <w:rFonts w:ascii="Times New Roman" w:hAnsi="Times New Roman" w:cs="Times New Roman"/>
          <w:spacing w:val="2"/>
          <w:sz w:val="28"/>
          <w:szCs w:val="28"/>
        </w:rPr>
      </w:pPr>
      <w:r w:rsidRPr="008A173A">
        <w:rPr>
          <w:rFonts w:ascii="Times New Roman" w:hAnsi="Times New Roman" w:cs="Times New Roman"/>
          <w:sz w:val="28"/>
          <w:szCs w:val="28"/>
        </w:rPr>
        <w:t>Универсальный характер учебных действий проявляется в том, что они носят надпредметный, метапредметный харак</w:t>
      </w:r>
      <w:r w:rsidRPr="008A173A">
        <w:rPr>
          <w:rFonts w:ascii="Times New Roman" w:hAnsi="Times New Roman" w:cs="Times New Roman"/>
          <w:spacing w:val="-2"/>
          <w:sz w:val="28"/>
          <w:szCs w:val="28"/>
        </w:rPr>
        <w:t xml:space="preserve">тер; обеспечивают целостность общекультурного, личностного </w:t>
      </w:r>
      <w:r w:rsidRPr="008A173A">
        <w:rPr>
          <w:rFonts w:ascii="Times New Roman" w:hAnsi="Times New Roman" w:cs="Times New Roman"/>
          <w:sz w:val="28"/>
          <w:szCs w:val="28"/>
        </w:rPr>
        <w:t>и познавательного развития и саморазвития личности; обес</w:t>
      </w:r>
      <w:r w:rsidRPr="008A173A">
        <w:rPr>
          <w:rFonts w:ascii="Times New Roman" w:hAnsi="Times New Roman" w:cs="Times New Roman"/>
          <w:spacing w:val="2"/>
          <w:sz w:val="28"/>
          <w:szCs w:val="28"/>
        </w:rPr>
        <w:t>печивают преемственность всех уровней образовательнойдеятельности; лежат в основе организации и регуляции любой деятельности обучающегося независимо от её специально</w:t>
      </w:r>
      <w:r w:rsidRPr="008A173A">
        <w:rPr>
          <w:rFonts w:ascii="Times New Roman" w:hAnsi="Times New Roman" w:cs="Times New Roman"/>
          <w:spacing w:val="2"/>
          <w:sz w:val="28"/>
          <w:szCs w:val="28"/>
        </w:rPr>
        <w:softHyphen/>
      </w:r>
      <w:r w:rsidRPr="008A173A">
        <w:rPr>
          <w:rFonts w:ascii="Times New Roman" w:hAnsi="Times New Roman" w:cs="Times New Roman"/>
          <w:sz w:val="28"/>
          <w:szCs w:val="28"/>
        </w:rPr>
        <w:t xml:space="preserve">предметного содержания. </w:t>
      </w:r>
    </w:p>
    <w:p w:rsidR="00346D63" w:rsidRPr="008A173A" w:rsidRDefault="00346D63" w:rsidP="00346D63">
      <w:pPr>
        <w:pStyle w:val="a5"/>
        <w:spacing w:line="276" w:lineRule="auto"/>
        <w:ind w:firstLine="454"/>
        <w:rPr>
          <w:rFonts w:ascii="Times New Roman" w:hAnsi="Times New Roman" w:cs="Times New Roman"/>
          <w:b/>
          <w:bCs/>
          <w:sz w:val="28"/>
          <w:szCs w:val="28"/>
        </w:rPr>
      </w:pPr>
      <w:r w:rsidRPr="008A173A">
        <w:rPr>
          <w:rFonts w:ascii="Times New Roman" w:hAnsi="Times New Roman" w:cs="Times New Roman"/>
          <w:spacing w:val="2"/>
          <w:sz w:val="28"/>
          <w:szCs w:val="28"/>
        </w:rPr>
        <w:t>Универсальные учебные действия обеспечивают этапы</w:t>
      </w:r>
      <w:r w:rsidRPr="008A173A">
        <w:rPr>
          <w:rFonts w:ascii="Times New Roman" w:hAnsi="Times New Roman" w:cs="Times New Roman"/>
          <w:sz w:val="28"/>
          <w:szCs w:val="28"/>
        </w:rPr>
        <w:t>усвоения учебного содержания и формирования психологических способностей обучающегося.</w:t>
      </w:r>
    </w:p>
    <w:p w:rsidR="00346D63" w:rsidRPr="008A173A" w:rsidRDefault="00346D63" w:rsidP="00346D63">
      <w:pPr>
        <w:pStyle w:val="a5"/>
        <w:spacing w:line="276" w:lineRule="auto"/>
        <w:ind w:firstLine="454"/>
        <w:rPr>
          <w:rFonts w:ascii="Times New Roman" w:hAnsi="Times New Roman" w:cs="Times New Roman"/>
          <w:spacing w:val="2"/>
          <w:sz w:val="28"/>
          <w:szCs w:val="28"/>
        </w:rPr>
      </w:pPr>
      <w:r w:rsidRPr="008A173A">
        <w:rPr>
          <w:rFonts w:ascii="Times New Roman" w:hAnsi="Times New Roman" w:cs="Times New Roman"/>
          <w:b/>
          <w:bCs/>
          <w:sz w:val="28"/>
          <w:szCs w:val="28"/>
        </w:rPr>
        <w:t>Виды универсальных учебных действий</w:t>
      </w:r>
    </w:p>
    <w:p w:rsidR="00346D63" w:rsidRPr="008A173A" w:rsidRDefault="00346D63" w:rsidP="00346D63">
      <w:pPr>
        <w:pStyle w:val="a5"/>
        <w:spacing w:line="276" w:lineRule="auto"/>
        <w:ind w:firstLine="454"/>
        <w:rPr>
          <w:rFonts w:ascii="Times New Roman" w:hAnsi="Times New Roman" w:cs="Times New Roman"/>
          <w:b/>
          <w:bCs/>
          <w:iCs/>
          <w:spacing w:val="4"/>
          <w:sz w:val="28"/>
          <w:szCs w:val="28"/>
        </w:rPr>
      </w:pPr>
      <w:r w:rsidRPr="008A173A">
        <w:rPr>
          <w:rFonts w:ascii="Times New Roman" w:hAnsi="Times New Roman" w:cs="Times New Roman"/>
          <w:spacing w:val="2"/>
          <w:sz w:val="28"/>
          <w:szCs w:val="28"/>
        </w:rPr>
        <w:t>В составе основных видов универсальных учебных дей</w:t>
      </w:r>
      <w:r w:rsidRPr="008A173A">
        <w:rPr>
          <w:rFonts w:ascii="Times New Roman" w:hAnsi="Times New Roman" w:cs="Times New Roman"/>
          <w:sz w:val="28"/>
          <w:szCs w:val="28"/>
        </w:rPr>
        <w:t>ствий, соответствующих ключевым целям общего образова</w:t>
      </w:r>
      <w:r w:rsidRPr="008A173A">
        <w:rPr>
          <w:rFonts w:ascii="Times New Roman" w:hAnsi="Times New Roman" w:cs="Times New Roman"/>
          <w:spacing w:val="2"/>
          <w:sz w:val="28"/>
          <w:szCs w:val="28"/>
        </w:rPr>
        <w:t xml:space="preserve">ния, можно выделить четыре блока: </w:t>
      </w:r>
      <w:r w:rsidRPr="008A173A">
        <w:rPr>
          <w:rFonts w:ascii="Times New Roman" w:hAnsi="Times New Roman" w:cs="Times New Roman"/>
          <w:b/>
          <w:bCs/>
          <w:iCs/>
          <w:spacing w:val="2"/>
          <w:sz w:val="28"/>
          <w:szCs w:val="28"/>
        </w:rPr>
        <w:t>личностный</w:t>
      </w:r>
      <w:r w:rsidRPr="008A173A">
        <w:rPr>
          <w:rFonts w:ascii="Times New Roman" w:hAnsi="Times New Roman" w:cs="Times New Roman"/>
          <w:spacing w:val="2"/>
          <w:sz w:val="28"/>
          <w:szCs w:val="28"/>
        </w:rPr>
        <w:t xml:space="preserve">, </w:t>
      </w:r>
      <w:r w:rsidRPr="008A173A">
        <w:rPr>
          <w:rFonts w:ascii="Times New Roman" w:hAnsi="Times New Roman" w:cs="Times New Roman"/>
          <w:b/>
          <w:bCs/>
          <w:iCs/>
          <w:spacing w:val="2"/>
          <w:sz w:val="28"/>
          <w:szCs w:val="28"/>
        </w:rPr>
        <w:t>регуля</w:t>
      </w:r>
      <w:r w:rsidRPr="008A173A">
        <w:rPr>
          <w:rFonts w:ascii="Times New Roman" w:hAnsi="Times New Roman" w:cs="Times New Roman"/>
          <w:b/>
          <w:bCs/>
          <w:iCs/>
          <w:spacing w:val="4"/>
          <w:sz w:val="28"/>
          <w:szCs w:val="28"/>
        </w:rPr>
        <w:t xml:space="preserve">тивный </w:t>
      </w:r>
      <w:r w:rsidRPr="008A173A">
        <w:rPr>
          <w:rFonts w:ascii="Times New Roman" w:hAnsi="Times New Roman" w:cs="Times New Roman"/>
          <w:spacing w:val="4"/>
          <w:sz w:val="28"/>
          <w:szCs w:val="28"/>
        </w:rPr>
        <w:t>(</w:t>
      </w:r>
      <w:r w:rsidRPr="008A173A">
        <w:rPr>
          <w:rFonts w:ascii="Times New Roman" w:hAnsi="Times New Roman" w:cs="Times New Roman"/>
          <w:iCs/>
          <w:spacing w:val="4"/>
          <w:sz w:val="28"/>
          <w:szCs w:val="28"/>
        </w:rPr>
        <w:t>включающий также действия саморегуляции</w:t>
      </w:r>
      <w:r w:rsidRPr="008A173A">
        <w:rPr>
          <w:rFonts w:ascii="Times New Roman" w:hAnsi="Times New Roman" w:cs="Times New Roman"/>
          <w:spacing w:val="4"/>
          <w:sz w:val="28"/>
          <w:szCs w:val="28"/>
        </w:rPr>
        <w:t xml:space="preserve">), </w:t>
      </w:r>
      <w:r w:rsidRPr="008A173A">
        <w:rPr>
          <w:rFonts w:ascii="Times New Roman" w:hAnsi="Times New Roman" w:cs="Times New Roman"/>
          <w:b/>
          <w:bCs/>
          <w:iCs/>
          <w:sz w:val="28"/>
          <w:szCs w:val="28"/>
        </w:rPr>
        <w:t xml:space="preserve">познавательный </w:t>
      </w:r>
      <w:r w:rsidRPr="008A173A">
        <w:rPr>
          <w:rFonts w:ascii="Times New Roman" w:hAnsi="Times New Roman" w:cs="Times New Roman"/>
          <w:sz w:val="28"/>
          <w:szCs w:val="28"/>
        </w:rPr>
        <w:t xml:space="preserve">и </w:t>
      </w:r>
      <w:r w:rsidRPr="008A173A">
        <w:rPr>
          <w:rFonts w:ascii="Times New Roman" w:hAnsi="Times New Roman" w:cs="Times New Roman"/>
          <w:b/>
          <w:bCs/>
          <w:iCs/>
          <w:sz w:val="28"/>
          <w:szCs w:val="28"/>
        </w:rPr>
        <w:t>коммуникативный</w:t>
      </w:r>
      <w:r w:rsidRPr="008A173A">
        <w:rPr>
          <w:rFonts w:ascii="Times New Roman" w:hAnsi="Times New Roman" w:cs="Times New Roman"/>
          <w:sz w:val="28"/>
          <w:szCs w:val="28"/>
        </w:rPr>
        <w:t>.</w:t>
      </w:r>
    </w:p>
    <w:p w:rsidR="00346D63" w:rsidRPr="008A173A" w:rsidRDefault="00346D63" w:rsidP="00436029">
      <w:pPr>
        <w:ind w:left="0" w:firstLine="0"/>
        <w:rPr>
          <w:szCs w:val="28"/>
        </w:rPr>
      </w:pPr>
      <w:proofErr w:type="gramStart"/>
      <w:r w:rsidRPr="008A173A">
        <w:rPr>
          <w:b/>
          <w:bCs/>
          <w:iCs/>
          <w:spacing w:val="4"/>
          <w:szCs w:val="28"/>
        </w:rPr>
        <w:lastRenderedPageBreak/>
        <w:t>Личностные универсальные учебные действия</w:t>
      </w:r>
      <w:r w:rsidRPr="008A173A">
        <w:rPr>
          <w:szCs w:val="28"/>
        </w:rPr>
        <w:t xml:space="preserve">обеспечиваютценностносмысловую ориентацию обучающихся (умение соотносить поступки и события с принятыми этическими принципами, знание моральных норм и умение выделить нравственный аспект поведения) и ориентацию в социальных ролях и межличностных отношениях. </w:t>
      </w:r>
      <w:proofErr w:type="gramEnd"/>
    </w:p>
    <w:p w:rsidR="00346D63" w:rsidRPr="008A173A" w:rsidRDefault="00346D63" w:rsidP="00436029">
      <w:pPr>
        <w:ind w:left="0" w:firstLine="0"/>
        <w:rPr>
          <w:b/>
          <w:bCs/>
          <w:i/>
          <w:iCs/>
          <w:spacing w:val="2"/>
          <w:szCs w:val="28"/>
        </w:rPr>
      </w:pPr>
      <w:r w:rsidRPr="008A173A">
        <w:rPr>
          <w:szCs w:val="28"/>
        </w:rPr>
        <w:t xml:space="preserve">Применительно к учебной деятельности следует выделить три вида личностных действий:  личностное, профессиональное, жизненное самоопределение;  смыслообразование, т. е. установление обучающимися связи между целью учебной деятельности и её мотивом, другими словами, между результатом учения и тем, что побуждает к деятельности, ради чего она осуществляется. Ученик должен задаваться </w:t>
      </w:r>
      <w:proofErr w:type="gramStart"/>
      <w:r w:rsidRPr="008A173A">
        <w:rPr>
          <w:szCs w:val="28"/>
        </w:rPr>
        <w:t>вопросом</w:t>
      </w:r>
      <w:proofErr w:type="gramEnd"/>
      <w:r w:rsidRPr="008A173A">
        <w:rPr>
          <w:szCs w:val="28"/>
        </w:rPr>
        <w:t xml:space="preserve">: какое значение и </w:t>
      </w:r>
      <w:proofErr w:type="gramStart"/>
      <w:r w:rsidRPr="008A173A">
        <w:rPr>
          <w:szCs w:val="28"/>
        </w:rPr>
        <w:t>какой</w:t>
      </w:r>
      <w:proofErr w:type="gramEnd"/>
      <w:r w:rsidRPr="008A173A">
        <w:rPr>
          <w:szCs w:val="28"/>
        </w:rPr>
        <w:t xml:space="preserve"> смысл имеет для меня учение? — и уметь на него отвечать; нравственно-этическая ориентация, в том числе и оценивание усваиваемого содержания (исходя из социальных и личностных ценностей), обеспечивающее личностный моральный выбор. </w:t>
      </w:r>
    </w:p>
    <w:p w:rsidR="00346D63" w:rsidRPr="008A173A" w:rsidRDefault="00346D63" w:rsidP="00346D63">
      <w:pPr>
        <w:pStyle w:val="a5"/>
        <w:spacing w:line="276" w:lineRule="auto"/>
        <w:ind w:firstLine="709"/>
        <w:rPr>
          <w:rFonts w:ascii="Times New Roman" w:hAnsi="Times New Roman" w:cs="Times New Roman"/>
          <w:sz w:val="28"/>
          <w:szCs w:val="28"/>
        </w:rPr>
      </w:pPr>
      <w:r w:rsidRPr="008A173A">
        <w:rPr>
          <w:rFonts w:ascii="Times New Roman" w:hAnsi="Times New Roman" w:cs="Times New Roman"/>
          <w:b/>
          <w:bCs/>
          <w:i/>
          <w:iCs/>
          <w:spacing w:val="2"/>
          <w:sz w:val="28"/>
          <w:szCs w:val="28"/>
        </w:rPr>
        <w:t xml:space="preserve">Регулятивные универсальные учебные действия </w:t>
      </w:r>
      <w:r w:rsidRPr="008A173A">
        <w:rPr>
          <w:rFonts w:ascii="Times New Roman" w:hAnsi="Times New Roman" w:cs="Times New Roman"/>
          <w:spacing w:val="2"/>
          <w:sz w:val="28"/>
          <w:szCs w:val="28"/>
        </w:rPr>
        <w:t>обе</w:t>
      </w:r>
      <w:r w:rsidRPr="008A173A">
        <w:rPr>
          <w:rFonts w:ascii="Times New Roman" w:hAnsi="Times New Roman" w:cs="Times New Roman"/>
          <w:spacing w:val="4"/>
          <w:sz w:val="28"/>
          <w:szCs w:val="28"/>
        </w:rPr>
        <w:t xml:space="preserve">спечивают </w:t>
      </w:r>
      <w:proofErr w:type="gramStart"/>
      <w:r w:rsidRPr="008A173A">
        <w:rPr>
          <w:rFonts w:ascii="Times New Roman" w:hAnsi="Times New Roman" w:cs="Times New Roman"/>
          <w:spacing w:val="4"/>
          <w:sz w:val="28"/>
          <w:szCs w:val="28"/>
        </w:rPr>
        <w:t>обучающимся</w:t>
      </w:r>
      <w:proofErr w:type="gramEnd"/>
      <w:r w:rsidRPr="008A173A">
        <w:rPr>
          <w:rFonts w:ascii="Times New Roman" w:hAnsi="Times New Roman" w:cs="Times New Roman"/>
          <w:spacing w:val="4"/>
          <w:sz w:val="28"/>
          <w:szCs w:val="28"/>
        </w:rPr>
        <w:t xml:space="preserve"> организацию своей учебной дея</w:t>
      </w:r>
      <w:r w:rsidRPr="008A173A">
        <w:rPr>
          <w:rFonts w:ascii="Times New Roman" w:hAnsi="Times New Roman" w:cs="Times New Roman"/>
          <w:sz w:val="28"/>
          <w:szCs w:val="28"/>
        </w:rPr>
        <w:t>тельности. К ним относятся:</w:t>
      </w:r>
    </w:p>
    <w:p w:rsidR="00346D63" w:rsidRPr="008A173A" w:rsidRDefault="00346D63" w:rsidP="00346D63">
      <w:pPr>
        <w:pStyle w:val="a7"/>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xml:space="preserve">- целеполагание как постановка учебной задачи на основе соотнесения того, что уже известно и усвоено </w:t>
      </w:r>
      <w:proofErr w:type="gramStart"/>
      <w:r w:rsidRPr="008A173A">
        <w:rPr>
          <w:rFonts w:ascii="Times New Roman" w:hAnsi="Times New Roman" w:cs="Times New Roman"/>
          <w:sz w:val="28"/>
          <w:szCs w:val="28"/>
        </w:rPr>
        <w:t>обучающимися</w:t>
      </w:r>
      <w:proofErr w:type="gramEnd"/>
      <w:r w:rsidRPr="008A173A">
        <w:rPr>
          <w:rFonts w:ascii="Times New Roman" w:hAnsi="Times New Roman" w:cs="Times New Roman"/>
          <w:sz w:val="28"/>
          <w:szCs w:val="28"/>
        </w:rPr>
        <w:t>, и того, что ещё неизвестно;</w:t>
      </w:r>
    </w:p>
    <w:p w:rsidR="00346D63" w:rsidRPr="008A173A" w:rsidRDefault="00346D63" w:rsidP="00346D63">
      <w:pPr>
        <w:pStyle w:val="a7"/>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планирование — определение последовательности промежуточных целей с учётом конечного результата; составление плана и последовательности действий;</w:t>
      </w:r>
    </w:p>
    <w:p w:rsidR="00346D63" w:rsidRPr="008A173A" w:rsidRDefault="00346D63" w:rsidP="00346D63">
      <w:pPr>
        <w:pStyle w:val="a7"/>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прогнозирование — предвосхищение результата и уровня усвоения знаний, его временн</w:t>
      </w:r>
      <w:r w:rsidRPr="008A173A">
        <w:rPr>
          <w:rFonts w:ascii="Times New Roman" w:hAnsi="Times New Roman" w:cs="Times New Roman"/>
          <w:spacing w:val="-107"/>
          <w:sz w:val="28"/>
          <w:szCs w:val="28"/>
        </w:rPr>
        <w:t>ы</w:t>
      </w:r>
      <w:r w:rsidRPr="008A173A">
        <w:rPr>
          <w:rFonts w:ascii="Times New Roman" w:hAnsi="Times New Roman" w:cs="Times New Roman"/>
          <w:sz w:val="28"/>
          <w:szCs w:val="28"/>
        </w:rPr>
        <w:t>´х характеристик;</w:t>
      </w:r>
    </w:p>
    <w:p w:rsidR="00346D63" w:rsidRPr="008A173A" w:rsidRDefault="00346D63" w:rsidP="00346D63">
      <w:pPr>
        <w:pStyle w:val="a7"/>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контроль в форме соотнесения способа действия и его результата с заданным эталоном с целью обнаружения отклонений и отличий от эталона;</w:t>
      </w:r>
    </w:p>
    <w:p w:rsidR="00346D63" w:rsidRPr="008A173A" w:rsidRDefault="00346D63" w:rsidP="00346D63">
      <w:pPr>
        <w:pStyle w:val="a7"/>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xml:space="preserve">- коррекция — внесение необходимых дополнений и корректив в план и способ действия в </w:t>
      </w:r>
      <w:proofErr w:type="gramStart"/>
      <w:r w:rsidRPr="008A173A">
        <w:rPr>
          <w:rFonts w:ascii="Times New Roman" w:hAnsi="Times New Roman" w:cs="Times New Roman"/>
          <w:sz w:val="28"/>
          <w:szCs w:val="28"/>
        </w:rPr>
        <w:t>случае</w:t>
      </w:r>
      <w:proofErr w:type="gramEnd"/>
      <w:r w:rsidRPr="008A173A">
        <w:rPr>
          <w:rFonts w:ascii="Times New Roman" w:hAnsi="Times New Roman" w:cs="Times New Roman"/>
          <w:sz w:val="28"/>
          <w:szCs w:val="28"/>
        </w:rPr>
        <w:t xml:space="preserve"> расхождения эталона, реального действия и его результата с учётом оценки этого результата самим обучающимся, учителем, другими обучающимися;</w:t>
      </w:r>
    </w:p>
    <w:p w:rsidR="00346D63" w:rsidRPr="008A173A" w:rsidRDefault="00346D63" w:rsidP="00346D63">
      <w:pPr>
        <w:pStyle w:val="a7"/>
        <w:spacing w:line="276" w:lineRule="auto"/>
        <w:ind w:firstLine="709"/>
        <w:rPr>
          <w:rFonts w:ascii="Times New Roman" w:hAnsi="Times New Roman" w:cs="Times New Roman"/>
          <w:spacing w:val="4"/>
          <w:sz w:val="28"/>
          <w:szCs w:val="28"/>
        </w:rPr>
      </w:pPr>
      <w:r w:rsidRPr="008A173A">
        <w:rPr>
          <w:rFonts w:ascii="Times New Roman" w:hAnsi="Times New Roman" w:cs="Times New Roman"/>
          <w:sz w:val="28"/>
          <w:szCs w:val="28"/>
        </w:rPr>
        <w:lastRenderedPageBreak/>
        <w:t xml:space="preserve">- оценка — выделение и осознание обучающимся того, что им уже усвоено и что ему ещё нужно </w:t>
      </w:r>
      <w:proofErr w:type="gramStart"/>
      <w:r w:rsidRPr="008A173A">
        <w:rPr>
          <w:rFonts w:ascii="Times New Roman" w:hAnsi="Times New Roman" w:cs="Times New Roman"/>
          <w:sz w:val="28"/>
          <w:szCs w:val="28"/>
        </w:rPr>
        <w:t>усвоить</w:t>
      </w:r>
      <w:proofErr w:type="gramEnd"/>
      <w:r w:rsidRPr="008A173A">
        <w:rPr>
          <w:rFonts w:ascii="Times New Roman" w:hAnsi="Times New Roman" w:cs="Times New Roman"/>
          <w:sz w:val="28"/>
          <w:szCs w:val="28"/>
        </w:rPr>
        <w:t>, осознание качества и уровня усвоения; объективная оценка личных результатов работы;</w:t>
      </w:r>
    </w:p>
    <w:p w:rsidR="00346D63" w:rsidRPr="008A173A" w:rsidRDefault="00346D63" w:rsidP="00346D63">
      <w:pPr>
        <w:pStyle w:val="a7"/>
        <w:spacing w:line="276" w:lineRule="auto"/>
        <w:ind w:firstLine="709"/>
        <w:rPr>
          <w:rFonts w:ascii="Times New Roman" w:hAnsi="Times New Roman" w:cs="Times New Roman"/>
          <w:b/>
          <w:bCs/>
          <w:i/>
          <w:iCs/>
          <w:spacing w:val="-4"/>
          <w:sz w:val="28"/>
          <w:szCs w:val="28"/>
        </w:rPr>
      </w:pPr>
      <w:r w:rsidRPr="008A173A">
        <w:rPr>
          <w:rFonts w:ascii="Times New Roman" w:hAnsi="Times New Roman" w:cs="Times New Roman"/>
          <w:spacing w:val="4"/>
          <w:sz w:val="28"/>
          <w:szCs w:val="28"/>
        </w:rPr>
        <w:t xml:space="preserve">- саморегуляция как способность к мобилизации сил и </w:t>
      </w:r>
      <w:r w:rsidRPr="008A173A">
        <w:rPr>
          <w:rFonts w:ascii="Times New Roman" w:hAnsi="Times New Roman" w:cs="Times New Roman"/>
          <w:sz w:val="28"/>
          <w:szCs w:val="28"/>
        </w:rPr>
        <w:t>энергии,  волевому усилию (выбору в ситуации мотивационного конфликта) и преодолению препятствий для достижения цели.</w:t>
      </w:r>
    </w:p>
    <w:p w:rsidR="00346D63" w:rsidRPr="008A173A" w:rsidRDefault="00346D63" w:rsidP="00346D63">
      <w:pPr>
        <w:pStyle w:val="a5"/>
        <w:spacing w:line="276" w:lineRule="auto"/>
        <w:ind w:firstLine="709"/>
        <w:rPr>
          <w:rFonts w:ascii="Times New Roman" w:hAnsi="Times New Roman" w:cs="Times New Roman"/>
          <w:iCs/>
          <w:sz w:val="28"/>
          <w:szCs w:val="28"/>
        </w:rPr>
      </w:pPr>
      <w:r w:rsidRPr="008A173A">
        <w:rPr>
          <w:rFonts w:ascii="Times New Roman" w:hAnsi="Times New Roman" w:cs="Times New Roman"/>
          <w:b/>
          <w:bCs/>
          <w:i/>
          <w:iCs/>
          <w:spacing w:val="-4"/>
          <w:sz w:val="28"/>
          <w:szCs w:val="28"/>
        </w:rPr>
        <w:t xml:space="preserve">Познавательные универсальные учебные действия </w:t>
      </w:r>
      <w:r w:rsidRPr="008A173A">
        <w:rPr>
          <w:rFonts w:ascii="Times New Roman" w:hAnsi="Times New Roman" w:cs="Times New Roman"/>
          <w:spacing w:val="-4"/>
          <w:sz w:val="28"/>
          <w:szCs w:val="28"/>
        </w:rPr>
        <w:t>вклю</w:t>
      </w:r>
      <w:r w:rsidRPr="008A173A">
        <w:rPr>
          <w:rFonts w:ascii="Times New Roman" w:hAnsi="Times New Roman" w:cs="Times New Roman"/>
          <w:spacing w:val="2"/>
          <w:sz w:val="28"/>
          <w:szCs w:val="28"/>
        </w:rPr>
        <w:t xml:space="preserve">чают: общеучебные, логические учебные действия, а также </w:t>
      </w:r>
      <w:r w:rsidRPr="008A173A">
        <w:rPr>
          <w:rFonts w:ascii="Times New Roman" w:hAnsi="Times New Roman" w:cs="Times New Roman"/>
          <w:sz w:val="28"/>
          <w:szCs w:val="28"/>
        </w:rPr>
        <w:t>постановку и решение проблемы.</w:t>
      </w:r>
    </w:p>
    <w:p w:rsidR="00346D63" w:rsidRPr="008A173A" w:rsidRDefault="00346D63" w:rsidP="00346D63">
      <w:pPr>
        <w:pStyle w:val="a5"/>
        <w:spacing w:line="276" w:lineRule="auto"/>
        <w:ind w:firstLine="709"/>
        <w:rPr>
          <w:rFonts w:ascii="Times New Roman" w:hAnsi="Times New Roman" w:cs="Times New Roman"/>
          <w:sz w:val="28"/>
          <w:szCs w:val="28"/>
        </w:rPr>
      </w:pPr>
      <w:r w:rsidRPr="008A173A">
        <w:rPr>
          <w:rFonts w:ascii="Times New Roman" w:hAnsi="Times New Roman" w:cs="Times New Roman"/>
          <w:iCs/>
          <w:sz w:val="28"/>
          <w:szCs w:val="28"/>
        </w:rPr>
        <w:t>К</w:t>
      </w:r>
      <w:r w:rsidRPr="008A173A">
        <w:rPr>
          <w:rFonts w:ascii="Times New Roman" w:hAnsi="Times New Roman" w:cs="Times New Roman"/>
          <w:i/>
          <w:iCs/>
          <w:sz w:val="28"/>
          <w:szCs w:val="28"/>
        </w:rPr>
        <w:t>общеучебным универсальным действиям</w:t>
      </w:r>
      <w:r w:rsidRPr="008A173A">
        <w:rPr>
          <w:rFonts w:ascii="Times New Roman" w:hAnsi="Times New Roman" w:cs="Times New Roman"/>
          <w:iCs/>
          <w:sz w:val="28"/>
          <w:szCs w:val="28"/>
        </w:rPr>
        <w:t xml:space="preserve"> относятся</w:t>
      </w:r>
      <w:r w:rsidRPr="008A173A">
        <w:rPr>
          <w:rFonts w:ascii="Times New Roman" w:hAnsi="Times New Roman" w:cs="Times New Roman"/>
          <w:sz w:val="28"/>
          <w:szCs w:val="28"/>
        </w:rPr>
        <w:t>:</w:t>
      </w:r>
    </w:p>
    <w:p w:rsidR="00346D63" w:rsidRPr="008A173A" w:rsidRDefault="00346D63" w:rsidP="00346D63">
      <w:pPr>
        <w:pStyle w:val="a7"/>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 самостоятельное выделение и формулирование познавательной цели;</w:t>
      </w:r>
    </w:p>
    <w:p w:rsidR="00346D63" w:rsidRPr="008A173A" w:rsidRDefault="00346D63" w:rsidP="00346D63">
      <w:pPr>
        <w:pStyle w:val="a7"/>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поиск и выделение необходимой информации, в том числе решение практических и познавательных задач с использованием общедоступных в начальной школе источников информации (в том числе справочников, энциклопедий, словарей) и инструментов ИКТ;</w:t>
      </w:r>
    </w:p>
    <w:p w:rsidR="00346D63" w:rsidRPr="008A173A" w:rsidRDefault="00346D63" w:rsidP="00346D63">
      <w:pPr>
        <w:pStyle w:val="a7"/>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структурирование знаний;</w:t>
      </w:r>
    </w:p>
    <w:p w:rsidR="00346D63" w:rsidRPr="008A173A" w:rsidRDefault="00346D63" w:rsidP="00346D63">
      <w:pPr>
        <w:pStyle w:val="a7"/>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 осознанное и произвольное построение речевого высказывания в устной и письменной форме;</w:t>
      </w:r>
    </w:p>
    <w:p w:rsidR="00346D63" w:rsidRPr="008A173A" w:rsidRDefault="00346D63" w:rsidP="00346D63">
      <w:pPr>
        <w:pStyle w:val="a7"/>
        <w:spacing w:line="276" w:lineRule="auto"/>
        <w:ind w:firstLine="709"/>
        <w:rPr>
          <w:rFonts w:ascii="Times New Roman" w:hAnsi="Times New Roman" w:cs="Times New Roman"/>
          <w:spacing w:val="-4"/>
          <w:sz w:val="28"/>
          <w:szCs w:val="28"/>
        </w:rPr>
      </w:pPr>
      <w:r w:rsidRPr="008A173A">
        <w:rPr>
          <w:rFonts w:ascii="Times New Roman" w:hAnsi="Times New Roman" w:cs="Times New Roman"/>
          <w:spacing w:val="2"/>
          <w:sz w:val="28"/>
          <w:szCs w:val="28"/>
        </w:rPr>
        <w:t>- выбор наиболее эффективных способов решения</w:t>
      </w:r>
      <w:r w:rsidRPr="008A173A">
        <w:rPr>
          <w:rFonts w:ascii="Times New Roman" w:hAnsi="Times New Roman" w:cs="Times New Roman"/>
          <w:spacing w:val="-2"/>
          <w:sz w:val="28"/>
          <w:szCs w:val="28"/>
        </w:rPr>
        <w:t xml:space="preserve"> практических и познавательных</w:t>
      </w:r>
      <w:r w:rsidRPr="008A173A">
        <w:rPr>
          <w:rFonts w:ascii="Times New Roman" w:hAnsi="Times New Roman" w:cs="Times New Roman"/>
          <w:spacing w:val="2"/>
          <w:sz w:val="28"/>
          <w:szCs w:val="28"/>
        </w:rPr>
        <w:t xml:space="preserve"> задач </w:t>
      </w:r>
      <w:r w:rsidRPr="008A173A">
        <w:rPr>
          <w:rFonts w:ascii="Times New Roman" w:hAnsi="Times New Roman" w:cs="Times New Roman"/>
          <w:sz w:val="28"/>
          <w:szCs w:val="28"/>
        </w:rPr>
        <w:t>в зависимости от конкретных условий;</w:t>
      </w:r>
    </w:p>
    <w:p w:rsidR="00346D63" w:rsidRPr="008A173A" w:rsidRDefault="00346D63" w:rsidP="00346D63">
      <w:pPr>
        <w:pStyle w:val="a7"/>
        <w:spacing w:line="276" w:lineRule="auto"/>
        <w:ind w:firstLine="709"/>
        <w:rPr>
          <w:rFonts w:ascii="Times New Roman" w:hAnsi="Times New Roman" w:cs="Times New Roman"/>
          <w:sz w:val="28"/>
          <w:szCs w:val="28"/>
        </w:rPr>
      </w:pPr>
      <w:r w:rsidRPr="008A173A">
        <w:rPr>
          <w:rFonts w:ascii="Times New Roman" w:hAnsi="Times New Roman" w:cs="Times New Roman"/>
          <w:spacing w:val="-4"/>
          <w:sz w:val="28"/>
          <w:szCs w:val="28"/>
        </w:rPr>
        <w:t>- рефлексия способов и условий действия, контроль и оцен</w:t>
      </w:r>
      <w:r w:rsidRPr="008A173A">
        <w:rPr>
          <w:rFonts w:ascii="Times New Roman" w:hAnsi="Times New Roman" w:cs="Times New Roman"/>
          <w:sz w:val="28"/>
          <w:szCs w:val="28"/>
        </w:rPr>
        <w:t>ка процесса и результатов деятельности;</w:t>
      </w:r>
    </w:p>
    <w:p w:rsidR="00346D63" w:rsidRPr="008A173A" w:rsidRDefault="00346D63" w:rsidP="00346D63">
      <w:pPr>
        <w:pStyle w:val="a7"/>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xml:space="preserve">- смысловое чтение как осмысление цели чтения и выбор </w:t>
      </w:r>
      <w:r w:rsidRPr="008A173A">
        <w:rPr>
          <w:rFonts w:ascii="Times New Roman" w:hAnsi="Times New Roman" w:cs="Times New Roman"/>
          <w:spacing w:val="-4"/>
          <w:sz w:val="28"/>
          <w:szCs w:val="28"/>
        </w:rPr>
        <w:t xml:space="preserve">вида чтения в зависимости от цели; извлечение необходимой </w:t>
      </w:r>
      <w:r w:rsidRPr="008A173A">
        <w:rPr>
          <w:rFonts w:ascii="Times New Roman" w:hAnsi="Times New Roman" w:cs="Times New Roman"/>
          <w:spacing w:val="2"/>
          <w:sz w:val="28"/>
          <w:szCs w:val="28"/>
        </w:rPr>
        <w:t xml:space="preserve">информации из прослушанных текстов различных жанров; </w:t>
      </w:r>
      <w:r w:rsidRPr="008A173A">
        <w:rPr>
          <w:rFonts w:ascii="Times New Roman" w:hAnsi="Times New Roman" w:cs="Times New Roman"/>
          <w:spacing w:val="-4"/>
          <w:sz w:val="28"/>
          <w:szCs w:val="28"/>
        </w:rPr>
        <w:t>определение основной и второстепенной информации; свободная ориентация и восприятие текстов художественного, научного, публицистического и официально</w:t>
      </w:r>
      <w:r w:rsidRPr="008A173A">
        <w:rPr>
          <w:rFonts w:ascii="Times New Roman" w:hAnsi="Times New Roman" w:cs="Times New Roman"/>
          <w:spacing w:val="-4"/>
          <w:sz w:val="28"/>
          <w:szCs w:val="28"/>
        </w:rPr>
        <w:softHyphen/>
        <w:t>делового стилей; понимание и адекватная оценка языка средств массовой информации;</w:t>
      </w:r>
    </w:p>
    <w:p w:rsidR="00346D63" w:rsidRPr="008A173A" w:rsidRDefault="00346D63" w:rsidP="00346D63">
      <w:pPr>
        <w:pStyle w:val="a5"/>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xml:space="preserve">Особую группу общеучебных универсальных действий составляют </w:t>
      </w:r>
      <w:r w:rsidRPr="008A173A">
        <w:rPr>
          <w:rFonts w:ascii="Times New Roman" w:hAnsi="Times New Roman" w:cs="Times New Roman"/>
          <w:i/>
          <w:iCs/>
          <w:sz w:val="28"/>
          <w:szCs w:val="28"/>
        </w:rPr>
        <w:t>знаково</w:t>
      </w:r>
      <w:r w:rsidRPr="008A173A">
        <w:rPr>
          <w:rFonts w:ascii="Times New Roman" w:hAnsi="Times New Roman" w:cs="Times New Roman"/>
          <w:i/>
          <w:iCs/>
          <w:sz w:val="28"/>
          <w:szCs w:val="28"/>
        </w:rPr>
        <w:softHyphen/>
        <w:t>символические действия</w:t>
      </w:r>
      <w:r w:rsidRPr="008A173A">
        <w:rPr>
          <w:rFonts w:ascii="Times New Roman" w:hAnsi="Times New Roman" w:cs="Times New Roman"/>
          <w:sz w:val="28"/>
          <w:szCs w:val="28"/>
        </w:rPr>
        <w:t>:</w:t>
      </w:r>
    </w:p>
    <w:p w:rsidR="00346D63" w:rsidRPr="008A173A" w:rsidRDefault="00346D63" w:rsidP="00346D63">
      <w:pPr>
        <w:pStyle w:val="a7"/>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моделирование — преобразование объекта из чувственной формы в модель, где выделены существенные характеристики объекта (пространственно</w:t>
      </w:r>
      <w:r w:rsidRPr="008A173A">
        <w:rPr>
          <w:rFonts w:ascii="Times New Roman" w:hAnsi="Times New Roman" w:cs="Times New Roman"/>
          <w:sz w:val="28"/>
          <w:szCs w:val="28"/>
        </w:rPr>
        <w:softHyphen/>
        <w:t>графическая или знаково</w:t>
      </w:r>
      <w:r w:rsidRPr="008A173A">
        <w:rPr>
          <w:rFonts w:ascii="Times New Roman" w:hAnsi="Times New Roman" w:cs="Times New Roman"/>
          <w:sz w:val="28"/>
          <w:szCs w:val="28"/>
        </w:rPr>
        <w:softHyphen/>
        <w:t>символическая модели);</w:t>
      </w:r>
    </w:p>
    <w:p w:rsidR="00346D63" w:rsidRPr="008A173A" w:rsidRDefault="00346D63" w:rsidP="00346D63">
      <w:pPr>
        <w:pStyle w:val="a7"/>
        <w:spacing w:line="276" w:lineRule="auto"/>
        <w:ind w:firstLine="709"/>
        <w:rPr>
          <w:rFonts w:ascii="Times New Roman" w:hAnsi="Times New Roman" w:cs="Times New Roman"/>
          <w:iCs/>
          <w:sz w:val="28"/>
          <w:szCs w:val="28"/>
        </w:rPr>
      </w:pPr>
      <w:r w:rsidRPr="008A173A">
        <w:rPr>
          <w:rFonts w:ascii="Times New Roman" w:hAnsi="Times New Roman" w:cs="Times New Roman"/>
          <w:sz w:val="28"/>
          <w:szCs w:val="28"/>
        </w:rPr>
        <w:t>- преобразование модели с целью выявления общих законов, определяющих данную предметную область.</w:t>
      </w:r>
    </w:p>
    <w:p w:rsidR="00346D63" w:rsidRPr="008A173A" w:rsidRDefault="00346D63" w:rsidP="00346D63">
      <w:pPr>
        <w:pStyle w:val="a5"/>
        <w:spacing w:line="276" w:lineRule="auto"/>
        <w:ind w:firstLine="709"/>
        <w:rPr>
          <w:rFonts w:ascii="Times New Roman" w:hAnsi="Times New Roman" w:cs="Times New Roman"/>
          <w:spacing w:val="2"/>
          <w:sz w:val="28"/>
          <w:szCs w:val="28"/>
        </w:rPr>
      </w:pPr>
      <w:r w:rsidRPr="008A173A">
        <w:rPr>
          <w:rFonts w:ascii="Times New Roman" w:hAnsi="Times New Roman" w:cs="Times New Roman"/>
          <w:iCs/>
          <w:sz w:val="28"/>
          <w:szCs w:val="28"/>
        </w:rPr>
        <w:t>К</w:t>
      </w:r>
      <w:r w:rsidRPr="008A173A">
        <w:rPr>
          <w:rFonts w:ascii="Times New Roman" w:hAnsi="Times New Roman" w:cs="Times New Roman"/>
          <w:i/>
          <w:iCs/>
          <w:sz w:val="28"/>
          <w:szCs w:val="28"/>
        </w:rPr>
        <w:t xml:space="preserve"> логическим универсальным действиям </w:t>
      </w:r>
      <w:r w:rsidRPr="008A173A">
        <w:rPr>
          <w:rFonts w:ascii="Times New Roman" w:hAnsi="Times New Roman" w:cs="Times New Roman"/>
          <w:iCs/>
          <w:sz w:val="28"/>
          <w:szCs w:val="28"/>
        </w:rPr>
        <w:t>относятся</w:t>
      </w:r>
      <w:r w:rsidRPr="008A173A">
        <w:rPr>
          <w:rFonts w:ascii="Times New Roman" w:hAnsi="Times New Roman" w:cs="Times New Roman"/>
          <w:sz w:val="28"/>
          <w:szCs w:val="28"/>
        </w:rPr>
        <w:t>:</w:t>
      </w:r>
    </w:p>
    <w:p w:rsidR="00346D63" w:rsidRPr="008A173A" w:rsidRDefault="00346D63" w:rsidP="00346D63">
      <w:pPr>
        <w:pStyle w:val="a7"/>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lastRenderedPageBreak/>
        <w:t>- анализ объектов с целью выделения признаков (суще</w:t>
      </w:r>
      <w:r w:rsidRPr="008A173A">
        <w:rPr>
          <w:rFonts w:ascii="Times New Roman" w:hAnsi="Times New Roman" w:cs="Times New Roman"/>
          <w:sz w:val="28"/>
          <w:szCs w:val="28"/>
        </w:rPr>
        <w:t>ственных, несущественных);</w:t>
      </w:r>
    </w:p>
    <w:p w:rsidR="00346D63" w:rsidRPr="008A173A" w:rsidRDefault="00346D63" w:rsidP="00346D63">
      <w:pPr>
        <w:pStyle w:val="a7"/>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синтез — составление целого из частей, в том числе са</w:t>
      </w:r>
      <w:r w:rsidRPr="008A173A">
        <w:rPr>
          <w:rFonts w:ascii="Times New Roman" w:hAnsi="Times New Roman" w:cs="Times New Roman"/>
          <w:spacing w:val="2"/>
          <w:sz w:val="28"/>
          <w:szCs w:val="28"/>
        </w:rPr>
        <w:t xml:space="preserve">мостоятельное достраивание с восполнением недостающих </w:t>
      </w:r>
      <w:r w:rsidRPr="008A173A">
        <w:rPr>
          <w:rFonts w:ascii="Times New Roman" w:hAnsi="Times New Roman" w:cs="Times New Roman"/>
          <w:sz w:val="28"/>
          <w:szCs w:val="28"/>
        </w:rPr>
        <w:t>компонентов;</w:t>
      </w:r>
    </w:p>
    <w:p w:rsidR="00346D63" w:rsidRPr="008A173A" w:rsidRDefault="00346D63" w:rsidP="00346D63">
      <w:pPr>
        <w:pStyle w:val="a7"/>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выбор оснований и критериев для сравнения, сериации, классификации объектов;</w:t>
      </w:r>
    </w:p>
    <w:p w:rsidR="00346D63" w:rsidRPr="008A173A" w:rsidRDefault="00346D63" w:rsidP="00346D63">
      <w:pPr>
        <w:pStyle w:val="a7"/>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 подведение под понятие, выведение следствий;</w:t>
      </w:r>
    </w:p>
    <w:p w:rsidR="00346D63" w:rsidRPr="008A173A" w:rsidRDefault="00346D63" w:rsidP="00346D63">
      <w:pPr>
        <w:pStyle w:val="a7"/>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установление причинно</w:t>
      </w:r>
      <w:r w:rsidRPr="008A173A">
        <w:rPr>
          <w:rFonts w:ascii="Times New Roman" w:hAnsi="Times New Roman" w:cs="Times New Roman"/>
          <w:spacing w:val="2"/>
          <w:sz w:val="28"/>
          <w:szCs w:val="28"/>
        </w:rPr>
        <w:softHyphen/>
        <w:t>-следственных связей, представ</w:t>
      </w:r>
      <w:r w:rsidRPr="008A173A">
        <w:rPr>
          <w:rFonts w:ascii="Times New Roman" w:hAnsi="Times New Roman" w:cs="Times New Roman"/>
          <w:sz w:val="28"/>
          <w:szCs w:val="28"/>
        </w:rPr>
        <w:t>ление цепочек объектов и явлений;</w:t>
      </w:r>
    </w:p>
    <w:p w:rsidR="00346D63" w:rsidRPr="008A173A" w:rsidRDefault="00346D63" w:rsidP="00346D63">
      <w:pPr>
        <w:pStyle w:val="a7"/>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построение логической цепочки рассуждений, анализ истинности утверждений;</w:t>
      </w:r>
    </w:p>
    <w:p w:rsidR="00346D63" w:rsidRPr="008A173A" w:rsidRDefault="00346D63" w:rsidP="00346D63">
      <w:pPr>
        <w:pStyle w:val="a7"/>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доказательство;</w:t>
      </w:r>
    </w:p>
    <w:p w:rsidR="00346D63" w:rsidRPr="008A173A" w:rsidRDefault="00346D63" w:rsidP="00346D63">
      <w:pPr>
        <w:pStyle w:val="a7"/>
        <w:spacing w:line="276" w:lineRule="auto"/>
        <w:ind w:firstLine="709"/>
        <w:rPr>
          <w:rFonts w:ascii="Times New Roman" w:hAnsi="Times New Roman" w:cs="Times New Roman"/>
          <w:iCs/>
          <w:sz w:val="28"/>
          <w:szCs w:val="28"/>
        </w:rPr>
      </w:pPr>
      <w:r w:rsidRPr="008A173A">
        <w:rPr>
          <w:rFonts w:ascii="Times New Roman" w:hAnsi="Times New Roman" w:cs="Times New Roman"/>
          <w:sz w:val="28"/>
          <w:szCs w:val="28"/>
        </w:rPr>
        <w:t>- выдвижение гипотез и их обоснование.</w:t>
      </w:r>
    </w:p>
    <w:p w:rsidR="00346D63" w:rsidRPr="008A173A" w:rsidRDefault="00346D63" w:rsidP="00346D63">
      <w:pPr>
        <w:pStyle w:val="a5"/>
        <w:spacing w:line="276" w:lineRule="auto"/>
        <w:ind w:firstLine="709"/>
        <w:rPr>
          <w:rFonts w:ascii="Times New Roman" w:hAnsi="Times New Roman" w:cs="Times New Roman"/>
          <w:sz w:val="28"/>
          <w:szCs w:val="28"/>
        </w:rPr>
      </w:pPr>
      <w:r w:rsidRPr="008A173A">
        <w:rPr>
          <w:rFonts w:ascii="Times New Roman" w:hAnsi="Times New Roman" w:cs="Times New Roman"/>
          <w:iCs/>
          <w:sz w:val="28"/>
          <w:szCs w:val="28"/>
        </w:rPr>
        <w:t xml:space="preserve">К </w:t>
      </w:r>
      <w:r w:rsidRPr="008A173A">
        <w:rPr>
          <w:rFonts w:ascii="Times New Roman" w:hAnsi="Times New Roman" w:cs="Times New Roman"/>
          <w:i/>
          <w:iCs/>
          <w:sz w:val="28"/>
          <w:szCs w:val="28"/>
        </w:rPr>
        <w:t xml:space="preserve">постановке и решению проблемы </w:t>
      </w:r>
      <w:r w:rsidRPr="008A173A">
        <w:rPr>
          <w:rFonts w:ascii="Times New Roman" w:hAnsi="Times New Roman" w:cs="Times New Roman"/>
          <w:iCs/>
          <w:sz w:val="28"/>
          <w:szCs w:val="28"/>
        </w:rPr>
        <w:t>относятся</w:t>
      </w:r>
      <w:r w:rsidRPr="008A173A">
        <w:rPr>
          <w:rFonts w:ascii="Times New Roman" w:hAnsi="Times New Roman" w:cs="Times New Roman"/>
          <w:sz w:val="28"/>
          <w:szCs w:val="28"/>
        </w:rPr>
        <w:t>:</w:t>
      </w:r>
    </w:p>
    <w:p w:rsidR="00346D63" w:rsidRPr="008A173A" w:rsidRDefault="00346D63" w:rsidP="00346D63">
      <w:pPr>
        <w:pStyle w:val="a7"/>
        <w:spacing w:line="276" w:lineRule="auto"/>
        <w:ind w:firstLine="709"/>
        <w:rPr>
          <w:rFonts w:ascii="Times New Roman" w:hAnsi="Times New Roman" w:cs="Times New Roman"/>
          <w:spacing w:val="-4"/>
          <w:sz w:val="28"/>
          <w:szCs w:val="28"/>
        </w:rPr>
      </w:pPr>
      <w:r w:rsidRPr="008A173A">
        <w:rPr>
          <w:rFonts w:ascii="Times New Roman" w:hAnsi="Times New Roman" w:cs="Times New Roman"/>
          <w:sz w:val="28"/>
          <w:szCs w:val="28"/>
        </w:rPr>
        <w:t>- формулирование проблемы;</w:t>
      </w:r>
    </w:p>
    <w:p w:rsidR="00346D63" w:rsidRPr="008A173A" w:rsidRDefault="00346D63" w:rsidP="00346D63">
      <w:pPr>
        <w:pStyle w:val="a7"/>
        <w:spacing w:line="276" w:lineRule="auto"/>
        <w:ind w:firstLine="709"/>
        <w:rPr>
          <w:rFonts w:ascii="Times New Roman" w:hAnsi="Times New Roman" w:cs="Times New Roman"/>
          <w:b/>
          <w:bCs/>
          <w:i/>
          <w:iCs/>
          <w:spacing w:val="2"/>
          <w:sz w:val="28"/>
          <w:szCs w:val="28"/>
        </w:rPr>
      </w:pPr>
      <w:r w:rsidRPr="008A173A">
        <w:rPr>
          <w:rFonts w:ascii="Times New Roman" w:hAnsi="Times New Roman" w:cs="Times New Roman"/>
          <w:spacing w:val="-4"/>
          <w:sz w:val="28"/>
          <w:szCs w:val="28"/>
        </w:rPr>
        <w:t xml:space="preserve">- самостоятельное создание </w:t>
      </w:r>
      <w:r w:rsidRPr="008A173A">
        <w:rPr>
          <w:rFonts w:ascii="Times New Roman" w:hAnsi="Times New Roman" w:cs="Times New Roman"/>
          <w:sz w:val="28"/>
          <w:szCs w:val="28"/>
        </w:rPr>
        <w:t>алгоритмов (</w:t>
      </w:r>
      <w:r w:rsidRPr="008A173A">
        <w:rPr>
          <w:rFonts w:ascii="Times New Roman" w:hAnsi="Times New Roman" w:cs="Times New Roman"/>
          <w:spacing w:val="-4"/>
          <w:sz w:val="28"/>
          <w:szCs w:val="28"/>
        </w:rPr>
        <w:t>способов)</w:t>
      </w:r>
      <w:r w:rsidRPr="008A173A">
        <w:rPr>
          <w:rFonts w:ascii="Times New Roman" w:hAnsi="Times New Roman" w:cs="Times New Roman"/>
          <w:sz w:val="28"/>
          <w:szCs w:val="28"/>
        </w:rPr>
        <w:t xml:space="preserve"> деятельности при решении</w:t>
      </w:r>
      <w:r w:rsidRPr="008A173A">
        <w:rPr>
          <w:rFonts w:ascii="Times New Roman" w:hAnsi="Times New Roman" w:cs="Times New Roman"/>
          <w:spacing w:val="-4"/>
          <w:sz w:val="28"/>
          <w:szCs w:val="28"/>
        </w:rPr>
        <w:t xml:space="preserve"> проблем твор</w:t>
      </w:r>
      <w:r w:rsidRPr="008A173A">
        <w:rPr>
          <w:rFonts w:ascii="Times New Roman" w:hAnsi="Times New Roman" w:cs="Times New Roman"/>
          <w:sz w:val="28"/>
          <w:szCs w:val="28"/>
        </w:rPr>
        <w:t>ческого и поискового характера.</w:t>
      </w:r>
    </w:p>
    <w:p w:rsidR="00346D63" w:rsidRPr="008A173A" w:rsidRDefault="00346D63" w:rsidP="00346D63">
      <w:pPr>
        <w:pStyle w:val="a5"/>
        <w:spacing w:line="276" w:lineRule="auto"/>
        <w:ind w:firstLine="709"/>
        <w:rPr>
          <w:rFonts w:ascii="Times New Roman" w:hAnsi="Times New Roman" w:cs="Times New Roman"/>
          <w:sz w:val="28"/>
          <w:szCs w:val="28"/>
        </w:rPr>
      </w:pPr>
      <w:r w:rsidRPr="008A173A">
        <w:rPr>
          <w:rFonts w:ascii="Times New Roman" w:hAnsi="Times New Roman" w:cs="Times New Roman"/>
          <w:b/>
          <w:bCs/>
          <w:i/>
          <w:iCs/>
          <w:spacing w:val="2"/>
          <w:sz w:val="28"/>
          <w:szCs w:val="28"/>
        </w:rPr>
        <w:t xml:space="preserve">Коммуникативные универсальные учебные действия </w:t>
      </w:r>
      <w:r w:rsidRPr="008A173A">
        <w:rPr>
          <w:rFonts w:ascii="Times New Roman" w:hAnsi="Times New Roman" w:cs="Times New Roman"/>
          <w:spacing w:val="2"/>
          <w:sz w:val="28"/>
          <w:szCs w:val="28"/>
        </w:rPr>
        <w:t xml:space="preserve">обеспечивают социальную компетентность и учёт позиции </w:t>
      </w:r>
      <w:r w:rsidRPr="008A173A">
        <w:rPr>
          <w:rFonts w:ascii="Times New Roman" w:hAnsi="Times New Roman" w:cs="Times New Roman"/>
          <w:sz w:val="28"/>
          <w:szCs w:val="28"/>
        </w:rPr>
        <w:t xml:space="preserve">других людей, партнёров по общению или деятельности; умение слушать и вступать в диалог; участвовать в коллективном обсуждении проблем; способность интегрироваться в группу </w:t>
      </w:r>
      <w:r w:rsidRPr="008A173A">
        <w:rPr>
          <w:rFonts w:ascii="Times New Roman" w:hAnsi="Times New Roman" w:cs="Times New Roman"/>
          <w:spacing w:val="-2"/>
          <w:sz w:val="28"/>
          <w:szCs w:val="28"/>
        </w:rPr>
        <w:t>сверстников и строить продуктивное взаимодействие и со</w:t>
      </w:r>
      <w:r w:rsidRPr="008A173A">
        <w:rPr>
          <w:rFonts w:ascii="Times New Roman" w:hAnsi="Times New Roman" w:cs="Times New Roman"/>
          <w:sz w:val="28"/>
          <w:szCs w:val="28"/>
        </w:rPr>
        <w:t>трудничество со сверстниками и взрослыми.</w:t>
      </w:r>
    </w:p>
    <w:p w:rsidR="00346D63" w:rsidRPr="008A173A" w:rsidRDefault="00346D63" w:rsidP="00346D63">
      <w:pPr>
        <w:pStyle w:val="a5"/>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К коммуникативным действиям относятся:</w:t>
      </w:r>
    </w:p>
    <w:p w:rsidR="00346D63" w:rsidRPr="008A173A" w:rsidRDefault="00346D63" w:rsidP="00346D63">
      <w:pPr>
        <w:pStyle w:val="a7"/>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планирование учебного сотрудничества с учителем и свер</w:t>
      </w:r>
      <w:r w:rsidRPr="008A173A">
        <w:rPr>
          <w:rFonts w:ascii="Times New Roman" w:hAnsi="Times New Roman" w:cs="Times New Roman"/>
          <w:sz w:val="28"/>
          <w:szCs w:val="28"/>
        </w:rPr>
        <w:t>стниками — определение цели, функций участников, способов взаимодействия;</w:t>
      </w:r>
    </w:p>
    <w:p w:rsidR="00346D63" w:rsidRPr="008A173A" w:rsidRDefault="00346D63" w:rsidP="00346D63">
      <w:pPr>
        <w:pStyle w:val="a7"/>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 постановка вопросов — инициативное сотрудничество в поиске и сборе информации;</w:t>
      </w:r>
    </w:p>
    <w:p w:rsidR="00346D63" w:rsidRPr="008A173A" w:rsidRDefault="00346D63" w:rsidP="00346D63">
      <w:pPr>
        <w:pStyle w:val="a7"/>
        <w:spacing w:line="276" w:lineRule="auto"/>
        <w:ind w:firstLine="709"/>
        <w:rPr>
          <w:rFonts w:ascii="Times New Roman" w:hAnsi="Times New Roman" w:cs="Times New Roman"/>
          <w:spacing w:val="2"/>
          <w:sz w:val="28"/>
          <w:szCs w:val="28"/>
        </w:rPr>
      </w:pPr>
      <w:r w:rsidRPr="008A173A">
        <w:rPr>
          <w:rFonts w:ascii="Times New Roman" w:hAnsi="Times New Roman" w:cs="Times New Roman"/>
          <w:spacing w:val="2"/>
          <w:sz w:val="28"/>
          <w:szCs w:val="28"/>
        </w:rPr>
        <w:t xml:space="preserve">- разрешение конфликтов — выявление, идентификация </w:t>
      </w:r>
      <w:r w:rsidRPr="008A173A">
        <w:rPr>
          <w:rFonts w:ascii="Times New Roman" w:hAnsi="Times New Roman" w:cs="Times New Roman"/>
          <w:sz w:val="28"/>
          <w:szCs w:val="28"/>
        </w:rPr>
        <w:t>проблемы, поиск и оценка альтернативных способов разрешения конфликта, принятие решения и его реализация;</w:t>
      </w:r>
    </w:p>
    <w:p w:rsidR="00346D63" w:rsidRPr="008A173A" w:rsidRDefault="00346D63" w:rsidP="00346D63">
      <w:pPr>
        <w:pStyle w:val="a7"/>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управление поведением партнёра — контроль, коррек</w:t>
      </w:r>
      <w:r w:rsidRPr="008A173A">
        <w:rPr>
          <w:rFonts w:ascii="Times New Roman" w:hAnsi="Times New Roman" w:cs="Times New Roman"/>
          <w:sz w:val="28"/>
          <w:szCs w:val="28"/>
        </w:rPr>
        <w:t>ция, оценка его действий;</w:t>
      </w:r>
    </w:p>
    <w:p w:rsidR="00346D63" w:rsidRPr="008A173A" w:rsidRDefault="00346D63" w:rsidP="00346D63">
      <w:pPr>
        <w:pStyle w:val="a7"/>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умение с достаточной полнотой и точностью выражать свои мысли в соответствии с задачами и условиями коммуникации; владение монологической и диалогической форма</w:t>
      </w:r>
      <w:r w:rsidRPr="008A173A">
        <w:rPr>
          <w:rFonts w:ascii="Times New Roman" w:hAnsi="Times New Roman" w:cs="Times New Roman"/>
          <w:spacing w:val="2"/>
          <w:sz w:val="28"/>
          <w:szCs w:val="28"/>
        </w:rPr>
        <w:t xml:space="preserve">ми речи в соответствии с </w:t>
      </w:r>
      <w:r w:rsidRPr="008A173A">
        <w:rPr>
          <w:rFonts w:ascii="Times New Roman" w:hAnsi="Times New Roman" w:cs="Times New Roman"/>
          <w:spacing w:val="2"/>
          <w:sz w:val="28"/>
          <w:szCs w:val="28"/>
        </w:rPr>
        <w:lastRenderedPageBreak/>
        <w:t>грамматическими и синтаксиче</w:t>
      </w:r>
      <w:r w:rsidRPr="008A173A">
        <w:rPr>
          <w:rFonts w:ascii="Times New Roman" w:hAnsi="Times New Roman" w:cs="Times New Roman"/>
          <w:sz w:val="28"/>
          <w:szCs w:val="28"/>
        </w:rPr>
        <w:t>скими нормами родного языка, современных средств коммуникации.</w:t>
      </w:r>
    </w:p>
    <w:p w:rsidR="00346D63" w:rsidRPr="008A173A" w:rsidRDefault="00346D63" w:rsidP="00346D63">
      <w:pPr>
        <w:pStyle w:val="a5"/>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Развитие системы универсальных учебных действий в составе личностных, регулятивных, познавательных и коммуникативных действий, определяющих развитие психологических способностей личности, осуществляется в рамках нормативно</w:t>
      </w:r>
      <w:r w:rsidRPr="008A173A">
        <w:rPr>
          <w:rFonts w:ascii="Times New Roman" w:hAnsi="Times New Roman" w:cs="Times New Roman"/>
          <w:sz w:val="28"/>
          <w:szCs w:val="28"/>
        </w:rPr>
        <w:noBreakHyphen/>
        <w:t>возрастного развития личностной и познавательной сфер ребёнка. Процесс обучения задаёт содержание и характери</w:t>
      </w:r>
      <w:r w:rsidRPr="008A173A">
        <w:rPr>
          <w:rFonts w:ascii="Times New Roman" w:hAnsi="Times New Roman" w:cs="Times New Roman"/>
          <w:spacing w:val="2"/>
          <w:sz w:val="28"/>
          <w:szCs w:val="28"/>
        </w:rPr>
        <w:t xml:space="preserve">стики учебной деятельности ребёнка и тем самым определяет зону ближайшего развития указанных универсальных учебных действий (их уровень развития, соответствующий </w:t>
      </w:r>
      <w:r w:rsidRPr="008A173A">
        <w:rPr>
          <w:rFonts w:ascii="Times New Roman" w:hAnsi="Times New Roman" w:cs="Times New Roman"/>
          <w:sz w:val="28"/>
          <w:szCs w:val="28"/>
        </w:rPr>
        <w:t>«высокой норме») и их свойства.</w:t>
      </w:r>
    </w:p>
    <w:p w:rsidR="00346D63" w:rsidRPr="008A173A" w:rsidRDefault="00346D63" w:rsidP="00346D63">
      <w:pPr>
        <w:pStyle w:val="a5"/>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Универсальные учебные действия представляют собой целостную систему, в которой происхождение и развитие каждого вида учебного действия определяются его отношениями с другими видами учебных действий и общей логикой возрастного развития. Из общения и сорегуляции развивается способность ребёнка регулировать свою деятельность. Из оценок окружающих и в первую очередь оценок близ</w:t>
      </w:r>
      <w:r w:rsidRPr="008A173A">
        <w:rPr>
          <w:rFonts w:ascii="Times New Roman" w:hAnsi="Times New Roman" w:cs="Times New Roman"/>
          <w:spacing w:val="2"/>
          <w:sz w:val="28"/>
          <w:szCs w:val="28"/>
        </w:rPr>
        <w:t xml:space="preserve">кого взрослого формируется представление о себе и своих возможностях, появляется самопринятие и самоуважение, </w:t>
      </w:r>
      <w:r w:rsidRPr="008A173A">
        <w:rPr>
          <w:rFonts w:ascii="Times New Roman" w:hAnsi="Times New Roman" w:cs="Times New Roman"/>
          <w:sz w:val="28"/>
          <w:szCs w:val="28"/>
        </w:rPr>
        <w:t>т.</w:t>
      </w:r>
      <w:r w:rsidRPr="008A173A">
        <w:rPr>
          <w:rFonts w:ascii="Times New Roman" w:hAnsi="Times New Roman" w:cs="Times New Roman"/>
          <w:sz w:val="28"/>
          <w:szCs w:val="28"/>
        </w:rPr>
        <w:t> </w:t>
      </w:r>
      <w:r w:rsidRPr="008A173A">
        <w:rPr>
          <w:rFonts w:ascii="Times New Roman" w:hAnsi="Times New Roman" w:cs="Times New Roman"/>
          <w:sz w:val="28"/>
          <w:szCs w:val="28"/>
        </w:rPr>
        <w:t xml:space="preserve">е. самооценка и </w:t>
      </w:r>
      <w:proofErr w:type="gramStart"/>
      <w:r w:rsidRPr="008A173A">
        <w:rPr>
          <w:rFonts w:ascii="Times New Roman" w:hAnsi="Times New Roman" w:cs="Times New Roman"/>
          <w:sz w:val="28"/>
          <w:szCs w:val="28"/>
        </w:rPr>
        <w:t>Я</w:t>
      </w:r>
      <w:r w:rsidRPr="008A173A">
        <w:rPr>
          <w:rFonts w:ascii="Times New Roman" w:hAnsi="Times New Roman" w:cs="Times New Roman"/>
          <w:sz w:val="28"/>
          <w:szCs w:val="28"/>
        </w:rPr>
        <w:noBreakHyphen/>
        <w:t>концепция</w:t>
      </w:r>
      <w:proofErr w:type="gramEnd"/>
      <w:r w:rsidRPr="008A173A">
        <w:rPr>
          <w:rFonts w:ascii="Times New Roman" w:hAnsi="Times New Roman" w:cs="Times New Roman"/>
          <w:sz w:val="28"/>
          <w:szCs w:val="28"/>
        </w:rPr>
        <w:t xml:space="preserve"> как результат самоопределения. И</w:t>
      </w:r>
      <w:r w:rsidRPr="008A173A">
        <w:rPr>
          <w:rFonts w:ascii="Times New Roman" w:hAnsi="Times New Roman" w:cs="Times New Roman"/>
          <w:spacing w:val="2"/>
          <w:sz w:val="28"/>
          <w:szCs w:val="28"/>
        </w:rPr>
        <w:t>з ситуативно</w:t>
      </w:r>
      <w:r w:rsidRPr="008A173A">
        <w:rPr>
          <w:rFonts w:ascii="Times New Roman" w:hAnsi="Times New Roman" w:cs="Times New Roman"/>
          <w:spacing w:val="2"/>
          <w:sz w:val="28"/>
          <w:szCs w:val="28"/>
        </w:rPr>
        <w:softHyphen/>
        <w:t>познавательного и внеситуативно</w:t>
      </w:r>
      <w:r w:rsidRPr="008A173A">
        <w:rPr>
          <w:rFonts w:ascii="Times New Roman" w:hAnsi="Times New Roman" w:cs="Times New Roman"/>
          <w:spacing w:val="2"/>
          <w:sz w:val="28"/>
          <w:szCs w:val="28"/>
        </w:rPr>
        <w:softHyphen/>
        <w:t>позна</w:t>
      </w:r>
      <w:r w:rsidRPr="008A173A">
        <w:rPr>
          <w:rFonts w:ascii="Times New Roman" w:hAnsi="Times New Roman" w:cs="Times New Roman"/>
          <w:sz w:val="28"/>
          <w:szCs w:val="28"/>
        </w:rPr>
        <w:t>вательного общения формируются познавательные действия ребёнка.</w:t>
      </w:r>
    </w:p>
    <w:p w:rsidR="00346D63" w:rsidRPr="008A173A" w:rsidRDefault="00346D63" w:rsidP="00346D63">
      <w:pPr>
        <w:pStyle w:val="a5"/>
        <w:spacing w:line="276" w:lineRule="auto"/>
        <w:ind w:firstLine="709"/>
        <w:rPr>
          <w:rFonts w:ascii="Times New Roman" w:hAnsi="Times New Roman" w:cs="Times New Roman"/>
          <w:spacing w:val="4"/>
          <w:sz w:val="28"/>
          <w:szCs w:val="28"/>
        </w:rPr>
      </w:pPr>
      <w:r w:rsidRPr="008A173A">
        <w:rPr>
          <w:rFonts w:ascii="Times New Roman" w:hAnsi="Times New Roman" w:cs="Times New Roman"/>
          <w:spacing w:val="2"/>
          <w:sz w:val="28"/>
          <w:szCs w:val="28"/>
        </w:rPr>
        <w:t>Содержание, способы общения и коммуникации об</w:t>
      </w:r>
      <w:r w:rsidRPr="008A173A">
        <w:rPr>
          <w:rFonts w:ascii="Times New Roman" w:hAnsi="Times New Roman" w:cs="Times New Roman"/>
          <w:spacing w:val="-2"/>
          <w:sz w:val="28"/>
          <w:szCs w:val="28"/>
        </w:rPr>
        <w:t>условливают развитие способности ребёнка к регуляции пове</w:t>
      </w:r>
      <w:r w:rsidRPr="008A173A">
        <w:rPr>
          <w:rFonts w:ascii="Times New Roman" w:hAnsi="Times New Roman" w:cs="Times New Roman"/>
          <w:sz w:val="28"/>
          <w:szCs w:val="28"/>
        </w:rPr>
        <w:t>дения и деятельности, познанию мира, определяют образ «Я» как систему представлений о себе, отношения к себе. Имен</w:t>
      </w:r>
      <w:r w:rsidRPr="008A173A">
        <w:rPr>
          <w:rFonts w:ascii="Times New Roman" w:hAnsi="Times New Roman" w:cs="Times New Roman"/>
          <w:spacing w:val="2"/>
          <w:sz w:val="28"/>
          <w:szCs w:val="28"/>
        </w:rPr>
        <w:t xml:space="preserve">но поэтому </w:t>
      </w:r>
      <w:r w:rsidRPr="008A173A">
        <w:rPr>
          <w:rFonts w:ascii="Times New Roman" w:hAnsi="Times New Roman" w:cs="Times New Roman"/>
          <w:sz w:val="28"/>
          <w:szCs w:val="28"/>
        </w:rPr>
        <w:t>становлению коммуникативных универсальных учебных действий</w:t>
      </w:r>
      <w:r w:rsidRPr="008A173A">
        <w:rPr>
          <w:rFonts w:ascii="Times New Roman" w:hAnsi="Times New Roman" w:cs="Times New Roman"/>
          <w:spacing w:val="2"/>
          <w:sz w:val="28"/>
          <w:szCs w:val="28"/>
        </w:rPr>
        <w:t xml:space="preserve"> в программе развития уни</w:t>
      </w:r>
      <w:r w:rsidRPr="008A173A">
        <w:rPr>
          <w:rFonts w:ascii="Times New Roman" w:hAnsi="Times New Roman" w:cs="Times New Roman"/>
          <w:sz w:val="28"/>
          <w:szCs w:val="28"/>
        </w:rPr>
        <w:t xml:space="preserve">версальных учебных действий следует уделить </w:t>
      </w:r>
      <w:r w:rsidRPr="008A173A">
        <w:rPr>
          <w:rFonts w:ascii="Times New Roman" w:hAnsi="Times New Roman" w:cs="Times New Roman"/>
          <w:spacing w:val="2"/>
          <w:sz w:val="28"/>
          <w:szCs w:val="28"/>
        </w:rPr>
        <w:t xml:space="preserve">особое внимание. </w:t>
      </w:r>
    </w:p>
    <w:p w:rsidR="00346D63" w:rsidRPr="008A173A" w:rsidRDefault="00346D63" w:rsidP="00346D63">
      <w:pPr>
        <w:pStyle w:val="a5"/>
        <w:spacing w:line="276" w:lineRule="auto"/>
        <w:ind w:firstLine="709"/>
        <w:rPr>
          <w:rFonts w:ascii="Times New Roman" w:hAnsi="Times New Roman" w:cs="Times New Roman"/>
          <w:spacing w:val="2"/>
          <w:sz w:val="28"/>
          <w:szCs w:val="28"/>
        </w:rPr>
      </w:pPr>
      <w:r w:rsidRPr="008A173A">
        <w:rPr>
          <w:rFonts w:ascii="Times New Roman" w:hAnsi="Times New Roman" w:cs="Times New Roman"/>
          <w:spacing w:val="4"/>
          <w:sz w:val="28"/>
          <w:szCs w:val="28"/>
        </w:rPr>
        <w:t>По мере становления личностных действий ребёнка (смыслообразование и самоопределение, нравственно</w:t>
      </w:r>
      <w:r w:rsidRPr="008A173A">
        <w:rPr>
          <w:rFonts w:ascii="Times New Roman" w:hAnsi="Times New Roman" w:cs="Times New Roman"/>
          <w:spacing w:val="4"/>
          <w:sz w:val="28"/>
          <w:szCs w:val="28"/>
        </w:rPr>
        <w:softHyphen/>
        <w:t>эти</w:t>
      </w:r>
      <w:r w:rsidRPr="008A173A">
        <w:rPr>
          <w:rFonts w:ascii="Times New Roman" w:hAnsi="Times New Roman" w:cs="Times New Roman"/>
          <w:spacing w:val="2"/>
          <w:sz w:val="28"/>
          <w:szCs w:val="28"/>
        </w:rPr>
        <w:t>ческая ориентация) функционирование и развитие универсальных учебных действий (коммуникативных, познаватель</w:t>
      </w:r>
      <w:r w:rsidRPr="008A173A">
        <w:rPr>
          <w:rFonts w:ascii="Times New Roman" w:hAnsi="Times New Roman" w:cs="Times New Roman"/>
          <w:sz w:val="28"/>
          <w:szCs w:val="28"/>
        </w:rPr>
        <w:t xml:space="preserve">ных и регулятивных) претерпевают значительные изменения. </w:t>
      </w:r>
      <w:r w:rsidRPr="008A173A">
        <w:rPr>
          <w:rFonts w:ascii="Times New Roman" w:hAnsi="Times New Roman" w:cs="Times New Roman"/>
          <w:spacing w:val="2"/>
          <w:sz w:val="28"/>
          <w:szCs w:val="28"/>
        </w:rPr>
        <w:t xml:space="preserve">Регуляция общения, кооперации и сотрудничества проектирует определённые достижения и результаты ребёнка, что вторично приводит к изменению характера его общения и </w:t>
      </w:r>
      <w:proofErr w:type="gramStart"/>
      <w:r w:rsidRPr="008A173A">
        <w:rPr>
          <w:rFonts w:ascii="Times New Roman" w:hAnsi="Times New Roman" w:cs="Times New Roman"/>
          <w:spacing w:val="2"/>
          <w:sz w:val="28"/>
          <w:szCs w:val="28"/>
        </w:rPr>
        <w:t>Я</w:t>
      </w:r>
      <w:r w:rsidRPr="008A173A">
        <w:rPr>
          <w:rFonts w:ascii="Times New Roman" w:hAnsi="Times New Roman" w:cs="Times New Roman"/>
          <w:spacing w:val="2"/>
          <w:sz w:val="28"/>
          <w:szCs w:val="28"/>
        </w:rPr>
        <w:noBreakHyphen/>
        <w:t>концепции</w:t>
      </w:r>
      <w:proofErr w:type="gramEnd"/>
      <w:r w:rsidRPr="008A173A">
        <w:rPr>
          <w:rFonts w:ascii="Times New Roman" w:hAnsi="Times New Roman" w:cs="Times New Roman"/>
          <w:spacing w:val="2"/>
          <w:sz w:val="28"/>
          <w:szCs w:val="28"/>
        </w:rPr>
        <w:t>.</w:t>
      </w:r>
    </w:p>
    <w:p w:rsidR="00346D63" w:rsidRPr="008A173A" w:rsidRDefault="00346D63" w:rsidP="00346D63">
      <w:pPr>
        <w:pStyle w:val="a5"/>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xml:space="preserve">Познавательные действия также являются существенным ресурсом достижения успеха и оказывают влияние как на </w:t>
      </w:r>
      <w:r w:rsidRPr="008A173A">
        <w:rPr>
          <w:rFonts w:ascii="Times New Roman" w:hAnsi="Times New Roman" w:cs="Times New Roman"/>
          <w:sz w:val="28"/>
          <w:szCs w:val="28"/>
        </w:rPr>
        <w:t xml:space="preserve">эффективность самой </w:t>
      </w:r>
      <w:r w:rsidRPr="008A173A">
        <w:rPr>
          <w:rFonts w:ascii="Times New Roman" w:hAnsi="Times New Roman" w:cs="Times New Roman"/>
          <w:sz w:val="28"/>
          <w:szCs w:val="28"/>
        </w:rPr>
        <w:lastRenderedPageBreak/>
        <w:t>деятельности и коммуникации, так и на самооценку, смыслообразование и самоопределение обучающегося.</w:t>
      </w:r>
    </w:p>
    <w:p w:rsidR="00346D63" w:rsidRPr="008A173A" w:rsidRDefault="00346D63" w:rsidP="00346D63">
      <w:pPr>
        <w:pStyle w:val="a5"/>
        <w:spacing w:line="276" w:lineRule="auto"/>
        <w:ind w:firstLine="709"/>
        <w:rPr>
          <w:rFonts w:ascii="Times New Roman" w:hAnsi="Times New Roman" w:cs="Times New Roman"/>
          <w:sz w:val="28"/>
          <w:szCs w:val="28"/>
        </w:rPr>
      </w:pPr>
    </w:p>
    <w:p w:rsidR="00346D63" w:rsidRDefault="00346D63" w:rsidP="00436029">
      <w:pPr>
        <w:pStyle w:val="4"/>
        <w:jc w:val="center"/>
        <w:rPr>
          <w:rFonts w:ascii="Times New Roman" w:hAnsi="Times New Roman"/>
          <w:i w:val="0"/>
          <w:color w:val="auto"/>
        </w:rPr>
      </w:pPr>
      <w:r w:rsidRPr="00436029">
        <w:rPr>
          <w:rFonts w:ascii="Times New Roman" w:hAnsi="Times New Roman"/>
          <w:i w:val="0"/>
          <w:color w:val="auto"/>
        </w:rPr>
        <w:t>2.2.1.3.Связь универсальных учебных действий с содержанием учебных предметов</w:t>
      </w:r>
    </w:p>
    <w:p w:rsidR="00436029" w:rsidRPr="00436029" w:rsidRDefault="00436029" w:rsidP="00436029"/>
    <w:p w:rsidR="00346D63" w:rsidRPr="008A173A" w:rsidRDefault="00346D63" w:rsidP="00346D63">
      <w:pPr>
        <w:rPr>
          <w:szCs w:val="28"/>
        </w:rPr>
      </w:pPr>
      <w:r w:rsidRPr="008A173A">
        <w:rPr>
          <w:szCs w:val="28"/>
        </w:rPr>
        <w:tab/>
        <w:t xml:space="preserve">Формирование универсальных учебных действий в образовательном процессе осуществляется в контексте усвоения разных предметных дисциплин. Требования к формированию универсальных учебных действий находят отражение в планируемых результатах освоения программ учебных предметов «Русский язык», «Литературное чтение», «Математика», «Окружающий мир», «Технология», «Иностранный язык», «Изобразительное искусство», «Физическая культура» в отношении  ценностно-смыслового, личностного, познавательного и коммуникативного развития учащихся. </w:t>
      </w:r>
    </w:p>
    <w:p w:rsidR="00346D63" w:rsidRPr="008A173A" w:rsidRDefault="00346D63" w:rsidP="00346D63">
      <w:pPr>
        <w:ind w:firstLine="708"/>
        <w:rPr>
          <w:szCs w:val="28"/>
        </w:rPr>
      </w:pPr>
      <w:r w:rsidRPr="008A173A">
        <w:rPr>
          <w:szCs w:val="28"/>
        </w:rPr>
        <w:t>Каждый из предметов, помимо прямого эффекта обучения – приобретения определенных знаний, умений, навыков, вносит свой вклад в формирование универсальных учебных умений:</w:t>
      </w:r>
    </w:p>
    <w:p w:rsidR="00346D63" w:rsidRPr="008A173A" w:rsidRDefault="00346D63" w:rsidP="00346D63">
      <w:pPr>
        <w:ind w:firstLine="708"/>
        <w:rPr>
          <w:szCs w:val="28"/>
        </w:rPr>
      </w:pPr>
      <w:r w:rsidRPr="008A173A">
        <w:rPr>
          <w:szCs w:val="28"/>
        </w:rPr>
        <w:t>Коммуникативных умений, в том числе умения ориентироваться в ситуации общения, адекватно понимать речь партнера и строить свое речевое высказывание; контролировать и корректировать речь в зависимость от задач и ситуации общения; извлекать из текста информацию в соответствии с коммуникативной задачей;</w:t>
      </w:r>
    </w:p>
    <w:p w:rsidR="00346D63" w:rsidRPr="008A173A" w:rsidRDefault="00346D63" w:rsidP="00346D63">
      <w:pPr>
        <w:ind w:firstLine="708"/>
        <w:rPr>
          <w:szCs w:val="28"/>
        </w:rPr>
      </w:pPr>
      <w:r w:rsidRPr="008A173A">
        <w:rPr>
          <w:szCs w:val="28"/>
        </w:rPr>
        <w:t>Умения использовать знаковые системы и символы для моделирования объектов и отношений между ними;</w:t>
      </w:r>
    </w:p>
    <w:p w:rsidR="00346D63" w:rsidRPr="008A173A" w:rsidRDefault="00346D63" w:rsidP="00346D63">
      <w:pPr>
        <w:ind w:firstLine="708"/>
        <w:rPr>
          <w:szCs w:val="28"/>
        </w:rPr>
      </w:pPr>
      <w:r w:rsidRPr="008A173A">
        <w:rPr>
          <w:szCs w:val="28"/>
        </w:rPr>
        <w:t xml:space="preserve">Умений выполнять логические действия абстрагирования, сравнения, нахождения общих закономерностей, анализа, синтеза; </w:t>
      </w:r>
      <w:r w:rsidRPr="008A173A">
        <w:rPr>
          <w:szCs w:val="28"/>
        </w:rPr>
        <w:lastRenderedPageBreak/>
        <w:t>осуществлять эвристические действия; выбирать стратегию решения; строить и проверять элементарные гипотезы.</w:t>
      </w:r>
    </w:p>
    <w:p w:rsidR="00346D63" w:rsidRDefault="00346D63" w:rsidP="00346D63">
      <w:pPr>
        <w:spacing w:after="120"/>
        <w:ind w:firstLine="708"/>
        <w:rPr>
          <w:szCs w:val="28"/>
        </w:rPr>
      </w:pPr>
      <w:r w:rsidRPr="008A173A">
        <w:rPr>
          <w:szCs w:val="28"/>
        </w:rPr>
        <w:t>Каждый учебный предмет в зависимости от его содержания и способов организации учебной деятельности учащихся раскрывает определенные возможности для формирования универсальных учебных действий.</w:t>
      </w:r>
    </w:p>
    <w:p w:rsidR="00346D63" w:rsidRDefault="00346D63" w:rsidP="00346D63">
      <w:pPr>
        <w:spacing w:after="120"/>
        <w:ind w:firstLine="708"/>
        <w:rPr>
          <w:szCs w:val="28"/>
        </w:rPr>
      </w:pPr>
    </w:p>
    <w:tbl>
      <w:tblPr>
        <w:tblW w:w="5188"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8"/>
        <w:gridCol w:w="1556"/>
        <w:gridCol w:w="2412"/>
        <w:gridCol w:w="1558"/>
        <w:gridCol w:w="2410"/>
      </w:tblGrid>
      <w:tr w:rsidR="00346D63" w:rsidRPr="008A173A" w:rsidTr="00F77795">
        <w:tc>
          <w:tcPr>
            <w:tcW w:w="1002" w:type="pct"/>
            <w:vAlign w:val="center"/>
          </w:tcPr>
          <w:p w:rsidR="00346D63" w:rsidRPr="00346D63" w:rsidRDefault="00346D63" w:rsidP="00346D63">
            <w:pPr>
              <w:pStyle w:val="8"/>
              <w:rPr>
                <w:b/>
                <w:i w:val="0"/>
                <w:lang w:eastAsia="en-US"/>
              </w:rPr>
            </w:pPr>
            <w:r w:rsidRPr="00346D63">
              <w:rPr>
                <w:b/>
                <w:i w:val="0"/>
              </w:rPr>
              <w:t>Смысловые</w:t>
            </w:r>
          </w:p>
          <w:p w:rsidR="00346D63" w:rsidRPr="00346D63" w:rsidRDefault="00346D63" w:rsidP="00346D63">
            <w:pPr>
              <w:pStyle w:val="8"/>
              <w:rPr>
                <w:b/>
                <w:i w:val="0"/>
                <w:lang w:eastAsia="en-US"/>
              </w:rPr>
            </w:pPr>
            <w:r w:rsidRPr="00346D63">
              <w:rPr>
                <w:b/>
                <w:i w:val="0"/>
              </w:rPr>
              <w:t>акценты УУД</w:t>
            </w:r>
          </w:p>
        </w:tc>
        <w:tc>
          <w:tcPr>
            <w:tcW w:w="784" w:type="pct"/>
            <w:vAlign w:val="center"/>
          </w:tcPr>
          <w:p w:rsidR="00346D63" w:rsidRPr="00346D63" w:rsidRDefault="00346D63" w:rsidP="00346D63">
            <w:pPr>
              <w:pStyle w:val="8"/>
              <w:rPr>
                <w:b/>
                <w:i w:val="0"/>
                <w:lang w:eastAsia="en-US"/>
              </w:rPr>
            </w:pPr>
            <w:r w:rsidRPr="00346D63">
              <w:rPr>
                <w:b/>
                <w:i w:val="0"/>
              </w:rPr>
              <w:t>Русский язык</w:t>
            </w:r>
          </w:p>
        </w:tc>
        <w:tc>
          <w:tcPr>
            <w:tcW w:w="1215" w:type="pct"/>
            <w:vAlign w:val="center"/>
          </w:tcPr>
          <w:p w:rsidR="00346D63" w:rsidRPr="00346D63" w:rsidRDefault="00346D63" w:rsidP="00346D63">
            <w:pPr>
              <w:pStyle w:val="8"/>
              <w:rPr>
                <w:b/>
                <w:i w:val="0"/>
                <w:lang w:eastAsia="en-US"/>
              </w:rPr>
            </w:pPr>
            <w:r w:rsidRPr="00346D63">
              <w:rPr>
                <w:b/>
                <w:i w:val="0"/>
              </w:rPr>
              <w:t>Литературное чтение</w:t>
            </w:r>
          </w:p>
        </w:tc>
        <w:tc>
          <w:tcPr>
            <w:tcW w:w="785" w:type="pct"/>
            <w:vAlign w:val="center"/>
          </w:tcPr>
          <w:p w:rsidR="00346D63" w:rsidRPr="00346D63" w:rsidRDefault="00346D63" w:rsidP="00346D63">
            <w:pPr>
              <w:pStyle w:val="8"/>
              <w:rPr>
                <w:b/>
                <w:i w:val="0"/>
                <w:lang w:eastAsia="en-US"/>
              </w:rPr>
            </w:pPr>
            <w:r w:rsidRPr="00346D63">
              <w:rPr>
                <w:b/>
                <w:i w:val="0"/>
              </w:rPr>
              <w:t>Математика</w:t>
            </w:r>
          </w:p>
        </w:tc>
        <w:tc>
          <w:tcPr>
            <w:tcW w:w="1214" w:type="pct"/>
            <w:vAlign w:val="center"/>
          </w:tcPr>
          <w:p w:rsidR="00346D63" w:rsidRPr="00346D63" w:rsidRDefault="00346D63" w:rsidP="00346D63">
            <w:pPr>
              <w:pStyle w:val="8"/>
              <w:rPr>
                <w:b/>
                <w:i w:val="0"/>
                <w:lang w:eastAsia="en-US"/>
              </w:rPr>
            </w:pPr>
            <w:r w:rsidRPr="00346D63">
              <w:rPr>
                <w:b/>
                <w:i w:val="0"/>
              </w:rPr>
              <w:t>Окружающий мир</w:t>
            </w:r>
          </w:p>
        </w:tc>
      </w:tr>
      <w:tr w:rsidR="00346D63" w:rsidRPr="008A173A" w:rsidTr="00F77795">
        <w:trPr>
          <w:trHeight w:val="685"/>
        </w:trPr>
        <w:tc>
          <w:tcPr>
            <w:tcW w:w="1002" w:type="pct"/>
          </w:tcPr>
          <w:p w:rsidR="00346D63" w:rsidRPr="00346D63" w:rsidRDefault="00346D63" w:rsidP="00346D63">
            <w:pPr>
              <w:pStyle w:val="8"/>
              <w:rPr>
                <w:i w:val="0"/>
                <w:szCs w:val="28"/>
                <w:lang w:eastAsia="en-US"/>
              </w:rPr>
            </w:pPr>
            <w:r w:rsidRPr="00346D63">
              <w:rPr>
                <w:i w:val="0"/>
                <w:szCs w:val="28"/>
              </w:rPr>
              <w:t>личностные</w:t>
            </w:r>
          </w:p>
        </w:tc>
        <w:tc>
          <w:tcPr>
            <w:tcW w:w="784" w:type="pct"/>
          </w:tcPr>
          <w:p w:rsidR="00346D63" w:rsidRPr="00346D63" w:rsidRDefault="00346D63" w:rsidP="00346D63">
            <w:pPr>
              <w:pStyle w:val="8"/>
              <w:rPr>
                <w:i w:val="0"/>
                <w:szCs w:val="28"/>
                <w:lang w:eastAsia="en-US"/>
              </w:rPr>
            </w:pPr>
            <w:r w:rsidRPr="00346D63">
              <w:rPr>
                <w:i w:val="0"/>
                <w:szCs w:val="28"/>
              </w:rPr>
              <w:t>жизненное самоопределение</w:t>
            </w:r>
          </w:p>
        </w:tc>
        <w:tc>
          <w:tcPr>
            <w:tcW w:w="1215" w:type="pct"/>
          </w:tcPr>
          <w:p w:rsidR="00346D63" w:rsidRPr="00346D63" w:rsidRDefault="00346D63" w:rsidP="00346D63">
            <w:pPr>
              <w:pStyle w:val="8"/>
              <w:rPr>
                <w:i w:val="0"/>
                <w:szCs w:val="28"/>
                <w:lang w:eastAsia="en-US"/>
              </w:rPr>
            </w:pPr>
            <w:r w:rsidRPr="00346D63">
              <w:rPr>
                <w:i w:val="0"/>
                <w:szCs w:val="28"/>
              </w:rPr>
              <w:t>нравственно-этическая ориентация</w:t>
            </w:r>
          </w:p>
        </w:tc>
        <w:tc>
          <w:tcPr>
            <w:tcW w:w="785" w:type="pct"/>
          </w:tcPr>
          <w:p w:rsidR="00346D63" w:rsidRPr="00346D63" w:rsidRDefault="00346D63" w:rsidP="00346D63">
            <w:pPr>
              <w:pStyle w:val="8"/>
              <w:rPr>
                <w:i w:val="0"/>
                <w:szCs w:val="28"/>
                <w:lang w:eastAsia="en-US"/>
              </w:rPr>
            </w:pPr>
            <w:r w:rsidRPr="00346D63">
              <w:rPr>
                <w:i w:val="0"/>
                <w:szCs w:val="28"/>
              </w:rPr>
              <w:t>смысло образование</w:t>
            </w:r>
          </w:p>
        </w:tc>
        <w:tc>
          <w:tcPr>
            <w:tcW w:w="1214" w:type="pct"/>
          </w:tcPr>
          <w:p w:rsidR="00346D63" w:rsidRPr="00346D63" w:rsidRDefault="00346D63" w:rsidP="00346D63">
            <w:pPr>
              <w:pStyle w:val="8"/>
              <w:rPr>
                <w:i w:val="0"/>
                <w:szCs w:val="28"/>
                <w:lang w:eastAsia="en-US"/>
              </w:rPr>
            </w:pPr>
            <w:r w:rsidRPr="00346D63">
              <w:rPr>
                <w:i w:val="0"/>
                <w:szCs w:val="28"/>
              </w:rPr>
              <w:t>нравственно-этическая ориентация</w:t>
            </w:r>
          </w:p>
        </w:tc>
      </w:tr>
      <w:tr w:rsidR="00346D63" w:rsidRPr="008A173A" w:rsidTr="00F77795">
        <w:tc>
          <w:tcPr>
            <w:tcW w:w="1002" w:type="pct"/>
          </w:tcPr>
          <w:p w:rsidR="00346D63" w:rsidRPr="00346D63" w:rsidRDefault="00346D63" w:rsidP="00346D63">
            <w:pPr>
              <w:pStyle w:val="8"/>
              <w:rPr>
                <w:i w:val="0"/>
                <w:szCs w:val="28"/>
                <w:lang w:eastAsia="en-US"/>
              </w:rPr>
            </w:pPr>
            <w:r w:rsidRPr="00346D63">
              <w:rPr>
                <w:i w:val="0"/>
                <w:szCs w:val="28"/>
              </w:rPr>
              <w:t>регулятивные</w:t>
            </w:r>
          </w:p>
        </w:tc>
        <w:tc>
          <w:tcPr>
            <w:tcW w:w="3998" w:type="pct"/>
            <w:gridSpan w:val="4"/>
          </w:tcPr>
          <w:p w:rsidR="00346D63" w:rsidRPr="00346D63" w:rsidRDefault="00346D63" w:rsidP="00346D63">
            <w:pPr>
              <w:pStyle w:val="8"/>
              <w:rPr>
                <w:i w:val="0"/>
                <w:szCs w:val="28"/>
                <w:lang w:eastAsia="en-US"/>
              </w:rPr>
            </w:pPr>
            <w:proofErr w:type="gramStart"/>
            <w:r w:rsidRPr="00346D63">
              <w:rPr>
                <w:i w:val="0"/>
                <w:szCs w:val="28"/>
              </w:rPr>
              <w:t>целеполагание, планирование, прогнозирование, контроль, коррекция, оценка, алгоритмизация действий (Математика, Русский язык, Окружающий мир, Технология, Физическая культура и др.)</w:t>
            </w:r>
            <w:proofErr w:type="gramEnd"/>
          </w:p>
        </w:tc>
      </w:tr>
      <w:tr w:rsidR="00346D63" w:rsidRPr="008A173A" w:rsidTr="00F77795">
        <w:tc>
          <w:tcPr>
            <w:tcW w:w="1002" w:type="pct"/>
          </w:tcPr>
          <w:p w:rsidR="00346D63" w:rsidRPr="00346D63" w:rsidRDefault="00346D63" w:rsidP="00346D63">
            <w:pPr>
              <w:pStyle w:val="8"/>
              <w:rPr>
                <w:i w:val="0"/>
                <w:szCs w:val="28"/>
                <w:lang w:eastAsia="en-US"/>
              </w:rPr>
            </w:pPr>
            <w:r w:rsidRPr="00346D63">
              <w:rPr>
                <w:i w:val="0"/>
                <w:szCs w:val="28"/>
              </w:rPr>
              <w:t>познавательные</w:t>
            </w:r>
          </w:p>
          <w:p w:rsidR="00346D63" w:rsidRPr="00346D63" w:rsidRDefault="00346D63" w:rsidP="00346D63">
            <w:pPr>
              <w:pStyle w:val="8"/>
              <w:rPr>
                <w:i w:val="0"/>
                <w:szCs w:val="28"/>
                <w:lang w:eastAsia="en-US"/>
              </w:rPr>
            </w:pPr>
            <w:r w:rsidRPr="00346D63">
              <w:rPr>
                <w:i w:val="0"/>
                <w:szCs w:val="28"/>
              </w:rPr>
              <w:t>общеучебные</w:t>
            </w:r>
          </w:p>
        </w:tc>
        <w:tc>
          <w:tcPr>
            <w:tcW w:w="784" w:type="pct"/>
          </w:tcPr>
          <w:p w:rsidR="00346D63" w:rsidRPr="00346D63" w:rsidRDefault="00346D63" w:rsidP="00346D63">
            <w:pPr>
              <w:pStyle w:val="8"/>
              <w:rPr>
                <w:i w:val="0"/>
                <w:szCs w:val="28"/>
                <w:lang w:eastAsia="en-US"/>
              </w:rPr>
            </w:pPr>
            <w:r w:rsidRPr="00346D63">
              <w:rPr>
                <w:i w:val="0"/>
                <w:szCs w:val="28"/>
              </w:rPr>
              <w:t xml:space="preserve">моделирование (перевод устной речи в </w:t>
            </w:r>
            <w:proofErr w:type="gramStart"/>
            <w:r w:rsidRPr="00346D63">
              <w:rPr>
                <w:i w:val="0"/>
                <w:szCs w:val="28"/>
              </w:rPr>
              <w:t>письменную</w:t>
            </w:r>
            <w:proofErr w:type="gramEnd"/>
            <w:r w:rsidRPr="00346D63">
              <w:rPr>
                <w:i w:val="0"/>
                <w:szCs w:val="28"/>
              </w:rPr>
              <w:t>)</w:t>
            </w:r>
          </w:p>
        </w:tc>
        <w:tc>
          <w:tcPr>
            <w:tcW w:w="1215" w:type="pct"/>
          </w:tcPr>
          <w:p w:rsidR="00346D63" w:rsidRPr="00346D63" w:rsidRDefault="00346D63" w:rsidP="00346D63">
            <w:pPr>
              <w:pStyle w:val="8"/>
              <w:rPr>
                <w:i w:val="0"/>
                <w:szCs w:val="28"/>
                <w:lang w:eastAsia="en-US"/>
              </w:rPr>
            </w:pPr>
            <w:r w:rsidRPr="00346D63">
              <w:rPr>
                <w:i w:val="0"/>
                <w:szCs w:val="28"/>
              </w:rPr>
              <w:t>смысловое чтение, произвольные и осознанные устные и письменные высказывания</w:t>
            </w:r>
          </w:p>
        </w:tc>
        <w:tc>
          <w:tcPr>
            <w:tcW w:w="785" w:type="pct"/>
          </w:tcPr>
          <w:p w:rsidR="00346D63" w:rsidRPr="00346D63" w:rsidRDefault="00346D63" w:rsidP="00346D63">
            <w:pPr>
              <w:pStyle w:val="8"/>
              <w:rPr>
                <w:i w:val="0"/>
                <w:szCs w:val="28"/>
                <w:lang w:eastAsia="en-US"/>
              </w:rPr>
            </w:pPr>
            <w:r w:rsidRPr="00346D63">
              <w:rPr>
                <w:i w:val="0"/>
                <w:szCs w:val="28"/>
              </w:rPr>
              <w:t>моделирование, выбор наиболее эффективных способов решения задач</w:t>
            </w:r>
          </w:p>
        </w:tc>
        <w:tc>
          <w:tcPr>
            <w:tcW w:w="1214" w:type="pct"/>
          </w:tcPr>
          <w:p w:rsidR="00346D63" w:rsidRPr="00346D63" w:rsidRDefault="00346D63" w:rsidP="00346D63">
            <w:pPr>
              <w:pStyle w:val="8"/>
              <w:rPr>
                <w:i w:val="0"/>
                <w:szCs w:val="28"/>
                <w:lang w:eastAsia="en-US"/>
              </w:rPr>
            </w:pPr>
            <w:r w:rsidRPr="00346D63">
              <w:rPr>
                <w:i w:val="0"/>
                <w:szCs w:val="28"/>
              </w:rPr>
              <w:t>широкий спектр источников информации</w:t>
            </w:r>
          </w:p>
        </w:tc>
      </w:tr>
      <w:tr w:rsidR="00346D63" w:rsidRPr="008A173A" w:rsidTr="00F77795">
        <w:tc>
          <w:tcPr>
            <w:tcW w:w="1002" w:type="pct"/>
          </w:tcPr>
          <w:p w:rsidR="00346D63" w:rsidRPr="00346D63" w:rsidRDefault="00346D63" w:rsidP="00346D63">
            <w:pPr>
              <w:pStyle w:val="8"/>
              <w:rPr>
                <w:i w:val="0"/>
                <w:lang w:eastAsia="en-US"/>
              </w:rPr>
            </w:pPr>
            <w:r w:rsidRPr="00346D63">
              <w:rPr>
                <w:i w:val="0"/>
              </w:rPr>
              <w:t>познавательные логические</w:t>
            </w:r>
          </w:p>
        </w:tc>
        <w:tc>
          <w:tcPr>
            <w:tcW w:w="1999" w:type="pct"/>
            <w:gridSpan w:val="2"/>
          </w:tcPr>
          <w:p w:rsidR="00346D63" w:rsidRPr="00346D63" w:rsidRDefault="00346D63" w:rsidP="00346D63">
            <w:pPr>
              <w:pStyle w:val="8"/>
              <w:rPr>
                <w:i w:val="0"/>
                <w:lang w:eastAsia="en-US"/>
              </w:rPr>
            </w:pPr>
            <w:r w:rsidRPr="00346D63">
              <w:rPr>
                <w:i w:val="0"/>
              </w:rPr>
              <w:t>формулирование личных, языковых, нравственных проблем. Самостоятельное создание способов решения проблем поискового и творческого характера</w:t>
            </w:r>
          </w:p>
        </w:tc>
        <w:tc>
          <w:tcPr>
            <w:tcW w:w="1999" w:type="pct"/>
            <w:gridSpan w:val="2"/>
          </w:tcPr>
          <w:p w:rsidR="00346D63" w:rsidRPr="00346D63" w:rsidRDefault="00346D63" w:rsidP="00346D63">
            <w:pPr>
              <w:pStyle w:val="8"/>
              <w:rPr>
                <w:i w:val="0"/>
                <w:lang w:eastAsia="en-US"/>
              </w:rPr>
            </w:pPr>
            <w:proofErr w:type="gramStart"/>
            <w:r w:rsidRPr="00346D63">
              <w:rPr>
                <w:i w:val="0"/>
              </w:rPr>
              <w:t>анализ, синтез, сравнение, группировка, причинно-следственные связи, логические рассуждения, доказательства, практические действия</w:t>
            </w:r>
            <w:proofErr w:type="gramEnd"/>
          </w:p>
        </w:tc>
      </w:tr>
      <w:tr w:rsidR="00346D63" w:rsidRPr="008A173A" w:rsidTr="00F77795">
        <w:tc>
          <w:tcPr>
            <w:tcW w:w="1002" w:type="pct"/>
          </w:tcPr>
          <w:p w:rsidR="00346D63" w:rsidRPr="00346D63" w:rsidRDefault="00346D63" w:rsidP="00346D63">
            <w:pPr>
              <w:pStyle w:val="8"/>
              <w:rPr>
                <w:i w:val="0"/>
                <w:lang w:eastAsia="en-US"/>
              </w:rPr>
            </w:pPr>
            <w:r w:rsidRPr="00346D63">
              <w:rPr>
                <w:i w:val="0"/>
              </w:rPr>
              <w:t>коммуникативные</w:t>
            </w:r>
          </w:p>
        </w:tc>
        <w:tc>
          <w:tcPr>
            <w:tcW w:w="3998" w:type="pct"/>
            <w:gridSpan w:val="4"/>
          </w:tcPr>
          <w:p w:rsidR="00346D63" w:rsidRPr="00346D63" w:rsidRDefault="00346D63" w:rsidP="00346D63">
            <w:pPr>
              <w:pStyle w:val="8"/>
              <w:rPr>
                <w:i w:val="0"/>
                <w:lang w:eastAsia="en-US"/>
              </w:rPr>
            </w:pPr>
            <w:r w:rsidRPr="00346D63">
              <w:rPr>
                <w:i w:val="0"/>
              </w:rPr>
              <w:t xml:space="preserve">использование средств языка и речи для получения и передачи информации, участие в продуктивном диалоге;     самовыражение: монологические высказывания разного типа.  </w:t>
            </w:r>
          </w:p>
        </w:tc>
      </w:tr>
    </w:tbl>
    <w:p w:rsidR="00346D63" w:rsidRPr="008A173A" w:rsidRDefault="00346D63" w:rsidP="00346D63">
      <w:pPr>
        <w:spacing w:before="120"/>
        <w:rPr>
          <w:szCs w:val="28"/>
          <w:lang w:eastAsia="en-US"/>
        </w:rPr>
      </w:pPr>
      <w:r w:rsidRPr="008A173A">
        <w:rPr>
          <w:szCs w:val="28"/>
        </w:rPr>
        <w:tab/>
        <w:t>Связь универсальных учебных действий с содержанием учебных предметов  определяется   следующими утверждениями:</w:t>
      </w:r>
    </w:p>
    <w:p w:rsidR="00346D63" w:rsidRPr="008A173A" w:rsidRDefault="00346D63" w:rsidP="00346D63">
      <w:pPr>
        <w:ind w:firstLine="360"/>
        <w:rPr>
          <w:szCs w:val="28"/>
        </w:rPr>
      </w:pPr>
      <w:r w:rsidRPr="008A173A">
        <w:rPr>
          <w:szCs w:val="28"/>
        </w:rPr>
        <w:lastRenderedPageBreak/>
        <w:tab/>
        <w:t>УУД представляют собой целостную систему, в которой можно выделить  взаимосвязанные и взаимообуславливающие  виды действий:</w:t>
      </w:r>
    </w:p>
    <w:p w:rsidR="00346D63" w:rsidRPr="008A173A" w:rsidRDefault="00346D63" w:rsidP="002F2044">
      <w:pPr>
        <w:numPr>
          <w:ilvl w:val="0"/>
          <w:numId w:val="57"/>
        </w:numPr>
        <w:spacing w:after="0" w:line="276" w:lineRule="auto"/>
        <w:rPr>
          <w:szCs w:val="28"/>
        </w:rPr>
      </w:pPr>
      <w:proofErr w:type="gramStart"/>
      <w:r w:rsidRPr="008A173A">
        <w:rPr>
          <w:szCs w:val="28"/>
        </w:rPr>
        <w:t>коммуникативные</w:t>
      </w:r>
      <w:proofErr w:type="gramEnd"/>
      <w:r w:rsidRPr="008A173A">
        <w:rPr>
          <w:szCs w:val="28"/>
        </w:rPr>
        <w:t xml:space="preserve"> — обеспечивающие социальную компетентность,</w:t>
      </w:r>
    </w:p>
    <w:p w:rsidR="00346D63" w:rsidRPr="008A173A" w:rsidRDefault="00346D63" w:rsidP="002F2044">
      <w:pPr>
        <w:numPr>
          <w:ilvl w:val="0"/>
          <w:numId w:val="57"/>
        </w:numPr>
        <w:spacing w:after="0" w:line="276" w:lineRule="auto"/>
        <w:rPr>
          <w:szCs w:val="28"/>
        </w:rPr>
      </w:pPr>
      <w:r w:rsidRPr="008A173A">
        <w:rPr>
          <w:szCs w:val="28"/>
        </w:rPr>
        <w:t>познавательные — общеучебные, логические, связанные с решением проблемы,</w:t>
      </w:r>
    </w:p>
    <w:p w:rsidR="00346D63" w:rsidRPr="008A173A" w:rsidRDefault="00346D63" w:rsidP="002F2044">
      <w:pPr>
        <w:numPr>
          <w:ilvl w:val="0"/>
          <w:numId w:val="57"/>
        </w:numPr>
        <w:spacing w:after="0" w:line="276" w:lineRule="auto"/>
        <w:rPr>
          <w:szCs w:val="28"/>
        </w:rPr>
      </w:pPr>
      <w:proofErr w:type="gramStart"/>
      <w:r w:rsidRPr="008A173A">
        <w:rPr>
          <w:szCs w:val="28"/>
        </w:rPr>
        <w:t>личностные</w:t>
      </w:r>
      <w:proofErr w:type="gramEnd"/>
      <w:r w:rsidRPr="008A173A">
        <w:rPr>
          <w:szCs w:val="28"/>
        </w:rPr>
        <w:t xml:space="preserve"> — определяющие мотивационную ориентацию,</w:t>
      </w:r>
    </w:p>
    <w:p w:rsidR="00346D63" w:rsidRPr="008A173A" w:rsidRDefault="00346D63" w:rsidP="002F2044">
      <w:pPr>
        <w:numPr>
          <w:ilvl w:val="0"/>
          <w:numId w:val="57"/>
        </w:numPr>
        <w:spacing w:after="0" w:line="276" w:lineRule="auto"/>
        <w:rPr>
          <w:szCs w:val="28"/>
        </w:rPr>
      </w:pPr>
      <w:proofErr w:type="gramStart"/>
      <w:r w:rsidRPr="008A173A">
        <w:rPr>
          <w:szCs w:val="28"/>
        </w:rPr>
        <w:t xml:space="preserve">регулятивные — обеспечивающие организацию собственной  деятельности. </w:t>
      </w:r>
      <w:proofErr w:type="gramEnd"/>
    </w:p>
    <w:p w:rsidR="00346D63" w:rsidRPr="008A173A" w:rsidRDefault="00346D63" w:rsidP="00346D63">
      <w:pPr>
        <w:ind w:firstLine="360"/>
        <w:rPr>
          <w:szCs w:val="28"/>
        </w:rPr>
      </w:pPr>
      <w:r w:rsidRPr="008A173A">
        <w:rPr>
          <w:szCs w:val="28"/>
        </w:rPr>
        <w:tab/>
        <w:t>Формирование УУД является целенаправленным, системным процессом, который реализуется через все предметные области  и внеурочную деятельность.</w:t>
      </w:r>
    </w:p>
    <w:p w:rsidR="00346D63" w:rsidRPr="008A173A" w:rsidRDefault="00346D63" w:rsidP="00346D63">
      <w:pPr>
        <w:ind w:firstLine="360"/>
        <w:rPr>
          <w:szCs w:val="28"/>
        </w:rPr>
      </w:pPr>
      <w:r w:rsidRPr="008A173A">
        <w:rPr>
          <w:szCs w:val="28"/>
        </w:rPr>
        <w:tab/>
        <w:t>Заданные стандартом УУД определяют акценты в отборе содержания, планировании  и организации  образовательного процесса с учетом возрастно-психологических особенностей обучающихся.</w:t>
      </w:r>
    </w:p>
    <w:p w:rsidR="00346D63" w:rsidRPr="008A173A" w:rsidRDefault="00346D63" w:rsidP="00346D63">
      <w:pPr>
        <w:rPr>
          <w:szCs w:val="28"/>
        </w:rPr>
      </w:pPr>
      <w:r w:rsidRPr="008A173A">
        <w:rPr>
          <w:szCs w:val="28"/>
        </w:rPr>
        <w:tab/>
        <w:t xml:space="preserve">Схема работы над формированием конкретных УУД каждого вида указывается в тематическом планировании, технологических картах.  </w:t>
      </w:r>
    </w:p>
    <w:p w:rsidR="00346D63" w:rsidRPr="008A173A" w:rsidRDefault="00346D63" w:rsidP="00346D63">
      <w:pPr>
        <w:ind w:firstLine="708"/>
        <w:rPr>
          <w:szCs w:val="28"/>
        </w:rPr>
      </w:pPr>
      <w:r w:rsidRPr="008A173A">
        <w:rPr>
          <w:szCs w:val="28"/>
        </w:rPr>
        <w:t xml:space="preserve">Способы учета уровня их сформированности — в требованиях к результатам освоения УП по каждому предмету и в обязательных программах внеурочной деятельности. </w:t>
      </w:r>
    </w:p>
    <w:p w:rsidR="00346D63" w:rsidRPr="008A173A" w:rsidRDefault="00346D63" w:rsidP="00346D63">
      <w:pPr>
        <w:ind w:firstLine="708"/>
        <w:rPr>
          <w:szCs w:val="28"/>
        </w:rPr>
      </w:pPr>
      <w:r w:rsidRPr="008A173A">
        <w:rPr>
          <w:szCs w:val="28"/>
        </w:rPr>
        <w:t xml:space="preserve">Педагогическое сопровождение этого процесса  осуществляется с помощью Универсального интегрированного Портфолио, который является процессуальным способом оценки достижений учащихся в развитии универсальных учебных действий.  </w:t>
      </w:r>
    </w:p>
    <w:p w:rsidR="00346D63" w:rsidRPr="008A173A" w:rsidRDefault="00346D63" w:rsidP="00346D63">
      <w:pPr>
        <w:ind w:firstLine="708"/>
        <w:rPr>
          <w:szCs w:val="28"/>
        </w:rPr>
      </w:pPr>
      <w:r w:rsidRPr="008A173A">
        <w:rPr>
          <w:szCs w:val="28"/>
        </w:rPr>
        <w:t>Результаты усвоения УУД формулируются для каждого класса и являются ориентиром при организации мониторинга их достижения.</w:t>
      </w:r>
    </w:p>
    <w:p w:rsidR="00346D63" w:rsidRPr="008A173A" w:rsidRDefault="00346D63" w:rsidP="00346D63">
      <w:pPr>
        <w:ind w:firstLine="708"/>
        <w:rPr>
          <w:szCs w:val="28"/>
        </w:rPr>
      </w:pPr>
      <w:r w:rsidRPr="008A173A">
        <w:rPr>
          <w:szCs w:val="28"/>
        </w:rPr>
        <w:lastRenderedPageBreak/>
        <w:t>Отличительной особенностью систем учебников является то, что основой всех учебных предметов выступают понятия «культура», «общение», «познание», «творчество».</w:t>
      </w:r>
    </w:p>
    <w:p w:rsidR="00346D63" w:rsidRPr="008A173A" w:rsidRDefault="00346D63" w:rsidP="00346D63">
      <w:pPr>
        <w:ind w:firstLine="708"/>
        <w:rPr>
          <w:szCs w:val="28"/>
        </w:rPr>
      </w:pPr>
      <w:r w:rsidRPr="008A173A">
        <w:rPr>
          <w:szCs w:val="28"/>
        </w:rPr>
        <w:t>Приведем пример, как формируется одна из характеристик достижения личностных результатов средствами разных учебных предметов в системах учебников «Школа России».</w:t>
      </w:r>
    </w:p>
    <w:p w:rsidR="00346D63" w:rsidRPr="008A173A" w:rsidRDefault="00346D63" w:rsidP="00346D63">
      <w:pPr>
        <w:ind w:firstLine="708"/>
        <w:rPr>
          <w:szCs w:val="28"/>
        </w:rPr>
      </w:pPr>
      <w:r w:rsidRPr="008A173A">
        <w:rPr>
          <w:szCs w:val="28"/>
        </w:rPr>
        <w:t>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ценности многонационального российского общества; становление гуманистических и демократических ценностных ориентаций.</w:t>
      </w:r>
    </w:p>
    <w:p w:rsidR="00346D63" w:rsidRPr="008A173A" w:rsidRDefault="00346D63" w:rsidP="00346D63">
      <w:pPr>
        <w:ind w:firstLine="708"/>
        <w:rPr>
          <w:szCs w:val="28"/>
        </w:rPr>
      </w:pPr>
      <w:r w:rsidRPr="008A173A">
        <w:rPr>
          <w:szCs w:val="28"/>
        </w:rPr>
        <w:t>Для достижения указанных личностных результатов в учебниках  1-4-х классов введены соответствующие разделы и темы, разнообразные по форме и содержанию тексты, упражнения, задания, задачи.</w:t>
      </w:r>
    </w:p>
    <w:p w:rsidR="00346D63" w:rsidRPr="008A173A" w:rsidRDefault="00346D63" w:rsidP="00346D63">
      <w:pPr>
        <w:ind w:firstLine="708"/>
        <w:rPr>
          <w:szCs w:val="28"/>
        </w:rPr>
      </w:pPr>
      <w:r w:rsidRPr="008A173A">
        <w:rPr>
          <w:szCs w:val="28"/>
        </w:rPr>
        <w:t>В курсе «Математика» с этой целью тексты заданий в учебниках погружают ученика в мир российской действительности (имена персонажей, названия городов, денежных единиц и т.д.), несут в себе гуманистический потенциал созидания, добра, справедливости.</w:t>
      </w:r>
    </w:p>
    <w:p w:rsidR="00346D63" w:rsidRPr="008A173A" w:rsidRDefault="00346D63" w:rsidP="00346D63">
      <w:pPr>
        <w:ind w:firstLine="708"/>
        <w:rPr>
          <w:szCs w:val="28"/>
        </w:rPr>
      </w:pPr>
      <w:proofErr w:type="gramStart"/>
      <w:r w:rsidRPr="008A173A">
        <w:rPr>
          <w:szCs w:val="28"/>
        </w:rPr>
        <w:t>В разнообразных заданиях вычислительного и исследовательского характера учащиеся одновременно с освоением знаний по математике выполняют дешифровку текстов и на доступном для них уровне знакомятся с историей развития математического знания на Руси (например, алфавитной нумерацией на Руси, старинными русскими единицами измерения длины, массы, объема, историей календаря на Руси и др.), великими российскими деятелями науки и культуры − поэтами и писателями, художниками, композиторами</w:t>
      </w:r>
      <w:proofErr w:type="gramEnd"/>
      <w:r w:rsidRPr="008A173A">
        <w:rPr>
          <w:szCs w:val="28"/>
        </w:rPr>
        <w:t xml:space="preserve">, учеными, </w:t>
      </w:r>
      <w:r w:rsidRPr="008A173A">
        <w:rPr>
          <w:szCs w:val="28"/>
        </w:rPr>
        <w:lastRenderedPageBreak/>
        <w:t>путешественниками  с героическим историческим прошлым нашей страны (например, датами начала Великой Отечественной войны победы в ней и др.).</w:t>
      </w:r>
    </w:p>
    <w:p w:rsidR="00346D63" w:rsidRPr="008A173A" w:rsidRDefault="00346D63" w:rsidP="00346D63">
      <w:pPr>
        <w:ind w:firstLine="708"/>
        <w:rPr>
          <w:szCs w:val="28"/>
        </w:rPr>
      </w:pPr>
      <w:r w:rsidRPr="008A173A">
        <w:rPr>
          <w:szCs w:val="28"/>
        </w:rPr>
        <w:t>Содержание заданий по математике способствуют организации самостоятельной  работы учащихся с информацией о России: справочной и художественной литературой, региональными энциклопедиями, электронными образовательными ресурсами. Таким образом, у учащихся развивается интерес к истории России и, в частности, к истории своего региона, воспитывается чувство гордости за свою страну.</w:t>
      </w:r>
    </w:p>
    <w:p w:rsidR="00346D63" w:rsidRPr="008A173A" w:rsidRDefault="00346D63" w:rsidP="00436029">
      <w:pPr>
        <w:ind w:left="0" w:firstLine="0"/>
        <w:rPr>
          <w:szCs w:val="28"/>
        </w:rPr>
      </w:pPr>
      <w:r w:rsidRPr="008A173A">
        <w:rPr>
          <w:szCs w:val="28"/>
        </w:rPr>
        <w:t>В курсе «Русский язык» материалы учебника знакомят учащихся с историей и культурой нашей страны, воспитывают любовь и уважение к Родине. Тексты учебников подобраны таким образом, чтобы младшие школьники получили представление о России как об огромной и великой державе. Дети узнают о географии России, о древних городах нашей страны. Многочисленные тексты об известных людях России также ориентированы на воспитание чувства гордости за свою страну, за ее историю и культуру.</w:t>
      </w:r>
    </w:p>
    <w:p w:rsidR="00346D63" w:rsidRPr="008A173A" w:rsidRDefault="00346D63" w:rsidP="00436029">
      <w:pPr>
        <w:ind w:left="0" w:firstLine="0"/>
        <w:rPr>
          <w:szCs w:val="28"/>
        </w:rPr>
      </w:pPr>
      <w:r w:rsidRPr="008A173A">
        <w:rPr>
          <w:szCs w:val="28"/>
        </w:rPr>
        <w:t>Учебники ориентируют учащихся на осознание своей этнической и национальной принадлежности при сохранении уважения к представителям других народов. Эта цель достигается как с помощью текстов, где данная информация дается учащимся «напрямую», так и с помощью текстов, в которых содержится установка на воспитание любви к своему родному краю и, одновременно, осознание ценностей многонационального российского общества.</w:t>
      </w:r>
    </w:p>
    <w:p w:rsidR="00346D63" w:rsidRPr="008A173A" w:rsidRDefault="00346D63" w:rsidP="00436029">
      <w:pPr>
        <w:ind w:left="0" w:firstLine="0"/>
        <w:rPr>
          <w:szCs w:val="28"/>
        </w:rPr>
      </w:pPr>
      <w:r w:rsidRPr="008A173A">
        <w:rPr>
          <w:szCs w:val="28"/>
        </w:rPr>
        <w:t>В курсе «Литературное чтение» материалы учебников показывают красоту родного края, воспитывают чувство гордости за свою страну, уважение к другим народам России и мира.</w:t>
      </w:r>
    </w:p>
    <w:p w:rsidR="00346D63" w:rsidRPr="008A173A" w:rsidRDefault="00346D63" w:rsidP="00436029">
      <w:pPr>
        <w:ind w:left="0" w:firstLine="0"/>
        <w:rPr>
          <w:szCs w:val="28"/>
        </w:rPr>
      </w:pPr>
      <w:r w:rsidRPr="008A173A">
        <w:rPr>
          <w:szCs w:val="28"/>
        </w:rPr>
        <w:lastRenderedPageBreak/>
        <w:t xml:space="preserve">Воспитание любви к своей родине, гордости за неё формируется содержанием разделов «Край родной, навек любимый», «Картины родной природы», заданиями и хорошо подобранным фотографическим рядом городов России: Москвы, Санкт-Петербурга, Сергиева Посада, Суздали, Торжка, Владивостока и др. Произведения русских писателей и поэтов показывают красоту родной природы, иллюстрируются репродукциями картин известных русских художников. </w:t>
      </w:r>
    </w:p>
    <w:p w:rsidR="00346D63" w:rsidRPr="008A173A" w:rsidRDefault="00346D63" w:rsidP="00436029">
      <w:pPr>
        <w:ind w:left="0" w:firstLine="0"/>
        <w:rPr>
          <w:szCs w:val="28"/>
        </w:rPr>
      </w:pPr>
      <w:r w:rsidRPr="008A173A">
        <w:rPr>
          <w:szCs w:val="28"/>
        </w:rPr>
        <w:t xml:space="preserve">Раздел «О Родине, о подвигах, о славе» учебника для 4 класса знакомит учащихся с некоторыми важными событиями и личностями в истории нашей страны: Александр Невский и Ледовое побоище, Дмитрий Донской и Куликовская битва и др., пословицами и поговорками о Родине, очерками К. Ушинского, В. Пескова об Отечестве. </w:t>
      </w:r>
    </w:p>
    <w:p w:rsidR="00346D63" w:rsidRPr="008A173A" w:rsidRDefault="00346D63" w:rsidP="00436029">
      <w:pPr>
        <w:ind w:left="0" w:firstLine="0"/>
        <w:rPr>
          <w:szCs w:val="28"/>
        </w:rPr>
      </w:pPr>
      <w:r w:rsidRPr="008A173A">
        <w:rPr>
          <w:szCs w:val="28"/>
        </w:rPr>
        <w:t xml:space="preserve">В курсе «Окружающий мир» с этой целью предусмотрен раздел «Родная страна» (1 класс), в котором дети знакомятся с государственными символами России (гербом, флагом, гимном), с обликом российской столицы и его изменением в ходе исторического времени. Тема «Мы — семья народов России» в этом же разделе знакомит детей с культурой разных народов России в сопоставлении и взаимных связях. </w:t>
      </w:r>
    </w:p>
    <w:p w:rsidR="00346D63" w:rsidRPr="008A173A" w:rsidRDefault="00346D63" w:rsidP="00436029">
      <w:pPr>
        <w:ind w:left="0" w:firstLine="0"/>
        <w:rPr>
          <w:szCs w:val="28"/>
        </w:rPr>
      </w:pPr>
      <w:r w:rsidRPr="008A173A">
        <w:rPr>
          <w:szCs w:val="28"/>
        </w:rPr>
        <w:t xml:space="preserve">Учебник 2 класса начинается темой «Мы – союз народов России». В ней раскрывается значение понятия Российская Федерация, предлагается работа с политико-административной картой нашей страны, вводится представление об основных, традиционных для России религиях, рассказывается о консолидирующей роли русского языка как государственного, обеспечивающего межнациональное (межэтническое) общение. </w:t>
      </w:r>
    </w:p>
    <w:p w:rsidR="00346D63" w:rsidRPr="008A173A" w:rsidRDefault="00346D63" w:rsidP="00436029">
      <w:pPr>
        <w:ind w:left="0" w:firstLine="0"/>
        <w:rPr>
          <w:szCs w:val="28"/>
        </w:rPr>
      </w:pPr>
      <w:r w:rsidRPr="008A173A">
        <w:rPr>
          <w:szCs w:val="28"/>
        </w:rPr>
        <w:t xml:space="preserve">В учебнике 3 класса гуманистические и демократические ценностные ориентации формируются в разделе «Мир как дом». В учебнике 4 класса для этой цели предлагаются разделы «Мы – граждане единого Отечества», «По </w:t>
      </w:r>
      <w:r w:rsidRPr="008A173A">
        <w:rPr>
          <w:szCs w:val="28"/>
        </w:rPr>
        <w:lastRenderedPageBreak/>
        <w:t>родным просторам», «Путешествие по Реке времени», «Мы строим будущее России».</w:t>
      </w:r>
    </w:p>
    <w:p w:rsidR="00346D63" w:rsidRPr="008A173A" w:rsidRDefault="00346D63" w:rsidP="00436029">
      <w:pPr>
        <w:ind w:left="0" w:firstLine="0"/>
        <w:rPr>
          <w:szCs w:val="28"/>
        </w:rPr>
      </w:pPr>
      <w:r w:rsidRPr="008A173A">
        <w:rPr>
          <w:szCs w:val="28"/>
        </w:rPr>
        <w:t xml:space="preserve">В курсе «Технология» для 1−4 класса учащиеся знакомятся со старинными, традиционными для России промыслами и ремеслами, материалами, инструментами, профессиями мастеров, работающих в этих отраслях, а также технологическими процессами современных производств Российской Федерации, работой промышленных предприятий нашей страны, продукцией, которую они выпускают. </w:t>
      </w:r>
    </w:p>
    <w:p w:rsidR="00346D63" w:rsidRPr="008A173A" w:rsidRDefault="00346D63" w:rsidP="00436029">
      <w:pPr>
        <w:ind w:left="0" w:firstLine="0"/>
        <w:rPr>
          <w:szCs w:val="28"/>
        </w:rPr>
      </w:pPr>
      <w:r w:rsidRPr="008A173A">
        <w:rPr>
          <w:szCs w:val="28"/>
        </w:rPr>
        <w:tab/>
        <w:t>Практические работы по изготовлению изделий традиционных ремесел, современных костюмов разных народов России формируют у учащихся осознание своей этнической и национальной принадлежности; воспитывают уважительное отношение к культуре своего и других народов. В 4 классе учащиеся при знакомстве с современными производствами нашей страны и выполнении проектов частично воспроизводят производственные циклы промышленных предприятий в РФ.</w:t>
      </w:r>
    </w:p>
    <w:p w:rsidR="00346D63" w:rsidRPr="008A173A" w:rsidRDefault="00346D63" w:rsidP="00346D63">
      <w:pPr>
        <w:ind w:left="0" w:firstLine="0"/>
        <w:rPr>
          <w:szCs w:val="28"/>
        </w:rPr>
      </w:pPr>
      <w:r w:rsidRPr="008A173A">
        <w:rPr>
          <w:szCs w:val="28"/>
        </w:rPr>
        <w:t>В курсе «Музыка» во 2-м классе дети разучивают Гимн России, и продолжают знакомство с государственной символикой Российского государства, произведениями отечественного музыкального искусства.</w:t>
      </w:r>
    </w:p>
    <w:p w:rsidR="00346D63" w:rsidRPr="008A173A" w:rsidRDefault="00346D63" w:rsidP="00346D63">
      <w:pPr>
        <w:ind w:left="0" w:firstLine="0"/>
        <w:rPr>
          <w:szCs w:val="28"/>
        </w:rPr>
      </w:pPr>
      <w:r w:rsidRPr="008A173A">
        <w:rPr>
          <w:szCs w:val="28"/>
        </w:rPr>
        <w:t xml:space="preserve">В курсе «Изобразительное искусство» достижение указанных результатов осуществляется благодаря содержанию конкретных  заданий и сквозному принципу построения обучающего материала, в основе которого идея «от родного порога — в мир большой культуры». </w:t>
      </w:r>
    </w:p>
    <w:p w:rsidR="00346D63" w:rsidRPr="008A173A" w:rsidRDefault="00346D63" w:rsidP="00346D63">
      <w:pPr>
        <w:ind w:left="0" w:firstLine="0"/>
        <w:rPr>
          <w:szCs w:val="28"/>
        </w:rPr>
      </w:pPr>
      <w:r w:rsidRPr="008A173A">
        <w:rPr>
          <w:szCs w:val="28"/>
        </w:rPr>
        <w:t xml:space="preserve">В курсе «Основы религиозных культур и светской этики» каждый учебник содержит общие для всех шести модулей уроки: урок 1 «Россия — наша Родина» и урок 30 «Любовь и уважение к Отчеству». Тема Родины, России, любви и уважения к Отчеству, единства разнообразных культурных и духовных традиций народов нашей страны лежит в начале учебной </w:t>
      </w:r>
      <w:r w:rsidRPr="008A173A">
        <w:rPr>
          <w:szCs w:val="28"/>
        </w:rPr>
        <w:lastRenderedPageBreak/>
        <w:t>программы каждого предмета и ею же завершается. Также и в содержании каждого учебника эта тема системно представлена иллюстративным материалом, отражающим особенности российских культурных и религиозных традиций, учебным содержанием, которое раскрывается на материале отечественной истории. Кроме того, в основе содержания всех модулей лежат концептуальные понятия «мы – российский народ», «мы разные и мы вместе». Таким образом, у учащихся складывается целостный образ культурно-исторического мира России.</w:t>
      </w:r>
    </w:p>
    <w:p w:rsidR="00346D63" w:rsidRPr="008A173A" w:rsidRDefault="00346D63" w:rsidP="00346D63">
      <w:pPr>
        <w:ind w:left="0" w:firstLine="0"/>
        <w:rPr>
          <w:szCs w:val="28"/>
        </w:rPr>
      </w:pPr>
      <w:r w:rsidRPr="008A173A">
        <w:rPr>
          <w:szCs w:val="28"/>
        </w:rPr>
        <w:t>В курсе «Английский язык» учащимся предлагаются тексты о России по различной тематике. Например, тексты о дне города, российских городах-миллионерах, музеях России позволяют учащимся осознавать себя гражданами страны. Текст о семейном гербе и создание собственного герба формирует ценности общества и семьи. Таким образом, у учащихся воспитывается чувство гордости за свою семью и свою страну.</w:t>
      </w:r>
    </w:p>
    <w:p w:rsidR="00346D63" w:rsidRPr="008A173A" w:rsidRDefault="00346D63" w:rsidP="00346D63">
      <w:pPr>
        <w:ind w:left="0" w:firstLine="0"/>
        <w:rPr>
          <w:szCs w:val="28"/>
        </w:rPr>
      </w:pPr>
      <w:r w:rsidRPr="008A173A">
        <w:rPr>
          <w:szCs w:val="28"/>
        </w:rPr>
        <w:tab/>
        <w:t xml:space="preserve">Чтение знакомых младшим школьникам образцов русского фольклора на иностранном языке позволяет им посмотреть на родную культуру с другой стороны, глубже осознать и оценить ее духовное богатство и красоту. </w:t>
      </w:r>
    </w:p>
    <w:p w:rsidR="00346D63" w:rsidRPr="008A173A" w:rsidRDefault="00346D63" w:rsidP="00346D63">
      <w:pPr>
        <w:ind w:left="0" w:firstLine="0"/>
        <w:rPr>
          <w:szCs w:val="28"/>
        </w:rPr>
      </w:pPr>
      <w:r w:rsidRPr="008A173A">
        <w:rPr>
          <w:szCs w:val="28"/>
        </w:rPr>
        <w:t xml:space="preserve">Типовые задачи формирования универсальных учебных действий на основе системы учебников «Перспектива» конструируются учителем на основании следующих общих подходов: </w:t>
      </w:r>
    </w:p>
    <w:p w:rsidR="00346D63" w:rsidRPr="008A173A" w:rsidRDefault="00346D63" w:rsidP="002F2044">
      <w:pPr>
        <w:numPr>
          <w:ilvl w:val="0"/>
          <w:numId w:val="45"/>
        </w:numPr>
        <w:spacing w:after="0" w:line="276" w:lineRule="auto"/>
        <w:rPr>
          <w:szCs w:val="28"/>
        </w:rPr>
      </w:pPr>
      <w:r w:rsidRPr="008A173A">
        <w:rPr>
          <w:szCs w:val="28"/>
        </w:rPr>
        <w:t xml:space="preserve">Структура задачи. </w:t>
      </w:r>
      <w:proofErr w:type="gramStart"/>
      <w:r w:rsidRPr="008A173A">
        <w:rPr>
          <w:szCs w:val="28"/>
        </w:rPr>
        <w:t>Любая задача, предназначенная для развития и/или оценки уровня сформированности УУД (личностных, регулятивных, познавательных и коммуникативных)  предполагает осуществление субъектом (в свёрнутом или развёрнутом виде) следующих навыков: ознакомление — понимание — применение — анализ — синтез — оценка.</w:t>
      </w:r>
      <w:proofErr w:type="gramEnd"/>
    </w:p>
    <w:p w:rsidR="00346D63" w:rsidRPr="008A173A" w:rsidRDefault="00346D63" w:rsidP="00346D63">
      <w:pPr>
        <w:rPr>
          <w:szCs w:val="28"/>
        </w:rPr>
      </w:pPr>
      <w:r w:rsidRPr="008A173A">
        <w:rPr>
          <w:szCs w:val="28"/>
        </w:rPr>
        <w:tab/>
        <w:t xml:space="preserve">В общем виде задача состоит из информационного блока и серии вопросов (практических заданий) к нему. </w:t>
      </w:r>
    </w:p>
    <w:p w:rsidR="00346D63" w:rsidRPr="008A173A" w:rsidRDefault="00346D63" w:rsidP="002F2044">
      <w:pPr>
        <w:numPr>
          <w:ilvl w:val="0"/>
          <w:numId w:val="45"/>
        </w:numPr>
        <w:spacing w:after="0" w:line="276" w:lineRule="auto"/>
        <w:rPr>
          <w:szCs w:val="28"/>
        </w:rPr>
      </w:pPr>
      <w:r w:rsidRPr="008A173A">
        <w:rPr>
          <w:szCs w:val="28"/>
        </w:rPr>
        <w:lastRenderedPageBreak/>
        <w:t>Требования к задачам. Для того</w:t>
      </w:r>
      <w:proofErr w:type="gramStart"/>
      <w:r w:rsidRPr="008A173A">
        <w:rPr>
          <w:szCs w:val="28"/>
        </w:rPr>
        <w:t>,</w:t>
      </w:r>
      <w:proofErr w:type="gramEnd"/>
      <w:r w:rsidRPr="008A173A">
        <w:rPr>
          <w:szCs w:val="28"/>
        </w:rPr>
        <w:t xml:space="preserve"> чтобы задачи, предназначенные для оценки тех или иных УУД, были валидными, надёжными и объективными, они должны быть:</w:t>
      </w:r>
    </w:p>
    <w:p w:rsidR="00346D63" w:rsidRPr="008A173A" w:rsidRDefault="00346D63" w:rsidP="002F2044">
      <w:pPr>
        <w:numPr>
          <w:ilvl w:val="0"/>
          <w:numId w:val="58"/>
        </w:numPr>
        <w:spacing w:after="0" w:line="276" w:lineRule="auto"/>
        <w:rPr>
          <w:szCs w:val="28"/>
        </w:rPr>
      </w:pPr>
      <w:proofErr w:type="gramStart"/>
      <w:r w:rsidRPr="008A173A">
        <w:rPr>
          <w:szCs w:val="28"/>
        </w:rPr>
        <w:t>составлены</w:t>
      </w:r>
      <w:proofErr w:type="gramEnd"/>
      <w:r w:rsidRPr="008A173A">
        <w:rPr>
          <w:szCs w:val="28"/>
        </w:rPr>
        <w:t xml:space="preserve"> в соответствии с требованиями, предъявляемыми к тестовым заданиям в целом;</w:t>
      </w:r>
    </w:p>
    <w:p w:rsidR="00346D63" w:rsidRPr="008A173A" w:rsidRDefault="00346D63" w:rsidP="002F2044">
      <w:pPr>
        <w:numPr>
          <w:ilvl w:val="0"/>
          <w:numId w:val="58"/>
        </w:numPr>
        <w:spacing w:after="0" w:line="276" w:lineRule="auto"/>
        <w:rPr>
          <w:szCs w:val="28"/>
        </w:rPr>
      </w:pPr>
      <w:proofErr w:type="gramStart"/>
      <w:r w:rsidRPr="008A173A">
        <w:rPr>
          <w:szCs w:val="28"/>
        </w:rPr>
        <w:t>сформулированы</w:t>
      </w:r>
      <w:proofErr w:type="gramEnd"/>
      <w:r w:rsidRPr="008A173A">
        <w:rPr>
          <w:szCs w:val="28"/>
        </w:rPr>
        <w:t xml:space="preserve"> на языке, доступном пониманию ученика, претендующего на освоение обладание соответствующих  УУД;</w:t>
      </w:r>
    </w:p>
    <w:p w:rsidR="00346D63" w:rsidRPr="008A173A" w:rsidRDefault="00346D63" w:rsidP="002F2044">
      <w:pPr>
        <w:numPr>
          <w:ilvl w:val="0"/>
          <w:numId w:val="58"/>
        </w:numPr>
        <w:spacing w:after="0" w:line="276" w:lineRule="auto"/>
        <w:rPr>
          <w:szCs w:val="28"/>
        </w:rPr>
      </w:pPr>
      <w:proofErr w:type="gramStart"/>
      <w:r w:rsidRPr="008A173A">
        <w:rPr>
          <w:szCs w:val="28"/>
        </w:rPr>
        <w:t>избыточными</w:t>
      </w:r>
      <w:proofErr w:type="gramEnd"/>
      <w:r w:rsidRPr="008A173A">
        <w:rPr>
          <w:szCs w:val="28"/>
        </w:rPr>
        <w:t xml:space="preserve"> с точки зрения выраженности в них «зоны ближайшего развития»;</w:t>
      </w:r>
    </w:p>
    <w:p w:rsidR="00346D63" w:rsidRPr="008A173A" w:rsidRDefault="00346D63" w:rsidP="002F2044">
      <w:pPr>
        <w:numPr>
          <w:ilvl w:val="0"/>
          <w:numId w:val="58"/>
        </w:numPr>
        <w:spacing w:after="0" w:line="276" w:lineRule="auto"/>
        <w:rPr>
          <w:szCs w:val="28"/>
        </w:rPr>
      </w:pPr>
      <w:proofErr w:type="gramStart"/>
      <w:r w:rsidRPr="008A173A">
        <w:rPr>
          <w:szCs w:val="28"/>
        </w:rPr>
        <w:t>многоуровневыми, т.е. предполагающими возможность оценить общий подход к решению и выбор необходимой стратегии;</w:t>
      </w:r>
      <w:proofErr w:type="gramEnd"/>
    </w:p>
    <w:p w:rsidR="00346D63" w:rsidRPr="008A173A" w:rsidRDefault="00346D63" w:rsidP="002F2044">
      <w:pPr>
        <w:numPr>
          <w:ilvl w:val="0"/>
          <w:numId w:val="58"/>
        </w:numPr>
        <w:spacing w:after="0" w:line="276" w:lineRule="auto"/>
        <w:rPr>
          <w:szCs w:val="28"/>
        </w:rPr>
      </w:pPr>
      <w:r w:rsidRPr="008A173A">
        <w:rPr>
          <w:szCs w:val="28"/>
        </w:rPr>
        <w:t>«модульными», т.е. предусматривающими возможность, сохраняя общий конструкт задачи, менять некоторые из её условий.</w:t>
      </w:r>
    </w:p>
    <w:p w:rsidR="00346D63" w:rsidRPr="008A173A" w:rsidRDefault="00346D63" w:rsidP="00346D63">
      <w:pPr>
        <w:ind w:firstLine="708"/>
        <w:rPr>
          <w:szCs w:val="28"/>
        </w:rPr>
      </w:pPr>
      <w:r w:rsidRPr="008A173A">
        <w:rPr>
          <w:szCs w:val="28"/>
        </w:rPr>
        <w:t xml:space="preserve">В разработке задач учителя будут исходить из того, что уровни учебных целей (ознакомление, понимание, применение, анализ, синтез, оценка) имеют отношение к любому УУД. </w:t>
      </w:r>
    </w:p>
    <w:p w:rsidR="00346D63" w:rsidRPr="008A173A" w:rsidRDefault="00346D63" w:rsidP="00346D63">
      <w:pPr>
        <w:ind w:firstLine="708"/>
        <w:rPr>
          <w:szCs w:val="28"/>
        </w:rPr>
      </w:pPr>
      <w:r w:rsidRPr="008A173A">
        <w:rPr>
          <w:szCs w:val="28"/>
        </w:rPr>
        <w:t xml:space="preserve">То есть каждое УУД предполагается последовательно формировать на каждом уровне.  </w:t>
      </w:r>
    </w:p>
    <w:p w:rsidR="00346D63" w:rsidRPr="008A173A" w:rsidRDefault="00346D63" w:rsidP="00346D63">
      <w:pPr>
        <w:ind w:firstLine="708"/>
        <w:rPr>
          <w:szCs w:val="28"/>
        </w:rPr>
      </w:pPr>
      <w:r w:rsidRPr="008A173A">
        <w:rPr>
          <w:szCs w:val="28"/>
        </w:rPr>
        <w:t xml:space="preserve">Организация преемственности осуществляется при переходе от дошкольного образования к начальному образованию, от начального образования к основному образованию, от основного к среднему полному образованию. На каждом уровне образовательного процесса проводится диагностика (физическая, психологическая, педагогическая)  готовности учащихся к обучению на следующем уровне.  Стартовая диагностика определяет  основные проблемы, характерные для большинства </w:t>
      </w:r>
      <w:proofErr w:type="gramStart"/>
      <w:r w:rsidRPr="008A173A">
        <w:rPr>
          <w:szCs w:val="28"/>
        </w:rPr>
        <w:t>обучающихся</w:t>
      </w:r>
      <w:proofErr w:type="gramEnd"/>
      <w:r w:rsidRPr="008A173A">
        <w:rPr>
          <w:szCs w:val="28"/>
        </w:rPr>
        <w:t>, и в соответствии с особенностямиуровня обучения на определенный период выстраивается система работы по преемственности.</w:t>
      </w:r>
    </w:p>
    <w:p w:rsidR="00346D63" w:rsidRPr="008A173A" w:rsidRDefault="00346D63" w:rsidP="00346D63">
      <w:pPr>
        <w:ind w:firstLine="708"/>
        <w:rPr>
          <w:szCs w:val="28"/>
        </w:rPr>
      </w:pPr>
      <w:r w:rsidRPr="008A173A">
        <w:rPr>
          <w:szCs w:val="28"/>
        </w:rPr>
        <w:t>Преемственность формирования универсальных учебных действий по уровням общего образования обеспечивается за счет:</w:t>
      </w:r>
    </w:p>
    <w:p w:rsidR="00346D63" w:rsidRPr="008A173A" w:rsidRDefault="00346D63" w:rsidP="002F2044">
      <w:pPr>
        <w:numPr>
          <w:ilvl w:val="0"/>
          <w:numId w:val="59"/>
        </w:numPr>
        <w:spacing w:after="0" w:line="276" w:lineRule="auto"/>
        <w:rPr>
          <w:szCs w:val="28"/>
        </w:rPr>
      </w:pPr>
      <w:r w:rsidRPr="008A173A">
        <w:rPr>
          <w:szCs w:val="28"/>
        </w:rPr>
        <w:lastRenderedPageBreak/>
        <w:t>принятия в педагогическом коллективе общих ценностных оснований образования,  в частности — ориентация на ключевой стратегический приоритет непрерывного образования — формирование умения учиться.</w:t>
      </w:r>
    </w:p>
    <w:p w:rsidR="00346D63" w:rsidRPr="008A173A" w:rsidRDefault="00346D63" w:rsidP="002F2044">
      <w:pPr>
        <w:numPr>
          <w:ilvl w:val="0"/>
          <w:numId w:val="59"/>
        </w:numPr>
        <w:spacing w:after="0" w:line="276" w:lineRule="auto"/>
        <w:rPr>
          <w:szCs w:val="28"/>
        </w:rPr>
      </w:pPr>
      <w:r w:rsidRPr="008A173A">
        <w:rPr>
          <w:szCs w:val="28"/>
        </w:rPr>
        <w:t>четкого представления педагогов о планируемых результатах обучения на каждом уровне;</w:t>
      </w:r>
    </w:p>
    <w:p w:rsidR="00346D63" w:rsidRPr="008A173A" w:rsidRDefault="00346D63" w:rsidP="002F2044">
      <w:pPr>
        <w:numPr>
          <w:ilvl w:val="0"/>
          <w:numId w:val="59"/>
        </w:numPr>
        <w:spacing w:after="0" w:line="276" w:lineRule="auto"/>
        <w:rPr>
          <w:szCs w:val="28"/>
        </w:rPr>
      </w:pPr>
      <w:r w:rsidRPr="008A173A">
        <w:rPr>
          <w:szCs w:val="28"/>
        </w:rPr>
        <w:t>целенаправленной деятельности по реализации условий, обеспечивающих развитие УУД в образовательном процессе (коммуникативные, речевые, регулятивные, общепознавательные, логические и др.).</w:t>
      </w:r>
    </w:p>
    <w:p w:rsidR="00346D63" w:rsidRPr="008A173A" w:rsidRDefault="00346D63" w:rsidP="00346D63">
      <w:pPr>
        <w:ind w:firstLine="708"/>
        <w:rPr>
          <w:szCs w:val="28"/>
        </w:rPr>
      </w:pPr>
      <w:r w:rsidRPr="008A173A">
        <w:rPr>
          <w:szCs w:val="28"/>
        </w:rPr>
        <w:t>Основанием преемственности разных уровней образовательной системы становится  ориентация на ключевой стратегический приоритет непрерывного образования — формирование умения учиться.</w:t>
      </w:r>
    </w:p>
    <w:p w:rsidR="00346D63" w:rsidRDefault="00346D63" w:rsidP="00436029">
      <w:pPr>
        <w:pStyle w:val="4"/>
        <w:jc w:val="center"/>
        <w:rPr>
          <w:rFonts w:ascii="Times New Roman" w:hAnsi="Times New Roman"/>
          <w:i w:val="0"/>
          <w:color w:val="auto"/>
        </w:rPr>
      </w:pPr>
      <w:bookmarkStart w:id="53" w:name="_Toc443287573"/>
      <w:r w:rsidRPr="00436029">
        <w:rPr>
          <w:rFonts w:ascii="Times New Roman" w:hAnsi="Times New Roman"/>
          <w:i w:val="0"/>
          <w:color w:val="auto"/>
        </w:rPr>
        <w:t>2.2.1.4. Особенности, основные направления и планируемые результаты учебно-исследовательской и проектной деятельности обучающихся в рамках урочной и внеурочной деятельност</w:t>
      </w:r>
      <w:bookmarkEnd w:id="53"/>
      <w:r w:rsidR="00436029">
        <w:rPr>
          <w:rFonts w:ascii="Times New Roman" w:hAnsi="Times New Roman"/>
          <w:i w:val="0"/>
          <w:color w:val="auto"/>
        </w:rPr>
        <w:t>и</w:t>
      </w:r>
    </w:p>
    <w:p w:rsidR="00436029" w:rsidRPr="00436029" w:rsidRDefault="00436029" w:rsidP="00436029"/>
    <w:p w:rsidR="00346D63" w:rsidRPr="008A173A" w:rsidRDefault="00346D63" w:rsidP="00336CFB">
      <w:pPr>
        <w:ind w:firstLine="708"/>
        <w:jc w:val="left"/>
        <w:rPr>
          <w:szCs w:val="28"/>
        </w:rPr>
      </w:pPr>
      <w:r w:rsidRPr="008A173A">
        <w:rPr>
          <w:szCs w:val="28"/>
        </w:rPr>
        <w:t>В  таблице «Значение универсальных учебных действий для успешности обучения в начальной школе, основной школе» представлены УУД, результаты развития УУД, их значение для обучения.</w:t>
      </w:r>
      <w:r w:rsidRPr="008A173A">
        <w:rPr>
          <w:szCs w:val="28"/>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2"/>
        <w:gridCol w:w="3911"/>
        <w:gridCol w:w="3361"/>
      </w:tblGrid>
      <w:tr w:rsidR="00346D63" w:rsidRPr="008A173A" w:rsidTr="00F77795">
        <w:tc>
          <w:tcPr>
            <w:tcW w:w="2292" w:type="dxa"/>
            <w:shd w:val="clear" w:color="auto" w:fill="92D050"/>
            <w:vAlign w:val="center"/>
          </w:tcPr>
          <w:p w:rsidR="00346D63" w:rsidRPr="00346D63" w:rsidRDefault="00346D63" w:rsidP="00346D63">
            <w:pPr>
              <w:pStyle w:val="8"/>
              <w:jc w:val="center"/>
              <w:rPr>
                <w:i w:val="0"/>
                <w:lang w:eastAsia="en-US"/>
              </w:rPr>
            </w:pPr>
            <w:r w:rsidRPr="00346D63">
              <w:rPr>
                <w:i w:val="0"/>
              </w:rPr>
              <w:t>УУД</w:t>
            </w:r>
          </w:p>
        </w:tc>
        <w:tc>
          <w:tcPr>
            <w:tcW w:w="3911" w:type="dxa"/>
            <w:shd w:val="clear" w:color="auto" w:fill="92D050"/>
            <w:vAlign w:val="center"/>
          </w:tcPr>
          <w:p w:rsidR="00346D63" w:rsidRPr="00346D63" w:rsidRDefault="00346D63" w:rsidP="00346D63">
            <w:pPr>
              <w:pStyle w:val="8"/>
              <w:jc w:val="center"/>
              <w:rPr>
                <w:i w:val="0"/>
                <w:lang w:eastAsia="en-US"/>
              </w:rPr>
            </w:pPr>
            <w:r w:rsidRPr="00346D63">
              <w:rPr>
                <w:i w:val="0"/>
              </w:rPr>
              <w:t>Результаты развития УУД</w:t>
            </w:r>
          </w:p>
        </w:tc>
        <w:tc>
          <w:tcPr>
            <w:tcW w:w="3361" w:type="dxa"/>
            <w:shd w:val="clear" w:color="auto" w:fill="92D050"/>
            <w:vAlign w:val="center"/>
          </w:tcPr>
          <w:p w:rsidR="00346D63" w:rsidRPr="00346D63" w:rsidRDefault="00346D63" w:rsidP="00346D63">
            <w:pPr>
              <w:pStyle w:val="8"/>
              <w:jc w:val="center"/>
              <w:rPr>
                <w:i w:val="0"/>
                <w:lang w:eastAsia="en-US"/>
              </w:rPr>
            </w:pPr>
            <w:r w:rsidRPr="00346D63">
              <w:rPr>
                <w:i w:val="0"/>
              </w:rPr>
              <w:t>Значение для обучения</w:t>
            </w:r>
          </w:p>
        </w:tc>
      </w:tr>
      <w:tr w:rsidR="00346D63" w:rsidRPr="008A173A" w:rsidTr="00F77795">
        <w:tc>
          <w:tcPr>
            <w:tcW w:w="2292" w:type="dxa"/>
          </w:tcPr>
          <w:p w:rsidR="00346D63" w:rsidRPr="00346D63" w:rsidRDefault="00346D63" w:rsidP="00346D63">
            <w:pPr>
              <w:pStyle w:val="8"/>
              <w:jc w:val="center"/>
              <w:rPr>
                <w:i w:val="0"/>
                <w:lang w:eastAsia="en-US"/>
              </w:rPr>
            </w:pPr>
            <w:r w:rsidRPr="00346D63">
              <w:rPr>
                <w:i w:val="0"/>
              </w:rPr>
              <w:t>Личностные действия</w:t>
            </w:r>
          </w:p>
          <w:p w:rsidR="00346D63" w:rsidRPr="00346D63" w:rsidRDefault="00346D63" w:rsidP="00346D63">
            <w:pPr>
              <w:pStyle w:val="8"/>
              <w:jc w:val="center"/>
              <w:rPr>
                <w:i w:val="0"/>
              </w:rPr>
            </w:pPr>
            <w:r w:rsidRPr="00346D63">
              <w:rPr>
                <w:i w:val="0"/>
              </w:rPr>
              <w:t>-смыслообразование</w:t>
            </w:r>
          </w:p>
          <w:p w:rsidR="00346D63" w:rsidRPr="00346D63" w:rsidRDefault="00346D63" w:rsidP="00346D63">
            <w:pPr>
              <w:pStyle w:val="8"/>
              <w:jc w:val="center"/>
              <w:rPr>
                <w:i w:val="0"/>
              </w:rPr>
            </w:pPr>
            <w:r w:rsidRPr="00346D63">
              <w:rPr>
                <w:i w:val="0"/>
              </w:rPr>
              <w:t>-самоопределение</w:t>
            </w:r>
          </w:p>
          <w:p w:rsidR="00346D63" w:rsidRPr="00346D63" w:rsidRDefault="00346D63" w:rsidP="00346D63">
            <w:pPr>
              <w:pStyle w:val="8"/>
              <w:jc w:val="center"/>
              <w:rPr>
                <w:i w:val="0"/>
                <w:lang w:eastAsia="en-US"/>
              </w:rPr>
            </w:pPr>
            <w:r w:rsidRPr="00346D63">
              <w:rPr>
                <w:i w:val="0"/>
              </w:rPr>
              <w:t xml:space="preserve">Регулятивные </w:t>
            </w:r>
            <w:r w:rsidRPr="00346D63">
              <w:rPr>
                <w:i w:val="0"/>
              </w:rPr>
              <w:lastRenderedPageBreak/>
              <w:t>действия</w:t>
            </w:r>
          </w:p>
        </w:tc>
        <w:tc>
          <w:tcPr>
            <w:tcW w:w="3911" w:type="dxa"/>
          </w:tcPr>
          <w:p w:rsidR="00346D63" w:rsidRPr="00346D63" w:rsidRDefault="00346D63" w:rsidP="00346D63">
            <w:pPr>
              <w:pStyle w:val="8"/>
              <w:jc w:val="center"/>
              <w:rPr>
                <w:i w:val="0"/>
                <w:lang w:eastAsia="en-US"/>
              </w:rPr>
            </w:pPr>
            <w:r w:rsidRPr="00346D63">
              <w:rPr>
                <w:i w:val="0"/>
              </w:rPr>
              <w:lastRenderedPageBreak/>
              <w:t>Адекватная школьная мотивация.</w:t>
            </w:r>
          </w:p>
          <w:p w:rsidR="00346D63" w:rsidRPr="00346D63" w:rsidRDefault="00346D63" w:rsidP="00346D63">
            <w:pPr>
              <w:pStyle w:val="8"/>
              <w:jc w:val="center"/>
              <w:rPr>
                <w:i w:val="0"/>
              </w:rPr>
            </w:pPr>
            <w:r w:rsidRPr="00346D63">
              <w:rPr>
                <w:i w:val="0"/>
              </w:rPr>
              <w:t>Мотивация достижения.</w:t>
            </w:r>
          </w:p>
          <w:p w:rsidR="00346D63" w:rsidRPr="00346D63" w:rsidRDefault="00346D63" w:rsidP="00346D63">
            <w:pPr>
              <w:pStyle w:val="8"/>
              <w:jc w:val="center"/>
              <w:rPr>
                <w:i w:val="0"/>
              </w:rPr>
            </w:pPr>
            <w:r w:rsidRPr="00346D63">
              <w:rPr>
                <w:i w:val="0"/>
              </w:rPr>
              <w:t>Развитие основ гражданской идентичности.</w:t>
            </w:r>
          </w:p>
          <w:p w:rsidR="00346D63" w:rsidRPr="00346D63" w:rsidRDefault="00346D63" w:rsidP="00346D63">
            <w:pPr>
              <w:pStyle w:val="8"/>
              <w:jc w:val="center"/>
              <w:rPr>
                <w:i w:val="0"/>
                <w:lang w:eastAsia="en-US"/>
              </w:rPr>
            </w:pPr>
            <w:r w:rsidRPr="00346D63">
              <w:rPr>
                <w:i w:val="0"/>
              </w:rPr>
              <w:t>Рефлексивная адекватная самооценка</w:t>
            </w:r>
          </w:p>
        </w:tc>
        <w:tc>
          <w:tcPr>
            <w:tcW w:w="3361" w:type="dxa"/>
          </w:tcPr>
          <w:p w:rsidR="00346D63" w:rsidRPr="00346D63" w:rsidRDefault="00346D63" w:rsidP="00346D63">
            <w:pPr>
              <w:pStyle w:val="8"/>
              <w:jc w:val="center"/>
              <w:rPr>
                <w:i w:val="0"/>
                <w:lang w:eastAsia="en-US"/>
              </w:rPr>
            </w:pPr>
            <w:r w:rsidRPr="00346D63">
              <w:rPr>
                <w:i w:val="0"/>
              </w:rPr>
              <w:t>Обучение в зоне ближайшего развития ребенка. Адекватная оценка учащимся  границ «знания и незнания». Достаточно высокаясамоэффективность в форме принятия учебной цели и работы над ее достижением.</w:t>
            </w:r>
          </w:p>
        </w:tc>
      </w:tr>
      <w:tr w:rsidR="00346D63" w:rsidRPr="008A173A" w:rsidTr="00F77795">
        <w:tc>
          <w:tcPr>
            <w:tcW w:w="2292" w:type="dxa"/>
          </w:tcPr>
          <w:p w:rsidR="00346D63" w:rsidRPr="00346D63" w:rsidRDefault="00346D63" w:rsidP="00346D63">
            <w:pPr>
              <w:pStyle w:val="8"/>
              <w:jc w:val="center"/>
              <w:rPr>
                <w:i w:val="0"/>
                <w:lang w:eastAsia="en-US"/>
              </w:rPr>
            </w:pPr>
            <w:r w:rsidRPr="00346D63">
              <w:rPr>
                <w:i w:val="0"/>
              </w:rPr>
              <w:lastRenderedPageBreak/>
              <w:t>Регулятивные, личностные, познавательные, коммуникативные действия</w:t>
            </w:r>
          </w:p>
        </w:tc>
        <w:tc>
          <w:tcPr>
            <w:tcW w:w="3911" w:type="dxa"/>
          </w:tcPr>
          <w:p w:rsidR="00346D63" w:rsidRPr="00346D63" w:rsidRDefault="00346D63" w:rsidP="00346D63">
            <w:pPr>
              <w:pStyle w:val="8"/>
              <w:jc w:val="center"/>
              <w:rPr>
                <w:i w:val="0"/>
                <w:lang w:eastAsia="en-US"/>
              </w:rPr>
            </w:pPr>
            <w:r w:rsidRPr="00346D63">
              <w:rPr>
                <w:i w:val="0"/>
              </w:rPr>
              <w:t>Функционально-структурнаясформированность учебной деятельности. Произвольность восприятия, внимания,  памяти, воображения.</w:t>
            </w:r>
          </w:p>
        </w:tc>
        <w:tc>
          <w:tcPr>
            <w:tcW w:w="3361" w:type="dxa"/>
          </w:tcPr>
          <w:p w:rsidR="00346D63" w:rsidRPr="00346D63" w:rsidRDefault="00346D63" w:rsidP="00346D63">
            <w:pPr>
              <w:pStyle w:val="8"/>
              <w:jc w:val="center"/>
              <w:rPr>
                <w:i w:val="0"/>
                <w:lang w:eastAsia="en-US"/>
              </w:rPr>
            </w:pPr>
            <w:r w:rsidRPr="00346D63">
              <w:rPr>
                <w:i w:val="0"/>
              </w:rPr>
              <w:t>Высокая успешность в усвоении учебного содержания. Создание предпосылок для дальнейшего перехода к самообразованию.</w:t>
            </w:r>
          </w:p>
        </w:tc>
      </w:tr>
      <w:tr w:rsidR="00346D63" w:rsidRPr="008A173A" w:rsidTr="00F77795">
        <w:tc>
          <w:tcPr>
            <w:tcW w:w="2292" w:type="dxa"/>
          </w:tcPr>
          <w:p w:rsidR="00346D63" w:rsidRPr="00346D63" w:rsidRDefault="00346D63" w:rsidP="00346D63">
            <w:pPr>
              <w:pStyle w:val="8"/>
              <w:jc w:val="center"/>
              <w:rPr>
                <w:i w:val="0"/>
                <w:lang w:eastAsia="en-US"/>
              </w:rPr>
            </w:pPr>
            <w:r w:rsidRPr="00346D63">
              <w:rPr>
                <w:i w:val="0"/>
              </w:rPr>
              <w:t>Коммуникативные (речевые), регулятивные действия</w:t>
            </w:r>
          </w:p>
        </w:tc>
        <w:tc>
          <w:tcPr>
            <w:tcW w:w="3911" w:type="dxa"/>
          </w:tcPr>
          <w:p w:rsidR="00346D63" w:rsidRPr="00346D63" w:rsidRDefault="00346D63" w:rsidP="00346D63">
            <w:pPr>
              <w:pStyle w:val="8"/>
              <w:jc w:val="center"/>
              <w:rPr>
                <w:i w:val="0"/>
                <w:lang w:eastAsia="en-US"/>
              </w:rPr>
            </w:pPr>
            <w:r w:rsidRPr="00346D63">
              <w:rPr>
                <w:i w:val="0"/>
              </w:rPr>
              <w:t>Внутренний план действия</w:t>
            </w:r>
          </w:p>
        </w:tc>
        <w:tc>
          <w:tcPr>
            <w:tcW w:w="3361" w:type="dxa"/>
          </w:tcPr>
          <w:p w:rsidR="00346D63" w:rsidRPr="00346D63" w:rsidRDefault="00346D63" w:rsidP="00346D63">
            <w:pPr>
              <w:pStyle w:val="8"/>
              <w:jc w:val="center"/>
              <w:rPr>
                <w:i w:val="0"/>
                <w:lang w:eastAsia="en-US"/>
              </w:rPr>
            </w:pPr>
            <w:r w:rsidRPr="00346D63">
              <w:rPr>
                <w:i w:val="0"/>
              </w:rPr>
              <w:t>Способность действовать «в уме». Отрыв слова от предмета, достижение нового уровня обобщения.</w:t>
            </w:r>
          </w:p>
        </w:tc>
      </w:tr>
      <w:tr w:rsidR="00346D63" w:rsidRPr="008A173A" w:rsidTr="00F77795">
        <w:tc>
          <w:tcPr>
            <w:tcW w:w="2292" w:type="dxa"/>
          </w:tcPr>
          <w:p w:rsidR="00346D63" w:rsidRPr="00346D63" w:rsidRDefault="00346D63" w:rsidP="00346D63">
            <w:pPr>
              <w:pStyle w:val="8"/>
              <w:jc w:val="center"/>
              <w:rPr>
                <w:i w:val="0"/>
                <w:lang w:eastAsia="en-US"/>
              </w:rPr>
            </w:pPr>
            <w:r w:rsidRPr="00346D63">
              <w:rPr>
                <w:i w:val="0"/>
              </w:rPr>
              <w:t>Коммуникативные, регулятивные действия</w:t>
            </w:r>
          </w:p>
        </w:tc>
        <w:tc>
          <w:tcPr>
            <w:tcW w:w="3911" w:type="dxa"/>
          </w:tcPr>
          <w:p w:rsidR="00346D63" w:rsidRPr="00346D63" w:rsidRDefault="00346D63" w:rsidP="00346D63">
            <w:pPr>
              <w:pStyle w:val="8"/>
              <w:jc w:val="center"/>
              <w:rPr>
                <w:i w:val="0"/>
                <w:lang w:eastAsia="en-US"/>
              </w:rPr>
            </w:pPr>
            <w:r w:rsidRPr="00346D63">
              <w:rPr>
                <w:i w:val="0"/>
              </w:rPr>
              <w:t>Рефлексия — осознание учащимся содержания, последовательности и оснований действий</w:t>
            </w:r>
          </w:p>
        </w:tc>
        <w:tc>
          <w:tcPr>
            <w:tcW w:w="3361" w:type="dxa"/>
          </w:tcPr>
          <w:p w:rsidR="00346D63" w:rsidRPr="00346D63" w:rsidRDefault="00346D63" w:rsidP="00346D63">
            <w:pPr>
              <w:pStyle w:val="8"/>
              <w:jc w:val="center"/>
              <w:rPr>
                <w:i w:val="0"/>
                <w:lang w:eastAsia="en-US"/>
              </w:rPr>
            </w:pPr>
            <w:r w:rsidRPr="00346D63">
              <w:rPr>
                <w:i w:val="0"/>
              </w:rPr>
              <w:t>Осознанность и критичность учебных действий.</w:t>
            </w:r>
          </w:p>
        </w:tc>
      </w:tr>
    </w:tbl>
    <w:p w:rsidR="00346D63" w:rsidRPr="008A173A" w:rsidRDefault="00346D63" w:rsidP="00346D63">
      <w:pPr>
        <w:rPr>
          <w:szCs w:val="28"/>
          <w:lang w:eastAsia="en-US"/>
        </w:rPr>
      </w:pPr>
    </w:p>
    <w:p w:rsidR="00346D63" w:rsidRPr="008A173A" w:rsidRDefault="00346D63" w:rsidP="00346D63">
      <w:pPr>
        <w:ind w:left="0" w:firstLine="0"/>
        <w:rPr>
          <w:szCs w:val="28"/>
        </w:rPr>
      </w:pPr>
      <w:r w:rsidRPr="008A173A">
        <w:rPr>
          <w:szCs w:val="28"/>
        </w:rPr>
        <w:tab/>
        <w:t>Планируемые результаты в освоении школьниками универсальных учебных действий по завершении начального обучения.</w:t>
      </w:r>
    </w:p>
    <w:p w:rsidR="00346D63" w:rsidRPr="008A173A" w:rsidRDefault="00346D63" w:rsidP="00346D63">
      <w:pPr>
        <w:ind w:firstLine="708"/>
        <w:rPr>
          <w:szCs w:val="28"/>
        </w:rPr>
      </w:pPr>
      <w:r w:rsidRPr="008A173A">
        <w:rPr>
          <w:i/>
          <w:szCs w:val="28"/>
        </w:rPr>
        <w:t>Педагогические ориентиры: Развитие личности</w:t>
      </w:r>
    </w:p>
    <w:p w:rsidR="00346D63" w:rsidRPr="008A173A" w:rsidRDefault="00346D63" w:rsidP="00346D63">
      <w:pPr>
        <w:ind w:left="0" w:firstLine="0"/>
        <w:rPr>
          <w:szCs w:val="28"/>
        </w:rPr>
      </w:pPr>
      <w:r w:rsidRPr="008A173A">
        <w:rPr>
          <w:szCs w:val="28"/>
        </w:rPr>
        <w:t>В сфере личностных универсальных учебных действий у выпускников</w:t>
      </w:r>
      <w:r>
        <w:rPr>
          <w:szCs w:val="28"/>
        </w:rPr>
        <w:t xml:space="preserve"> </w:t>
      </w:r>
      <w:r w:rsidRPr="008A173A">
        <w:rPr>
          <w:szCs w:val="28"/>
        </w:rPr>
        <w:t xml:space="preserve">будут сформированы внутренняя позиция </w:t>
      </w:r>
      <w:proofErr w:type="gramStart"/>
      <w:r w:rsidRPr="008A173A">
        <w:rPr>
          <w:szCs w:val="28"/>
        </w:rPr>
        <w:t>обучающегося</w:t>
      </w:r>
      <w:proofErr w:type="gramEnd"/>
      <w:r w:rsidRPr="008A173A">
        <w:rPr>
          <w:szCs w:val="28"/>
        </w:rPr>
        <w:t>, адекватная мотивация учебной деятельности, включая учебные и познавательные мотивы, ориентация на моральные нормы и их выполнение.</w:t>
      </w:r>
    </w:p>
    <w:p w:rsidR="00346D63" w:rsidRPr="008A173A" w:rsidRDefault="00346D63" w:rsidP="00346D63">
      <w:pPr>
        <w:ind w:firstLine="708"/>
        <w:rPr>
          <w:i/>
          <w:szCs w:val="28"/>
        </w:rPr>
      </w:pPr>
      <w:r w:rsidRPr="008A173A">
        <w:rPr>
          <w:i/>
          <w:szCs w:val="28"/>
        </w:rPr>
        <w:t>Педагогические ориентиры: Самообразование и самоорганизация</w:t>
      </w:r>
    </w:p>
    <w:p w:rsidR="00346D63" w:rsidRPr="008A173A" w:rsidRDefault="00346D63" w:rsidP="00346D63">
      <w:pPr>
        <w:ind w:left="0" w:firstLine="0"/>
        <w:rPr>
          <w:szCs w:val="28"/>
        </w:rPr>
      </w:pPr>
      <w:proofErr w:type="gramStart"/>
      <w:r w:rsidRPr="008A173A">
        <w:rPr>
          <w:szCs w:val="28"/>
        </w:rPr>
        <w:t>В сфере регулятивных универсальных учебных действий выпускники овладеют всеми типами учебных действий, направленных на организацию своей работы в образовательном учреждении и вне его, включая способность принимать и сохранять учебную цель и задачу, планировать её реализацию (в том числе во внутреннем плане), контролировать и</w:t>
      </w:r>
      <w:r>
        <w:rPr>
          <w:szCs w:val="28"/>
        </w:rPr>
        <w:t xml:space="preserve"> </w:t>
      </w:r>
      <w:r w:rsidRPr="008A173A">
        <w:rPr>
          <w:szCs w:val="28"/>
        </w:rPr>
        <w:t>оценивать свои действия, вносить соответствующие коррективы в их выполнение.</w:t>
      </w:r>
      <w:proofErr w:type="gramEnd"/>
    </w:p>
    <w:p w:rsidR="00346D63" w:rsidRPr="008A173A" w:rsidRDefault="00346D63" w:rsidP="00346D63">
      <w:pPr>
        <w:ind w:firstLine="708"/>
        <w:rPr>
          <w:i/>
          <w:szCs w:val="28"/>
        </w:rPr>
      </w:pPr>
      <w:r w:rsidRPr="008A173A">
        <w:rPr>
          <w:i/>
          <w:szCs w:val="28"/>
        </w:rPr>
        <w:t>Педагогические ориентиры: Исследовательская культура</w:t>
      </w:r>
    </w:p>
    <w:p w:rsidR="00346D63" w:rsidRPr="008A173A" w:rsidRDefault="00346D63" w:rsidP="00346D63">
      <w:pPr>
        <w:ind w:left="0" w:firstLine="0"/>
        <w:rPr>
          <w:szCs w:val="28"/>
        </w:rPr>
      </w:pPr>
      <w:r w:rsidRPr="008A173A">
        <w:rPr>
          <w:szCs w:val="28"/>
        </w:rPr>
        <w:lastRenderedPageBreak/>
        <w:t>В сфере познавательных универсальных учебных действий выпускники научатся воспринимать и анализировать сообщения и важнейшие их компоненты — тексты, использовать знаково-символические средства, в том числе овладеют действием моделирования, а также широким спектром логических действий и операций, включая общие приёмы решения задач.</w:t>
      </w:r>
    </w:p>
    <w:p w:rsidR="00346D63" w:rsidRPr="008A173A" w:rsidRDefault="00346D63" w:rsidP="00346D63">
      <w:pPr>
        <w:ind w:firstLine="708"/>
        <w:rPr>
          <w:i/>
          <w:szCs w:val="28"/>
        </w:rPr>
      </w:pPr>
      <w:r w:rsidRPr="008A173A">
        <w:rPr>
          <w:i/>
          <w:szCs w:val="28"/>
        </w:rPr>
        <w:t>Педагогические ориентиры: Культура общения</w:t>
      </w:r>
    </w:p>
    <w:p w:rsidR="00346D63" w:rsidRPr="008A173A" w:rsidRDefault="00346D63" w:rsidP="00346D63">
      <w:pPr>
        <w:ind w:left="0" w:firstLine="0"/>
        <w:rPr>
          <w:szCs w:val="28"/>
        </w:rPr>
      </w:pPr>
      <w:r w:rsidRPr="008A173A">
        <w:rPr>
          <w:szCs w:val="28"/>
        </w:rPr>
        <w:t>В сфере коммуникативных универсальных учебных действий выпускники приобретут умения учитывать позицию собеседника (партнёра), организовывать и осуществлять сотрудничество и кооперацию с учителем и сверстниками, адекватно воспринимать и передавать информацию, отображать предметное содержание и условия деятельности в сообщениях, важнейшими компонентами которых являются тексты.</w:t>
      </w:r>
    </w:p>
    <w:p w:rsidR="00346D63" w:rsidRPr="00336CFB" w:rsidRDefault="00346D63" w:rsidP="00336CFB">
      <w:pPr>
        <w:spacing w:before="120"/>
        <w:ind w:firstLine="708"/>
        <w:jc w:val="center"/>
        <w:rPr>
          <w:b/>
          <w:szCs w:val="28"/>
        </w:rPr>
      </w:pPr>
      <w:r w:rsidRPr="00336CFB">
        <w:rPr>
          <w:b/>
          <w:szCs w:val="28"/>
        </w:rPr>
        <w:t>Условия, обеспечивающие развитие УУД в образовательном процессе</w:t>
      </w:r>
    </w:p>
    <w:p w:rsidR="00346D63" w:rsidRPr="008A173A" w:rsidRDefault="00346D63" w:rsidP="00346D63">
      <w:pPr>
        <w:rPr>
          <w:i/>
          <w:szCs w:val="28"/>
        </w:rPr>
      </w:pPr>
      <w:r w:rsidRPr="008A173A">
        <w:rPr>
          <w:i/>
          <w:szCs w:val="28"/>
        </w:rPr>
        <w:t>Учитель знает:</w:t>
      </w:r>
    </w:p>
    <w:p w:rsidR="00346D63" w:rsidRPr="008A173A" w:rsidRDefault="00346D63" w:rsidP="002F2044">
      <w:pPr>
        <w:numPr>
          <w:ilvl w:val="0"/>
          <w:numId w:val="60"/>
        </w:numPr>
        <w:spacing w:after="0" w:line="276" w:lineRule="auto"/>
        <w:rPr>
          <w:szCs w:val="28"/>
        </w:rPr>
      </w:pPr>
      <w:r w:rsidRPr="008A173A">
        <w:rPr>
          <w:szCs w:val="28"/>
        </w:rPr>
        <w:t>важность формирования универсальных учебных действий школьников;</w:t>
      </w:r>
    </w:p>
    <w:p w:rsidR="00346D63" w:rsidRPr="008A173A" w:rsidRDefault="00346D63" w:rsidP="002F2044">
      <w:pPr>
        <w:numPr>
          <w:ilvl w:val="0"/>
          <w:numId w:val="60"/>
        </w:numPr>
        <w:spacing w:after="0" w:line="276" w:lineRule="auto"/>
        <w:rPr>
          <w:szCs w:val="28"/>
        </w:rPr>
      </w:pPr>
      <w:r w:rsidRPr="008A173A">
        <w:rPr>
          <w:szCs w:val="28"/>
        </w:rPr>
        <w:t xml:space="preserve">сущность и виды универсальных умений; </w:t>
      </w:r>
    </w:p>
    <w:p w:rsidR="00346D63" w:rsidRPr="008A173A" w:rsidRDefault="00346D63" w:rsidP="002F2044">
      <w:pPr>
        <w:numPr>
          <w:ilvl w:val="0"/>
          <w:numId w:val="60"/>
        </w:numPr>
        <w:spacing w:after="0" w:line="276" w:lineRule="auto"/>
        <w:rPr>
          <w:szCs w:val="28"/>
        </w:rPr>
      </w:pPr>
      <w:r w:rsidRPr="008A173A">
        <w:rPr>
          <w:szCs w:val="28"/>
        </w:rPr>
        <w:t>педагогические приемы и способы их формирования</w:t>
      </w:r>
      <w:proofErr w:type="gramStart"/>
      <w:r w:rsidRPr="008A173A">
        <w:rPr>
          <w:szCs w:val="28"/>
        </w:rPr>
        <w:t xml:space="preserve"> .</w:t>
      </w:r>
      <w:proofErr w:type="gramEnd"/>
    </w:p>
    <w:p w:rsidR="00346D63" w:rsidRPr="008A173A" w:rsidRDefault="00346D63" w:rsidP="00346D63">
      <w:pPr>
        <w:rPr>
          <w:i/>
          <w:szCs w:val="28"/>
        </w:rPr>
      </w:pPr>
      <w:r w:rsidRPr="008A173A">
        <w:rPr>
          <w:i/>
          <w:szCs w:val="28"/>
        </w:rPr>
        <w:t xml:space="preserve">Учитель умеет: </w:t>
      </w:r>
    </w:p>
    <w:p w:rsidR="00346D63" w:rsidRPr="008A173A" w:rsidRDefault="00346D63" w:rsidP="002F2044">
      <w:pPr>
        <w:numPr>
          <w:ilvl w:val="0"/>
          <w:numId w:val="61"/>
        </w:numPr>
        <w:spacing w:after="0" w:line="276" w:lineRule="auto"/>
        <w:rPr>
          <w:szCs w:val="28"/>
        </w:rPr>
      </w:pPr>
      <w:r w:rsidRPr="008A173A">
        <w:rPr>
          <w:szCs w:val="28"/>
        </w:rPr>
        <w:t>отбирать содержание и конструировать учебный процесс с учетом формирования УУД;</w:t>
      </w:r>
    </w:p>
    <w:p w:rsidR="00346D63" w:rsidRPr="008A173A" w:rsidRDefault="00346D63" w:rsidP="002F2044">
      <w:pPr>
        <w:numPr>
          <w:ilvl w:val="0"/>
          <w:numId w:val="61"/>
        </w:numPr>
        <w:spacing w:after="0" w:line="276" w:lineRule="auto"/>
        <w:rPr>
          <w:szCs w:val="28"/>
        </w:rPr>
      </w:pPr>
      <w:r w:rsidRPr="008A173A">
        <w:rPr>
          <w:szCs w:val="28"/>
        </w:rPr>
        <w:t>использовать диагностический инструментарий успешности формирования УУД;</w:t>
      </w:r>
    </w:p>
    <w:p w:rsidR="00346D63" w:rsidRPr="008A173A" w:rsidRDefault="00346D63" w:rsidP="002F2044">
      <w:pPr>
        <w:numPr>
          <w:ilvl w:val="0"/>
          <w:numId w:val="61"/>
        </w:numPr>
        <w:spacing w:after="0" w:line="276" w:lineRule="auto"/>
        <w:rPr>
          <w:szCs w:val="28"/>
        </w:rPr>
      </w:pPr>
      <w:r w:rsidRPr="008A173A">
        <w:rPr>
          <w:szCs w:val="28"/>
        </w:rPr>
        <w:t>привлекать родителей к совместному решению проблем формирования УУД.</w:t>
      </w:r>
    </w:p>
    <w:p w:rsidR="00346D63" w:rsidRPr="008A173A" w:rsidRDefault="00346D63" w:rsidP="00346D63">
      <w:pPr>
        <w:rPr>
          <w:szCs w:val="28"/>
        </w:rPr>
        <w:sectPr w:rsidR="00346D63" w:rsidRPr="008A173A" w:rsidSect="00912665">
          <w:type w:val="continuous"/>
          <w:pgSz w:w="11900" w:h="16840"/>
          <w:pgMar w:top="1134" w:right="851" w:bottom="1134" w:left="1701" w:header="709" w:footer="709" w:gutter="0"/>
          <w:cols w:space="720"/>
          <w:docGrid w:linePitch="381"/>
        </w:sectPr>
      </w:pPr>
    </w:p>
    <w:p w:rsidR="00346D63" w:rsidRPr="008A173A" w:rsidRDefault="00346D63" w:rsidP="00346D63">
      <w:pPr>
        <w:jc w:val="center"/>
        <w:rPr>
          <w:b/>
          <w:szCs w:val="28"/>
        </w:rPr>
      </w:pPr>
      <w:r w:rsidRPr="008A173A">
        <w:rPr>
          <w:b/>
          <w:szCs w:val="28"/>
        </w:rPr>
        <w:lastRenderedPageBreak/>
        <w:t>Оценивание универсальных учебных действий</w:t>
      </w:r>
    </w:p>
    <w:tbl>
      <w:tblPr>
        <w:tblW w:w="1545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080"/>
        <w:gridCol w:w="3554"/>
        <w:gridCol w:w="3817"/>
      </w:tblGrid>
      <w:tr w:rsidR="00346D63" w:rsidRPr="008A173A" w:rsidTr="00F77795">
        <w:tc>
          <w:tcPr>
            <w:tcW w:w="8080" w:type="dxa"/>
          </w:tcPr>
          <w:p w:rsidR="00346D63" w:rsidRPr="00346D63" w:rsidRDefault="00346D63" w:rsidP="00346D63">
            <w:pPr>
              <w:pStyle w:val="8"/>
              <w:jc w:val="center"/>
              <w:rPr>
                <w:b/>
                <w:i w:val="0"/>
                <w:lang w:eastAsia="en-US"/>
              </w:rPr>
            </w:pPr>
            <w:r w:rsidRPr="00346D63">
              <w:rPr>
                <w:b/>
                <w:i w:val="0"/>
              </w:rPr>
              <w:t>Планируемые результаты</w:t>
            </w:r>
          </w:p>
        </w:tc>
        <w:tc>
          <w:tcPr>
            <w:tcW w:w="3554" w:type="dxa"/>
          </w:tcPr>
          <w:p w:rsidR="00346D63" w:rsidRPr="00346D63" w:rsidRDefault="00346D63" w:rsidP="00346D63">
            <w:pPr>
              <w:pStyle w:val="8"/>
              <w:jc w:val="center"/>
              <w:rPr>
                <w:b/>
                <w:i w:val="0"/>
                <w:lang w:eastAsia="en-US"/>
              </w:rPr>
            </w:pPr>
            <w:r w:rsidRPr="00346D63">
              <w:rPr>
                <w:b/>
                <w:i w:val="0"/>
              </w:rPr>
              <w:t>Способы достижения результатов</w:t>
            </w:r>
          </w:p>
        </w:tc>
        <w:tc>
          <w:tcPr>
            <w:tcW w:w="3817" w:type="dxa"/>
          </w:tcPr>
          <w:p w:rsidR="00346D63" w:rsidRPr="00346D63" w:rsidRDefault="00346D63" w:rsidP="00346D63">
            <w:pPr>
              <w:pStyle w:val="8"/>
              <w:jc w:val="center"/>
              <w:rPr>
                <w:b/>
                <w:i w:val="0"/>
                <w:lang w:eastAsia="en-US"/>
              </w:rPr>
            </w:pPr>
            <w:r w:rsidRPr="00346D63">
              <w:rPr>
                <w:b/>
                <w:i w:val="0"/>
              </w:rPr>
              <w:t>Способы оценивания</w:t>
            </w:r>
          </w:p>
        </w:tc>
      </w:tr>
      <w:tr w:rsidR="00346D63" w:rsidRPr="008A173A" w:rsidTr="00336CFB">
        <w:trPr>
          <w:trHeight w:val="430"/>
        </w:trPr>
        <w:tc>
          <w:tcPr>
            <w:tcW w:w="15451" w:type="dxa"/>
            <w:gridSpan w:val="3"/>
          </w:tcPr>
          <w:p w:rsidR="00346D63" w:rsidRPr="008A173A" w:rsidRDefault="00346D63" w:rsidP="00F77795">
            <w:pPr>
              <w:jc w:val="center"/>
              <w:rPr>
                <w:szCs w:val="28"/>
                <w:lang w:eastAsia="en-US"/>
              </w:rPr>
            </w:pPr>
            <w:r w:rsidRPr="008A173A">
              <w:rPr>
                <w:szCs w:val="28"/>
              </w:rPr>
              <w:t>Личностные УУД</w:t>
            </w:r>
          </w:p>
        </w:tc>
      </w:tr>
      <w:tr w:rsidR="00346D63" w:rsidRPr="008A173A" w:rsidTr="00F77795">
        <w:tc>
          <w:tcPr>
            <w:tcW w:w="8080" w:type="dxa"/>
          </w:tcPr>
          <w:p w:rsidR="00346D63" w:rsidRPr="00346D63" w:rsidRDefault="00346D63" w:rsidP="00346D63">
            <w:pPr>
              <w:pStyle w:val="8"/>
              <w:jc w:val="center"/>
              <w:rPr>
                <w:i w:val="0"/>
                <w:lang w:eastAsia="en-US"/>
              </w:rPr>
            </w:pPr>
            <w:r w:rsidRPr="00346D63">
              <w:rPr>
                <w:i w:val="0"/>
              </w:rPr>
              <w:t>У выпускника будут сформированы:</w:t>
            </w:r>
          </w:p>
          <w:p w:rsidR="00346D63" w:rsidRPr="00346D63" w:rsidRDefault="00346D63" w:rsidP="00346D63">
            <w:pPr>
              <w:pStyle w:val="8"/>
              <w:jc w:val="center"/>
              <w:rPr>
                <w:i w:val="0"/>
              </w:rPr>
            </w:pPr>
            <w:r w:rsidRPr="00346D63">
              <w:rPr>
                <w:i w:val="0"/>
              </w:rPr>
              <w:t>внутренняя позиция школьника на уровне положительного отношения к школе, понимания необходимости учения, принятия образца «хорошего ученика»;</w:t>
            </w:r>
          </w:p>
          <w:p w:rsidR="00346D63" w:rsidRPr="00346D63" w:rsidRDefault="00346D63" w:rsidP="00346D63">
            <w:pPr>
              <w:pStyle w:val="8"/>
              <w:jc w:val="center"/>
              <w:rPr>
                <w:i w:val="0"/>
              </w:rPr>
            </w:pPr>
            <w:r w:rsidRPr="00346D63">
              <w:rPr>
                <w:i w:val="0"/>
              </w:rPr>
              <w:t>широкая мотивационная основа учебной деятельности, включающая социальные, учебно-познавательные и внешние мотивы;</w:t>
            </w:r>
          </w:p>
          <w:p w:rsidR="00346D63" w:rsidRPr="00346D63" w:rsidRDefault="00346D63" w:rsidP="00346D63">
            <w:pPr>
              <w:pStyle w:val="8"/>
              <w:jc w:val="center"/>
              <w:rPr>
                <w:i w:val="0"/>
              </w:rPr>
            </w:pPr>
            <w:r w:rsidRPr="00346D63">
              <w:rPr>
                <w:i w:val="0"/>
              </w:rPr>
              <w:t>ориентация на успех в учебной деятельности и понимание его причин;</w:t>
            </w:r>
          </w:p>
          <w:p w:rsidR="00346D63" w:rsidRPr="00346D63" w:rsidRDefault="00346D63" w:rsidP="00346D63">
            <w:pPr>
              <w:pStyle w:val="8"/>
              <w:jc w:val="center"/>
              <w:rPr>
                <w:i w:val="0"/>
              </w:rPr>
            </w:pPr>
            <w:r w:rsidRPr="00346D63">
              <w:rPr>
                <w:i w:val="0"/>
              </w:rPr>
              <w:t>способность к самооценке на основе критерия успешности учебной деятельности;</w:t>
            </w:r>
          </w:p>
          <w:p w:rsidR="00346D63" w:rsidRPr="00346D63" w:rsidRDefault="00346D63" w:rsidP="00346D63">
            <w:pPr>
              <w:pStyle w:val="8"/>
              <w:jc w:val="center"/>
              <w:rPr>
                <w:i w:val="0"/>
              </w:rPr>
            </w:pPr>
            <w:r w:rsidRPr="00346D63">
              <w:rPr>
                <w:i w:val="0"/>
              </w:rPr>
              <w:t>основы гражданской идентичности личности, осознание ответственности человека за общее благополучие, осознание своей этнической принадлежности;</w:t>
            </w:r>
          </w:p>
          <w:p w:rsidR="00346D63" w:rsidRPr="00346D63" w:rsidRDefault="00346D63" w:rsidP="00346D63">
            <w:pPr>
              <w:pStyle w:val="8"/>
              <w:jc w:val="center"/>
              <w:rPr>
                <w:i w:val="0"/>
              </w:rPr>
            </w:pPr>
            <w:r w:rsidRPr="00346D63">
              <w:rPr>
                <w:i w:val="0"/>
              </w:rPr>
              <w:t xml:space="preserve">ориентация в нравственном содержании и </w:t>
            </w:r>
            <w:proofErr w:type="gramStart"/>
            <w:r w:rsidRPr="00346D63">
              <w:rPr>
                <w:i w:val="0"/>
              </w:rPr>
              <w:t>смысле</w:t>
            </w:r>
            <w:proofErr w:type="gramEnd"/>
            <w:r w:rsidRPr="00346D63">
              <w:rPr>
                <w:i w:val="0"/>
              </w:rPr>
              <w:t xml:space="preserve"> как собственных поступков, так и поступков окружающих людей;</w:t>
            </w:r>
          </w:p>
          <w:p w:rsidR="00346D63" w:rsidRPr="00346D63" w:rsidRDefault="00346D63" w:rsidP="00346D63">
            <w:pPr>
              <w:pStyle w:val="8"/>
              <w:jc w:val="center"/>
              <w:rPr>
                <w:i w:val="0"/>
              </w:rPr>
            </w:pPr>
            <w:r w:rsidRPr="00346D63">
              <w:rPr>
                <w:i w:val="0"/>
              </w:rPr>
              <w:t>развитие этических чувств как регуляторов морального поведения;</w:t>
            </w:r>
          </w:p>
          <w:p w:rsidR="00346D63" w:rsidRPr="00346D63" w:rsidRDefault="00346D63" w:rsidP="00346D63">
            <w:pPr>
              <w:pStyle w:val="8"/>
              <w:jc w:val="center"/>
              <w:rPr>
                <w:i w:val="0"/>
              </w:rPr>
            </w:pPr>
            <w:r w:rsidRPr="00346D63">
              <w:rPr>
                <w:i w:val="0"/>
              </w:rPr>
              <w:t>знание моральных, персональных и конвенциональных норм, развитие морального сознания и нравственно-правовой культуры;</w:t>
            </w:r>
          </w:p>
          <w:p w:rsidR="00346D63" w:rsidRPr="00346D63" w:rsidRDefault="00346D63" w:rsidP="00346D63">
            <w:pPr>
              <w:pStyle w:val="8"/>
              <w:jc w:val="center"/>
              <w:rPr>
                <w:i w:val="0"/>
              </w:rPr>
            </w:pPr>
            <w:r w:rsidRPr="00346D63">
              <w:rPr>
                <w:i w:val="0"/>
              </w:rPr>
              <w:t>установка на здоровый образ жизни;</w:t>
            </w:r>
          </w:p>
          <w:p w:rsidR="00346D63" w:rsidRPr="00346D63" w:rsidRDefault="00346D63" w:rsidP="00346D63">
            <w:pPr>
              <w:pStyle w:val="8"/>
              <w:jc w:val="center"/>
              <w:rPr>
                <w:i w:val="0"/>
              </w:rPr>
            </w:pPr>
            <w:r w:rsidRPr="00346D63">
              <w:rPr>
                <w:i w:val="0"/>
              </w:rPr>
              <w:lastRenderedPageBreak/>
              <w:t>художественная культура;</w:t>
            </w:r>
          </w:p>
          <w:p w:rsidR="00346D63" w:rsidRPr="00346D63" w:rsidRDefault="00346D63" w:rsidP="00346D63">
            <w:pPr>
              <w:pStyle w:val="8"/>
              <w:jc w:val="center"/>
              <w:rPr>
                <w:i w:val="0"/>
                <w:lang w:eastAsia="en-US"/>
              </w:rPr>
            </w:pPr>
            <w:r w:rsidRPr="00346D63">
              <w:rPr>
                <w:i w:val="0"/>
              </w:rPr>
              <w:t>эмпатия как понимание чу</w:t>
            </w:r>
            <w:proofErr w:type="gramStart"/>
            <w:r w:rsidRPr="00346D63">
              <w:rPr>
                <w:i w:val="0"/>
              </w:rPr>
              <w:t>вств др</w:t>
            </w:r>
            <w:proofErr w:type="gramEnd"/>
            <w:r w:rsidRPr="00346D63">
              <w:rPr>
                <w:i w:val="0"/>
              </w:rPr>
              <w:t>угих людей и сопереживание им.</w:t>
            </w:r>
          </w:p>
        </w:tc>
        <w:tc>
          <w:tcPr>
            <w:tcW w:w="3554" w:type="dxa"/>
          </w:tcPr>
          <w:p w:rsidR="00346D63" w:rsidRPr="00346D63" w:rsidRDefault="00346D63" w:rsidP="00346D63">
            <w:pPr>
              <w:pStyle w:val="8"/>
              <w:jc w:val="center"/>
              <w:rPr>
                <w:i w:val="0"/>
                <w:lang w:eastAsia="en-US"/>
              </w:rPr>
            </w:pPr>
            <w:r w:rsidRPr="00346D63">
              <w:rPr>
                <w:i w:val="0"/>
              </w:rPr>
              <w:lastRenderedPageBreak/>
              <w:t>Применение соответствующих программ и технологий обучения.</w:t>
            </w:r>
          </w:p>
          <w:p w:rsidR="00346D63" w:rsidRPr="00346D63" w:rsidRDefault="00346D63" w:rsidP="00346D63">
            <w:pPr>
              <w:pStyle w:val="8"/>
              <w:jc w:val="center"/>
              <w:rPr>
                <w:i w:val="0"/>
              </w:rPr>
            </w:pPr>
          </w:p>
          <w:p w:rsidR="00346D63" w:rsidRPr="00346D63" w:rsidRDefault="00346D63" w:rsidP="00346D63">
            <w:pPr>
              <w:pStyle w:val="8"/>
              <w:jc w:val="center"/>
              <w:rPr>
                <w:i w:val="0"/>
              </w:rPr>
            </w:pPr>
          </w:p>
          <w:p w:rsidR="00346D63" w:rsidRPr="00346D63" w:rsidRDefault="00346D63" w:rsidP="00346D63">
            <w:pPr>
              <w:pStyle w:val="8"/>
              <w:jc w:val="center"/>
              <w:rPr>
                <w:i w:val="0"/>
              </w:rPr>
            </w:pPr>
            <w:r w:rsidRPr="00346D63">
              <w:rPr>
                <w:i w:val="0"/>
              </w:rPr>
              <w:t>1) Общеобразовательная программа, система учебников     «Школа России»</w:t>
            </w:r>
          </w:p>
          <w:p w:rsidR="00346D63" w:rsidRPr="00346D63" w:rsidRDefault="00346D63" w:rsidP="00346D63">
            <w:pPr>
              <w:pStyle w:val="8"/>
              <w:jc w:val="center"/>
              <w:rPr>
                <w:i w:val="0"/>
              </w:rPr>
            </w:pPr>
          </w:p>
          <w:p w:rsidR="00346D63" w:rsidRPr="00346D63" w:rsidRDefault="00346D63" w:rsidP="00346D63">
            <w:pPr>
              <w:pStyle w:val="8"/>
              <w:jc w:val="center"/>
              <w:rPr>
                <w:i w:val="0"/>
              </w:rPr>
            </w:pPr>
            <w:r w:rsidRPr="00346D63">
              <w:rPr>
                <w:i w:val="0"/>
              </w:rPr>
              <w:t>Технологии: развивающих игр, игротренинга, валеологического воспитания, технология ритмопластики, психогимнастики, эффективного обучения посредством ролевой игры</w:t>
            </w:r>
          </w:p>
          <w:p w:rsidR="00346D63" w:rsidRPr="00346D63" w:rsidRDefault="00346D63" w:rsidP="00346D63">
            <w:pPr>
              <w:pStyle w:val="8"/>
              <w:jc w:val="center"/>
              <w:rPr>
                <w:i w:val="0"/>
                <w:lang w:eastAsia="en-US"/>
              </w:rPr>
            </w:pPr>
          </w:p>
        </w:tc>
        <w:tc>
          <w:tcPr>
            <w:tcW w:w="3817" w:type="dxa"/>
          </w:tcPr>
          <w:p w:rsidR="00346D63" w:rsidRPr="00336CFB" w:rsidRDefault="00346D63" w:rsidP="00336CFB">
            <w:pPr>
              <w:pStyle w:val="8"/>
              <w:rPr>
                <w:i w:val="0"/>
                <w:lang w:eastAsia="en-US"/>
              </w:rPr>
            </w:pPr>
            <w:r w:rsidRPr="00336CFB">
              <w:rPr>
                <w:i w:val="0"/>
              </w:rPr>
              <w:t>Портфолио, индивидуальная карта творческих достижений (ИКТД)</w:t>
            </w:r>
          </w:p>
          <w:p w:rsidR="00346D63" w:rsidRPr="008A173A" w:rsidRDefault="00346D63" w:rsidP="00F77795">
            <w:pPr>
              <w:rPr>
                <w:szCs w:val="28"/>
              </w:rPr>
            </w:pPr>
          </w:p>
          <w:p w:rsidR="00346D63" w:rsidRPr="008A173A" w:rsidRDefault="00346D63" w:rsidP="00F77795">
            <w:pPr>
              <w:rPr>
                <w:szCs w:val="28"/>
                <w:lang w:eastAsia="en-US"/>
              </w:rPr>
            </w:pPr>
          </w:p>
        </w:tc>
      </w:tr>
      <w:tr w:rsidR="00346D63" w:rsidRPr="008A173A" w:rsidTr="00F77795">
        <w:tc>
          <w:tcPr>
            <w:tcW w:w="15451" w:type="dxa"/>
            <w:gridSpan w:val="3"/>
          </w:tcPr>
          <w:p w:rsidR="00346D63" w:rsidRPr="00346D63" w:rsidRDefault="00346D63" w:rsidP="00346D63">
            <w:pPr>
              <w:pStyle w:val="8"/>
              <w:jc w:val="center"/>
              <w:rPr>
                <w:i w:val="0"/>
                <w:lang w:eastAsia="en-US"/>
              </w:rPr>
            </w:pPr>
            <w:r w:rsidRPr="00346D63">
              <w:rPr>
                <w:i w:val="0"/>
              </w:rPr>
              <w:lastRenderedPageBreak/>
              <w:t>Познавательные УУД</w:t>
            </w:r>
          </w:p>
        </w:tc>
      </w:tr>
      <w:tr w:rsidR="00346D63" w:rsidRPr="008A173A" w:rsidTr="00F77795">
        <w:tc>
          <w:tcPr>
            <w:tcW w:w="8080" w:type="dxa"/>
          </w:tcPr>
          <w:p w:rsidR="00346D63" w:rsidRPr="00346D63" w:rsidRDefault="00346D63" w:rsidP="00346D63">
            <w:pPr>
              <w:pStyle w:val="8"/>
              <w:jc w:val="center"/>
              <w:rPr>
                <w:i w:val="0"/>
                <w:lang w:eastAsia="en-US"/>
              </w:rPr>
            </w:pPr>
            <w:r w:rsidRPr="00346D63">
              <w:rPr>
                <w:i w:val="0"/>
              </w:rPr>
              <w:t>Выпускник научится:</w:t>
            </w:r>
          </w:p>
          <w:p w:rsidR="00346D63" w:rsidRPr="00346D63" w:rsidRDefault="00346D63" w:rsidP="00346D63">
            <w:pPr>
              <w:pStyle w:val="8"/>
              <w:jc w:val="center"/>
              <w:rPr>
                <w:i w:val="0"/>
              </w:rPr>
            </w:pPr>
            <w:r w:rsidRPr="00346D63">
              <w:rPr>
                <w:i w:val="0"/>
              </w:rPr>
              <w:t>принимать и сохранять учебную задачу;</w:t>
            </w:r>
          </w:p>
          <w:p w:rsidR="00346D63" w:rsidRPr="00346D63" w:rsidRDefault="00346D63" w:rsidP="00346D63">
            <w:pPr>
              <w:pStyle w:val="8"/>
              <w:jc w:val="center"/>
              <w:rPr>
                <w:i w:val="0"/>
              </w:rPr>
            </w:pPr>
            <w:r w:rsidRPr="00346D63">
              <w:rPr>
                <w:i w:val="0"/>
              </w:rPr>
              <w:t>планировать своё действие в соответствии с поставленной задачей и условиями её реализации;</w:t>
            </w:r>
          </w:p>
          <w:p w:rsidR="00346D63" w:rsidRPr="00346D63" w:rsidRDefault="00346D63" w:rsidP="00346D63">
            <w:pPr>
              <w:pStyle w:val="8"/>
              <w:jc w:val="center"/>
              <w:rPr>
                <w:i w:val="0"/>
              </w:rPr>
            </w:pPr>
            <w:r w:rsidRPr="00346D63">
              <w:rPr>
                <w:i w:val="0"/>
              </w:rPr>
              <w:t>осуществлять итоговый и пошаговый контроль по результату;</w:t>
            </w:r>
          </w:p>
          <w:p w:rsidR="00346D63" w:rsidRPr="00346D63" w:rsidRDefault="00346D63" w:rsidP="00346D63">
            <w:pPr>
              <w:pStyle w:val="8"/>
              <w:jc w:val="center"/>
              <w:rPr>
                <w:i w:val="0"/>
              </w:rPr>
            </w:pPr>
            <w:r w:rsidRPr="00346D63">
              <w:rPr>
                <w:i w:val="0"/>
              </w:rPr>
              <w:t>адекватно воспринимать оценку учителя;</w:t>
            </w:r>
          </w:p>
          <w:p w:rsidR="00346D63" w:rsidRPr="00346D63" w:rsidRDefault="00346D63" w:rsidP="00346D63">
            <w:pPr>
              <w:pStyle w:val="8"/>
              <w:jc w:val="center"/>
              <w:rPr>
                <w:i w:val="0"/>
              </w:rPr>
            </w:pPr>
            <w:r w:rsidRPr="00346D63">
              <w:rPr>
                <w:i w:val="0"/>
              </w:rPr>
              <w:t>различать способ и результат действия;</w:t>
            </w:r>
          </w:p>
          <w:p w:rsidR="00346D63" w:rsidRPr="00346D63" w:rsidRDefault="00346D63" w:rsidP="00346D63">
            <w:pPr>
              <w:pStyle w:val="8"/>
              <w:jc w:val="center"/>
              <w:rPr>
                <w:i w:val="0"/>
              </w:rPr>
            </w:pPr>
            <w:r w:rsidRPr="00346D63">
              <w:rPr>
                <w:i w:val="0"/>
              </w:rPr>
              <w:t>оценивать правильность выполнения действий и вносить необходимые коррективы;</w:t>
            </w:r>
          </w:p>
          <w:p w:rsidR="00346D63" w:rsidRPr="00346D63" w:rsidRDefault="00346D63" w:rsidP="00346D63">
            <w:pPr>
              <w:pStyle w:val="8"/>
              <w:jc w:val="center"/>
              <w:rPr>
                <w:i w:val="0"/>
                <w:lang w:eastAsia="en-US"/>
              </w:rPr>
            </w:pPr>
            <w:r w:rsidRPr="00346D63">
              <w:rPr>
                <w:i w:val="0"/>
              </w:rPr>
              <w:t>выполнять учебные действия в материализованной, громкоречевой и умственной форме.</w:t>
            </w:r>
          </w:p>
        </w:tc>
        <w:tc>
          <w:tcPr>
            <w:tcW w:w="3554" w:type="dxa"/>
          </w:tcPr>
          <w:p w:rsidR="00346D63" w:rsidRPr="00346D63" w:rsidRDefault="00346D63" w:rsidP="00346D63">
            <w:pPr>
              <w:pStyle w:val="8"/>
              <w:jc w:val="center"/>
              <w:rPr>
                <w:i w:val="0"/>
                <w:lang w:eastAsia="en-US"/>
              </w:rPr>
            </w:pPr>
            <w:r w:rsidRPr="00346D63">
              <w:rPr>
                <w:i w:val="0"/>
              </w:rPr>
              <w:t>1) Система учебников «Школа России»;  Технологии: моделирования, развития творческого воображения и связной речи, коллективного способа обучения — КСО, развивающего обучения, обучения декоративной росписи, русских народных промыслов,  развивающего чтения, информационно-коммуникационные технологии.</w:t>
            </w:r>
          </w:p>
        </w:tc>
        <w:tc>
          <w:tcPr>
            <w:tcW w:w="3817" w:type="dxa"/>
          </w:tcPr>
          <w:p w:rsidR="00346D63" w:rsidRPr="00336CFB" w:rsidRDefault="00346D63" w:rsidP="00336CFB">
            <w:pPr>
              <w:pStyle w:val="8"/>
              <w:jc w:val="center"/>
              <w:rPr>
                <w:i w:val="0"/>
                <w:lang w:eastAsia="en-US"/>
              </w:rPr>
            </w:pPr>
            <w:r w:rsidRPr="00336CFB">
              <w:rPr>
                <w:i w:val="0"/>
              </w:rPr>
              <w:t>Наблюдение, индивидуальная карта творческих достижений (ИКТД), тестирование, индивидуальное безотметочное оценивание</w:t>
            </w:r>
          </w:p>
        </w:tc>
      </w:tr>
      <w:tr w:rsidR="00346D63" w:rsidRPr="008A173A" w:rsidTr="00F77795">
        <w:tc>
          <w:tcPr>
            <w:tcW w:w="15451" w:type="dxa"/>
            <w:gridSpan w:val="3"/>
          </w:tcPr>
          <w:p w:rsidR="00346D63" w:rsidRPr="00346D63" w:rsidRDefault="00346D63" w:rsidP="00346D63">
            <w:pPr>
              <w:pStyle w:val="8"/>
              <w:jc w:val="center"/>
              <w:rPr>
                <w:i w:val="0"/>
                <w:lang w:eastAsia="en-US"/>
              </w:rPr>
            </w:pPr>
            <w:r w:rsidRPr="00346D63">
              <w:rPr>
                <w:i w:val="0"/>
              </w:rPr>
              <w:t>Регулятивные УУД</w:t>
            </w:r>
          </w:p>
        </w:tc>
      </w:tr>
      <w:tr w:rsidR="00346D63" w:rsidRPr="008A173A" w:rsidTr="00F77795">
        <w:tc>
          <w:tcPr>
            <w:tcW w:w="8080" w:type="dxa"/>
          </w:tcPr>
          <w:p w:rsidR="00346D63" w:rsidRPr="00346D63" w:rsidRDefault="00346D63" w:rsidP="00346D63">
            <w:pPr>
              <w:pStyle w:val="8"/>
              <w:jc w:val="center"/>
              <w:rPr>
                <w:i w:val="0"/>
                <w:lang w:eastAsia="en-US"/>
              </w:rPr>
            </w:pPr>
            <w:r w:rsidRPr="00346D63">
              <w:rPr>
                <w:i w:val="0"/>
              </w:rPr>
              <w:t>Выпускник научится:</w:t>
            </w:r>
          </w:p>
          <w:p w:rsidR="00346D63" w:rsidRPr="00346D63" w:rsidRDefault="00346D63" w:rsidP="00346D63">
            <w:pPr>
              <w:pStyle w:val="8"/>
              <w:jc w:val="center"/>
              <w:rPr>
                <w:i w:val="0"/>
              </w:rPr>
            </w:pPr>
            <w:r w:rsidRPr="00346D63">
              <w:rPr>
                <w:i w:val="0"/>
              </w:rPr>
              <w:t>осуществлять поиск необходимой информации;</w:t>
            </w:r>
          </w:p>
          <w:p w:rsidR="00346D63" w:rsidRPr="00346D63" w:rsidRDefault="00346D63" w:rsidP="00346D63">
            <w:pPr>
              <w:pStyle w:val="8"/>
              <w:jc w:val="center"/>
              <w:rPr>
                <w:i w:val="0"/>
              </w:rPr>
            </w:pPr>
            <w:r w:rsidRPr="00346D63">
              <w:rPr>
                <w:i w:val="0"/>
              </w:rPr>
              <w:t>использовать знаково-символические средства;</w:t>
            </w:r>
          </w:p>
          <w:p w:rsidR="00346D63" w:rsidRPr="00346D63" w:rsidRDefault="00346D63" w:rsidP="00346D63">
            <w:pPr>
              <w:pStyle w:val="8"/>
              <w:jc w:val="center"/>
              <w:rPr>
                <w:i w:val="0"/>
              </w:rPr>
            </w:pPr>
            <w:r w:rsidRPr="00346D63">
              <w:rPr>
                <w:i w:val="0"/>
              </w:rPr>
              <w:t>строить речевое высказывание в устной и письменной форме;</w:t>
            </w:r>
          </w:p>
          <w:p w:rsidR="00346D63" w:rsidRPr="00346D63" w:rsidRDefault="00346D63" w:rsidP="00346D63">
            <w:pPr>
              <w:pStyle w:val="8"/>
              <w:jc w:val="center"/>
              <w:rPr>
                <w:i w:val="0"/>
              </w:rPr>
            </w:pPr>
            <w:r w:rsidRPr="00346D63">
              <w:rPr>
                <w:i w:val="0"/>
              </w:rPr>
              <w:lastRenderedPageBreak/>
              <w:t>выделять необходимую (существенную) информацию из текстов разных видов;</w:t>
            </w:r>
          </w:p>
          <w:p w:rsidR="00346D63" w:rsidRPr="00346D63" w:rsidRDefault="00346D63" w:rsidP="00346D63">
            <w:pPr>
              <w:pStyle w:val="8"/>
              <w:jc w:val="center"/>
              <w:rPr>
                <w:i w:val="0"/>
              </w:rPr>
            </w:pPr>
            <w:r w:rsidRPr="00346D63">
              <w:rPr>
                <w:i w:val="0"/>
              </w:rPr>
              <w:t>осуществлять анализ объектов с выделением существенных и несущественных признаков;</w:t>
            </w:r>
          </w:p>
          <w:p w:rsidR="00346D63" w:rsidRPr="00346D63" w:rsidRDefault="00346D63" w:rsidP="00346D63">
            <w:pPr>
              <w:pStyle w:val="8"/>
              <w:jc w:val="center"/>
              <w:rPr>
                <w:i w:val="0"/>
              </w:rPr>
            </w:pPr>
            <w:r w:rsidRPr="00346D63">
              <w:rPr>
                <w:i w:val="0"/>
              </w:rPr>
              <w:t>осуществлять синтез;</w:t>
            </w:r>
          </w:p>
          <w:p w:rsidR="00346D63" w:rsidRPr="00346D63" w:rsidRDefault="00346D63" w:rsidP="00346D63">
            <w:pPr>
              <w:pStyle w:val="8"/>
              <w:jc w:val="center"/>
              <w:rPr>
                <w:i w:val="0"/>
              </w:rPr>
            </w:pPr>
            <w:r w:rsidRPr="00346D63">
              <w:rPr>
                <w:i w:val="0"/>
              </w:rPr>
              <w:t>проводить сравнение, сериацию и классификацию по заданным критериям;</w:t>
            </w:r>
          </w:p>
          <w:p w:rsidR="00346D63" w:rsidRPr="00346D63" w:rsidRDefault="00346D63" w:rsidP="00346D63">
            <w:pPr>
              <w:pStyle w:val="8"/>
              <w:jc w:val="center"/>
              <w:rPr>
                <w:i w:val="0"/>
              </w:rPr>
            </w:pPr>
            <w:r w:rsidRPr="00346D63">
              <w:rPr>
                <w:i w:val="0"/>
              </w:rPr>
              <w:t>устанавливать причинно-следственные связи;</w:t>
            </w:r>
          </w:p>
          <w:p w:rsidR="00346D63" w:rsidRPr="00346D63" w:rsidRDefault="00346D63" w:rsidP="00346D63">
            <w:pPr>
              <w:pStyle w:val="8"/>
              <w:jc w:val="center"/>
              <w:rPr>
                <w:i w:val="0"/>
              </w:rPr>
            </w:pPr>
            <w:r w:rsidRPr="00346D63">
              <w:rPr>
                <w:i w:val="0"/>
              </w:rPr>
              <w:t>обобщать;</w:t>
            </w:r>
          </w:p>
          <w:p w:rsidR="00346D63" w:rsidRPr="00346D63" w:rsidRDefault="00346D63" w:rsidP="00346D63">
            <w:pPr>
              <w:pStyle w:val="8"/>
              <w:jc w:val="center"/>
              <w:rPr>
                <w:i w:val="0"/>
              </w:rPr>
            </w:pPr>
            <w:r w:rsidRPr="00346D63">
              <w:rPr>
                <w:i w:val="0"/>
              </w:rPr>
              <w:t>осуществлять подведение под понятие на основе распознания объектов, выделения существенных признаков и их синтеза;</w:t>
            </w:r>
          </w:p>
          <w:p w:rsidR="00346D63" w:rsidRPr="00346D63" w:rsidRDefault="00346D63" w:rsidP="00346D63">
            <w:pPr>
              <w:pStyle w:val="8"/>
              <w:jc w:val="center"/>
              <w:rPr>
                <w:i w:val="0"/>
              </w:rPr>
            </w:pPr>
            <w:r w:rsidRPr="00346D63">
              <w:rPr>
                <w:i w:val="0"/>
              </w:rPr>
              <w:t>устанавливать аналогии;</w:t>
            </w:r>
          </w:p>
          <w:p w:rsidR="00346D63" w:rsidRPr="00346D63" w:rsidRDefault="00346D63" w:rsidP="00346D63">
            <w:pPr>
              <w:pStyle w:val="8"/>
              <w:jc w:val="center"/>
              <w:rPr>
                <w:i w:val="0"/>
                <w:lang w:eastAsia="en-US"/>
              </w:rPr>
            </w:pPr>
            <w:r w:rsidRPr="00346D63">
              <w:rPr>
                <w:i w:val="0"/>
              </w:rPr>
              <w:t>владеть общими приёмами решения задач</w:t>
            </w:r>
          </w:p>
        </w:tc>
        <w:tc>
          <w:tcPr>
            <w:tcW w:w="3554" w:type="dxa"/>
          </w:tcPr>
          <w:p w:rsidR="00346D63" w:rsidRPr="00346D63" w:rsidRDefault="00346D63" w:rsidP="00346D63">
            <w:pPr>
              <w:pStyle w:val="8"/>
              <w:jc w:val="center"/>
              <w:rPr>
                <w:i w:val="0"/>
                <w:lang w:eastAsia="en-US"/>
              </w:rPr>
            </w:pPr>
            <w:r w:rsidRPr="00346D63">
              <w:rPr>
                <w:i w:val="0"/>
              </w:rPr>
              <w:lastRenderedPageBreak/>
              <w:t xml:space="preserve">Система учебников «Школа России»; Технологии: развития познавательных способностей на основе интеграции образовательного содержания, развития информационно-коммуникационной компетентности, развивающего </w:t>
            </w:r>
            <w:r w:rsidRPr="00346D63">
              <w:rPr>
                <w:i w:val="0"/>
              </w:rPr>
              <w:lastRenderedPageBreak/>
              <w:t>обучения, КСО, музыкального воспитания детей.</w:t>
            </w:r>
          </w:p>
        </w:tc>
        <w:tc>
          <w:tcPr>
            <w:tcW w:w="3817" w:type="dxa"/>
          </w:tcPr>
          <w:p w:rsidR="00346D63" w:rsidRPr="00336CFB" w:rsidRDefault="00346D63" w:rsidP="00336CFB">
            <w:pPr>
              <w:pStyle w:val="8"/>
              <w:jc w:val="center"/>
              <w:rPr>
                <w:i w:val="0"/>
                <w:lang w:eastAsia="en-US"/>
              </w:rPr>
            </w:pPr>
            <w:r w:rsidRPr="00336CFB">
              <w:rPr>
                <w:i w:val="0"/>
              </w:rPr>
              <w:lastRenderedPageBreak/>
              <w:t>Наблюдение, индивидуальная карта творческих достижений (ИКТД), портфолио, индивидуальное безотметочное оценивание</w:t>
            </w:r>
          </w:p>
        </w:tc>
      </w:tr>
      <w:tr w:rsidR="00346D63" w:rsidRPr="008A173A" w:rsidTr="00F77795">
        <w:tc>
          <w:tcPr>
            <w:tcW w:w="15451" w:type="dxa"/>
            <w:gridSpan w:val="3"/>
          </w:tcPr>
          <w:p w:rsidR="00346D63" w:rsidRPr="00346D63" w:rsidRDefault="00346D63" w:rsidP="00346D63">
            <w:pPr>
              <w:pStyle w:val="8"/>
              <w:jc w:val="center"/>
              <w:rPr>
                <w:i w:val="0"/>
                <w:lang w:eastAsia="en-US"/>
              </w:rPr>
            </w:pPr>
            <w:r w:rsidRPr="00346D63">
              <w:rPr>
                <w:i w:val="0"/>
              </w:rPr>
              <w:lastRenderedPageBreak/>
              <w:t>Коммуникативные УУД</w:t>
            </w:r>
          </w:p>
        </w:tc>
      </w:tr>
      <w:tr w:rsidR="00346D63" w:rsidRPr="008A173A" w:rsidTr="00F77795">
        <w:tc>
          <w:tcPr>
            <w:tcW w:w="8080" w:type="dxa"/>
          </w:tcPr>
          <w:p w:rsidR="00346D63" w:rsidRPr="00346D63" w:rsidRDefault="00346D63" w:rsidP="00336CFB">
            <w:pPr>
              <w:pStyle w:val="8"/>
              <w:rPr>
                <w:i w:val="0"/>
                <w:lang w:eastAsia="en-US"/>
              </w:rPr>
            </w:pPr>
            <w:r w:rsidRPr="00346D63">
              <w:rPr>
                <w:i w:val="0"/>
              </w:rPr>
              <w:t>Выпускник научится:</w:t>
            </w:r>
            <w:r w:rsidR="00336CFB">
              <w:rPr>
                <w:i w:val="0"/>
                <w:lang w:eastAsia="en-US"/>
              </w:rPr>
              <w:t xml:space="preserve"> </w:t>
            </w:r>
            <w:r w:rsidRPr="00346D63">
              <w:rPr>
                <w:i w:val="0"/>
              </w:rPr>
              <w:t>ориентироваться на позицию партнёра в общении и взаимодействии;</w:t>
            </w:r>
          </w:p>
          <w:p w:rsidR="00346D63" w:rsidRPr="00346D63" w:rsidRDefault="00346D63" w:rsidP="00346D63">
            <w:pPr>
              <w:pStyle w:val="8"/>
              <w:jc w:val="center"/>
              <w:rPr>
                <w:i w:val="0"/>
              </w:rPr>
            </w:pPr>
            <w:r w:rsidRPr="00346D63">
              <w:rPr>
                <w:i w:val="0"/>
              </w:rPr>
              <w:t>учитывать и уважать разные мнения;</w:t>
            </w:r>
          </w:p>
          <w:p w:rsidR="00346D63" w:rsidRPr="00346D63" w:rsidRDefault="00346D63" w:rsidP="00346D63">
            <w:pPr>
              <w:pStyle w:val="8"/>
              <w:jc w:val="center"/>
              <w:rPr>
                <w:i w:val="0"/>
              </w:rPr>
            </w:pPr>
            <w:r w:rsidRPr="00346D63">
              <w:rPr>
                <w:i w:val="0"/>
              </w:rPr>
              <w:t>формулировать собственное мнение и позицию;</w:t>
            </w:r>
          </w:p>
          <w:p w:rsidR="00346D63" w:rsidRPr="00346D63" w:rsidRDefault="00346D63" w:rsidP="00346D63">
            <w:pPr>
              <w:pStyle w:val="8"/>
              <w:jc w:val="center"/>
              <w:rPr>
                <w:i w:val="0"/>
              </w:rPr>
            </w:pPr>
            <w:r w:rsidRPr="00346D63">
              <w:rPr>
                <w:i w:val="0"/>
              </w:rPr>
              <w:t>договариваться и приходить к общему решению;</w:t>
            </w:r>
          </w:p>
          <w:p w:rsidR="00346D63" w:rsidRPr="00346D63" w:rsidRDefault="00346D63" w:rsidP="00346D63">
            <w:pPr>
              <w:pStyle w:val="8"/>
              <w:jc w:val="center"/>
              <w:rPr>
                <w:i w:val="0"/>
              </w:rPr>
            </w:pPr>
            <w:r w:rsidRPr="00346D63">
              <w:rPr>
                <w:i w:val="0"/>
              </w:rPr>
              <w:t>грамотно задавать вопросы;</w:t>
            </w:r>
          </w:p>
          <w:p w:rsidR="00346D63" w:rsidRPr="00346D63" w:rsidRDefault="00346D63" w:rsidP="00346D63">
            <w:pPr>
              <w:pStyle w:val="8"/>
              <w:jc w:val="center"/>
              <w:rPr>
                <w:i w:val="0"/>
                <w:lang w:eastAsia="en-US"/>
              </w:rPr>
            </w:pPr>
            <w:r w:rsidRPr="00346D63">
              <w:rPr>
                <w:i w:val="0"/>
              </w:rPr>
              <w:t>строить монологические высказывания, владеть диалогической формой речи</w:t>
            </w:r>
          </w:p>
        </w:tc>
        <w:tc>
          <w:tcPr>
            <w:tcW w:w="3554" w:type="dxa"/>
          </w:tcPr>
          <w:p w:rsidR="00346D63" w:rsidRPr="00346D63" w:rsidRDefault="00346D63" w:rsidP="00346D63">
            <w:pPr>
              <w:pStyle w:val="8"/>
              <w:jc w:val="center"/>
              <w:rPr>
                <w:i w:val="0"/>
                <w:lang w:eastAsia="en-US"/>
              </w:rPr>
            </w:pPr>
            <w:r w:rsidRPr="00346D63">
              <w:rPr>
                <w:i w:val="0"/>
              </w:rPr>
              <w:t>1) Система учебников «Школа России»  2)  «Психологический тренинг»; 3)  «Минутки безопасности».</w:t>
            </w:r>
          </w:p>
          <w:p w:rsidR="00346D63" w:rsidRPr="00346D63" w:rsidRDefault="00346D63" w:rsidP="00346D63">
            <w:pPr>
              <w:pStyle w:val="8"/>
              <w:jc w:val="center"/>
              <w:rPr>
                <w:i w:val="0"/>
                <w:lang w:eastAsia="en-US"/>
              </w:rPr>
            </w:pPr>
            <w:r w:rsidRPr="00346D63">
              <w:rPr>
                <w:i w:val="0"/>
              </w:rPr>
              <w:t>Технологии: предупреждения деформации взаимоотношений, развития воображения и связной речи, мнемотехники, развивающего чтения</w:t>
            </w:r>
          </w:p>
        </w:tc>
        <w:tc>
          <w:tcPr>
            <w:tcW w:w="3817" w:type="dxa"/>
          </w:tcPr>
          <w:p w:rsidR="00346D63" w:rsidRPr="008A173A" w:rsidRDefault="00346D63" w:rsidP="00346D63">
            <w:pPr>
              <w:jc w:val="center"/>
              <w:rPr>
                <w:szCs w:val="28"/>
                <w:lang w:eastAsia="en-US"/>
              </w:rPr>
            </w:pPr>
            <w:r w:rsidRPr="008A173A">
              <w:rPr>
                <w:szCs w:val="28"/>
              </w:rPr>
              <w:t xml:space="preserve">Наблюдение, </w:t>
            </w:r>
            <w:r w:rsidRPr="00346D63">
              <w:rPr>
                <w:rStyle w:val="80"/>
                <w:i w:val="0"/>
              </w:rPr>
              <w:t>анкетирование, оформление книги личных достижений, портфолио, урок творческого отчёта</w:t>
            </w:r>
          </w:p>
        </w:tc>
      </w:tr>
    </w:tbl>
    <w:p w:rsidR="00346D63" w:rsidRPr="008A173A" w:rsidRDefault="00346D63" w:rsidP="00346D63">
      <w:pPr>
        <w:rPr>
          <w:szCs w:val="28"/>
        </w:rPr>
        <w:sectPr w:rsidR="00346D63" w:rsidRPr="008A173A" w:rsidSect="00912665">
          <w:type w:val="continuous"/>
          <w:pgSz w:w="16840" w:h="11900" w:orient="landscape"/>
          <w:pgMar w:top="357" w:right="845" w:bottom="357" w:left="992" w:header="709" w:footer="709" w:gutter="0"/>
          <w:cols w:space="720"/>
          <w:docGrid w:linePitch="381"/>
        </w:sectPr>
      </w:pPr>
    </w:p>
    <w:p w:rsidR="00346D63" w:rsidRDefault="00346D63" w:rsidP="00436029">
      <w:pPr>
        <w:pStyle w:val="4"/>
        <w:jc w:val="center"/>
        <w:rPr>
          <w:rFonts w:ascii="Times New Roman" w:hAnsi="Times New Roman"/>
          <w:i w:val="0"/>
          <w:color w:val="auto"/>
        </w:rPr>
      </w:pPr>
      <w:bookmarkStart w:id="54" w:name="_Toc443287574"/>
      <w:bookmarkStart w:id="55" w:name="_Toc410913647"/>
      <w:r w:rsidRPr="00436029">
        <w:rPr>
          <w:rFonts w:ascii="Times New Roman" w:hAnsi="Times New Roman"/>
          <w:i w:val="0"/>
          <w:color w:val="auto"/>
        </w:rPr>
        <w:lastRenderedPageBreak/>
        <w:t xml:space="preserve">2.2.1.5. Условия, обеспечивающие развитие универсальных учебных действий </w:t>
      </w:r>
      <w:proofErr w:type="gramStart"/>
      <w:r w:rsidRPr="00436029">
        <w:rPr>
          <w:rFonts w:ascii="Times New Roman" w:hAnsi="Times New Roman"/>
          <w:i w:val="0"/>
          <w:color w:val="auto"/>
        </w:rPr>
        <w:t>у</w:t>
      </w:r>
      <w:proofErr w:type="gramEnd"/>
      <w:r w:rsidRPr="00436029">
        <w:rPr>
          <w:rFonts w:ascii="Times New Roman" w:hAnsi="Times New Roman"/>
          <w:i w:val="0"/>
          <w:color w:val="auto"/>
        </w:rPr>
        <w:t xml:space="preserve"> обучающихся</w:t>
      </w:r>
      <w:bookmarkEnd w:id="54"/>
    </w:p>
    <w:p w:rsidR="00436029" w:rsidRPr="00436029" w:rsidRDefault="00436029" w:rsidP="00436029"/>
    <w:p w:rsidR="00346D63" w:rsidRPr="008A173A" w:rsidRDefault="00346D63" w:rsidP="00346D63">
      <w:pPr>
        <w:tabs>
          <w:tab w:val="left" w:pos="709"/>
        </w:tabs>
        <w:ind w:firstLine="709"/>
        <w:rPr>
          <w:szCs w:val="28"/>
        </w:rPr>
      </w:pPr>
      <w:r w:rsidRPr="008A173A">
        <w:rPr>
          <w:szCs w:val="28"/>
        </w:rPr>
        <w:t>Указанное  содержание учебных предметов, преподаваемых в рамках начального образования, может стать средством формирования универсальных учебных действий только при соблюдении определенных условий организации образовательной деятельности:</w:t>
      </w:r>
    </w:p>
    <w:p w:rsidR="00346D63" w:rsidRPr="008A173A" w:rsidRDefault="00346D63" w:rsidP="00346D63">
      <w:pPr>
        <w:tabs>
          <w:tab w:val="left" w:pos="709"/>
        </w:tabs>
        <w:ind w:firstLine="709"/>
        <w:rPr>
          <w:szCs w:val="28"/>
        </w:rPr>
      </w:pPr>
      <w:proofErr w:type="gramStart"/>
      <w:r w:rsidRPr="008A173A">
        <w:rPr>
          <w:szCs w:val="28"/>
        </w:rPr>
        <w:t>Использовании</w:t>
      </w:r>
      <w:r>
        <w:rPr>
          <w:szCs w:val="28"/>
        </w:rPr>
        <w:t xml:space="preserve"> </w:t>
      </w:r>
      <w:r w:rsidRPr="008A173A">
        <w:rPr>
          <w:szCs w:val="28"/>
        </w:rPr>
        <w:t>учебников</w:t>
      </w:r>
      <w:r w:rsidR="008D61E5">
        <w:rPr>
          <w:szCs w:val="28"/>
        </w:rPr>
        <w:t xml:space="preserve"> </w:t>
      </w:r>
      <w:r w:rsidRPr="008A173A">
        <w:rPr>
          <w:szCs w:val="28"/>
        </w:rPr>
        <w:t>в бумажной и/или электронной форме не только в качестве носителя информации, «готовых» знаний, подлежащих усвоению, но и  как носителя способов «открытия» новых знаний, их практического освоения, обобщения и систематизации, включения обучающимся в свою картину мира;</w:t>
      </w:r>
      <w:proofErr w:type="gramEnd"/>
    </w:p>
    <w:p w:rsidR="00346D63" w:rsidRPr="008A173A" w:rsidRDefault="008D61E5" w:rsidP="00346D63">
      <w:pPr>
        <w:tabs>
          <w:tab w:val="left" w:pos="709"/>
        </w:tabs>
        <w:ind w:firstLine="709"/>
        <w:rPr>
          <w:szCs w:val="28"/>
        </w:rPr>
      </w:pPr>
      <w:proofErr w:type="gramStart"/>
      <w:r w:rsidRPr="008A173A">
        <w:rPr>
          <w:szCs w:val="28"/>
        </w:rPr>
        <w:t>С</w:t>
      </w:r>
      <w:r w:rsidR="00346D63" w:rsidRPr="008A173A">
        <w:rPr>
          <w:szCs w:val="28"/>
        </w:rPr>
        <w:t>облюдении</w:t>
      </w:r>
      <w:proofErr w:type="gramEnd"/>
      <w:r>
        <w:rPr>
          <w:szCs w:val="28"/>
        </w:rPr>
        <w:t xml:space="preserve"> </w:t>
      </w:r>
      <w:r w:rsidR="00346D63" w:rsidRPr="008A173A">
        <w:rPr>
          <w:szCs w:val="28"/>
        </w:rPr>
        <w:t xml:space="preserve"> технологии проектирования и проведения урока (учебного занятия) в соответствии с требованиями системно-деятельностного подхода: будучи формой учебной деятельности, урок должен отражать её основные этапы – постановку задачи, поиск решения, вывод (моделирование), конкретизацию и применение новых знаний (способов действий), контроль и оценку результата;</w:t>
      </w:r>
    </w:p>
    <w:p w:rsidR="00346D63" w:rsidRPr="008A173A" w:rsidRDefault="00346D63" w:rsidP="00346D63">
      <w:pPr>
        <w:tabs>
          <w:tab w:val="left" w:pos="709"/>
        </w:tabs>
        <w:ind w:firstLine="709"/>
        <w:rPr>
          <w:szCs w:val="28"/>
        </w:rPr>
      </w:pPr>
      <w:r>
        <w:rPr>
          <w:szCs w:val="28"/>
        </w:rPr>
        <w:t>осуществление</w:t>
      </w:r>
      <w:r w:rsidRPr="008A173A">
        <w:rPr>
          <w:szCs w:val="28"/>
        </w:rPr>
        <w:t xml:space="preserve"> целесообразного выбора организационно-деятельностных форм работы обучащихся на уроке (учебном занятии) – индивидуальной, групповой (парной) работы, общеклассной дискуссии;</w:t>
      </w:r>
    </w:p>
    <w:p w:rsidR="00346D63" w:rsidRPr="008A173A" w:rsidRDefault="00346D63" w:rsidP="00346D63">
      <w:pPr>
        <w:tabs>
          <w:tab w:val="left" w:pos="709"/>
        </w:tabs>
        <w:ind w:firstLine="709"/>
        <w:rPr>
          <w:szCs w:val="28"/>
        </w:rPr>
      </w:pPr>
      <w:r w:rsidRPr="008A173A">
        <w:rPr>
          <w:szCs w:val="28"/>
        </w:rPr>
        <w:t xml:space="preserve">организации системы мероприятий для формирования контрольно-оценочной деятельности обучающихся с целью развития их учебной самостоятельности; </w:t>
      </w:r>
    </w:p>
    <w:p w:rsidR="00346D63" w:rsidRPr="008A173A" w:rsidRDefault="00346D63" w:rsidP="00346D63">
      <w:pPr>
        <w:tabs>
          <w:tab w:val="left" w:pos="709"/>
        </w:tabs>
        <w:ind w:firstLine="709"/>
        <w:rPr>
          <w:szCs w:val="28"/>
        </w:rPr>
      </w:pPr>
      <w:r w:rsidRPr="008A173A">
        <w:rPr>
          <w:szCs w:val="28"/>
        </w:rPr>
        <w:t>эффективного использования средств ИКТ.</w:t>
      </w:r>
    </w:p>
    <w:p w:rsidR="00346D63" w:rsidRPr="008A173A" w:rsidRDefault="00346D63" w:rsidP="00346D63">
      <w:pPr>
        <w:tabs>
          <w:tab w:val="left" w:pos="709"/>
        </w:tabs>
        <w:ind w:firstLine="709"/>
        <w:rPr>
          <w:spacing w:val="2"/>
          <w:szCs w:val="28"/>
        </w:rPr>
      </w:pPr>
      <w:r w:rsidRPr="008A173A">
        <w:rPr>
          <w:szCs w:val="28"/>
        </w:rPr>
        <w:lastRenderedPageBreak/>
        <w:t xml:space="preserve">Учитывая определенную специфику </w:t>
      </w:r>
      <w:proofErr w:type="gramStart"/>
      <w:r w:rsidRPr="008A173A">
        <w:rPr>
          <w:szCs w:val="28"/>
        </w:rPr>
        <w:t>использования</w:t>
      </w:r>
      <w:proofErr w:type="gramEnd"/>
      <w:r w:rsidRPr="008A173A">
        <w:rPr>
          <w:szCs w:val="28"/>
        </w:rPr>
        <w:t xml:space="preserve"> ИКТ как инструмента формирования универсальных учебных действий в начальном образовании и объективную новизну этого направления для педагогов, остановимся на этой составляющей программы более подробно.</w:t>
      </w:r>
    </w:p>
    <w:p w:rsidR="00346D63" w:rsidRPr="008A173A" w:rsidRDefault="00346D63" w:rsidP="00346D63">
      <w:pPr>
        <w:pStyle w:val="a5"/>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xml:space="preserve">В условиях интенсификации процессов информатизации </w:t>
      </w:r>
      <w:r w:rsidRPr="008A173A">
        <w:rPr>
          <w:rFonts w:ascii="Times New Roman" w:hAnsi="Times New Roman" w:cs="Times New Roman"/>
          <w:sz w:val="28"/>
          <w:szCs w:val="28"/>
        </w:rPr>
        <w:t xml:space="preserve">общества и образования при формировании универсальных </w:t>
      </w:r>
      <w:r w:rsidRPr="008A173A">
        <w:rPr>
          <w:rFonts w:ascii="Times New Roman" w:hAnsi="Times New Roman" w:cs="Times New Roman"/>
          <w:spacing w:val="-2"/>
          <w:sz w:val="28"/>
          <w:szCs w:val="28"/>
        </w:rPr>
        <w:t>учебных действий наряду с предметными  методиками целе</w:t>
      </w:r>
      <w:r w:rsidRPr="008A173A">
        <w:rPr>
          <w:rFonts w:ascii="Times New Roman" w:hAnsi="Times New Roman" w:cs="Times New Roman"/>
          <w:sz w:val="28"/>
          <w:szCs w:val="28"/>
        </w:rPr>
        <w:t>сообразно широкое использование цифровых инструментов и возможностей современной информационно</w:t>
      </w:r>
      <w:r w:rsidRPr="008A173A">
        <w:rPr>
          <w:rFonts w:ascii="Times New Roman" w:hAnsi="Times New Roman" w:cs="Times New Roman"/>
          <w:sz w:val="28"/>
          <w:szCs w:val="28"/>
        </w:rPr>
        <w:softHyphen/>
        <w:t>образовательной</w:t>
      </w:r>
      <w:r w:rsidRPr="008A173A">
        <w:rPr>
          <w:rFonts w:ascii="Times New Roman" w:hAnsi="Times New Roman" w:cs="Times New Roman"/>
          <w:spacing w:val="2"/>
          <w:sz w:val="28"/>
          <w:szCs w:val="28"/>
        </w:rPr>
        <w:t xml:space="preserve">среды. Ориентировка младших школьников в </w:t>
      </w:r>
      <w:r w:rsidRPr="008A173A">
        <w:rPr>
          <w:rFonts w:ascii="Times New Roman" w:hAnsi="Times New Roman" w:cs="Times New Roman"/>
          <w:sz w:val="28"/>
          <w:szCs w:val="28"/>
        </w:rPr>
        <w:t>ИКТ и формирова</w:t>
      </w:r>
      <w:r w:rsidRPr="008A173A">
        <w:rPr>
          <w:rFonts w:ascii="Times New Roman" w:hAnsi="Times New Roman" w:cs="Times New Roman"/>
          <w:spacing w:val="2"/>
          <w:sz w:val="28"/>
          <w:szCs w:val="28"/>
        </w:rPr>
        <w:t>ние способности их грамотно применять (ИКТ</w:t>
      </w:r>
      <w:r w:rsidRPr="008A173A">
        <w:rPr>
          <w:rFonts w:ascii="Times New Roman" w:hAnsi="Times New Roman" w:cs="Times New Roman"/>
          <w:spacing w:val="2"/>
          <w:sz w:val="28"/>
          <w:szCs w:val="28"/>
        </w:rPr>
        <w:softHyphen/>
        <w:t>компетентность) являются одними из важных средств форми</w:t>
      </w:r>
      <w:r w:rsidRPr="008A173A">
        <w:rPr>
          <w:rFonts w:ascii="Times New Roman" w:hAnsi="Times New Roman" w:cs="Times New Roman"/>
          <w:sz w:val="28"/>
          <w:szCs w:val="28"/>
        </w:rPr>
        <w:t>рования уни</w:t>
      </w:r>
      <w:r w:rsidRPr="008A173A">
        <w:rPr>
          <w:rFonts w:ascii="Times New Roman" w:hAnsi="Times New Roman" w:cs="Times New Roman"/>
          <w:spacing w:val="2"/>
          <w:sz w:val="28"/>
          <w:szCs w:val="28"/>
        </w:rPr>
        <w:t>версальных учебных действий обучающихся в рамках</w:t>
      </w:r>
      <w:r w:rsidRPr="008A173A">
        <w:rPr>
          <w:rFonts w:ascii="Times New Roman" w:hAnsi="Times New Roman" w:cs="Times New Roman"/>
          <w:sz w:val="28"/>
          <w:szCs w:val="28"/>
        </w:rPr>
        <w:t xml:space="preserve"> начального общего образования. </w:t>
      </w:r>
    </w:p>
    <w:p w:rsidR="00346D63" w:rsidRPr="008A173A" w:rsidRDefault="00346D63" w:rsidP="00346D63">
      <w:pPr>
        <w:pStyle w:val="a5"/>
        <w:tabs>
          <w:tab w:val="left" w:pos="709"/>
        </w:tabs>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ИКТ также могут (и должны) широко применять</w:t>
      </w:r>
      <w:r w:rsidRPr="008A173A">
        <w:rPr>
          <w:rFonts w:ascii="Times New Roman" w:hAnsi="Times New Roman" w:cs="Times New Roman"/>
          <w:spacing w:val="2"/>
          <w:sz w:val="28"/>
          <w:szCs w:val="28"/>
        </w:rPr>
        <w:t xml:space="preserve">ся при оценке сформированности универсальных учебных </w:t>
      </w:r>
      <w:r w:rsidRPr="008A173A">
        <w:rPr>
          <w:rFonts w:ascii="Times New Roman" w:hAnsi="Times New Roman" w:cs="Times New Roman"/>
          <w:sz w:val="28"/>
          <w:szCs w:val="28"/>
        </w:rPr>
        <w:t xml:space="preserve">действий. Для их формирования исключительную важность </w:t>
      </w:r>
      <w:r w:rsidRPr="008A173A">
        <w:rPr>
          <w:rFonts w:ascii="Times New Roman" w:hAnsi="Times New Roman" w:cs="Times New Roman"/>
          <w:spacing w:val="2"/>
          <w:sz w:val="28"/>
          <w:szCs w:val="28"/>
        </w:rPr>
        <w:t>имеет использование информационно</w:t>
      </w:r>
      <w:r w:rsidRPr="008A173A">
        <w:rPr>
          <w:rFonts w:ascii="Times New Roman" w:hAnsi="Times New Roman" w:cs="Times New Roman"/>
          <w:spacing w:val="2"/>
          <w:sz w:val="28"/>
          <w:szCs w:val="28"/>
        </w:rPr>
        <w:softHyphen/>
        <w:t>-образовательной сре</w:t>
      </w:r>
      <w:r w:rsidRPr="008A173A">
        <w:rPr>
          <w:rFonts w:ascii="Times New Roman" w:hAnsi="Times New Roman" w:cs="Times New Roman"/>
          <w:sz w:val="28"/>
          <w:szCs w:val="28"/>
        </w:rPr>
        <w:t>ды, в которой планируют и фиксируют свою деятельность, её результаты учителя и обучающиеся.</w:t>
      </w:r>
    </w:p>
    <w:p w:rsidR="00346D63" w:rsidRPr="008A173A" w:rsidRDefault="00346D63" w:rsidP="00346D63">
      <w:pPr>
        <w:pStyle w:val="a5"/>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xml:space="preserve">В рамках </w:t>
      </w:r>
      <w:proofErr w:type="gramStart"/>
      <w:r w:rsidRPr="008A173A">
        <w:rPr>
          <w:rFonts w:ascii="Times New Roman" w:hAnsi="Times New Roman" w:cs="Times New Roman"/>
          <w:spacing w:val="2"/>
          <w:sz w:val="28"/>
          <w:szCs w:val="28"/>
        </w:rPr>
        <w:t>ИКТ</w:t>
      </w:r>
      <w:r w:rsidRPr="008A173A">
        <w:rPr>
          <w:rFonts w:ascii="Times New Roman" w:hAnsi="Times New Roman" w:cs="Times New Roman"/>
          <w:spacing w:val="2"/>
          <w:sz w:val="28"/>
          <w:szCs w:val="28"/>
        </w:rPr>
        <w:softHyphen/>
        <w:t>-компетентности</w:t>
      </w:r>
      <w:proofErr w:type="gramEnd"/>
      <w:r w:rsidRPr="008A173A">
        <w:rPr>
          <w:rFonts w:ascii="Times New Roman" w:hAnsi="Times New Roman" w:cs="Times New Roman"/>
          <w:spacing w:val="2"/>
          <w:sz w:val="28"/>
          <w:szCs w:val="28"/>
        </w:rPr>
        <w:t xml:space="preserve"> выделяется учебная ИКТ-</w:t>
      </w:r>
      <w:r w:rsidRPr="008A173A">
        <w:rPr>
          <w:rFonts w:ascii="Times New Roman" w:hAnsi="Times New Roman" w:cs="Times New Roman"/>
          <w:spacing w:val="2"/>
          <w:sz w:val="28"/>
          <w:szCs w:val="28"/>
        </w:rPr>
        <w:softHyphen/>
        <w:t>компе</w:t>
      </w:r>
      <w:r w:rsidRPr="008A173A">
        <w:rPr>
          <w:rFonts w:ascii="Times New Roman" w:hAnsi="Times New Roman" w:cs="Times New Roman"/>
          <w:sz w:val="28"/>
          <w:szCs w:val="28"/>
        </w:rPr>
        <w:t>тентность - способность решать учебные задачи с исполь</w:t>
      </w:r>
      <w:r w:rsidRPr="008A173A">
        <w:rPr>
          <w:rFonts w:ascii="Times New Roman" w:hAnsi="Times New Roman" w:cs="Times New Roman"/>
          <w:spacing w:val="2"/>
          <w:sz w:val="28"/>
          <w:szCs w:val="28"/>
        </w:rPr>
        <w:t xml:space="preserve">зованием общедоступных в начальной школе инструментов </w:t>
      </w:r>
      <w:r w:rsidRPr="008A173A">
        <w:rPr>
          <w:rFonts w:ascii="Times New Roman" w:hAnsi="Times New Roman" w:cs="Times New Roman"/>
          <w:sz w:val="28"/>
          <w:szCs w:val="28"/>
        </w:rPr>
        <w:t>ИКТ и источников информации в соответствии с возрастны</w:t>
      </w:r>
      <w:r w:rsidRPr="008A173A">
        <w:rPr>
          <w:rFonts w:ascii="Times New Roman" w:hAnsi="Times New Roman" w:cs="Times New Roman"/>
          <w:spacing w:val="2"/>
          <w:sz w:val="28"/>
          <w:szCs w:val="28"/>
        </w:rPr>
        <w:t xml:space="preserve">ми потребностями и возможностями младшего школьника. </w:t>
      </w:r>
      <w:r w:rsidRPr="008A173A">
        <w:rPr>
          <w:rFonts w:ascii="Times New Roman" w:hAnsi="Times New Roman" w:cs="Times New Roman"/>
          <w:sz w:val="28"/>
          <w:szCs w:val="28"/>
        </w:rPr>
        <w:t xml:space="preserve">Решение задачи формирования </w:t>
      </w:r>
      <w:proofErr w:type="gramStart"/>
      <w:r w:rsidRPr="008A173A">
        <w:rPr>
          <w:rFonts w:ascii="Times New Roman" w:hAnsi="Times New Roman" w:cs="Times New Roman"/>
          <w:sz w:val="28"/>
          <w:szCs w:val="28"/>
        </w:rPr>
        <w:t>ИКТ-</w:t>
      </w:r>
      <w:r w:rsidRPr="008A173A">
        <w:rPr>
          <w:rFonts w:ascii="Times New Roman" w:hAnsi="Times New Roman" w:cs="Times New Roman"/>
          <w:sz w:val="28"/>
          <w:szCs w:val="28"/>
        </w:rPr>
        <w:softHyphen/>
        <w:t>компетентности</w:t>
      </w:r>
      <w:proofErr w:type="gramEnd"/>
      <w:r w:rsidRPr="008A173A">
        <w:rPr>
          <w:rFonts w:ascii="Times New Roman" w:hAnsi="Times New Roman" w:cs="Times New Roman"/>
          <w:sz w:val="28"/>
          <w:szCs w:val="28"/>
        </w:rPr>
        <w:t xml:space="preserve"> должно </w:t>
      </w:r>
      <w:r w:rsidRPr="008A173A">
        <w:rPr>
          <w:rFonts w:ascii="Times New Roman" w:hAnsi="Times New Roman" w:cs="Times New Roman"/>
          <w:spacing w:val="-2"/>
          <w:sz w:val="28"/>
          <w:szCs w:val="28"/>
        </w:rPr>
        <w:t>проходить не только на занятиях по отдельным учебным пред</w:t>
      </w:r>
      <w:r w:rsidRPr="008A173A">
        <w:rPr>
          <w:rFonts w:ascii="Times New Roman" w:hAnsi="Times New Roman" w:cs="Times New Roman"/>
          <w:spacing w:val="2"/>
          <w:sz w:val="28"/>
          <w:szCs w:val="28"/>
        </w:rPr>
        <w:t>метам (где формируется предметнаяИКТ-</w:t>
      </w:r>
      <w:r w:rsidRPr="008A173A">
        <w:rPr>
          <w:rFonts w:ascii="Times New Roman" w:hAnsi="Times New Roman" w:cs="Times New Roman"/>
          <w:spacing w:val="2"/>
          <w:sz w:val="28"/>
          <w:szCs w:val="28"/>
        </w:rPr>
        <w:softHyphen/>
        <w:t xml:space="preserve">компетентность), </w:t>
      </w:r>
      <w:r w:rsidRPr="008A173A">
        <w:rPr>
          <w:rFonts w:ascii="Times New Roman" w:hAnsi="Times New Roman" w:cs="Times New Roman"/>
          <w:sz w:val="28"/>
          <w:szCs w:val="28"/>
        </w:rPr>
        <w:t>но и в рамках метапредметной программы формирования универсальных учебных действий.</w:t>
      </w:r>
    </w:p>
    <w:p w:rsidR="00346D63" w:rsidRPr="008A173A" w:rsidRDefault="00346D63" w:rsidP="00346D63">
      <w:pPr>
        <w:pStyle w:val="a5"/>
        <w:tabs>
          <w:tab w:val="left" w:pos="709"/>
        </w:tabs>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 xml:space="preserve">При освоении личностных действий на основе указанной программы </w:t>
      </w:r>
      <w:proofErr w:type="gramStart"/>
      <w:r w:rsidRPr="008A173A">
        <w:rPr>
          <w:rFonts w:ascii="Times New Roman" w:hAnsi="Times New Roman" w:cs="Times New Roman"/>
          <w:sz w:val="28"/>
          <w:szCs w:val="28"/>
        </w:rPr>
        <w:t>у</w:t>
      </w:r>
      <w:proofErr w:type="gramEnd"/>
      <w:r w:rsidRPr="008A173A">
        <w:rPr>
          <w:rFonts w:ascii="Times New Roman" w:hAnsi="Times New Roman" w:cs="Times New Roman"/>
          <w:sz w:val="28"/>
          <w:szCs w:val="28"/>
        </w:rPr>
        <w:t xml:space="preserve"> обучающихся формируются:</w:t>
      </w:r>
    </w:p>
    <w:p w:rsidR="00346D63" w:rsidRPr="008A173A" w:rsidRDefault="00346D63" w:rsidP="00346D63">
      <w:pPr>
        <w:pStyle w:val="a7"/>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xml:space="preserve">- критическое отношение к информации и избирательность </w:t>
      </w:r>
      <w:r w:rsidRPr="008A173A">
        <w:rPr>
          <w:rFonts w:ascii="Times New Roman" w:hAnsi="Times New Roman" w:cs="Times New Roman"/>
          <w:sz w:val="28"/>
          <w:szCs w:val="28"/>
        </w:rPr>
        <w:t>её восприятия;</w:t>
      </w:r>
    </w:p>
    <w:p w:rsidR="00346D63" w:rsidRPr="008A173A" w:rsidRDefault="00346D63" w:rsidP="00346D63">
      <w:pPr>
        <w:pStyle w:val="a7"/>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уважение к информации о частной жизни и информационным результатам деятельности других людей;</w:t>
      </w:r>
    </w:p>
    <w:p w:rsidR="00346D63" w:rsidRPr="008A173A" w:rsidRDefault="00346D63" w:rsidP="00346D63">
      <w:pPr>
        <w:pStyle w:val="a7"/>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основы правовой культуры в области использования информации.</w:t>
      </w:r>
    </w:p>
    <w:p w:rsidR="00346D63" w:rsidRPr="008A173A" w:rsidRDefault="00346D63" w:rsidP="00346D63">
      <w:pPr>
        <w:pStyle w:val="a5"/>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При освоении регулятивных универсальных учебных действий обеспечиваются:</w:t>
      </w:r>
    </w:p>
    <w:p w:rsidR="00346D63" w:rsidRPr="008A173A" w:rsidRDefault="00346D63" w:rsidP="00346D63">
      <w:pPr>
        <w:pStyle w:val="a7"/>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lastRenderedPageBreak/>
        <w:t>- оценка условий, алгоритмов и результатов действий, выполняемых в информационной среде;</w:t>
      </w:r>
    </w:p>
    <w:p w:rsidR="00346D63" w:rsidRPr="008A173A" w:rsidRDefault="00346D63" w:rsidP="00346D63">
      <w:pPr>
        <w:pStyle w:val="a7"/>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использование результатов действия, размещённых в информационной среде, для оценки и коррекции выполненного действия;</w:t>
      </w:r>
    </w:p>
    <w:p w:rsidR="00346D63" w:rsidRPr="008A173A" w:rsidRDefault="00346D63" w:rsidP="00346D63">
      <w:pPr>
        <w:pStyle w:val="a7"/>
        <w:tabs>
          <w:tab w:val="left" w:pos="709"/>
        </w:tabs>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 xml:space="preserve">- создание </w:t>
      </w:r>
      <w:proofErr w:type="gramStart"/>
      <w:r w:rsidRPr="008A173A">
        <w:rPr>
          <w:rFonts w:ascii="Times New Roman" w:hAnsi="Times New Roman" w:cs="Times New Roman"/>
          <w:sz w:val="28"/>
          <w:szCs w:val="28"/>
        </w:rPr>
        <w:t>цифрового</w:t>
      </w:r>
      <w:proofErr w:type="gramEnd"/>
      <w:r w:rsidRPr="008A173A">
        <w:rPr>
          <w:rFonts w:ascii="Times New Roman" w:hAnsi="Times New Roman" w:cs="Times New Roman"/>
          <w:sz w:val="28"/>
          <w:szCs w:val="28"/>
        </w:rPr>
        <w:t xml:space="preserve"> портфолио учебных достижений обучающегося.</w:t>
      </w:r>
    </w:p>
    <w:p w:rsidR="00346D63" w:rsidRPr="008A173A" w:rsidRDefault="00346D63" w:rsidP="00346D63">
      <w:pPr>
        <w:pStyle w:val="a5"/>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xml:space="preserve">При освоении познавательных универсальных учебных </w:t>
      </w:r>
      <w:r w:rsidRPr="008A173A">
        <w:rPr>
          <w:rFonts w:ascii="Times New Roman" w:hAnsi="Times New Roman" w:cs="Times New Roman"/>
          <w:sz w:val="28"/>
          <w:szCs w:val="28"/>
        </w:rPr>
        <w:t>действий ИКТ играют ключевую роль в следующих универсальных учебных действиях:</w:t>
      </w:r>
    </w:p>
    <w:p w:rsidR="00346D63" w:rsidRPr="008A173A" w:rsidRDefault="00346D63" w:rsidP="00346D63">
      <w:pPr>
        <w:pStyle w:val="a7"/>
        <w:tabs>
          <w:tab w:val="left" w:pos="709"/>
        </w:tabs>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 поиск информации;</w:t>
      </w:r>
    </w:p>
    <w:p w:rsidR="00346D63" w:rsidRPr="008A173A" w:rsidRDefault="00346D63" w:rsidP="00346D63">
      <w:pPr>
        <w:pStyle w:val="a7"/>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xml:space="preserve">- фиксация (запись) информации с помощью различных </w:t>
      </w:r>
      <w:r w:rsidRPr="008A173A">
        <w:rPr>
          <w:rFonts w:ascii="Times New Roman" w:hAnsi="Times New Roman" w:cs="Times New Roman"/>
          <w:sz w:val="28"/>
          <w:szCs w:val="28"/>
        </w:rPr>
        <w:t>технических средств;</w:t>
      </w:r>
    </w:p>
    <w:p w:rsidR="00346D63" w:rsidRPr="008A173A" w:rsidRDefault="00346D63" w:rsidP="00346D63">
      <w:pPr>
        <w:pStyle w:val="a7"/>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структурирование информации, её организация и представление в виде диаграмм, картосхем, линий времени и</w:t>
      </w:r>
      <w:r w:rsidRPr="008A173A">
        <w:rPr>
          <w:rFonts w:ascii="Times New Roman" w:hAnsi="Times New Roman" w:cs="Times New Roman"/>
          <w:sz w:val="28"/>
          <w:szCs w:val="28"/>
        </w:rPr>
        <w:t> </w:t>
      </w:r>
      <w:r w:rsidRPr="008A173A">
        <w:rPr>
          <w:rFonts w:ascii="Times New Roman" w:hAnsi="Times New Roman" w:cs="Times New Roman"/>
          <w:sz w:val="28"/>
          <w:szCs w:val="28"/>
        </w:rPr>
        <w:t>пр.;</w:t>
      </w:r>
    </w:p>
    <w:p w:rsidR="00346D63" w:rsidRPr="008A173A" w:rsidRDefault="00346D63" w:rsidP="00346D63">
      <w:pPr>
        <w:pStyle w:val="a7"/>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создание простых</w:t>
      </w:r>
      <w:r>
        <w:rPr>
          <w:rFonts w:ascii="Times New Roman" w:hAnsi="Times New Roman" w:cs="Times New Roman"/>
          <w:sz w:val="28"/>
          <w:szCs w:val="28"/>
        </w:rPr>
        <w:t xml:space="preserve"> </w:t>
      </w:r>
      <w:r w:rsidRPr="008A173A">
        <w:rPr>
          <w:rFonts w:ascii="Times New Roman" w:hAnsi="Times New Roman" w:cs="Times New Roman"/>
          <w:sz w:val="28"/>
          <w:szCs w:val="28"/>
        </w:rPr>
        <w:t>гипермедиа</w:t>
      </w:r>
      <w:r>
        <w:rPr>
          <w:rFonts w:ascii="Times New Roman" w:hAnsi="Times New Roman" w:cs="Times New Roman"/>
          <w:sz w:val="28"/>
          <w:szCs w:val="28"/>
        </w:rPr>
        <w:t xml:space="preserve"> </w:t>
      </w:r>
      <w:r w:rsidRPr="008A173A">
        <w:rPr>
          <w:rFonts w:ascii="Times New Roman" w:hAnsi="Times New Roman" w:cs="Times New Roman"/>
          <w:sz w:val="28"/>
          <w:szCs w:val="28"/>
        </w:rPr>
        <w:t>сообщений;</w:t>
      </w:r>
    </w:p>
    <w:p w:rsidR="00346D63" w:rsidRPr="008A173A" w:rsidRDefault="00346D63" w:rsidP="00346D63">
      <w:pPr>
        <w:pStyle w:val="a7"/>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построение простейших моделей объектов и процессов.</w:t>
      </w:r>
    </w:p>
    <w:p w:rsidR="00346D63" w:rsidRPr="008A173A" w:rsidRDefault="00346D63" w:rsidP="00346D63">
      <w:pPr>
        <w:pStyle w:val="a5"/>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xml:space="preserve">ИКТ является важным инструментом для формирования </w:t>
      </w:r>
      <w:r w:rsidRPr="008A173A">
        <w:rPr>
          <w:rFonts w:ascii="Times New Roman" w:hAnsi="Times New Roman" w:cs="Times New Roman"/>
          <w:spacing w:val="-2"/>
          <w:sz w:val="28"/>
          <w:szCs w:val="28"/>
        </w:rPr>
        <w:t>коммуникативных универсальных учебных действий. Для это</w:t>
      </w:r>
      <w:r w:rsidRPr="008A173A">
        <w:rPr>
          <w:rFonts w:ascii="Times New Roman" w:hAnsi="Times New Roman" w:cs="Times New Roman"/>
          <w:sz w:val="28"/>
          <w:szCs w:val="28"/>
        </w:rPr>
        <w:t>го используются:</w:t>
      </w:r>
    </w:p>
    <w:p w:rsidR="00346D63" w:rsidRPr="008A173A" w:rsidRDefault="00346D63" w:rsidP="00346D63">
      <w:pPr>
        <w:pStyle w:val="a7"/>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обмен гипермедиа</w:t>
      </w:r>
      <w:r>
        <w:rPr>
          <w:rFonts w:ascii="Times New Roman" w:hAnsi="Times New Roman" w:cs="Times New Roman"/>
          <w:sz w:val="28"/>
          <w:szCs w:val="28"/>
        </w:rPr>
        <w:t xml:space="preserve"> </w:t>
      </w:r>
      <w:r w:rsidRPr="008A173A">
        <w:rPr>
          <w:rFonts w:ascii="Times New Roman" w:hAnsi="Times New Roman" w:cs="Times New Roman"/>
          <w:sz w:val="28"/>
          <w:szCs w:val="28"/>
        </w:rPr>
        <w:t>сообщениями;</w:t>
      </w:r>
    </w:p>
    <w:p w:rsidR="00346D63" w:rsidRPr="008A173A" w:rsidRDefault="00346D63" w:rsidP="00346D63">
      <w:pPr>
        <w:pStyle w:val="a7"/>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выступление с аудиовизуальной поддержкой;</w:t>
      </w:r>
    </w:p>
    <w:p w:rsidR="00346D63" w:rsidRPr="008A173A" w:rsidRDefault="00346D63" w:rsidP="00346D63">
      <w:pPr>
        <w:pStyle w:val="a7"/>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фиксация хода коллективной/личной коммуникации;</w:t>
      </w:r>
    </w:p>
    <w:p w:rsidR="00346D63" w:rsidRPr="008A173A" w:rsidRDefault="00346D63" w:rsidP="00346D63">
      <w:pPr>
        <w:pStyle w:val="a7"/>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общение в цифровой среде (электронная почта, чат, видеоконференция, форум, блог).</w:t>
      </w:r>
    </w:p>
    <w:p w:rsidR="00346D63" w:rsidRPr="008A173A" w:rsidRDefault="00346D63" w:rsidP="00346D63">
      <w:pPr>
        <w:pStyle w:val="a5"/>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Формирование ИК</w:t>
      </w:r>
      <w:proofErr w:type="gramStart"/>
      <w:r w:rsidRPr="008A173A">
        <w:rPr>
          <w:rFonts w:ascii="Times New Roman" w:hAnsi="Times New Roman" w:cs="Times New Roman"/>
          <w:sz w:val="28"/>
          <w:szCs w:val="28"/>
        </w:rPr>
        <w:t>Т</w:t>
      </w:r>
      <w:r w:rsidRPr="008A173A">
        <w:rPr>
          <w:rFonts w:ascii="Times New Roman" w:hAnsi="Times New Roman" w:cs="Times New Roman"/>
          <w:sz w:val="28"/>
          <w:szCs w:val="28"/>
        </w:rPr>
        <w:softHyphen/>
      </w:r>
      <w:r>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8A173A">
        <w:rPr>
          <w:rFonts w:ascii="Times New Roman" w:hAnsi="Times New Roman" w:cs="Times New Roman"/>
          <w:sz w:val="28"/>
          <w:szCs w:val="28"/>
        </w:rPr>
        <w:t>компетентности обучающихся происходит в рамках системно</w:t>
      </w:r>
      <w:r>
        <w:rPr>
          <w:rFonts w:ascii="Times New Roman" w:hAnsi="Times New Roman" w:cs="Times New Roman"/>
          <w:sz w:val="28"/>
          <w:szCs w:val="28"/>
        </w:rPr>
        <w:t>-</w:t>
      </w:r>
      <w:r w:rsidRPr="008A173A">
        <w:rPr>
          <w:rFonts w:ascii="Times New Roman" w:hAnsi="Times New Roman" w:cs="Times New Roman"/>
          <w:sz w:val="28"/>
          <w:szCs w:val="28"/>
        </w:rPr>
        <w:softHyphen/>
        <w:t xml:space="preserve">деятельностного подхода, на основе изучения всех без исключения предметов учебного плана. </w:t>
      </w:r>
      <w:proofErr w:type="gramStart"/>
      <w:r w:rsidRPr="008A173A">
        <w:rPr>
          <w:rFonts w:ascii="Times New Roman" w:hAnsi="Times New Roman" w:cs="Times New Roman"/>
          <w:sz w:val="28"/>
          <w:szCs w:val="28"/>
        </w:rPr>
        <w:t>Включение задачи формирования ИКТ</w:t>
      </w:r>
      <w:r w:rsidRPr="008A173A">
        <w:rPr>
          <w:rFonts w:ascii="Times New Roman" w:hAnsi="Times New Roman" w:cs="Times New Roman"/>
          <w:sz w:val="28"/>
          <w:szCs w:val="28"/>
        </w:rPr>
        <w:softHyphen/>
        <w:t xml:space="preserve">компетентности в программу </w:t>
      </w:r>
      <w:r w:rsidRPr="008A173A">
        <w:rPr>
          <w:rFonts w:ascii="Times New Roman" w:hAnsi="Times New Roman" w:cs="Times New Roman"/>
          <w:spacing w:val="2"/>
          <w:sz w:val="28"/>
          <w:szCs w:val="28"/>
        </w:rPr>
        <w:t xml:space="preserve">формирования универсальных учебных действий позволяет </w:t>
      </w:r>
      <w:r w:rsidRPr="008A173A">
        <w:rPr>
          <w:rFonts w:ascii="Times New Roman" w:hAnsi="Times New Roman" w:cs="Times New Roman"/>
          <w:sz w:val="28"/>
          <w:szCs w:val="28"/>
        </w:rPr>
        <w:t>организации, осуществляющей образовательную деятельность, и учителю формировать соответствующие позиции планируемых результатов, помогает с учётом специфики каждого учебного предмета избежать дублирования при освоении разных умений, осуществлять интеграцию и синхронизацию содержания различных учебных курсов.</w:t>
      </w:r>
      <w:proofErr w:type="gramEnd"/>
      <w:r w:rsidRPr="008A173A">
        <w:rPr>
          <w:rFonts w:ascii="Times New Roman" w:hAnsi="Times New Roman" w:cs="Times New Roman"/>
          <w:sz w:val="28"/>
          <w:szCs w:val="28"/>
        </w:rPr>
        <w:t xml:space="preserve"> Освоение умений работать с информацией и использовать инструменты ИКТ также может входить в содержание факультативных курсов, кружков, внеурочной деятельности школьников.</w:t>
      </w:r>
    </w:p>
    <w:p w:rsidR="00346D63" w:rsidRPr="008A173A" w:rsidRDefault="00346D63" w:rsidP="00346D63">
      <w:pPr>
        <w:pStyle w:val="a5"/>
        <w:spacing w:line="276" w:lineRule="auto"/>
        <w:ind w:left="720" w:firstLine="0"/>
        <w:rPr>
          <w:rFonts w:ascii="Times New Roman" w:hAnsi="Times New Roman" w:cs="Times New Roman"/>
          <w:sz w:val="28"/>
          <w:szCs w:val="28"/>
        </w:rPr>
      </w:pPr>
    </w:p>
    <w:p w:rsidR="00346D63" w:rsidRDefault="00346D63" w:rsidP="00436029">
      <w:pPr>
        <w:pStyle w:val="4"/>
        <w:jc w:val="center"/>
        <w:rPr>
          <w:rFonts w:ascii="Times New Roman" w:hAnsi="Times New Roman"/>
          <w:i w:val="0"/>
          <w:color w:val="auto"/>
        </w:rPr>
      </w:pPr>
      <w:bookmarkStart w:id="56" w:name="_Toc443287575"/>
      <w:r w:rsidRPr="00436029">
        <w:rPr>
          <w:rFonts w:ascii="Times New Roman" w:hAnsi="Times New Roman"/>
          <w:i w:val="0"/>
          <w:color w:val="auto"/>
          <w:spacing w:val="-4"/>
        </w:rPr>
        <w:lastRenderedPageBreak/>
        <w:t>2.2.1.6. Условия, обеспечивающие преемственность про</w:t>
      </w:r>
      <w:r w:rsidRPr="00436029">
        <w:rPr>
          <w:rFonts w:ascii="Times New Roman" w:hAnsi="Times New Roman"/>
          <w:i w:val="0"/>
          <w:color w:val="auto"/>
        </w:rPr>
        <w:t xml:space="preserve">граммы формирования у обучающихся универсальных учебных действий при переходе </w:t>
      </w:r>
      <w:proofErr w:type="gramStart"/>
      <w:r w:rsidRPr="00436029">
        <w:rPr>
          <w:rFonts w:ascii="Times New Roman" w:hAnsi="Times New Roman"/>
          <w:i w:val="0"/>
          <w:color w:val="auto"/>
        </w:rPr>
        <w:t>от</w:t>
      </w:r>
      <w:proofErr w:type="gramEnd"/>
      <w:r w:rsidRPr="00436029">
        <w:rPr>
          <w:rFonts w:ascii="Times New Roman" w:hAnsi="Times New Roman"/>
          <w:i w:val="0"/>
          <w:color w:val="auto"/>
        </w:rPr>
        <w:t xml:space="preserve"> дошкольного к начальному и от начального к основному общему образованию</w:t>
      </w:r>
      <w:bookmarkEnd w:id="56"/>
    </w:p>
    <w:p w:rsidR="00436029" w:rsidRPr="00436029" w:rsidRDefault="00436029" w:rsidP="00436029"/>
    <w:p w:rsidR="00346D63" w:rsidRPr="008A173A" w:rsidRDefault="00346D63" w:rsidP="00346D63">
      <w:pPr>
        <w:pStyle w:val="a5"/>
        <w:spacing w:line="276" w:lineRule="auto"/>
        <w:ind w:firstLine="709"/>
        <w:rPr>
          <w:rFonts w:ascii="Times New Roman" w:hAnsi="Times New Roman" w:cs="Times New Roman"/>
          <w:sz w:val="28"/>
          <w:szCs w:val="28"/>
        </w:rPr>
      </w:pPr>
      <w:proofErr w:type="gramStart"/>
      <w:r w:rsidRPr="008A173A">
        <w:rPr>
          <w:rFonts w:ascii="Times New Roman" w:hAnsi="Times New Roman" w:cs="Times New Roman"/>
          <w:spacing w:val="2"/>
          <w:sz w:val="28"/>
          <w:szCs w:val="28"/>
        </w:rPr>
        <w:t xml:space="preserve">Проблема реализации преемственности обучения затрагивает все звенья существующей образовательной системы, а именно: переход из </w:t>
      </w:r>
      <w:r w:rsidRPr="008A173A">
        <w:rPr>
          <w:rFonts w:ascii="Times New Roman" w:hAnsi="Times New Roman" w:cs="Times New Roman"/>
          <w:sz w:val="28"/>
          <w:szCs w:val="28"/>
        </w:rPr>
        <w:t>организации, осуществляющей образовательную деятельность</w:t>
      </w:r>
      <w:r w:rsidRPr="008A173A">
        <w:rPr>
          <w:rFonts w:ascii="Times New Roman" w:hAnsi="Times New Roman" w:cs="Times New Roman"/>
          <w:spacing w:val="2"/>
          <w:sz w:val="28"/>
          <w:szCs w:val="28"/>
        </w:rPr>
        <w:t xml:space="preserve"> на уровне дошкольного образования,</w:t>
      </w:r>
      <w:r>
        <w:rPr>
          <w:rFonts w:ascii="Times New Roman" w:hAnsi="Times New Roman" w:cs="Times New Roman"/>
          <w:spacing w:val="2"/>
          <w:sz w:val="28"/>
          <w:szCs w:val="28"/>
        </w:rPr>
        <w:t xml:space="preserve"> </w:t>
      </w:r>
      <w:r w:rsidRPr="008A173A">
        <w:rPr>
          <w:rFonts w:ascii="Times New Roman" w:hAnsi="Times New Roman" w:cs="Times New Roman"/>
          <w:spacing w:val="2"/>
          <w:sz w:val="28"/>
          <w:szCs w:val="28"/>
        </w:rPr>
        <w:t>в</w:t>
      </w:r>
      <w:r w:rsidRPr="008A173A">
        <w:rPr>
          <w:rFonts w:ascii="Times New Roman" w:hAnsi="Times New Roman" w:cs="Times New Roman"/>
          <w:sz w:val="28"/>
          <w:szCs w:val="28"/>
        </w:rPr>
        <w:t>организацию, осуществляющую образовательную деятельность</w:t>
      </w:r>
      <w:r w:rsidRPr="008A173A">
        <w:rPr>
          <w:rFonts w:ascii="Times New Roman" w:hAnsi="Times New Roman" w:cs="Times New Roman"/>
          <w:spacing w:val="2"/>
          <w:sz w:val="28"/>
          <w:szCs w:val="28"/>
        </w:rPr>
        <w:t xml:space="preserve"> в рамках основной образовательной программы начального общего образования и далее в рамках основной образовательной программы основного и среднего (полного) образования, и, наконец, в высшее учебное заведение.</w:t>
      </w:r>
      <w:proofErr w:type="gramEnd"/>
      <w:r w:rsidRPr="008A173A">
        <w:rPr>
          <w:rFonts w:ascii="Times New Roman" w:hAnsi="Times New Roman" w:cs="Times New Roman"/>
          <w:spacing w:val="2"/>
          <w:sz w:val="28"/>
          <w:szCs w:val="28"/>
        </w:rPr>
        <w:t xml:space="preserve"> </w:t>
      </w:r>
      <w:proofErr w:type="gramStart"/>
      <w:r w:rsidRPr="008A173A">
        <w:rPr>
          <w:rFonts w:ascii="Times New Roman" w:hAnsi="Times New Roman" w:cs="Times New Roman"/>
          <w:spacing w:val="2"/>
          <w:sz w:val="28"/>
          <w:szCs w:val="28"/>
        </w:rPr>
        <w:t xml:space="preserve">При этом, несмотря </w:t>
      </w:r>
      <w:r w:rsidRPr="008A173A">
        <w:rPr>
          <w:rFonts w:ascii="Times New Roman" w:hAnsi="Times New Roman" w:cs="Times New Roman"/>
          <w:spacing w:val="-2"/>
          <w:sz w:val="28"/>
          <w:szCs w:val="28"/>
        </w:rPr>
        <w:t>на огромные возрастно</w:t>
      </w:r>
      <w:r>
        <w:rPr>
          <w:rFonts w:ascii="Times New Roman" w:hAnsi="Times New Roman" w:cs="Times New Roman"/>
          <w:spacing w:val="-2"/>
          <w:sz w:val="28"/>
          <w:szCs w:val="28"/>
        </w:rPr>
        <w:t xml:space="preserve"> </w:t>
      </w:r>
      <w:r w:rsidRPr="008A173A">
        <w:rPr>
          <w:rFonts w:ascii="Times New Roman" w:hAnsi="Times New Roman" w:cs="Times New Roman"/>
          <w:spacing w:val="-2"/>
          <w:sz w:val="28"/>
          <w:szCs w:val="28"/>
        </w:rPr>
        <w:softHyphen/>
        <w:t>психологические различия между обу</w:t>
      </w:r>
      <w:r w:rsidRPr="008A173A">
        <w:rPr>
          <w:rFonts w:ascii="Times New Roman" w:hAnsi="Times New Roman" w:cs="Times New Roman"/>
          <w:sz w:val="28"/>
          <w:szCs w:val="28"/>
        </w:rPr>
        <w:t>чающимися, переживаемые ими трудности переходных периодов имеют много общего.</w:t>
      </w:r>
      <w:proofErr w:type="gramEnd"/>
    </w:p>
    <w:p w:rsidR="00346D63" w:rsidRPr="008A173A" w:rsidRDefault="00346D63" w:rsidP="00346D63">
      <w:pPr>
        <w:pStyle w:val="a5"/>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Наиболее остро проблема преемственности стоит в двух ключевых точках — в момент поступления детей в школу</w:t>
      </w:r>
      <w:r w:rsidRPr="008A173A">
        <w:rPr>
          <w:rFonts w:ascii="Times New Roman" w:hAnsi="Times New Roman" w:cs="Times New Roman"/>
          <w:sz w:val="28"/>
          <w:szCs w:val="28"/>
        </w:rPr>
        <w:t xml:space="preserve"> (при переходе из дошкольного уровня на уровень начального общего образования) и в период перехода обучающихся на уровень основного общего образования.</w:t>
      </w:r>
    </w:p>
    <w:p w:rsidR="00346D63" w:rsidRPr="008A173A" w:rsidRDefault="00346D63" w:rsidP="00346D63">
      <w:pPr>
        <w:pStyle w:val="a5"/>
        <w:spacing w:line="276" w:lineRule="auto"/>
        <w:ind w:firstLine="709"/>
        <w:rPr>
          <w:rFonts w:ascii="Times New Roman" w:hAnsi="Times New Roman" w:cs="Times New Roman"/>
          <w:i/>
          <w:iCs/>
          <w:spacing w:val="-4"/>
          <w:sz w:val="28"/>
          <w:szCs w:val="28"/>
        </w:rPr>
      </w:pPr>
      <w:r w:rsidRPr="008A173A">
        <w:rPr>
          <w:rFonts w:ascii="Times New Roman" w:hAnsi="Times New Roman" w:cs="Times New Roman"/>
          <w:sz w:val="28"/>
          <w:szCs w:val="28"/>
        </w:rPr>
        <w:t xml:space="preserve">Исследования </w:t>
      </w:r>
      <w:r w:rsidRPr="008A173A">
        <w:rPr>
          <w:rFonts w:ascii="Times New Roman" w:hAnsi="Times New Roman" w:cs="Times New Roman"/>
          <w:b/>
          <w:bCs/>
          <w:i/>
          <w:iCs/>
          <w:sz w:val="28"/>
          <w:szCs w:val="28"/>
        </w:rPr>
        <w:t xml:space="preserve">готовности детей к обучению в школе </w:t>
      </w:r>
      <w:r w:rsidRPr="008A173A">
        <w:rPr>
          <w:rFonts w:ascii="Times New Roman" w:hAnsi="Times New Roman" w:cs="Times New Roman"/>
          <w:sz w:val="28"/>
          <w:szCs w:val="28"/>
        </w:rPr>
        <w:t>к начальному общему образованию показали, что обучение должно рассматриваться как комплексное образование, включающее в себя физическую и психологическую готовность.</w:t>
      </w:r>
    </w:p>
    <w:p w:rsidR="00346D63" w:rsidRPr="008A173A" w:rsidRDefault="00346D63" w:rsidP="00346D63">
      <w:pPr>
        <w:pStyle w:val="a5"/>
        <w:spacing w:line="276" w:lineRule="auto"/>
        <w:ind w:firstLine="709"/>
        <w:rPr>
          <w:rFonts w:ascii="Times New Roman" w:hAnsi="Times New Roman" w:cs="Times New Roman"/>
          <w:i/>
          <w:iCs/>
          <w:sz w:val="28"/>
          <w:szCs w:val="28"/>
        </w:rPr>
      </w:pPr>
      <w:r w:rsidRPr="008A173A">
        <w:rPr>
          <w:rFonts w:ascii="Times New Roman" w:hAnsi="Times New Roman" w:cs="Times New Roman"/>
          <w:i/>
          <w:iCs/>
          <w:spacing w:val="-4"/>
          <w:sz w:val="28"/>
          <w:szCs w:val="28"/>
        </w:rPr>
        <w:t xml:space="preserve">Физическая готовность </w:t>
      </w:r>
      <w:r w:rsidRPr="008A173A">
        <w:rPr>
          <w:rFonts w:ascii="Times New Roman" w:hAnsi="Times New Roman" w:cs="Times New Roman"/>
          <w:spacing w:val="-4"/>
          <w:sz w:val="28"/>
          <w:szCs w:val="28"/>
        </w:rPr>
        <w:t>определяется состоянием здоровья,</w:t>
      </w:r>
      <w:r w:rsidRPr="008A173A">
        <w:rPr>
          <w:rFonts w:ascii="Times New Roman" w:hAnsi="Times New Roman" w:cs="Times New Roman"/>
          <w:spacing w:val="-4"/>
          <w:sz w:val="28"/>
          <w:szCs w:val="28"/>
        </w:rPr>
        <w:br/>
      </w:r>
      <w:r w:rsidRPr="008A173A">
        <w:rPr>
          <w:rFonts w:ascii="Times New Roman" w:hAnsi="Times New Roman" w:cs="Times New Roman"/>
          <w:spacing w:val="2"/>
          <w:sz w:val="28"/>
          <w:szCs w:val="28"/>
        </w:rPr>
        <w:t>уровнем морфофункциональной зрелости организма ребён</w:t>
      </w:r>
      <w:r w:rsidRPr="008A173A">
        <w:rPr>
          <w:rFonts w:ascii="Times New Roman" w:hAnsi="Times New Roman" w:cs="Times New Roman"/>
          <w:sz w:val="28"/>
          <w:szCs w:val="28"/>
        </w:rPr>
        <w:t xml:space="preserve">ка, в том числе развитием двигательных навыков и качеств </w:t>
      </w:r>
      <w:r w:rsidRPr="008A173A">
        <w:rPr>
          <w:rFonts w:ascii="Times New Roman" w:hAnsi="Times New Roman" w:cs="Times New Roman"/>
          <w:spacing w:val="2"/>
          <w:sz w:val="28"/>
          <w:szCs w:val="28"/>
        </w:rPr>
        <w:t xml:space="preserve">(тонкая моторная координация), физической и умственной </w:t>
      </w:r>
      <w:r w:rsidRPr="008A173A">
        <w:rPr>
          <w:rFonts w:ascii="Times New Roman" w:hAnsi="Times New Roman" w:cs="Times New Roman"/>
          <w:sz w:val="28"/>
          <w:szCs w:val="28"/>
        </w:rPr>
        <w:t>работоспособности.</w:t>
      </w:r>
    </w:p>
    <w:p w:rsidR="00346D63" w:rsidRPr="008A173A" w:rsidRDefault="00346D63" w:rsidP="00346D63">
      <w:pPr>
        <w:pStyle w:val="a5"/>
        <w:spacing w:line="276" w:lineRule="auto"/>
        <w:ind w:firstLine="709"/>
        <w:rPr>
          <w:rFonts w:ascii="Times New Roman" w:hAnsi="Times New Roman" w:cs="Times New Roman"/>
          <w:spacing w:val="2"/>
          <w:sz w:val="28"/>
          <w:szCs w:val="28"/>
        </w:rPr>
      </w:pPr>
      <w:proofErr w:type="gramStart"/>
      <w:r w:rsidRPr="008A173A">
        <w:rPr>
          <w:rFonts w:ascii="Times New Roman" w:hAnsi="Times New Roman" w:cs="Times New Roman"/>
          <w:i/>
          <w:iCs/>
          <w:sz w:val="28"/>
          <w:szCs w:val="28"/>
        </w:rPr>
        <w:t xml:space="preserve">Психологическая готовность </w:t>
      </w:r>
      <w:r w:rsidRPr="008A173A">
        <w:rPr>
          <w:rFonts w:ascii="Times New Roman" w:hAnsi="Times New Roman" w:cs="Times New Roman"/>
          <w:sz w:val="28"/>
          <w:szCs w:val="28"/>
        </w:rPr>
        <w:t xml:space="preserve">к школе — сложная системная характеристика психического развития ребёнка 6—7 лет, которая предполагает сформированность психологических способностей и свойств, обеспечивающих принятие ребёнком новой социальной позиции школьника; возможность сначала выполнения им учебной деятельности под руководством учителя, а затем переход к её самостоятельному осуществлению; усвоение системы </w:t>
      </w:r>
      <w:r w:rsidRPr="008A173A">
        <w:rPr>
          <w:rFonts w:ascii="Times New Roman" w:hAnsi="Times New Roman" w:cs="Times New Roman"/>
          <w:sz w:val="28"/>
          <w:szCs w:val="28"/>
        </w:rPr>
        <w:lastRenderedPageBreak/>
        <w:t>научных понятий;</w:t>
      </w:r>
      <w:proofErr w:type="gramEnd"/>
      <w:r w:rsidRPr="008A173A">
        <w:rPr>
          <w:rFonts w:ascii="Times New Roman" w:hAnsi="Times New Roman" w:cs="Times New Roman"/>
          <w:sz w:val="28"/>
          <w:szCs w:val="28"/>
        </w:rPr>
        <w:t xml:space="preserve"> освоение ребёнком новых форм кооперации и учебного сотрудничества в системе отношений с учителем и одноклассниками.</w:t>
      </w:r>
    </w:p>
    <w:p w:rsidR="00346D63" w:rsidRPr="008A173A" w:rsidRDefault="00346D63" w:rsidP="00346D63">
      <w:pPr>
        <w:pStyle w:val="a5"/>
        <w:spacing w:line="276" w:lineRule="auto"/>
        <w:ind w:firstLine="709"/>
        <w:rPr>
          <w:rFonts w:ascii="Times New Roman" w:hAnsi="Times New Roman" w:cs="Times New Roman"/>
          <w:spacing w:val="2"/>
          <w:sz w:val="28"/>
          <w:szCs w:val="28"/>
        </w:rPr>
      </w:pPr>
      <w:r w:rsidRPr="008A173A">
        <w:rPr>
          <w:rFonts w:ascii="Times New Roman" w:hAnsi="Times New Roman" w:cs="Times New Roman"/>
          <w:spacing w:val="2"/>
          <w:sz w:val="28"/>
          <w:szCs w:val="28"/>
        </w:rPr>
        <w:t xml:space="preserve">Психологическая готовность к школе имеет следующую </w:t>
      </w:r>
      <w:r w:rsidRPr="008A173A">
        <w:rPr>
          <w:rFonts w:ascii="Times New Roman" w:hAnsi="Times New Roman" w:cs="Times New Roman"/>
          <w:spacing w:val="-2"/>
          <w:sz w:val="28"/>
          <w:szCs w:val="28"/>
        </w:rPr>
        <w:t>структуру: личностная готовность, умственная зрелость и про</w:t>
      </w:r>
      <w:r w:rsidRPr="008A173A">
        <w:rPr>
          <w:rFonts w:ascii="Times New Roman" w:hAnsi="Times New Roman" w:cs="Times New Roman"/>
          <w:sz w:val="28"/>
          <w:szCs w:val="28"/>
        </w:rPr>
        <w:t>извольность регуляции поведения и деятельности.</w:t>
      </w:r>
    </w:p>
    <w:p w:rsidR="00346D63" w:rsidRPr="008A173A" w:rsidRDefault="00346D63" w:rsidP="00346D63">
      <w:pPr>
        <w:pStyle w:val="a5"/>
        <w:spacing w:line="276" w:lineRule="auto"/>
        <w:ind w:firstLine="709"/>
        <w:rPr>
          <w:rFonts w:ascii="Times New Roman" w:hAnsi="Times New Roman" w:cs="Times New Roman"/>
          <w:spacing w:val="2"/>
          <w:sz w:val="28"/>
          <w:szCs w:val="28"/>
        </w:rPr>
      </w:pPr>
      <w:r w:rsidRPr="008A173A">
        <w:rPr>
          <w:rFonts w:ascii="Times New Roman" w:hAnsi="Times New Roman" w:cs="Times New Roman"/>
          <w:spacing w:val="2"/>
          <w:sz w:val="28"/>
          <w:szCs w:val="28"/>
        </w:rPr>
        <w:t>Личностная готовность включает мотивационную готов</w:t>
      </w:r>
      <w:r w:rsidRPr="008A173A">
        <w:rPr>
          <w:rFonts w:ascii="Times New Roman" w:hAnsi="Times New Roman" w:cs="Times New Roman"/>
          <w:spacing w:val="-4"/>
          <w:sz w:val="28"/>
          <w:szCs w:val="28"/>
        </w:rPr>
        <w:t>ность, коммуникативную готовность, сформированностьЯ-</w:t>
      </w:r>
      <w:r w:rsidRPr="008A173A">
        <w:rPr>
          <w:rFonts w:ascii="Times New Roman" w:hAnsi="Times New Roman" w:cs="Times New Roman"/>
          <w:spacing w:val="-4"/>
          <w:sz w:val="28"/>
          <w:szCs w:val="28"/>
        </w:rPr>
        <w:softHyphen/>
        <w:t>кон</w:t>
      </w:r>
      <w:r w:rsidRPr="008A173A">
        <w:rPr>
          <w:rFonts w:ascii="Times New Roman" w:hAnsi="Times New Roman" w:cs="Times New Roman"/>
          <w:sz w:val="28"/>
          <w:szCs w:val="28"/>
        </w:rPr>
        <w:t>цепции и самооценки, эмоциональную зрелость. Мотиваци</w:t>
      </w:r>
      <w:r w:rsidRPr="008A173A">
        <w:rPr>
          <w:rFonts w:ascii="Times New Roman" w:hAnsi="Times New Roman" w:cs="Times New Roman"/>
          <w:spacing w:val="-2"/>
          <w:sz w:val="28"/>
          <w:szCs w:val="28"/>
        </w:rPr>
        <w:t xml:space="preserve">онная готовность предполагает сформированность социальных </w:t>
      </w:r>
      <w:r w:rsidRPr="008A173A">
        <w:rPr>
          <w:rFonts w:ascii="Times New Roman" w:hAnsi="Times New Roman" w:cs="Times New Roman"/>
          <w:sz w:val="28"/>
          <w:szCs w:val="28"/>
        </w:rPr>
        <w:t>мотивов (стремление к социально значимому статусу, потреб</w:t>
      </w:r>
      <w:r w:rsidRPr="008A173A">
        <w:rPr>
          <w:rFonts w:ascii="Times New Roman" w:hAnsi="Times New Roman" w:cs="Times New Roman"/>
          <w:spacing w:val="2"/>
          <w:sz w:val="28"/>
          <w:szCs w:val="28"/>
        </w:rPr>
        <w:t>ность в социальном признании, мотив социального долга), учебных и познавательных мотивов. Предпосылками воз</w:t>
      </w:r>
      <w:r w:rsidRPr="008A173A">
        <w:rPr>
          <w:rFonts w:ascii="Times New Roman" w:hAnsi="Times New Roman" w:cs="Times New Roman"/>
          <w:sz w:val="28"/>
          <w:szCs w:val="28"/>
        </w:rPr>
        <w:t>никновения этих мотивов служат, с одной стороны, формирующееся к концу дошкольного возраста желание детей поступить в школу, с другой — развитие любознательности и умственной активности.</w:t>
      </w:r>
    </w:p>
    <w:p w:rsidR="00346D63" w:rsidRPr="008A173A" w:rsidRDefault="00346D63" w:rsidP="00346D63">
      <w:pPr>
        <w:pStyle w:val="a5"/>
        <w:spacing w:line="276" w:lineRule="auto"/>
        <w:ind w:firstLine="709"/>
        <w:rPr>
          <w:rFonts w:ascii="Times New Roman" w:hAnsi="Times New Roman" w:cs="Times New Roman"/>
          <w:spacing w:val="-2"/>
          <w:sz w:val="28"/>
          <w:szCs w:val="28"/>
        </w:rPr>
      </w:pPr>
      <w:r w:rsidRPr="008A173A">
        <w:rPr>
          <w:rFonts w:ascii="Times New Roman" w:hAnsi="Times New Roman" w:cs="Times New Roman"/>
          <w:spacing w:val="2"/>
          <w:sz w:val="28"/>
          <w:szCs w:val="28"/>
        </w:rPr>
        <w:t xml:space="preserve">Мотивационная готовность характеризуется первичным </w:t>
      </w:r>
      <w:r w:rsidRPr="008A173A">
        <w:rPr>
          <w:rFonts w:ascii="Times New Roman" w:hAnsi="Times New Roman" w:cs="Times New Roman"/>
          <w:sz w:val="28"/>
          <w:szCs w:val="28"/>
        </w:rPr>
        <w:t>соподчинением мотивов с доминированием учебно-</w:t>
      </w:r>
      <w:r w:rsidRPr="008A173A">
        <w:rPr>
          <w:rFonts w:ascii="Times New Roman" w:hAnsi="Times New Roman" w:cs="Times New Roman"/>
          <w:sz w:val="28"/>
          <w:szCs w:val="28"/>
        </w:rPr>
        <w:softHyphen/>
        <w:t>познава</w:t>
      </w:r>
      <w:r w:rsidRPr="008A173A">
        <w:rPr>
          <w:rFonts w:ascii="Times New Roman" w:hAnsi="Times New Roman" w:cs="Times New Roman"/>
          <w:spacing w:val="2"/>
          <w:sz w:val="28"/>
          <w:szCs w:val="28"/>
        </w:rPr>
        <w:t xml:space="preserve">тельных мотивов. Коммуникативная готовность выступает </w:t>
      </w:r>
      <w:r w:rsidRPr="008A173A">
        <w:rPr>
          <w:rFonts w:ascii="Times New Roman" w:hAnsi="Times New Roman" w:cs="Times New Roman"/>
          <w:sz w:val="28"/>
          <w:szCs w:val="28"/>
        </w:rPr>
        <w:t>как готовность ребёнка к произвольному общению с учителем и сверстниками в контексте поставленной учебной зада</w:t>
      </w:r>
      <w:r w:rsidRPr="008A173A">
        <w:rPr>
          <w:rFonts w:ascii="Times New Roman" w:hAnsi="Times New Roman" w:cs="Times New Roman"/>
          <w:spacing w:val="2"/>
          <w:sz w:val="28"/>
          <w:szCs w:val="28"/>
        </w:rPr>
        <w:t xml:space="preserve">чи и учебного содержания. Коммуникативная готовность </w:t>
      </w:r>
      <w:r w:rsidRPr="008A173A">
        <w:rPr>
          <w:rFonts w:ascii="Times New Roman" w:hAnsi="Times New Roman" w:cs="Times New Roman"/>
          <w:sz w:val="28"/>
          <w:szCs w:val="28"/>
        </w:rPr>
        <w:t>создаёт возможности для продуктивного сотрудничества ребёнка с учителем и трансляции культурного опыта в процессе обучения. СформированностьЯ</w:t>
      </w:r>
      <w:r w:rsidRPr="008A173A">
        <w:rPr>
          <w:rFonts w:ascii="Times New Roman" w:hAnsi="Times New Roman" w:cs="Times New Roman"/>
          <w:sz w:val="28"/>
          <w:szCs w:val="28"/>
        </w:rPr>
        <w:softHyphen/>
        <w:t xml:space="preserve">концепции и самосознания характеризуется осознанием ребёнком своих физических возможностей, умений, нравственных качеств, переживаний </w:t>
      </w:r>
      <w:r w:rsidRPr="008A173A">
        <w:rPr>
          <w:rFonts w:ascii="Times New Roman" w:hAnsi="Times New Roman" w:cs="Times New Roman"/>
          <w:spacing w:val="2"/>
          <w:sz w:val="28"/>
          <w:szCs w:val="28"/>
        </w:rPr>
        <w:t xml:space="preserve">(личное сознание), характера отношения к нему взрослых, </w:t>
      </w:r>
      <w:r w:rsidRPr="008A173A">
        <w:rPr>
          <w:rFonts w:ascii="Times New Roman" w:hAnsi="Times New Roman" w:cs="Times New Roman"/>
          <w:sz w:val="28"/>
          <w:szCs w:val="28"/>
        </w:rPr>
        <w:t>способностью оценки своих достижений и личностных качеств, самокритичностью. Эмоциональная готовность выражается в освоении ребёнком социальных норм проявления чувств и в способности регулировать своё поведение на ос</w:t>
      </w:r>
      <w:r w:rsidRPr="008A173A">
        <w:rPr>
          <w:rFonts w:ascii="Times New Roman" w:hAnsi="Times New Roman" w:cs="Times New Roman"/>
          <w:spacing w:val="2"/>
          <w:sz w:val="28"/>
          <w:szCs w:val="28"/>
        </w:rPr>
        <w:t>нове эмоционального предвосхищения и прогнозирования. Показателем эмоциональной готовности к школьному обу</w:t>
      </w:r>
      <w:r w:rsidRPr="008A173A">
        <w:rPr>
          <w:rFonts w:ascii="Times New Roman" w:hAnsi="Times New Roman" w:cs="Times New Roman"/>
          <w:sz w:val="28"/>
          <w:szCs w:val="28"/>
        </w:rPr>
        <w:t>чению является сформированность высших чувств — нрав</w:t>
      </w:r>
      <w:r w:rsidRPr="008A173A">
        <w:rPr>
          <w:rFonts w:ascii="Times New Roman" w:hAnsi="Times New Roman" w:cs="Times New Roman"/>
          <w:spacing w:val="2"/>
          <w:sz w:val="28"/>
          <w:szCs w:val="28"/>
        </w:rPr>
        <w:t>ственных переживаний, интеллектуальных чувств (радость познания), эстетических чувств (чувство прекрасного). Вы</w:t>
      </w:r>
      <w:r w:rsidRPr="008A173A">
        <w:rPr>
          <w:rFonts w:ascii="Times New Roman" w:hAnsi="Times New Roman" w:cs="Times New Roman"/>
          <w:sz w:val="28"/>
          <w:szCs w:val="28"/>
        </w:rPr>
        <w:t>ражением личностной готовности к школе является сформированность внутренней позиции школьника, подразумевающей готовность ребёнка принять новую социальную позицию и роль ученика, иерархию мотивов с высокой учебной мотивацией.</w:t>
      </w:r>
    </w:p>
    <w:p w:rsidR="00346D63" w:rsidRPr="008A173A" w:rsidRDefault="00346D63" w:rsidP="00346D63">
      <w:pPr>
        <w:pStyle w:val="a5"/>
        <w:spacing w:line="276" w:lineRule="auto"/>
        <w:ind w:firstLine="709"/>
        <w:rPr>
          <w:rFonts w:ascii="Times New Roman" w:hAnsi="Times New Roman" w:cs="Times New Roman"/>
          <w:spacing w:val="2"/>
          <w:sz w:val="28"/>
          <w:szCs w:val="28"/>
        </w:rPr>
      </w:pPr>
      <w:r w:rsidRPr="008A173A">
        <w:rPr>
          <w:rFonts w:ascii="Times New Roman" w:hAnsi="Times New Roman" w:cs="Times New Roman"/>
          <w:spacing w:val="-2"/>
          <w:sz w:val="28"/>
          <w:szCs w:val="28"/>
        </w:rPr>
        <w:lastRenderedPageBreak/>
        <w:t xml:space="preserve">Умственную зрелость составляет интеллектуальная, речевая </w:t>
      </w:r>
      <w:r w:rsidRPr="008A173A">
        <w:rPr>
          <w:rFonts w:ascii="Times New Roman" w:hAnsi="Times New Roman" w:cs="Times New Roman"/>
          <w:spacing w:val="2"/>
          <w:sz w:val="28"/>
          <w:szCs w:val="28"/>
        </w:rPr>
        <w:t>готовность и сформированность восприятия, памяти, вни</w:t>
      </w:r>
      <w:r w:rsidRPr="008A173A">
        <w:rPr>
          <w:rFonts w:ascii="Times New Roman" w:hAnsi="Times New Roman" w:cs="Times New Roman"/>
          <w:sz w:val="28"/>
          <w:szCs w:val="28"/>
        </w:rPr>
        <w:t>мания, воображения. Интеллектуальная готовность к школе включает особую познавательную позицию ребёнка в отношении мира (децентрацию), переход к понятийному интел</w:t>
      </w:r>
      <w:r w:rsidRPr="008A173A">
        <w:rPr>
          <w:rFonts w:ascii="Times New Roman" w:hAnsi="Times New Roman" w:cs="Times New Roman"/>
          <w:spacing w:val="-2"/>
          <w:sz w:val="28"/>
          <w:szCs w:val="28"/>
        </w:rPr>
        <w:t xml:space="preserve">лекту, понимание причинности явлений, развитие рассуждения как способа решения мыслительных задач, способность действовать в умственном плане, определённый набор знаний, </w:t>
      </w:r>
      <w:r w:rsidRPr="008A173A">
        <w:rPr>
          <w:rFonts w:ascii="Times New Roman" w:hAnsi="Times New Roman" w:cs="Times New Roman"/>
          <w:spacing w:val="2"/>
          <w:sz w:val="28"/>
          <w:szCs w:val="28"/>
        </w:rPr>
        <w:t xml:space="preserve">представлений и умений. Речевая готовность предполагает </w:t>
      </w:r>
      <w:r w:rsidRPr="008A173A">
        <w:rPr>
          <w:rFonts w:ascii="Times New Roman" w:hAnsi="Times New Roman" w:cs="Times New Roman"/>
          <w:sz w:val="28"/>
          <w:szCs w:val="28"/>
        </w:rPr>
        <w:t>сформированность фонематической, лексической, граммати</w:t>
      </w:r>
      <w:r w:rsidRPr="008A173A">
        <w:rPr>
          <w:rFonts w:ascii="Times New Roman" w:hAnsi="Times New Roman" w:cs="Times New Roman"/>
          <w:spacing w:val="-2"/>
          <w:sz w:val="28"/>
          <w:szCs w:val="28"/>
        </w:rPr>
        <w:t xml:space="preserve">ческой, синтаксической, семантической сторон речи; развитие номинативной, обобщающей, планирующей и регулирующей функций речи, диалогической и начальных форм контекстной речи, формирование особой теоретической позиции ребёнка в отношении речевой действительности и выделение слова как </w:t>
      </w:r>
      <w:r w:rsidRPr="008A173A">
        <w:rPr>
          <w:rFonts w:ascii="Times New Roman" w:hAnsi="Times New Roman" w:cs="Times New Roman"/>
          <w:spacing w:val="2"/>
          <w:sz w:val="28"/>
          <w:szCs w:val="28"/>
        </w:rPr>
        <w:t>её единицы. Восприятие характеризуется всё большей осо</w:t>
      </w:r>
      <w:r w:rsidRPr="008A173A">
        <w:rPr>
          <w:rFonts w:ascii="Times New Roman" w:hAnsi="Times New Roman" w:cs="Times New Roman"/>
          <w:sz w:val="28"/>
          <w:szCs w:val="28"/>
        </w:rPr>
        <w:t>з</w:t>
      </w:r>
      <w:r w:rsidRPr="008A173A">
        <w:rPr>
          <w:rFonts w:ascii="Times New Roman" w:hAnsi="Times New Roman" w:cs="Times New Roman"/>
          <w:spacing w:val="-2"/>
          <w:sz w:val="28"/>
          <w:szCs w:val="28"/>
        </w:rPr>
        <w:t>нанностью, опирается на использование системы обществен</w:t>
      </w:r>
      <w:r w:rsidRPr="008A173A">
        <w:rPr>
          <w:rFonts w:ascii="Times New Roman" w:hAnsi="Times New Roman" w:cs="Times New Roman"/>
          <w:spacing w:val="2"/>
          <w:sz w:val="28"/>
          <w:szCs w:val="28"/>
        </w:rPr>
        <w:t xml:space="preserve">ных сенсорных эталонов и соответствующих перцептивных </w:t>
      </w:r>
      <w:r w:rsidRPr="008A173A">
        <w:rPr>
          <w:rFonts w:ascii="Times New Roman" w:hAnsi="Times New Roman" w:cs="Times New Roman"/>
          <w:spacing w:val="-2"/>
          <w:sz w:val="28"/>
          <w:szCs w:val="28"/>
        </w:rPr>
        <w:t>действий, основывается на взаимосвязи с речью и мышлением. Память и внимание приобретают черты опосредованности, наблюдается рост объёма и устойчивости внимания.</w:t>
      </w:r>
    </w:p>
    <w:p w:rsidR="00346D63" w:rsidRPr="008A173A" w:rsidRDefault="00346D63" w:rsidP="00346D63">
      <w:pPr>
        <w:pStyle w:val="a5"/>
        <w:spacing w:line="276" w:lineRule="auto"/>
        <w:ind w:firstLine="709"/>
        <w:rPr>
          <w:rFonts w:ascii="Times New Roman" w:hAnsi="Times New Roman" w:cs="Times New Roman"/>
          <w:spacing w:val="2"/>
          <w:sz w:val="28"/>
          <w:szCs w:val="28"/>
        </w:rPr>
      </w:pPr>
      <w:r w:rsidRPr="008A173A">
        <w:rPr>
          <w:rFonts w:ascii="Times New Roman" w:hAnsi="Times New Roman" w:cs="Times New Roman"/>
          <w:spacing w:val="2"/>
          <w:sz w:val="28"/>
          <w:szCs w:val="28"/>
        </w:rPr>
        <w:t>Психологическая готовность в сфере воли и произвольности обеспечивает целенаправленность и планомерность управления ребёнком своей деятельностью и поведением. Воля находит отражение в возможности соподчинения мо</w:t>
      </w:r>
      <w:r w:rsidRPr="008A173A">
        <w:rPr>
          <w:rFonts w:ascii="Times New Roman" w:hAnsi="Times New Roman" w:cs="Times New Roman"/>
          <w:sz w:val="28"/>
          <w:szCs w:val="28"/>
        </w:rPr>
        <w:t>тивов, целеполагании и сохранении цели, способности при</w:t>
      </w:r>
      <w:r w:rsidRPr="008A173A">
        <w:rPr>
          <w:rFonts w:ascii="Times New Roman" w:hAnsi="Times New Roman" w:cs="Times New Roman"/>
          <w:spacing w:val="2"/>
          <w:sz w:val="28"/>
          <w:szCs w:val="28"/>
        </w:rPr>
        <w:t xml:space="preserve">лагать волевое усилие для её достижения. Произвольность </w:t>
      </w:r>
      <w:proofErr w:type="gramStart"/>
      <w:r w:rsidRPr="008A173A">
        <w:rPr>
          <w:rFonts w:ascii="Times New Roman" w:hAnsi="Times New Roman" w:cs="Times New Roman"/>
          <w:sz w:val="28"/>
          <w:szCs w:val="28"/>
        </w:rPr>
        <w:t>выступает</w:t>
      </w:r>
      <w:proofErr w:type="gramEnd"/>
      <w:r w:rsidRPr="008A173A">
        <w:rPr>
          <w:rFonts w:ascii="Times New Roman" w:hAnsi="Times New Roman" w:cs="Times New Roman"/>
          <w:sz w:val="28"/>
          <w:szCs w:val="28"/>
        </w:rPr>
        <w:t xml:space="preserve"> как умение строить своё поведение и деятельность </w:t>
      </w:r>
      <w:r w:rsidRPr="008A173A">
        <w:rPr>
          <w:rFonts w:ascii="Times New Roman" w:hAnsi="Times New Roman" w:cs="Times New Roman"/>
          <w:spacing w:val="2"/>
          <w:sz w:val="28"/>
          <w:szCs w:val="28"/>
        </w:rPr>
        <w:t xml:space="preserve">в соответствии с предлагаемыми образцами и правилами, </w:t>
      </w:r>
      <w:r w:rsidRPr="008A173A">
        <w:rPr>
          <w:rFonts w:ascii="Times New Roman" w:hAnsi="Times New Roman" w:cs="Times New Roman"/>
          <w:sz w:val="28"/>
          <w:szCs w:val="28"/>
        </w:rPr>
        <w:t>осуществлять планирование, контроль и коррекцию выполняемых действий, используя соответствующие средства.</w:t>
      </w:r>
    </w:p>
    <w:p w:rsidR="00346D63" w:rsidRPr="008A173A" w:rsidRDefault="00346D63" w:rsidP="00346D63">
      <w:pPr>
        <w:pStyle w:val="a5"/>
        <w:spacing w:line="276" w:lineRule="auto"/>
        <w:ind w:firstLine="709"/>
        <w:rPr>
          <w:rFonts w:ascii="Times New Roman" w:hAnsi="Times New Roman" w:cs="Times New Roman"/>
          <w:spacing w:val="2"/>
          <w:sz w:val="28"/>
          <w:szCs w:val="28"/>
        </w:rPr>
      </w:pPr>
      <w:r w:rsidRPr="008A173A">
        <w:rPr>
          <w:rFonts w:ascii="Times New Roman" w:hAnsi="Times New Roman" w:cs="Times New Roman"/>
          <w:spacing w:val="2"/>
          <w:sz w:val="28"/>
          <w:szCs w:val="28"/>
        </w:rPr>
        <w:t xml:space="preserve">Формирование фундамента готовности перехода к обучению на уровень начального общего образования должно </w:t>
      </w:r>
      <w:r w:rsidRPr="008A173A">
        <w:rPr>
          <w:rFonts w:ascii="Times New Roman" w:hAnsi="Times New Roman" w:cs="Times New Roman"/>
          <w:sz w:val="28"/>
          <w:szCs w:val="28"/>
        </w:rPr>
        <w:t>осуществляться в рамках специфически детских видов деятельности: сюжетно</w:t>
      </w:r>
      <w:r w:rsidRPr="008A173A">
        <w:rPr>
          <w:rFonts w:ascii="Times New Roman" w:hAnsi="Times New Roman" w:cs="Times New Roman"/>
          <w:sz w:val="28"/>
          <w:szCs w:val="28"/>
        </w:rPr>
        <w:softHyphen/>
        <w:t>ролевой игры, изобразительной деятельности, конструирования, восприятия сказки и</w:t>
      </w:r>
      <w:r w:rsidRPr="008A173A">
        <w:rPr>
          <w:rFonts w:ascii="Times New Roman" w:hAnsi="Times New Roman" w:cs="Times New Roman"/>
          <w:sz w:val="28"/>
          <w:szCs w:val="28"/>
        </w:rPr>
        <w:t> </w:t>
      </w:r>
      <w:r w:rsidRPr="008A173A">
        <w:rPr>
          <w:rFonts w:ascii="Times New Roman" w:hAnsi="Times New Roman" w:cs="Times New Roman"/>
          <w:sz w:val="28"/>
          <w:szCs w:val="28"/>
        </w:rPr>
        <w:t>пр.</w:t>
      </w:r>
    </w:p>
    <w:p w:rsidR="00346D63" w:rsidRPr="008A173A" w:rsidRDefault="00346D63" w:rsidP="00346D63">
      <w:pPr>
        <w:pStyle w:val="a5"/>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xml:space="preserve">Не меньшее значение имеет проблема психологической </w:t>
      </w:r>
      <w:r w:rsidRPr="008A173A">
        <w:rPr>
          <w:rFonts w:ascii="Times New Roman" w:hAnsi="Times New Roman" w:cs="Times New Roman"/>
          <w:sz w:val="28"/>
          <w:szCs w:val="28"/>
        </w:rPr>
        <w:t xml:space="preserve">подготовки обучающихся к переходу на уровень основного общего образования с учётом возможного возникновения определённых трудностей такого перехода — ухудшение успеваемости и дисциплины, рост негативного отношения к </w:t>
      </w:r>
      <w:r w:rsidRPr="008A173A">
        <w:rPr>
          <w:rFonts w:ascii="Times New Roman" w:hAnsi="Times New Roman" w:cs="Times New Roman"/>
          <w:spacing w:val="2"/>
          <w:sz w:val="28"/>
          <w:szCs w:val="28"/>
        </w:rPr>
        <w:t>учению, возрастание эмоциональной нестабильности, нару</w:t>
      </w:r>
      <w:r w:rsidRPr="008A173A">
        <w:rPr>
          <w:rFonts w:ascii="Times New Roman" w:hAnsi="Times New Roman" w:cs="Times New Roman"/>
          <w:sz w:val="28"/>
          <w:szCs w:val="28"/>
        </w:rPr>
        <w:t>шения поведения, которые обусловлены:</w:t>
      </w:r>
    </w:p>
    <w:p w:rsidR="00346D63" w:rsidRPr="008A173A" w:rsidRDefault="00346D63" w:rsidP="002F2044">
      <w:pPr>
        <w:pStyle w:val="a7"/>
        <w:widowControl w:val="0"/>
        <w:numPr>
          <w:ilvl w:val="0"/>
          <w:numId w:val="63"/>
        </w:numPr>
        <w:tabs>
          <w:tab w:val="left" w:pos="993"/>
        </w:tabs>
        <w:suppressAutoHyphens/>
        <w:autoSpaceDN/>
        <w:adjustRightInd/>
        <w:spacing w:line="276" w:lineRule="auto"/>
        <w:ind w:left="0"/>
        <w:rPr>
          <w:rFonts w:ascii="Times New Roman" w:hAnsi="Times New Roman" w:cs="Times New Roman"/>
          <w:sz w:val="28"/>
          <w:szCs w:val="28"/>
        </w:rPr>
      </w:pPr>
      <w:r w:rsidRPr="008A173A">
        <w:rPr>
          <w:rFonts w:ascii="Times New Roman" w:hAnsi="Times New Roman" w:cs="Times New Roman"/>
          <w:sz w:val="28"/>
          <w:szCs w:val="28"/>
        </w:rPr>
        <w:t xml:space="preserve">необходимостью адаптации </w:t>
      </w:r>
      <w:proofErr w:type="gramStart"/>
      <w:r w:rsidRPr="008A173A">
        <w:rPr>
          <w:rFonts w:ascii="Times New Roman" w:hAnsi="Times New Roman" w:cs="Times New Roman"/>
          <w:sz w:val="28"/>
          <w:szCs w:val="28"/>
        </w:rPr>
        <w:t>обучающихся</w:t>
      </w:r>
      <w:proofErr w:type="gramEnd"/>
      <w:r w:rsidRPr="008A173A">
        <w:rPr>
          <w:rFonts w:ascii="Times New Roman" w:hAnsi="Times New Roman" w:cs="Times New Roman"/>
          <w:sz w:val="28"/>
          <w:szCs w:val="28"/>
        </w:rPr>
        <w:t xml:space="preserve"> к новой орга</w:t>
      </w:r>
      <w:r w:rsidRPr="008A173A">
        <w:rPr>
          <w:rFonts w:ascii="Times New Roman" w:hAnsi="Times New Roman" w:cs="Times New Roman"/>
          <w:spacing w:val="2"/>
          <w:sz w:val="28"/>
          <w:szCs w:val="28"/>
        </w:rPr>
        <w:t xml:space="preserve">низации процесса и </w:t>
      </w:r>
      <w:r w:rsidRPr="008A173A">
        <w:rPr>
          <w:rFonts w:ascii="Times New Roman" w:hAnsi="Times New Roman" w:cs="Times New Roman"/>
          <w:spacing w:val="2"/>
          <w:sz w:val="28"/>
          <w:szCs w:val="28"/>
        </w:rPr>
        <w:lastRenderedPageBreak/>
        <w:t>содержания обучения (предметная си</w:t>
      </w:r>
      <w:r w:rsidRPr="008A173A">
        <w:rPr>
          <w:rFonts w:ascii="Times New Roman" w:hAnsi="Times New Roman" w:cs="Times New Roman"/>
          <w:sz w:val="28"/>
          <w:szCs w:val="28"/>
        </w:rPr>
        <w:t>стема, разные преподаватели и</w:t>
      </w:r>
      <w:r w:rsidRPr="008A173A">
        <w:rPr>
          <w:rFonts w:ascii="Times New Roman" w:hAnsi="Times New Roman" w:cs="Times New Roman"/>
          <w:sz w:val="28"/>
          <w:szCs w:val="28"/>
        </w:rPr>
        <w:t> </w:t>
      </w:r>
      <w:r w:rsidRPr="008A173A">
        <w:rPr>
          <w:rFonts w:ascii="Times New Roman" w:hAnsi="Times New Roman" w:cs="Times New Roman"/>
          <w:sz w:val="28"/>
          <w:szCs w:val="28"/>
        </w:rPr>
        <w:t>т.</w:t>
      </w:r>
      <w:r w:rsidRPr="008A173A">
        <w:rPr>
          <w:rFonts w:ascii="Times New Roman" w:hAnsi="Times New Roman" w:cs="Times New Roman"/>
          <w:sz w:val="28"/>
          <w:szCs w:val="28"/>
        </w:rPr>
        <w:t> </w:t>
      </w:r>
      <w:r w:rsidRPr="008A173A">
        <w:rPr>
          <w:rFonts w:ascii="Times New Roman" w:hAnsi="Times New Roman" w:cs="Times New Roman"/>
          <w:sz w:val="28"/>
          <w:szCs w:val="28"/>
        </w:rPr>
        <w:t>д.);</w:t>
      </w:r>
    </w:p>
    <w:p w:rsidR="00346D63" w:rsidRPr="008A173A" w:rsidRDefault="00346D63" w:rsidP="002F2044">
      <w:pPr>
        <w:pStyle w:val="a7"/>
        <w:widowControl w:val="0"/>
        <w:numPr>
          <w:ilvl w:val="0"/>
          <w:numId w:val="63"/>
        </w:numPr>
        <w:tabs>
          <w:tab w:val="left" w:pos="993"/>
        </w:tabs>
        <w:suppressAutoHyphens/>
        <w:autoSpaceDN/>
        <w:adjustRightInd/>
        <w:spacing w:line="276" w:lineRule="auto"/>
        <w:ind w:left="0"/>
        <w:rPr>
          <w:rFonts w:ascii="Times New Roman" w:hAnsi="Times New Roman" w:cs="Times New Roman"/>
          <w:sz w:val="28"/>
          <w:szCs w:val="28"/>
        </w:rPr>
      </w:pPr>
      <w:r w:rsidRPr="008A173A">
        <w:rPr>
          <w:rFonts w:ascii="Times New Roman" w:hAnsi="Times New Roman" w:cs="Times New Roman"/>
          <w:sz w:val="28"/>
          <w:szCs w:val="28"/>
        </w:rPr>
        <w:t xml:space="preserve">совпадением начала кризисного периода, в который вступают младшие подростки, со сменой ведущей деятельности </w:t>
      </w:r>
      <w:r w:rsidRPr="008A173A">
        <w:rPr>
          <w:rFonts w:ascii="Times New Roman" w:hAnsi="Times New Roman" w:cs="Times New Roman"/>
          <w:spacing w:val="2"/>
          <w:sz w:val="28"/>
          <w:szCs w:val="28"/>
        </w:rPr>
        <w:t xml:space="preserve">(переориентацией подростков на деятельность общения со </w:t>
      </w:r>
      <w:r w:rsidRPr="008A173A">
        <w:rPr>
          <w:rFonts w:ascii="Times New Roman" w:hAnsi="Times New Roman" w:cs="Times New Roman"/>
          <w:sz w:val="28"/>
          <w:szCs w:val="28"/>
        </w:rPr>
        <w:t>сверстниками при сохранении значимости учебной деятельности);</w:t>
      </w:r>
    </w:p>
    <w:p w:rsidR="00346D63" w:rsidRPr="008A173A" w:rsidRDefault="00346D63" w:rsidP="002F2044">
      <w:pPr>
        <w:pStyle w:val="a7"/>
        <w:widowControl w:val="0"/>
        <w:numPr>
          <w:ilvl w:val="0"/>
          <w:numId w:val="63"/>
        </w:numPr>
        <w:tabs>
          <w:tab w:val="left" w:pos="993"/>
        </w:tabs>
        <w:suppressAutoHyphens/>
        <w:autoSpaceDN/>
        <w:adjustRightInd/>
        <w:spacing w:line="276" w:lineRule="auto"/>
        <w:ind w:left="0"/>
        <w:rPr>
          <w:rFonts w:ascii="Times New Roman" w:hAnsi="Times New Roman" w:cs="Times New Roman"/>
          <w:sz w:val="28"/>
          <w:szCs w:val="28"/>
        </w:rPr>
      </w:pPr>
      <w:r w:rsidRPr="008A173A">
        <w:rPr>
          <w:rFonts w:ascii="Times New Roman" w:hAnsi="Times New Roman" w:cs="Times New Roman"/>
          <w:sz w:val="28"/>
          <w:szCs w:val="28"/>
        </w:rPr>
        <w:t xml:space="preserve">недостаточной готовностью детей к более сложной и самостоятельной учебной деятельности, связанной с показателями их интеллектуального, личностного развития и главным </w:t>
      </w:r>
      <w:r w:rsidRPr="008A173A">
        <w:rPr>
          <w:rFonts w:ascii="Times New Roman" w:hAnsi="Times New Roman" w:cs="Times New Roman"/>
          <w:spacing w:val="2"/>
          <w:sz w:val="28"/>
          <w:szCs w:val="28"/>
        </w:rPr>
        <w:t>образом с уровнем сформированности структурных компонентов учебной деятельности (мотивы, учебные действия,</w:t>
      </w:r>
      <w:r w:rsidRPr="008A173A">
        <w:rPr>
          <w:rFonts w:ascii="Times New Roman" w:hAnsi="Times New Roman" w:cs="Times New Roman"/>
          <w:sz w:val="28"/>
          <w:szCs w:val="28"/>
        </w:rPr>
        <w:t xml:space="preserve"> контроль, оценка);</w:t>
      </w:r>
    </w:p>
    <w:p w:rsidR="00346D63" w:rsidRPr="008A173A" w:rsidRDefault="00346D63" w:rsidP="002F2044">
      <w:pPr>
        <w:pStyle w:val="a7"/>
        <w:widowControl w:val="0"/>
        <w:numPr>
          <w:ilvl w:val="0"/>
          <w:numId w:val="63"/>
        </w:numPr>
        <w:tabs>
          <w:tab w:val="left" w:pos="993"/>
        </w:tabs>
        <w:suppressAutoHyphens/>
        <w:autoSpaceDN/>
        <w:adjustRightInd/>
        <w:spacing w:line="276" w:lineRule="auto"/>
        <w:ind w:left="0"/>
        <w:rPr>
          <w:rFonts w:ascii="Times New Roman" w:hAnsi="Times New Roman" w:cs="Times New Roman"/>
          <w:sz w:val="28"/>
          <w:szCs w:val="28"/>
        </w:rPr>
      </w:pPr>
      <w:r w:rsidRPr="008A173A">
        <w:rPr>
          <w:rFonts w:ascii="Times New Roman" w:hAnsi="Times New Roman" w:cs="Times New Roman"/>
          <w:sz w:val="28"/>
          <w:szCs w:val="28"/>
        </w:rPr>
        <w:t>недостаточно подготовленным переходом с родного языка на русский язык обучения.</w:t>
      </w:r>
    </w:p>
    <w:p w:rsidR="00346D63" w:rsidRPr="008A173A" w:rsidRDefault="00346D63" w:rsidP="00346D63">
      <w:pPr>
        <w:pStyle w:val="a5"/>
        <w:spacing w:line="276" w:lineRule="auto"/>
        <w:ind w:firstLine="454"/>
        <w:rPr>
          <w:rFonts w:ascii="Times New Roman" w:hAnsi="Times New Roman" w:cs="Times New Roman"/>
          <w:b/>
          <w:bCs/>
          <w:sz w:val="28"/>
          <w:szCs w:val="28"/>
        </w:rPr>
      </w:pPr>
      <w:r w:rsidRPr="008A173A">
        <w:rPr>
          <w:rFonts w:ascii="Times New Roman" w:hAnsi="Times New Roman" w:cs="Times New Roman"/>
          <w:sz w:val="28"/>
          <w:szCs w:val="28"/>
        </w:rPr>
        <w:t xml:space="preserve">Все эти компоненты присутствуют в программе формирования универсальных учебных действий и заданы в форме </w:t>
      </w:r>
      <w:r w:rsidRPr="008A173A">
        <w:rPr>
          <w:rFonts w:ascii="Times New Roman" w:hAnsi="Times New Roman" w:cs="Times New Roman"/>
          <w:spacing w:val="2"/>
          <w:sz w:val="28"/>
          <w:szCs w:val="28"/>
        </w:rPr>
        <w:t>требований к планируемым результатам обучения. Основанием преемственности разных уровней образовательной системы может стать ориентация на ключевой стратегиче</w:t>
      </w:r>
      <w:r w:rsidRPr="008A173A">
        <w:rPr>
          <w:rFonts w:ascii="Times New Roman" w:hAnsi="Times New Roman" w:cs="Times New Roman"/>
          <w:sz w:val="28"/>
          <w:szCs w:val="28"/>
        </w:rPr>
        <w:t xml:space="preserve">ский приоритет непрерывного образования — формирование </w:t>
      </w:r>
      <w:proofErr w:type="gramStart"/>
      <w:r w:rsidRPr="008A173A">
        <w:rPr>
          <w:rFonts w:ascii="Times New Roman" w:hAnsi="Times New Roman" w:cs="Times New Roman"/>
          <w:sz w:val="28"/>
          <w:szCs w:val="28"/>
        </w:rPr>
        <w:t>умения</w:t>
      </w:r>
      <w:proofErr w:type="gramEnd"/>
      <w:r w:rsidRPr="008A173A">
        <w:rPr>
          <w:rFonts w:ascii="Times New Roman" w:hAnsi="Times New Roman" w:cs="Times New Roman"/>
          <w:sz w:val="28"/>
          <w:szCs w:val="28"/>
        </w:rPr>
        <w:t xml:space="preserve"> учиться, которое должно быть обеспечено формированием системы универсальных учебных действий, а также на положениях ФГОС ДО, касающихся целевых ориентиров на этапе завершения дошкольного образования</w:t>
      </w:r>
      <w:r w:rsidRPr="008A173A">
        <w:rPr>
          <w:rFonts w:ascii="Times New Roman" w:hAnsi="Times New Roman" w:cs="Times New Roman"/>
          <w:spacing w:val="2"/>
          <w:sz w:val="28"/>
          <w:szCs w:val="28"/>
        </w:rPr>
        <w:t>.</w:t>
      </w:r>
    </w:p>
    <w:p w:rsidR="00346D63" w:rsidRPr="008A173A" w:rsidRDefault="00346D63" w:rsidP="00346D63">
      <w:pPr>
        <w:pStyle w:val="a5"/>
        <w:spacing w:line="276" w:lineRule="auto"/>
        <w:ind w:firstLine="454"/>
        <w:rPr>
          <w:rFonts w:ascii="Times New Roman" w:hAnsi="Times New Roman" w:cs="Times New Roman"/>
          <w:b/>
          <w:bCs/>
          <w:sz w:val="28"/>
          <w:szCs w:val="28"/>
        </w:rPr>
      </w:pPr>
    </w:p>
    <w:p w:rsidR="00346D63" w:rsidRDefault="00346D63" w:rsidP="00346D63">
      <w:pPr>
        <w:jc w:val="center"/>
        <w:rPr>
          <w:szCs w:val="28"/>
        </w:rPr>
      </w:pPr>
      <w:r w:rsidRPr="008A173A">
        <w:rPr>
          <w:b/>
          <w:szCs w:val="28"/>
        </w:rPr>
        <w:t xml:space="preserve">Методика и инструментарий оценки успешности освоения и применения </w:t>
      </w:r>
      <w:proofErr w:type="gramStart"/>
      <w:r w:rsidRPr="008A173A">
        <w:rPr>
          <w:b/>
          <w:szCs w:val="28"/>
        </w:rPr>
        <w:t>обучающимися</w:t>
      </w:r>
      <w:proofErr w:type="gramEnd"/>
      <w:r w:rsidRPr="008A173A">
        <w:rPr>
          <w:b/>
          <w:szCs w:val="28"/>
        </w:rPr>
        <w:t xml:space="preserve"> универсальных учебных действий</w:t>
      </w:r>
      <w:r w:rsidRPr="008A173A">
        <w:rPr>
          <w:szCs w:val="28"/>
        </w:rPr>
        <w:t>.</w:t>
      </w:r>
    </w:p>
    <w:p w:rsidR="00346D63" w:rsidRPr="008A173A" w:rsidRDefault="00346D63" w:rsidP="00346D63">
      <w:pPr>
        <w:pStyle w:val="1fa"/>
        <w:tabs>
          <w:tab w:val="left" w:pos="567"/>
        </w:tabs>
        <w:spacing w:after="0" w:line="276" w:lineRule="auto"/>
        <w:ind w:firstLine="709"/>
        <w:jc w:val="both"/>
        <w:rPr>
          <w:color w:val="000000"/>
          <w:sz w:val="28"/>
          <w:szCs w:val="28"/>
        </w:rPr>
      </w:pPr>
      <w:r w:rsidRPr="008A173A">
        <w:rPr>
          <w:color w:val="000000"/>
          <w:sz w:val="28"/>
          <w:szCs w:val="28"/>
        </w:rPr>
        <w:t>Система оценки в сфере УУД может включать в себя следующие принципы и характеристики:</w:t>
      </w:r>
    </w:p>
    <w:p w:rsidR="00346D63" w:rsidRPr="008A173A" w:rsidRDefault="00346D63" w:rsidP="002F2044">
      <w:pPr>
        <w:pStyle w:val="1fa"/>
        <w:numPr>
          <w:ilvl w:val="0"/>
          <w:numId w:val="64"/>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систематичность сбора и анализа информации;</w:t>
      </w:r>
    </w:p>
    <w:p w:rsidR="00346D63" w:rsidRPr="008A173A" w:rsidRDefault="00346D63" w:rsidP="002F2044">
      <w:pPr>
        <w:pStyle w:val="1fa"/>
        <w:numPr>
          <w:ilvl w:val="0"/>
          <w:numId w:val="64"/>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совокупность показателей и индикаторов оценивания должна учитывать интересы всех участников образовательной деятельности, то есть быть информативной для управленцев, педагогов, родителей, учащихся;</w:t>
      </w:r>
    </w:p>
    <w:p w:rsidR="00346D63" w:rsidRPr="008A173A" w:rsidRDefault="00346D63" w:rsidP="002F2044">
      <w:pPr>
        <w:pStyle w:val="1fa"/>
        <w:numPr>
          <w:ilvl w:val="0"/>
          <w:numId w:val="64"/>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доступность и прозрачность данных о результатах оценивания для всех участников образовательной деятельности.</w:t>
      </w:r>
    </w:p>
    <w:p w:rsidR="00346D63" w:rsidRPr="008A173A" w:rsidRDefault="00346D63" w:rsidP="00346D63">
      <w:pPr>
        <w:pStyle w:val="1fa"/>
        <w:tabs>
          <w:tab w:val="left" w:pos="567"/>
        </w:tabs>
        <w:spacing w:after="0" w:line="276" w:lineRule="auto"/>
        <w:ind w:firstLine="709"/>
        <w:jc w:val="both"/>
        <w:rPr>
          <w:color w:val="000000"/>
          <w:sz w:val="28"/>
          <w:szCs w:val="28"/>
        </w:rPr>
      </w:pPr>
      <w:r w:rsidRPr="008A173A">
        <w:rPr>
          <w:color w:val="000000"/>
          <w:sz w:val="28"/>
          <w:szCs w:val="28"/>
        </w:rPr>
        <w:t>Оценка деятельности образовательной организации по формированию и развитию УУД у учащихся может учитывать работу по обеспечению кадровых, методических, материально-технических условий.</w:t>
      </w:r>
    </w:p>
    <w:p w:rsidR="00346D63" w:rsidRPr="008A173A" w:rsidRDefault="00346D63" w:rsidP="00346D63">
      <w:pPr>
        <w:pStyle w:val="1fa"/>
        <w:tabs>
          <w:tab w:val="left" w:pos="567"/>
        </w:tabs>
        <w:spacing w:after="0" w:line="276" w:lineRule="auto"/>
        <w:ind w:firstLine="709"/>
        <w:jc w:val="both"/>
        <w:rPr>
          <w:color w:val="000000"/>
          <w:sz w:val="28"/>
          <w:szCs w:val="28"/>
        </w:rPr>
      </w:pPr>
      <w:r w:rsidRPr="008A173A">
        <w:rPr>
          <w:color w:val="000000"/>
          <w:sz w:val="28"/>
          <w:szCs w:val="28"/>
        </w:rPr>
        <w:lastRenderedPageBreak/>
        <w:t>В процессе реализации мониторинга успешности освоения и применения УУД могут быть учтены следующие этапы освоения УУД:</w:t>
      </w:r>
    </w:p>
    <w:p w:rsidR="00346D63" w:rsidRPr="008A173A" w:rsidRDefault="00346D63" w:rsidP="002F2044">
      <w:pPr>
        <w:pStyle w:val="1fa"/>
        <w:numPr>
          <w:ilvl w:val="0"/>
          <w:numId w:val="65"/>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универсальное учебное действие не сформировано (школьник может выполнить лишь отдельные операции, может только копировать действия учителя, не планирует и не контролирует своих действий, подменяет учебную задачу задачей буквального заучивания и воспроизведения);</w:t>
      </w:r>
    </w:p>
    <w:p w:rsidR="00346D63" w:rsidRPr="008A173A" w:rsidRDefault="00346D63" w:rsidP="002F2044">
      <w:pPr>
        <w:pStyle w:val="1fa"/>
        <w:numPr>
          <w:ilvl w:val="0"/>
          <w:numId w:val="65"/>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учебное действие может быть выполнено в сотрудничестве с педагогом (требуются разъяснения для установления связи отдельных операций и условий задачи, ученик может выполнять действия по уже усвоенному алгоритму);</w:t>
      </w:r>
    </w:p>
    <w:p w:rsidR="00346D63" w:rsidRPr="008A173A" w:rsidRDefault="00346D63" w:rsidP="002F2044">
      <w:pPr>
        <w:pStyle w:val="1fa"/>
        <w:numPr>
          <w:ilvl w:val="0"/>
          <w:numId w:val="65"/>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неадекватный перенос учебных действий на новые виды задач (при изменении условий задачи не может самостоятельно внести коррективы в действия);</w:t>
      </w:r>
    </w:p>
    <w:p w:rsidR="00346D63" w:rsidRPr="008A173A" w:rsidRDefault="00346D63" w:rsidP="002F2044">
      <w:pPr>
        <w:pStyle w:val="1fa"/>
        <w:numPr>
          <w:ilvl w:val="0"/>
          <w:numId w:val="65"/>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адекватный перенос учебных действий (самостоятельное обнаружение учеником несоответствия между условиями задачами и имеющимися способами ее решения и правильное изменение способа в сотрудничестве с учителем);</w:t>
      </w:r>
    </w:p>
    <w:p w:rsidR="00346D63" w:rsidRPr="008A173A" w:rsidRDefault="00346D63" w:rsidP="002F2044">
      <w:pPr>
        <w:pStyle w:val="1fa"/>
        <w:numPr>
          <w:ilvl w:val="0"/>
          <w:numId w:val="65"/>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самостоятельное построение учебных целей (самостоятельное построение новых учебных действий на основе развернутого, тщательного анализа условий задачи и ранее усвоенных способов действия);</w:t>
      </w:r>
    </w:p>
    <w:p w:rsidR="00346D63" w:rsidRPr="008A173A" w:rsidRDefault="00346D63" w:rsidP="002F2044">
      <w:pPr>
        <w:pStyle w:val="1fa"/>
        <w:numPr>
          <w:ilvl w:val="0"/>
          <w:numId w:val="65"/>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обобщение учебных действий на основе выявления общих принципов.</w:t>
      </w:r>
    </w:p>
    <w:p w:rsidR="00346D63" w:rsidRPr="008A173A" w:rsidRDefault="00346D63" w:rsidP="00346D63">
      <w:pPr>
        <w:pStyle w:val="1fa"/>
        <w:tabs>
          <w:tab w:val="left" w:pos="567"/>
        </w:tabs>
        <w:spacing w:after="0" w:line="276" w:lineRule="auto"/>
        <w:ind w:firstLine="709"/>
        <w:jc w:val="both"/>
        <w:rPr>
          <w:color w:val="000000"/>
          <w:sz w:val="28"/>
          <w:szCs w:val="28"/>
        </w:rPr>
      </w:pPr>
      <w:r w:rsidRPr="008A173A">
        <w:rPr>
          <w:color w:val="000000"/>
          <w:sz w:val="28"/>
          <w:szCs w:val="28"/>
        </w:rPr>
        <w:t>Система оценки универсальных учебных действий может быть:</w:t>
      </w:r>
    </w:p>
    <w:p w:rsidR="00346D63" w:rsidRPr="008A173A" w:rsidRDefault="00346D63" w:rsidP="002F2044">
      <w:pPr>
        <w:pStyle w:val="1fa"/>
        <w:numPr>
          <w:ilvl w:val="0"/>
          <w:numId w:val="65"/>
        </w:numPr>
        <w:tabs>
          <w:tab w:val="left" w:pos="567"/>
          <w:tab w:val="left" w:pos="993"/>
        </w:tabs>
        <w:spacing w:after="0" w:line="276" w:lineRule="auto"/>
        <w:ind w:left="0"/>
        <w:jc w:val="both"/>
        <w:textAlignment w:val="baseline"/>
        <w:rPr>
          <w:color w:val="000000"/>
          <w:sz w:val="28"/>
          <w:szCs w:val="28"/>
        </w:rPr>
      </w:pPr>
      <w:proofErr w:type="gramStart"/>
      <w:r w:rsidRPr="008A173A">
        <w:rPr>
          <w:color w:val="000000"/>
          <w:sz w:val="28"/>
          <w:szCs w:val="28"/>
        </w:rPr>
        <w:t>уровневой</w:t>
      </w:r>
      <w:proofErr w:type="gramEnd"/>
      <w:r w:rsidRPr="008A173A">
        <w:rPr>
          <w:color w:val="000000"/>
          <w:sz w:val="28"/>
          <w:szCs w:val="28"/>
        </w:rPr>
        <w:t xml:space="preserve"> (определяются уровни владения универсальными учебными действиями);</w:t>
      </w:r>
    </w:p>
    <w:p w:rsidR="00346D63" w:rsidRPr="008A173A" w:rsidRDefault="00346D63" w:rsidP="002F2044">
      <w:pPr>
        <w:pStyle w:val="1fa"/>
        <w:numPr>
          <w:ilvl w:val="0"/>
          <w:numId w:val="65"/>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позиционной – не только учителя производят оценивание, оценка формируется на основе рефлексивных отчетов разных участников образовательной деятельности: родителей, представителей общественности, принимающей участие в отдельном проекте или виде социальной практики, сверстников, самого обучающегося – в результате появляется некоторая карта самооценивания и позиционного внешнего оценивания.</w:t>
      </w:r>
    </w:p>
    <w:p w:rsidR="00346D63" w:rsidRPr="008A173A" w:rsidRDefault="00346D63" w:rsidP="00346D63">
      <w:pPr>
        <w:pStyle w:val="1fa"/>
        <w:tabs>
          <w:tab w:val="left" w:pos="567"/>
        </w:tabs>
        <w:spacing w:after="0" w:line="276" w:lineRule="auto"/>
        <w:ind w:firstLine="709"/>
        <w:jc w:val="both"/>
        <w:rPr>
          <w:color w:val="000000"/>
          <w:sz w:val="28"/>
          <w:szCs w:val="28"/>
        </w:rPr>
      </w:pPr>
      <w:r w:rsidRPr="008A173A">
        <w:rPr>
          <w:color w:val="000000"/>
          <w:sz w:val="28"/>
          <w:szCs w:val="28"/>
        </w:rPr>
        <w:t>Не рекомендуется при оценивании развития УУД применять пятибалльную шкалу. Рекомендуется применение технологий формирующего (развивающего оценивания), в том числе бинарное, критериальное, экспертное оценивание, текст самооценки. При разработке настоящего раздела образовательной программы рекомендуется опираться на передовой международный и отечественный опыт оценивания, в том числе в части отслеживания динамики индивидуальных достижений.</w:t>
      </w:r>
    </w:p>
    <w:p w:rsidR="00346D63" w:rsidRPr="008A173A" w:rsidRDefault="00346D63" w:rsidP="00346D63">
      <w:pPr>
        <w:pStyle w:val="Osnova"/>
        <w:tabs>
          <w:tab w:val="left" w:pos="567"/>
          <w:tab w:val="left" w:leader="dot" w:pos="624"/>
        </w:tabs>
        <w:spacing w:line="276" w:lineRule="auto"/>
        <w:ind w:firstLine="709"/>
        <w:rPr>
          <w:rFonts w:ascii="Times New Roman" w:hAnsi="Times New Roman" w:cs="Times New Roman"/>
          <w:b/>
          <w:bCs/>
          <w:sz w:val="28"/>
          <w:szCs w:val="28"/>
          <w:lang w:val="ru-RU"/>
        </w:rPr>
      </w:pPr>
      <w:r w:rsidRPr="008A173A">
        <w:rPr>
          <w:rFonts w:ascii="Times New Roman" w:hAnsi="Times New Roman" w:cs="Times New Roman"/>
          <w:sz w:val="28"/>
          <w:szCs w:val="28"/>
          <w:lang w:val="ru-RU"/>
        </w:rPr>
        <w:t xml:space="preserve">Представленные формы и методы мониторинга носят рекомендательный </w:t>
      </w:r>
      <w:r w:rsidRPr="008A173A">
        <w:rPr>
          <w:rFonts w:ascii="Times New Roman" w:hAnsi="Times New Roman" w:cs="Times New Roman"/>
          <w:sz w:val="28"/>
          <w:szCs w:val="28"/>
          <w:lang w:val="ru-RU"/>
        </w:rPr>
        <w:lastRenderedPageBreak/>
        <w:t>характер и могут быть скорректированы и дополнены образовательной организацией в соответствии с конкретными особенностями и характеристиками текущей ситуации.</w:t>
      </w:r>
    </w:p>
    <w:p w:rsidR="00346D63" w:rsidRPr="008A173A" w:rsidRDefault="00346D63" w:rsidP="00346D63">
      <w:pPr>
        <w:pStyle w:val="a5"/>
        <w:spacing w:line="276" w:lineRule="auto"/>
        <w:ind w:firstLine="454"/>
        <w:rPr>
          <w:rFonts w:ascii="Times New Roman" w:hAnsi="Times New Roman" w:cs="Times New Roman"/>
          <w:b/>
          <w:bCs/>
          <w:sz w:val="28"/>
          <w:szCs w:val="28"/>
        </w:rPr>
      </w:pPr>
    </w:p>
    <w:p w:rsidR="00346D63" w:rsidRPr="00436029" w:rsidRDefault="00346D63" w:rsidP="00436029">
      <w:pPr>
        <w:ind w:left="1321" w:firstLine="0"/>
      </w:pPr>
    </w:p>
    <w:p w:rsidR="00346D63" w:rsidRPr="00436029" w:rsidRDefault="00346D63" w:rsidP="00436029">
      <w:pPr>
        <w:pStyle w:val="3"/>
        <w:rPr>
          <w:i w:val="0"/>
        </w:rPr>
      </w:pPr>
      <w:bookmarkStart w:id="57" w:name="_Toc443287576"/>
      <w:bookmarkStart w:id="58" w:name="_Toc41407"/>
      <w:r w:rsidRPr="00436029">
        <w:rPr>
          <w:i w:val="0"/>
        </w:rPr>
        <w:t>2.2.2. Программы отдельных учебных предметов, курсов и курсов внеурочной деятельности</w:t>
      </w:r>
      <w:bookmarkEnd w:id="55"/>
      <w:bookmarkEnd w:id="57"/>
      <w:bookmarkEnd w:id="58"/>
    </w:p>
    <w:p w:rsidR="00346D63" w:rsidRPr="006D27E5" w:rsidRDefault="00346D63" w:rsidP="006D27E5">
      <w:pPr>
        <w:ind w:left="1321" w:firstLine="0"/>
      </w:pPr>
    </w:p>
    <w:p w:rsidR="00346D63" w:rsidRDefault="00346D63" w:rsidP="00436029">
      <w:pPr>
        <w:pStyle w:val="4"/>
        <w:jc w:val="center"/>
        <w:rPr>
          <w:rFonts w:ascii="Times New Roman" w:hAnsi="Times New Roman"/>
          <w:i w:val="0"/>
          <w:color w:val="auto"/>
        </w:rPr>
      </w:pPr>
      <w:r w:rsidRPr="00436029">
        <w:rPr>
          <w:rFonts w:ascii="Times New Roman" w:hAnsi="Times New Roman"/>
          <w:i w:val="0"/>
          <w:color w:val="auto"/>
        </w:rPr>
        <w:t>2.2.2.1.Общие положения</w:t>
      </w:r>
    </w:p>
    <w:p w:rsidR="00436029" w:rsidRPr="00436029" w:rsidRDefault="00436029" w:rsidP="00436029"/>
    <w:p w:rsidR="00346D63" w:rsidRPr="008A173A" w:rsidRDefault="00346D63" w:rsidP="00346D63">
      <w:pPr>
        <w:ind w:firstLine="720"/>
        <w:rPr>
          <w:szCs w:val="28"/>
        </w:rPr>
      </w:pPr>
      <w:r w:rsidRPr="008A173A">
        <w:rPr>
          <w:szCs w:val="28"/>
        </w:rPr>
        <w:t>Начальная школа — самоценный, принципиально новый этап в жизни ребёнка: начинается систематическое обучение в образовательном учреждении, расширяется сфера взаимодействия ребёнка с окружающим миром, изменяется социальный статус и увеличивается потребность в самовыражении.</w:t>
      </w:r>
    </w:p>
    <w:p w:rsidR="00346D63" w:rsidRPr="008A173A" w:rsidRDefault="00346D63" w:rsidP="00346D63">
      <w:pPr>
        <w:rPr>
          <w:szCs w:val="28"/>
        </w:rPr>
      </w:pPr>
      <w:r w:rsidRPr="008A173A">
        <w:rPr>
          <w:szCs w:val="28"/>
        </w:rPr>
        <w:t>Образование в начальной школе является базой, фундаментом всего последующего обучения. В первую очередь это касается сформированности универсальных учебных действий (УУД), обеспечивающих умение учиться. Начальное общее образование призвано решать свою главную задачу — закладывать основу формирования учебной деятельности ребёнка, включающую систему учебных и познавательных мотивов, умения принимать, сохранять, реализовывать учебные цели, планировать, контролировать и оценивать учебные действия и их результат.</w:t>
      </w:r>
    </w:p>
    <w:p w:rsidR="00346D63" w:rsidRPr="008A173A" w:rsidRDefault="00346D63" w:rsidP="00346D63">
      <w:pPr>
        <w:rPr>
          <w:szCs w:val="28"/>
        </w:rPr>
      </w:pPr>
      <w:r w:rsidRPr="008A173A">
        <w:rPr>
          <w:szCs w:val="28"/>
        </w:rPr>
        <w:t xml:space="preserve">Особенностью содержания современного начального общего образования является не только ответ на вопрос, что ученик должен знать (запомнить, воспроизвести), но и формирование универсальных учебных действий в личностных, коммуникативных, познавательных, </w:t>
      </w:r>
      <w:r w:rsidRPr="008A173A">
        <w:rPr>
          <w:szCs w:val="28"/>
        </w:rPr>
        <w:lastRenderedPageBreak/>
        <w:t>регулятивных сферах, обеспечивающих способность к организации самостоятельной учебной деятельности, а также при формировании ИКТ</w:t>
      </w:r>
      <w:r w:rsidRPr="008A173A">
        <w:rPr>
          <w:szCs w:val="28"/>
        </w:rPr>
        <w:softHyphen/>
        <w:t>компетентности обучающихся.</w:t>
      </w:r>
    </w:p>
    <w:p w:rsidR="00346D63" w:rsidRPr="008A173A" w:rsidRDefault="00346D63" w:rsidP="00346D63">
      <w:pPr>
        <w:rPr>
          <w:szCs w:val="28"/>
        </w:rPr>
      </w:pPr>
      <w:r w:rsidRPr="008A173A">
        <w:rPr>
          <w:szCs w:val="28"/>
        </w:rPr>
        <w:t>Кроме этого, определение в программах содержания тех знаний, умений и способов деятельности, которые являются надпредметными, т.</w:t>
      </w:r>
      <w:r w:rsidRPr="008A173A">
        <w:rPr>
          <w:szCs w:val="28"/>
        </w:rPr>
        <w:t> </w:t>
      </w:r>
      <w:r w:rsidRPr="008A173A">
        <w:rPr>
          <w:szCs w:val="28"/>
        </w:rPr>
        <w:t>е. формируются средствами каждого учебного предмета, позволяет объединить возможности всех учебных предметов для решения общих задач обучения, приблизиться к реализации «идеальных» целей образования. В то же время такой подход позволит предупредить узкопредметность в отборе содержания образования, обеспечить интеграцию в изучении разных сторон окружающего мира.</w:t>
      </w:r>
    </w:p>
    <w:p w:rsidR="00346D63" w:rsidRPr="008A173A" w:rsidRDefault="00346D63" w:rsidP="00346D63">
      <w:pPr>
        <w:rPr>
          <w:szCs w:val="28"/>
        </w:rPr>
      </w:pPr>
      <w:r w:rsidRPr="008A173A">
        <w:rPr>
          <w:szCs w:val="28"/>
        </w:rPr>
        <w:t>Уровень сформированности УУД в полной мере зависит от способов организации учебной деятельности и сотрудничества, познавательной, творческой, художественно</w:t>
      </w:r>
      <w:r w:rsidRPr="008A173A">
        <w:rPr>
          <w:szCs w:val="28"/>
        </w:rPr>
        <w:softHyphen/>
        <w:t>-эстетической и коммуникативной деятельности школьников. Это определило необходимость выделить в примерных программах содержание не только знаний, но и видов деятельности, которое включает конкретные УУД, обеспечивающие творческое применение знаний для решения жизненных задач, начальные умения самообразования. Именно этот аспект примерных программ даёт основание для утверждения гуманистической, личностно ориентированной направленности  образовательной деятельности младших школьников.</w:t>
      </w:r>
    </w:p>
    <w:p w:rsidR="00346D63" w:rsidRPr="008A173A" w:rsidRDefault="00346D63" w:rsidP="00346D63">
      <w:pPr>
        <w:rPr>
          <w:szCs w:val="28"/>
        </w:rPr>
      </w:pPr>
      <w:r w:rsidRPr="008A173A">
        <w:rPr>
          <w:szCs w:val="28"/>
        </w:rPr>
        <w:t>Важным условием развития детской любознательности, потребности самостоятельного познания окружающего мира, познавательной активности и инициативности в начальной школе является создание развивающей образовательной среды, стимулирующей активные формы познания: наблюдение, опыты, учебный диалог и</w:t>
      </w:r>
      <w:r w:rsidRPr="008A173A">
        <w:rPr>
          <w:szCs w:val="28"/>
        </w:rPr>
        <w:t> </w:t>
      </w:r>
      <w:r w:rsidRPr="008A173A">
        <w:rPr>
          <w:szCs w:val="28"/>
        </w:rPr>
        <w:t xml:space="preserve">пр. Младшему школьнику должны быть созданы условия для развития рефлексии — </w:t>
      </w:r>
      <w:r w:rsidRPr="008A173A">
        <w:rPr>
          <w:szCs w:val="28"/>
        </w:rPr>
        <w:lastRenderedPageBreak/>
        <w:t>способности осознавать и оценивать свои мысли и действия как бы со стороны, соотносить результат деятельности с поставленной целью, определять своё знание и незнание и</w:t>
      </w:r>
      <w:r w:rsidRPr="008A173A">
        <w:rPr>
          <w:szCs w:val="28"/>
        </w:rPr>
        <w:t> </w:t>
      </w:r>
      <w:r w:rsidRPr="008A173A">
        <w:rPr>
          <w:szCs w:val="28"/>
        </w:rPr>
        <w:t>др. Способность к рефлексии — важнейшее качество, определяющее социальную роль ребёнка как ученика, школьника, направленность на саморазвитие.</w:t>
      </w:r>
    </w:p>
    <w:p w:rsidR="00346D63" w:rsidRPr="008A173A" w:rsidRDefault="00346D63" w:rsidP="00346D63">
      <w:pPr>
        <w:rPr>
          <w:szCs w:val="28"/>
        </w:rPr>
      </w:pPr>
      <w:r w:rsidRPr="008A173A">
        <w:rPr>
          <w:szCs w:val="28"/>
        </w:rPr>
        <w:t>Начальное общее образование вносит вклад в социально</w:t>
      </w:r>
      <w:r w:rsidRPr="008A173A">
        <w:rPr>
          <w:szCs w:val="28"/>
        </w:rPr>
        <w:softHyphen/>
        <w:t>личностное развитие ребёнка. В процессе обучения формируется достаточно осознанная система представлений об окружающем мире, о социальных и межличностных отношениях, нравственно</w:t>
      </w:r>
      <w:r w:rsidRPr="008A173A">
        <w:rPr>
          <w:szCs w:val="28"/>
        </w:rPr>
        <w:softHyphen/>
        <w:t>этических нормах. Происходят изменения в самооценке ребёнка. Оставаясь достаточно оптимистической и высокой, она становится всё более объективной и самокритичной.</w:t>
      </w:r>
    </w:p>
    <w:p w:rsidR="00346D63" w:rsidRPr="008A173A" w:rsidRDefault="00346D63" w:rsidP="00346D63">
      <w:pPr>
        <w:rPr>
          <w:szCs w:val="28"/>
        </w:rPr>
      </w:pPr>
      <w:r w:rsidRPr="008A173A">
        <w:rPr>
          <w:szCs w:val="28"/>
        </w:rPr>
        <w:t>Примерные программы по учебным предметам начальной школы разработаны в соответствии с требованиями к результатам (личностным, метапредметным, предметным) освоения основной образовательной программы начального общего образования Федерального государственного образовательного стандарта начального общего образования.</w:t>
      </w:r>
    </w:p>
    <w:p w:rsidR="00346D63" w:rsidRPr="008A173A" w:rsidRDefault="00346D63" w:rsidP="00346D63">
      <w:pPr>
        <w:rPr>
          <w:szCs w:val="28"/>
        </w:rPr>
      </w:pPr>
      <w:r w:rsidRPr="008A173A">
        <w:rPr>
          <w:szCs w:val="28"/>
        </w:rPr>
        <w:t xml:space="preserve">Примерные программы служат ориентиром для авторов рабочих учебных программ. </w:t>
      </w:r>
    </w:p>
    <w:p w:rsidR="00346D63" w:rsidRPr="008A173A" w:rsidRDefault="00346D63" w:rsidP="00346D63">
      <w:pPr>
        <w:rPr>
          <w:szCs w:val="28"/>
        </w:rPr>
      </w:pPr>
      <w:r w:rsidRPr="008A173A">
        <w:rPr>
          <w:szCs w:val="28"/>
        </w:rPr>
        <w:t>Примерные программы включают следующие разделы:</w:t>
      </w:r>
    </w:p>
    <w:p w:rsidR="00346D63" w:rsidRPr="008A173A" w:rsidRDefault="00346D63" w:rsidP="00346D63">
      <w:pPr>
        <w:rPr>
          <w:szCs w:val="28"/>
        </w:rPr>
      </w:pPr>
      <w:r w:rsidRPr="008A173A">
        <w:rPr>
          <w:szCs w:val="28"/>
        </w:rPr>
        <w:t>1)</w:t>
      </w:r>
      <w:r w:rsidRPr="008A173A">
        <w:rPr>
          <w:szCs w:val="28"/>
        </w:rPr>
        <w:t> </w:t>
      </w:r>
      <w:r w:rsidRPr="008A173A">
        <w:rPr>
          <w:szCs w:val="28"/>
        </w:rPr>
        <w:t>пояснительную записку, в которой конкретизируются общие цели начального общего образования с учётом специфики учебного предмета, курса;</w:t>
      </w:r>
    </w:p>
    <w:p w:rsidR="00346D63" w:rsidRPr="008A173A" w:rsidRDefault="00346D63" w:rsidP="00346D63">
      <w:pPr>
        <w:rPr>
          <w:szCs w:val="28"/>
        </w:rPr>
      </w:pPr>
      <w:r w:rsidRPr="008A173A">
        <w:rPr>
          <w:szCs w:val="28"/>
        </w:rPr>
        <w:t>2)</w:t>
      </w:r>
      <w:r w:rsidRPr="008A173A">
        <w:rPr>
          <w:szCs w:val="28"/>
        </w:rPr>
        <w:t> </w:t>
      </w:r>
      <w:r w:rsidRPr="008A173A">
        <w:rPr>
          <w:szCs w:val="28"/>
        </w:rPr>
        <w:t>общую характеристику учебного предмета, курса;</w:t>
      </w:r>
    </w:p>
    <w:p w:rsidR="00346D63" w:rsidRPr="008A173A" w:rsidRDefault="00346D63" w:rsidP="00346D63">
      <w:pPr>
        <w:rPr>
          <w:szCs w:val="28"/>
        </w:rPr>
      </w:pPr>
      <w:r w:rsidRPr="008A173A">
        <w:rPr>
          <w:szCs w:val="28"/>
        </w:rPr>
        <w:t>3)</w:t>
      </w:r>
      <w:r w:rsidRPr="008A173A">
        <w:rPr>
          <w:szCs w:val="28"/>
        </w:rPr>
        <w:t> </w:t>
      </w:r>
      <w:r w:rsidRPr="008A173A">
        <w:rPr>
          <w:szCs w:val="28"/>
        </w:rPr>
        <w:t>описание места учебного предмета, курса в учебном плане;</w:t>
      </w:r>
    </w:p>
    <w:p w:rsidR="00346D63" w:rsidRPr="008A173A" w:rsidRDefault="00346D63" w:rsidP="00346D63">
      <w:pPr>
        <w:rPr>
          <w:szCs w:val="28"/>
        </w:rPr>
      </w:pPr>
      <w:r w:rsidRPr="008A173A">
        <w:rPr>
          <w:szCs w:val="28"/>
        </w:rPr>
        <w:lastRenderedPageBreak/>
        <w:t>4)</w:t>
      </w:r>
      <w:r w:rsidRPr="008A173A">
        <w:rPr>
          <w:szCs w:val="28"/>
        </w:rPr>
        <w:t> </w:t>
      </w:r>
      <w:r w:rsidRPr="008A173A">
        <w:rPr>
          <w:szCs w:val="28"/>
        </w:rPr>
        <w:t>описание ценностных ориентиров содержания учебного предмета;</w:t>
      </w:r>
    </w:p>
    <w:p w:rsidR="00346D63" w:rsidRPr="008A173A" w:rsidRDefault="00346D63" w:rsidP="00346D63">
      <w:pPr>
        <w:rPr>
          <w:szCs w:val="28"/>
        </w:rPr>
      </w:pPr>
      <w:r w:rsidRPr="008A173A">
        <w:rPr>
          <w:szCs w:val="28"/>
        </w:rPr>
        <w:t>5)</w:t>
      </w:r>
      <w:r w:rsidRPr="008A173A">
        <w:rPr>
          <w:szCs w:val="28"/>
        </w:rPr>
        <w:t> </w:t>
      </w:r>
      <w:r w:rsidRPr="008A173A">
        <w:rPr>
          <w:szCs w:val="28"/>
        </w:rPr>
        <w:t>личностные, метапредметные и предметные результаты освоения конкретного учебного предмета, курса;</w:t>
      </w:r>
    </w:p>
    <w:p w:rsidR="00346D63" w:rsidRPr="008A173A" w:rsidRDefault="00346D63" w:rsidP="00346D63">
      <w:pPr>
        <w:rPr>
          <w:szCs w:val="28"/>
        </w:rPr>
      </w:pPr>
      <w:r w:rsidRPr="008A173A">
        <w:rPr>
          <w:szCs w:val="28"/>
        </w:rPr>
        <w:t>6)</w:t>
      </w:r>
      <w:r w:rsidRPr="008A173A">
        <w:rPr>
          <w:szCs w:val="28"/>
        </w:rPr>
        <w:t> </w:t>
      </w:r>
      <w:r w:rsidRPr="008A173A">
        <w:rPr>
          <w:szCs w:val="28"/>
        </w:rPr>
        <w:t>содержание учебного предмета, курса;</w:t>
      </w:r>
    </w:p>
    <w:p w:rsidR="00346D63" w:rsidRPr="008A173A" w:rsidRDefault="00346D63" w:rsidP="00346D63">
      <w:pPr>
        <w:rPr>
          <w:szCs w:val="28"/>
        </w:rPr>
      </w:pPr>
      <w:r w:rsidRPr="008A173A">
        <w:rPr>
          <w:szCs w:val="28"/>
        </w:rPr>
        <w:t>7)</w:t>
      </w:r>
      <w:r w:rsidRPr="008A173A">
        <w:rPr>
          <w:szCs w:val="28"/>
        </w:rPr>
        <w:t> </w:t>
      </w:r>
      <w:r w:rsidRPr="008A173A">
        <w:rPr>
          <w:szCs w:val="28"/>
        </w:rPr>
        <w:t>тематическое планирование с определением основных видов учебной деятельности обучающихся;</w:t>
      </w:r>
    </w:p>
    <w:p w:rsidR="00346D63" w:rsidRPr="008A173A" w:rsidRDefault="00346D63" w:rsidP="00346D63">
      <w:pPr>
        <w:rPr>
          <w:szCs w:val="28"/>
        </w:rPr>
      </w:pPr>
      <w:r w:rsidRPr="008A173A">
        <w:rPr>
          <w:szCs w:val="28"/>
        </w:rPr>
        <w:t>9)</w:t>
      </w:r>
      <w:r w:rsidRPr="008A173A">
        <w:rPr>
          <w:szCs w:val="28"/>
        </w:rPr>
        <w:t> </w:t>
      </w:r>
      <w:r w:rsidRPr="008A173A">
        <w:rPr>
          <w:szCs w:val="28"/>
        </w:rPr>
        <w:t>описание материально</w:t>
      </w:r>
      <w:r w:rsidRPr="008A173A">
        <w:rPr>
          <w:szCs w:val="28"/>
        </w:rPr>
        <w:softHyphen/>
        <w:t xml:space="preserve"> технического обеспечения образовательной деятельности.</w:t>
      </w:r>
    </w:p>
    <w:p w:rsidR="00346D63" w:rsidRPr="008A173A" w:rsidRDefault="00346D63" w:rsidP="00346D63">
      <w:pPr>
        <w:rPr>
          <w:szCs w:val="28"/>
        </w:rPr>
      </w:pPr>
      <w:r w:rsidRPr="008A173A">
        <w:rPr>
          <w:szCs w:val="28"/>
        </w:rPr>
        <w:t>В данном разделе Примерной основной образовательной программы начального общего образования приводится основное содержание курсов по всем обязательным предметам при получении  начального общего образования (за исключением родного языка и литературного чтения на родном языке), которое должно быть в полном объёме отражено в соответствующих разделах рабочих программ учебных предметов. Остальные разделы примерных программ учебных предметов формируются с учётом региональных, национальных и этнокультурных особенностей, состава класса, а также выбранного комплекта учебников.</w:t>
      </w:r>
    </w:p>
    <w:p w:rsidR="00346D63" w:rsidRPr="008A173A" w:rsidRDefault="00346D63" w:rsidP="00346D63">
      <w:pPr>
        <w:rPr>
          <w:szCs w:val="28"/>
        </w:rPr>
      </w:pPr>
      <w:proofErr w:type="gramStart"/>
      <w:r w:rsidRPr="008A173A">
        <w:rPr>
          <w:szCs w:val="28"/>
        </w:rPr>
        <w:t>Полное изложение примерных программ учебных предметов, предусмотренных к изучениюпри получении начального общего образования, в соответствии со структурой, установленной в ФГОС НОО, приведено в Приложении к данной Примерной основной образовательной программе.</w:t>
      </w:r>
      <w:proofErr w:type="gramEnd"/>
    </w:p>
    <w:p w:rsidR="00346D63" w:rsidRPr="008A173A" w:rsidRDefault="00346D63" w:rsidP="00346D63">
      <w:pPr>
        <w:rPr>
          <w:szCs w:val="28"/>
        </w:rPr>
      </w:pPr>
      <w:r w:rsidRPr="008A173A">
        <w:rPr>
          <w:szCs w:val="28"/>
        </w:rPr>
        <w:t xml:space="preserve">Основное содержание курсов «Родной язык», «Литературное чтение на родном языке» разрабатывается и утверждается органами исполнительной власти субъектов Российской Федерации, </w:t>
      </w:r>
      <w:r w:rsidRPr="008A173A">
        <w:rPr>
          <w:szCs w:val="28"/>
        </w:rPr>
        <w:lastRenderedPageBreak/>
        <w:t>осуществляющими государственное управление в сфере образования, с учётом требований ФГОС НОО к результатам освоения данных курсов и программы формирования универсальных учебных действий, а также специфики содержания и особенностей их изучения.</w:t>
      </w:r>
    </w:p>
    <w:p w:rsidR="00346D63" w:rsidRPr="008A173A" w:rsidRDefault="00346D63" w:rsidP="00346D63">
      <w:pPr>
        <w:rPr>
          <w:szCs w:val="28"/>
        </w:rPr>
      </w:pPr>
      <w:r w:rsidRPr="008A173A">
        <w:rPr>
          <w:szCs w:val="28"/>
        </w:rPr>
        <w:t>Программы отдельных учебных предметов, курсов обеспечивают в   ОУ  достижение планируемых результатов освоения ООП НОО.</w:t>
      </w:r>
    </w:p>
    <w:p w:rsidR="00346D63" w:rsidRPr="008A173A" w:rsidRDefault="00346D63" w:rsidP="00346D63">
      <w:pPr>
        <w:rPr>
          <w:szCs w:val="28"/>
        </w:rPr>
      </w:pPr>
      <w:r w:rsidRPr="008A173A">
        <w:rPr>
          <w:szCs w:val="28"/>
        </w:rPr>
        <w:tab/>
        <w:t>Эти программы разработаны на основе  требований к результатам освоения ООП НОО; программы формирования УУД.</w:t>
      </w:r>
    </w:p>
    <w:p w:rsidR="00346D63" w:rsidRPr="008A173A" w:rsidRDefault="00346D63" w:rsidP="00346D63">
      <w:pPr>
        <w:rPr>
          <w:szCs w:val="28"/>
        </w:rPr>
      </w:pPr>
      <w:r w:rsidRPr="008A173A">
        <w:rPr>
          <w:szCs w:val="28"/>
        </w:rPr>
        <w:t xml:space="preserve">   Программы учебных предметов, курсов содержат:</w:t>
      </w:r>
    </w:p>
    <w:p w:rsidR="00346D63" w:rsidRPr="008A173A" w:rsidRDefault="00346D63" w:rsidP="002F2044">
      <w:pPr>
        <w:numPr>
          <w:ilvl w:val="1"/>
          <w:numId w:val="45"/>
        </w:numPr>
        <w:spacing w:after="0" w:line="276" w:lineRule="auto"/>
        <w:ind w:left="1134"/>
        <w:rPr>
          <w:szCs w:val="28"/>
        </w:rPr>
      </w:pPr>
      <w:r w:rsidRPr="008A173A">
        <w:rPr>
          <w:szCs w:val="28"/>
        </w:rPr>
        <w:t>пояснительную записку с указанием целей и задач;</w:t>
      </w:r>
    </w:p>
    <w:p w:rsidR="00346D63" w:rsidRPr="008A173A" w:rsidRDefault="00346D63" w:rsidP="002F2044">
      <w:pPr>
        <w:numPr>
          <w:ilvl w:val="1"/>
          <w:numId w:val="45"/>
        </w:numPr>
        <w:spacing w:after="0" w:line="276" w:lineRule="auto"/>
        <w:ind w:left="1134"/>
        <w:rPr>
          <w:szCs w:val="28"/>
        </w:rPr>
      </w:pPr>
      <w:r w:rsidRPr="008A173A">
        <w:rPr>
          <w:szCs w:val="28"/>
        </w:rPr>
        <w:t>общую характеристику учебного предмета, курса;</w:t>
      </w:r>
    </w:p>
    <w:p w:rsidR="00346D63" w:rsidRPr="008A173A" w:rsidRDefault="00346D63" w:rsidP="002F2044">
      <w:pPr>
        <w:numPr>
          <w:ilvl w:val="1"/>
          <w:numId w:val="45"/>
        </w:numPr>
        <w:spacing w:after="0" w:line="276" w:lineRule="auto"/>
        <w:ind w:left="1134"/>
        <w:rPr>
          <w:szCs w:val="28"/>
        </w:rPr>
      </w:pPr>
      <w:r w:rsidRPr="008A173A">
        <w:rPr>
          <w:szCs w:val="28"/>
        </w:rPr>
        <w:t>место учебного предмета, курса в учебном плане;</w:t>
      </w:r>
    </w:p>
    <w:p w:rsidR="00346D63" w:rsidRPr="008A173A" w:rsidRDefault="00346D63" w:rsidP="002F2044">
      <w:pPr>
        <w:numPr>
          <w:ilvl w:val="1"/>
          <w:numId w:val="45"/>
        </w:numPr>
        <w:spacing w:after="0" w:line="276" w:lineRule="auto"/>
        <w:ind w:left="1134"/>
        <w:rPr>
          <w:szCs w:val="28"/>
        </w:rPr>
      </w:pPr>
      <w:r w:rsidRPr="008A173A">
        <w:rPr>
          <w:szCs w:val="28"/>
        </w:rPr>
        <w:t>описание ценностных ориентиров содержания учебного предмета, курса;</w:t>
      </w:r>
    </w:p>
    <w:p w:rsidR="00346D63" w:rsidRPr="008A173A" w:rsidRDefault="00346D63" w:rsidP="002F2044">
      <w:pPr>
        <w:numPr>
          <w:ilvl w:val="1"/>
          <w:numId w:val="45"/>
        </w:numPr>
        <w:spacing w:after="0" w:line="276" w:lineRule="auto"/>
        <w:ind w:left="1134"/>
        <w:rPr>
          <w:szCs w:val="28"/>
        </w:rPr>
      </w:pPr>
      <w:r w:rsidRPr="008A173A">
        <w:rPr>
          <w:szCs w:val="28"/>
        </w:rPr>
        <w:t>личностные, метапредметные и предметные результаты освоения конкретного учебного предмета, курса;</w:t>
      </w:r>
    </w:p>
    <w:p w:rsidR="00346D63" w:rsidRPr="008A173A" w:rsidRDefault="00346D63" w:rsidP="002F2044">
      <w:pPr>
        <w:numPr>
          <w:ilvl w:val="1"/>
          <w:numId w:val="45"/>
        </w:numPr>
        <w:spacing w:after="0" w:line="276" w:lineRule="auto"/>
        <w:ind w:left="1134"/>
        <w:rPr>
          <w:szCs w:val="28"/>
        </w:rPr>
      </w:pPr>
      <w:r w:rsidRPr="008A173A">
        <w:rPr>
          <w:szCs w:val="28"/>
        </w:rPr>
        <w:t>содержание учебного предмета, курса;</w:t>
      </w:r>
    </w:p>
    <w:p w:rsidR="00346D63" w:rsidRPr="008A173A" w:rsidRDefault="00346D63" w:rsidP="00346D63">
      <w:pPr>
        <w:ind w:left="1134"/>
        <w:rPr>
          <w:szCs w:val="28"/>
        </w:rPr>
      </w:pPr>
    </w:p>
    <w:p w:rsidR="00346D63" w:rsidRPr="008A173A" w:rsidRDefault="00346D63" w:rsidP="00346D63">
      <w:pPr>
        <w:ind w:firstLine="708"/>
        <w:rPr>
          <w:szCs w:val="28"/>
        </w:rPr>
      </w:pPr>
      <w:r w:rsidRPr="008A173A">
        <w:rPr>
          <w:szCs w:val="28"/>
        </w:rPr>
        <w:t xml:space="preserve">ФГОС НОО предъявляет новые требования к результатам освоения ООП НОО. Достижение новых результатов образования в </w:t>
      </w:r>
      <w:proofErr w:type="gramStart"/>
      <w:r w:rsidRPr="008A173A">
        <w:rPr>
          <w:szCs w:val="28"/>
        </w:rPr>
        <w:t>нашем</w:t>
      </w:r>
      <w:proofErr w:type="gramEnd"/>
      <w:r w:rsidRPr="008A173A">
        <w:rPr>
          <w:szCs w:val="28"/>
        </w:rPr>
        <w:t xml:space="preserve"> ОУ достигается благодаря эффективному использованию данной системы учебников:</w:t>
      </w:r>
    </w:p>
    <w:p w:rsidR="00346D63" w:rsidRPr="008A173A" w:rsidRDefault="00346D63" w:rsidP="00346D63">
      <w:pPr>
        <w:rPr>
          <w:szCs w:val="28"/>
        </w:rPr>
      </w:pPr>
      <w:r w:rsidRPr="008A173A">
        <w:rPr>
          <w:szCs w:val="28"/>
        </w:rPr>
        <w:t xml:space="preserve">Системы учебников «Школа России» </w:t>
      </w:r>
    </w:p>
    <w:tbl>
      <w:tblPr>
        <w:tblW w:w="4870" w:type="pct"/>
        <w:jc w:val="center"/>
        <w:tblLook w:val="00A0" w:firstRow="1" w:lastRow="0" w:firstColumn="1" w:lastColumn="0" w:noHBand="0" w:noVBand="0"/>
      </w:tblPr>
      <w:tblGrid>
        <w:gridCol w:w="842"/>
        <w:gridCol w:w="557"/>
        <w:gridCol w:w="2031"/>
        <w:gridCol w:w="3104"/>
        <w:gridCol w:w="3064"/>
      </w:tblGrid>
      <w:tr w:rsidR="00346D63" w:rsidRPr="00346D63" w:rsidTr="00346D63">
        <w:trPr>
          <w:jc w:val="center"/>
        </w:trPr>
        <w:tc>
          <w:tcPr>
            <w:tcW w:w="438"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Класс</w:t>
            </w:r>
          </w:p>
        </w:tc>
        <w:tc>
          <w:tcPr>
            <w:tcW w:w="290"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 xml:space="preserve">№ </w:t>
            </w:r>
            <w:proofErr w:type="gramStart"/>
            <w:r w:rsidRPr="00346D63">
              <w:rPr>
                <w:i w:val="0"/>
              </w:rPr>
              <w:t>п</w:t>
            </w:r>
            <w:proofErr w:type="gramEnd"/>
            <w:r w:rsidRPr="00346D63">
              <w:rPr>
                <w:i w:val="0"/>
              </w:rPr>
              <w:t>/п</w:t>
            </w:r>
          </w:p>
        </w:tc>
        <w:tc>
          <w:tcPr>
            <w:tcW w:w="1058"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Название  предмета</w:t>
            </w:r>
          </w:p>
        </w:tc>
        <w:tc>
          <w:tcPr>
            <w:tcW w:w="1617"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rPr>
            </w:pPr>
            <w:r w:rsidRPr="00346D63">
              <w:rPr>
                <w:i w:val="0"/>
              </w:rPr>
              <w:t xml:space="preserve"> «Школа России»</w:t>
            </w:r>
          </w:p>
          <w:p w:rsidR="00346D63" w:rsidRPr="00346D63" w:rsidRDefault="00346D63" w:rsidP="00346D63">
            <w:pPr>
              <w:pStyle w:val="8"/>
              <w:rPr>
                <w:i w:val="0"/>
                <w:lang w:eastAsia="en-US"/>
              </w:rPr>
            </w:pPr>
            <w:r w:rsidRPr="00346D63">
              <w:rPr>
                <w:i w:val="0"/>
              </w:rPr>
              <w:t>Авторы учебника</w:t>
            </w:r>
          </w:p>
        </w:tc>
        <w:tc>
          <w:tcPr>
            <w:tcW w:w="1596"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Название учебников</w:t>
            </w:r>
          </w:p>
        </w:tc>
      </w:tr>
      <w:tr w:rsidR="00346D63" w:rsidRPr="00346D63" w:rsidTr="00346D63">
        <w:trPr>
          <w:trHeight w:val="1260"/>
          <w:jc w:val="center"/>
        </w:trPr>
        <w:tc>
          <w:tcPr>
            <w:tcW w:w="438" w:type="pct"/>
            <w:vMerge w:val="restart"/>
            <w:tcBorders>
              <w:top w:val="single" w:sz="4" w:space="0" w:color="000000"/>
              <w:left w:val="single" w:sz="4" w:space="0" w:color="000000"/>
              <w:bottom w:val="double" w:sz="2" w:space="0" w:color="000000"/>
              <w:right w:val="nil"/>
            </w:tcBorders>
          </w:tcPr>
          <w:p w:rsidR="00346D63" w:rsidRPr="00346D63" w:rsidRDefault="00346D63" w:rsidP="00346D63">
            <w:pPr>
              <w:pStyle w:val="8"/>
              <w:rPr>
                <w:i w:val="0"/>
                <w:lang w:eastAsia="en-US"/>
              </w:rPr>
            </w:pPr>
            <w:r w:rsidRPr="00346D63">
              <w:rPr>
                <w:i w:val="0"/>
              </w:rPr>
              <w:lastRenderedPageBreak/>
              <w:t>1 класс</w:t>
            </w:r>
          </w:p>
        </w:tc>
        <w:tc>
          <w:tcPr>
            <w:tcW w:w="290"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1</w:t>
            </w:r>
          </w:p>
        </w:tc>
        <w:tc>
          <w:tcPr>
            <w:tcW w:w="1058"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Русский язык</w:t>
            </w:r>
          </w:p>
        </w:tc>
        <w:tc>
          <w:tcPr>
            <w:tcW w:w="1617"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 xml:space="preserve">Горецкий В.Г, Кирюшкин В.А., Виноградская Л.А.и др. </w:t>
            </w:r>
            <w:r w:rsidRPr="00346D63">
              <w:rPr>
                <w:i w:val="0"/>
              </w:rPr>
              <w:br/>
            </w:r>
          </w:p>
          <w:p w:rsidR="00346D63" w:rsidRPr="00346D63" w:rsidRDefault="00346D63" w:rsidP="00346D63">
            <w:pPr>
              <w:pStyle w:val="8"/>
              <w:rPr>
                <w:i w:val="0"/>
                <w:lang w:eastAsia="en-US"/>
              </w:rPr>
            </w:pPr>
            <w:r w:rsidRPr="00346D63">
              <w:rPr>
                <w:i w:val="0"/>
                <w:lang w:eastAsia="en-US"/>
              </w:rPr>
              <w:t>Канакина В.П., Горецкий В.Г.</w:t>
            </w:r>
          </w:p>
        </w:tc>
        <w:tc>
          <w:tcPr>
            <w:tcW w:w="1596"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Азбука</w:t>
            </w:r>
          </w:p>
          <w:p w:rsidR="00346D63" w:rsidRPr="00346D63" w:rsidRDefault="00346D63" w:rsidP="00346D63">
            <w:pPr>
              <w:pStyle w:val="8"/>
              <w:rPr>
                <w:i w:val="0"/>
              </w:rPr>
            </w:pPr>
            <w:r w:rsidRPr="00346D63">
              <w:rPr>
                <w:i w:val="0"/>
              </w:rPr>
              <w:t>в 2-х частях</w:t>
            </w:r>
          </w:p>
          <w:p w:rsidR="00346D63" w:rsidRPr="00346D63" w:rsidRDefault="00346D63" w:rsidP="00346D63">
            <w:pPr>
              <w:pStyle w:val="8"/>
              <w:rPr>
                <w:i w:val="0"/>
              </w:rPr>
            </w:pPr>
          </w:p>
          <w:p w:rsidR="00346D63" w:rsidRPr="00346D63" w:rsidRDefault="00346D63" w:rsidP="00346D63">
            <w:pPr>
              <w:pStyle w:val="8"/>
              <w:rPr>
                <w:i w:val="0"/>
              </w:rPr>
            </w:pPr>
            <w:r w:rsidRPr="00346D63">
              <w:rPr>
                <w:i w:val="0"/>
              </w:rPr>
              <w:t>Русский язык</w:t>
            </w:r>
          </w:p>
          <w:p w:rsidR="00346D63" w:rsidRPr="00346D63" w:rsidRDefault="00346D63" w:rsidP="00346D63">
            <w:pPr>
              <w:pStyle w:val="8"/>
              <w:rPr>
                <w:i w:val="0"/>
                <w:lang w:eastAsia="en-US"/>
              </w:rPr>
            </w:pPr>
          </w:p>
        </w:tc>
      </w:tr>
      <w:tr w:rsidR="00346D63" w:rsidRPr="00346D63" w:rsidTr="00346D63">
        <w:trPr>
          <w:trHeight w:val="570"/>
          <w:jc w:val="center"/>
        </w:trPr>
        <w:tc>
          <w:tcPr>
            <w:tcW w:w="0" w:type="auto"/>
            <w:vMerge/>
            <w:tcBorders>
              <w:top w:val="single" w:sz="4" w:space="0" w:color="000000"/>
              <w:left w:val="single" w:sz="4" w:space="0" w:color="000000"/>
              <w:bottom w:val="double" w:sz="2" w:space="0" w:color="000000"/>
              <w:right w:val="nil"/>
            </w:tcBorders>
            <w:vAlign w:val="center"/>
          </w:tcPr>
          <w:p w:rsidR="00346D63" w:rsidRPr="00346D63" w:rsidRDefault="00346D63" w:rsidP="00346D63">
            <w:pPr>
              <w:pStyle w:val="8"/>
              <w:rPr>
                <w:i w:val="0"/>
                <w:lang w:eastAsia="en-US"/>
              </w:rPr>
            </w:pPr>
          </w:p>
        </w:tc>
        <w:tc>
          <w:tcPr>
            <w:tcW w:w="290"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2</w:t>
            </w:r>
          </w:p>
        </w:tc>
        <w:tc>
          <w:tcPr>
            <w:tcW w:w="1058"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Литературное чтение</w:t>
            </w:r>
          </w:p>
        </w:tc>
        <w:tc>
          <w:tcPr>
            <w:tcW w:w="1617"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Климанова Л.Ф.,</w:t>
            </w:r>
          </w:p>
          <w:p w:rsidR="00346D63" w:rsidRPr="00346D63" w:rsidRDefault="00346D63" w:rsidP="00346D63">
            <w:pPr>
              <w:pStyle w:val="8"/>
              <w:rPr>
                <w:i w:val="0"/>
              </w:rPr>
            </w:pPr>
            <w:r w:rsidRPr="00346D63">
              <w:rPr>
                <w:i w:val="0"/>
              </w:rPr>
              <w:t xml:space="preserve"> Горецкий В.Г., </w:t>
            </w:r>
          </w:p>
          <w:p w:rsidR="00346D63" w:rsidRPr="00346D63" w:rsidRDefault="00346D63" w:rsidP="00346D63">
            <w:pPr>
              <w:pStyle w:val="8"/>
              <w:rPr>
                <w:i w:val="0"/>
                <w:lang w:eastAsia="en-US"/>
              </w:rPr>
            </w:pPr>
            <w:r w:rsidRPr="00346D63">
              <w:rPr>
                <w:i w:val="0"/>
              </w:rPr>
              <w:t xml:space="preserve">Голованова М.В. и др. </w:t>
            </w:r>
          </w:p>
        </w:tc>
        <w:tc>
          <w:tcPr>
            <w:tcW w:w="1596"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rPr>
            </w:pPr>
            <w:r w:rsidRPr="00346D63">
              <w:rPr>
                <w:i w:val="0"/>
              </w:rPr>
              <w:t>Литературное чтение</w:t>
            </w:r>
          </w:p>
          <w:p w:rsidR="00346D63" w:rsidRPr="00346D63" w:rsidRDefault="00346D63" w:rsidP="00346D63">
            <w:pPr>
              <w:pStyle w:val="8"/>
              <w:rPr>
                <w:i w:val="0"/>
                <w:lang w:eastAsia="en-US"/>
              </w:rPr>
            </w:pPr>
            <w:r w:rsidRPr="00346D63">
              <w:rPr>
                <w:i w:val="0"/>
              </w:rPr>
              <w:t>в  2-х частях</w:t>
            </w:r>
          </w:p>
        </w:tc>
      </w:tr>
      <w:tr w:rsidR="00346D63" w:rsidRPr="00346D63" w:rsidTr="00346D63">
        <w:trPr>
          <w:jc w:val="center"/>
        </w:trPr>
        <w:tc>
          <w:tcPr>
            <w:tcW w:w="0" w:type="auto"/>
            <w:vMerge/>
            <w:tcBorders>
              <w:top w:val="single" w:sz="4" w:space="0" w:color="000000"/>
              <w:left w:val="single" w:sz="4" w:space="0" w:color="000000"/>
              <w:bottom w:val="double" w:sz="2" w:space="0" w:color="000000"/>
              <w:right w:val="nil"/>
            </w:tcBorders>
            <w:vAlign w:val="center"/>
          </w:tcPr>
          <w:p w:rsidR="00346D63" w:rsidRPr="00346D63" w:rsidRDefault="00346D63" w:rsidP="00346D63">
            <w:pPr>
              <w:pStyle w:val="8"/>
              <w:rPr>
                <w:i w:val="0"/>
                <w:lang w:eastAsia="en-US"/>
              </w:rPr>
            </w:pPr>
          </w:p>
        </w:tc>
        <w:tc>
          <w:tcPr>
            <w:tcW w:w="290"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3</w:t>
            </w:r>
          </w:p>
        </w:tc>
        <w:tc>
          <w:tcPr>
            <w:tcW w:w="1058"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Математика</w:t>
            </w:r>
          </w:p>
        </w:tc>
        <w:tc>
          <w:tcPr>
            <w:tcW w:w="1617"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 xml:space="preserve">Моро М. И., </w:t>
            </w:r>
          </w:p>
          <w:p w:rsidR="00346D63" w:rsidRPr="00346D63" w:rsidRDefault="00346D63" w:rsidP="00346D63">
            <w:pPr>
              <w:pStyle w:val="8"/>
              <w:rPr>
                <w:i w:val="0"/>
              </w:rPr>
            </w:pPr>
            <w:r w:rsidRPr="00346D63">
              <w:rPr>
                <w:i w:val="0"/>
              </w:rPr>
              <w:t>Степанова С. В.,</w:t>
            </w:r>
          </w:p>
          <w:p w:rsidR="00346D63" w:rsidRPr="00346D63" w:rsidRDefault="00346D63" w:rsidP="00346D63">
            <w:pPr>
              <w:pStyle w:val="8"/>
              <w:rPr>
                <w:i w:val="0"/>
                <w:lang w:val="en-US" w:eastAsia="en-US"/>
              </w:rPr>
            </w:pPr>
            <w:r w:rsidRPr="00346D63">
              <w:rPr>
                <w:i w:val="0"/>
              </w:rPr>
              <w:t xml:space="preserve"> Волкова С.И. </w:t>
            </w:r>
          </w:p>
        </w:tc>
        <w:tc>
          <w:tcPr>
            <w:tcW w:w="1596"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rPr>
            </w:pPr>
            <w:r w:rsidRPr="00346D63">
              <w:rPr>
                <w:i w:val="0"/>
              </w:rPr>
              <w:t>Математика</w:t>
            </w:r>
          </w:p>
          <w:p w:rsidR="00346D63" w:rsidRPr="00346D63" w:rsidRDefault="00346D63" w:rsidP="00346D63">
            <w:pPr>
              <w:pStyle w:val="8"/>
              <w:rPr>
                <w:i w:val="0"/>
              </w:rPr>
            </w:pPr>
          </w:p>
          <w:p w:rsidR="00346D63" w:rsidRPr="00346D63" w:rsidRDefault="00346D63" w:rsidP="00346D63">
            <w:pPr>
              <w:pStyle w:val="8"/>
              <w:rPr>
                <w:i w:val="0"/>
                <w:lang w:eastAsia="en-US"/>
              </w:rPr>
            </w:pPr>
            <w:r w:rsidRPr="00346D63">
              <w:rPr>
                <w:i w:val="0"/>
              </w:rPr>
              <w:t>в 2-х частях</w:t>
            </w:r>
          </w:p>
        </w:tc>
      </w:tr>
      <w:tr w:rsidR="00346D63" w:rsidRPr="00346D63" w:rsidTr="00346D63">
        <w:trPr>
          <w:jc w:val="center"/>
        </w:trPr>
        <w:tc>
          <w:tcPr>
            <w:tcW w:w="0" w:type="auto"/>
            <w:vMerge/>
            <w:tcBorders>
              <w:top w:val="single" w:sz="4" w:space="0" w:color="000000"/>
              <w:left w:val="single" w:sz="4" w:space="0" w:color="000000"/>
              <w:bottom w:val="double" w:sz="2" w:space="0" w:color="000000"/>
              <w:right w:val="nil"/>
            </w:tcBorders>
            <w:vAlign w:val="center"/>
          </w:tcPr>
          <w:p w:rsidR="00346D63" w:rsidRPr="00346D63" w:rsidRDefault="00346D63" w:rsidP="00346D63">
            <w:pPr>
              <w:pStyle w:val="8"/>
              <w:rPr>
                <w:i w:val="0"/>
                <w:lang w:eastAsia="en-US"/>
              </w:rPr>
            </w:pPr>
          </w:p>
        </w:tc>
        <w:tc>
          <w:tcPr>
            <w:tcW w:w="290"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4</w:t>
            </w:r>
          </w:p>
        </w:tc>
        <w:tc>
          <w:tcPr>
            <w:tcW w:w="1058"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Окружающий мир</w:t>
            </w:r>
          </w:p>
        </w:tc>
        <w:tc>
          <w:tcPr>
            <w:tcW w:w="1617"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bCs/>
                <w:i w:val="0"/>
              </w:rPr>
              <w:t>Плешаков А.А.</w:t>
            </w:r>
          </w:p>
        </w:tc>
        <w:tc>
          <w:tcPr>
            <w:tcW w:w="1596"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rPr>
            </w:pPr>
            <w:r w:rsidRPr="00346D63">
              <w:rPr>
                <w:i w:val="0"/>
              </w:rPr>
              <w:t>Окружающий мир</w:t>
            </w:r>
          </w:p>
          <w:p w:rsidR="00346D63" w:rsidRPr="00346D63" w:rsidRDefault="00346D63" w:rsidP="00346D63">
            <w:pPr>
              <w:pStyle w:val="8"/>
              <w:rPr>
                <w:i w:val="0"/>
                <w:lang w:eastAsia="en-US"/>
              </w:rPr>
            </w:pPr>
            <w:r w:rsidRPr="00346D63">
              <w:rPr>
                <w:i w:val="0"/>
              </w:rPr>
              <w:t>в 2-х частях</w:t>
            </w:r>
          </w:p>
        </w:tc>
      </w:tr>
      <w:tr w:rsidR="00346D63" w:rsidRPr="00346D63" w:rsidTr="00346D63">
        <w:trPr>
          <w:jc w:val="center"/>
        </w:trPr>
        <w:tc>
          <w:tcPr>
            <w:tcW w:w="0" w:type="auto"/>
            <w:vMerge/>
            <w:tcBorders>
              <w:top w:val="single" w:sz="4" w:space="0" w:color="000000"/>
              <w:left w:val="single" w:sz="4" w:space="0" w:color="000000"/>
              <w:bottom w:val="double" w:sz="2" w:space="0" w:color="000000"/>
              <w:right w:val="nil"/>
            </w:tcBorders>
            <w:vAlign w:val="center"/>
          </w:tcPr>
          <w:p w:rsidR="00346D63" w:rsidRPr="00346D63" w:rsidRDefault="00346D63" w:rsidP="00346D63">
            <w:pPr>
              <w:pStyle w:val="8"/>
              <w:rPr>
                <w:i w:val="0"/>
                <w:lang w:eastAsia="en-US"/>
              </w:rPr>
            </w:pPr>
          </w:p>
        </w:tc>
        <w:tc>
          <w:tcPr>
            <w:tcW w:w="290"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5</w:t>
            </w:r>
          </w:p>
        </w:tc>
        <w:tc>
          <w:tcPr>
            <w:tcW w:w="1058"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Изобразительное искусство</w:t>
            </w:r>
          </w:p>
        </w:tc>
        <w:tc>
          <w:tcPr>
            <w:tcW w:w="1617"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Неменская Л.А./под</w:t>
            </w:r>
            <w:proofErr w:type="gramStart"/>
            <w:r w:rsidRPr="00346D63">
              <w:rPr>
                <w:i w:val="0"/>
              </w:rPr>
              <w:t>.р</w:t>
            </w:r>
            <w:proofErr w:type="gramEnd"/>
            <w:r w:rsidRPr="00346D63">
              <w:rPr>
                <w:i w:val="0"/>
              </w:rPr>
              <w:t>ед.</w:t>
            </w:r>
          </w:p>
          <w:p w:rsidR="00346D63" w:rsidRPr="00346D63" w:rsidRDefault="00346D63" w:rsidP="00346D63">
            <w:pPr>
              <w:pStyle w:val="8"/>
              <w:rPr>
                <w:i w:val="0"/>
                <w:lang w:eastAsia="en-US"/>
              </w:rPr>
            </w:pPr>
            <w:r w:rsidRPr="00346D63">
              <w:rPr>
                <w:i w:val="0"/>
              </w:rPr>
              <w:t>Неменского Б.М.</w:t>
            </w:r>
          </w:p>
        </w:tc>
        <w:tc>
          <w:tcPr>
            <w:tcW w:w="1596"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Изобразительное</w:t>
            </w:r>
          </w:p>
          <w:p w:rsidR="00346D63" w:rsidRPr="00346D63" w:rsidRDefault="00346D63" w:rsidP="00346D63">
            <w:pPr>
              <w:pStyle w:val="8"/>
              <w:rPr>
                <w:i w:val="0"/>
                <w:lang w:eastAsia="en-US"/>
              </w:rPr>
            </w:pPr>
            <w:r w:rsidRPr="00346D63">
              <w:rPr>
                <w:i w:val="0"/>
              </w:rPr>
              <w:t xml:space="preserve"> искусство.</w:t>
            </w:r>
          </w:p>
        </w:tc>
      </w:tr>
      <w:tr w:rsidR="00346D63" w:rsidRPr="00346D63" w:rsidTr="00346D63">
        <w:trPr>
          <w:jc w:val="center"/>
        </w:trPr>
        <w:tc>
          <w:tcPr>
            <w:tcW w:w="0" w:type="auto"/>
            <w:vMerge/>
            <w:tcBorders>
              <w:top w:val="single" w:sz="4" w:space="0" w:color="000000"/>
              <w:left w:val="single" w:sz="4" w:space="0" w:color="000000"/>
              <w:bottom w:val="double" w:sz="2" w:space="0" w:color="000000"/>
              <w:right w:val="nil"/>
            </w:tcBorders>
            <w:vAlign w:val="center"/>
          </w:tcPr>
          <w:p w:rsidR="00346D63" w:rsidRPr="00346D63" w:rsidRDefault="00346D63" w:rsidP="00346D63">
            <w:pPr>
              <w:pStyle w:val="8"/>
              <w:rPr>
                <w:i w:val="0"/>
                <w:lang w:eastAsia="en-US"/>
              </w:rPr>
            </w:pPr>
          </w:p>
        </w:tc>
        <w:tc>
          <w:tcPr>
            <w:tcW w:w="290"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6</w:t>
            </w:r>
          </w:p>
        </w:tc>
        <w:tc>
          <w:tcPr>
            <w:tcW w:w="1058"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Музыка</w:t>
            </w:r>
          </w:p>
        </w:tc>
        <w:tc>
          <w:tcPr>
            <w:tcW w:w="1617"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 xml:space="preserve">Критская Е.Д., </w:t>
            </w:r>
          </w:p>
          <w:p w:rsidR="00346D63" w:rsidRPr="00346D63" w:rsidRDefault="00346D63" w:rsidP="00346D63">
            <w:pPr>
              <w:pStyle w:val="8"/>
              <w:rPr>
                <w:i w:val="0"/>
              </w:rPr>
            </w:pPr>
            <w:r w:rsidRPr="00346D63">
              <w:rPr>
                <w:i w:val="0"/>
              </w:rPr>
              <w:t>Сергеева Г.П.,</w:t>
            </w:r>
          </w:p>
          <w:p w:rsidR="00346D63" w:rsidRPr="00346D63" w:rsidRDefault="00346D63" w:rsidP="00346D63">
            <w:pPr>
              <w:pStyle w:val="8"/>
              <w:rPr>
                <w:i w:val="0"/>
                <w:lang w:eastAsia="en-US"/>
              </w:rPr>
            </w:pPr>
            <w:r w:rsidRPr="00346D63">
              <w:rPr>
                <w:i w:val="0"/>
              </w:rPr>
              <w:t>Шм</w:t>
            </w:r>
            <w:proofErr w:type="gramStart"/>
            <w:r w:rsidRPr="00346D63">
              <w:rPr>
                <w:i w:val="0"/>
              </w:rPr>
              <w:t>a</w:t>
            </w:r>
            <w:proofErr w:type="gramEnd"/>
            <w:r w:rsidRPr="00346D63">
              <w:rPr>
                <w:i w:val="0"/>
              </w:rPr>
              <w:t xml:space="preserve">гина Т.С. </w:t>
            </w:r>
          </w:p>
        </w:tc>
        <w:tc>
          <w:tcPr>
            <w:tcW w:w="1596"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Музыка</w:t>
            </w:r>
          </w:p>
        </w:tc>
      </w:tr>
      <w:tr w:rsidR="00346D63" w:rsidRPr="00346D63" w:rsidTr="00346D63">
        <w:trPr>
          <w:trHeight w:val="389"/>
          <w:jc w:val="center"/>
        </w:trPr>
        <w:tc>
          <w:tcPr>
            <w:tcW w:w="0" w:type="auto"/>
            <w:vMerge/>
            <w:tcBorders>
              <w:top w:val="single" w:sz="4" w:space="0" w:color="000000"/>
              <w:left w:val="single" w:sz="4" w:space="0" w:color="000000"/>
              <w:bottom w:val="double" w:sz="2" w:space="0" w:color="000000"/>
              <w:right w:val="nil"/>
            </w:tcBorders>
            <w:vAlign w:val="center"/>
          </w:tcPr>
          <w:p w:rsidR="00346D63" w:rsidRPr="00346D63" w:rsidRDefault="00346D63" w:rsidP="00346D63">
            <w:pPr>
              <w:pStyle w:val="8"/>
              <w:rPr>
                <w:i w:val="0"/>
                <w:lang w:eastAsia="en-US"/>
              </w:rPr>
            </w:pPr>
          </w:p>
        </w:tc>
        <w:tc>
          <w:tcPr>
            <w:tcW w:w="290"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7</w:t>
            </w:r>
          </w:p>
        </w:tc>
        <w:tc>
          <w:tcPr>
            <w:tcW w:w="1058"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Технология</w:t>
            </w:r>
          </w:p>
        </w:tc>
        <w:tc>
          <w:tcPr>
            <w:tcW w:w="1617"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 xml:space="preserve">Роговцева Н.И., </w:t>
            </w:r>
          </w:p>
          <w:p w:rsidR="00346D63" w:rsidRPr="00346D63" w:rsidRDefault="00346D63" w:rsidP="00346D63">
            <w:pPr>
              <w:pStyle w:val="8"/>
              <w:rPr>
                <w:i w:val="0"/>
                <w:lang w:eastAsia="en-US"/>
              </w:rPr>
            </w:pPr>
            <w:r w:rsidRPr="00346D63">
              <w:rPr>
                <w:i w:val="0"/>
              </w:rPr>
              <w:t>Анащенкова С.В.</w:t>
            </w:r>
          </w:p>
        </w:tc>
        <w:tc>
          <w:tcPr>
            <w:tcW w:w="1596"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Технология</w:t>
            </w:r>
          </w:p>
        </w:tc>
      </w:tr>
      <w:tr w:rsidR="00346D63" w:rsidRPr="00346D63" w:rsidTr="00346D63">
        <w:trPr>
          <w:jc w:val="center"/>
        </w:trPr>
        <w:tc>
          <w:tcPr>
            <w:tcW w:w="0" w:type="auto"/>
            <w:vMerge/>
            <w:tcBorders>
              <w:top w:val="single" w:sz="4" w:space="0" w:color="000000"/>
              <w:left w:val="single" w:sz="4" w:space="0" w:color="000000"/>
              <w:bottom w:val="double" w:sz="2" w:space="0" w:color="000000"/>
              <w:right w:val="nil"/>
            </w:tcBorders>
            <w:vAlign w:val="center"/>
          </w:tcPr>
          <w:p w:rsidR="00346D63" w:rsidRPr="00346D63" w:rsidRDefault="00346D63" w:rsidP="00346D63">
            <w:pPr>
              <w:pStyle w:val="8"/>
              <w:rPr>
                <w:i w:val="0"/>
                <w:lang w:eastAsia="en-US"/>
              </w:rPr>
            </w:pPr>
          </w:p>
        </w:tc>
        <w:tc>
          <w:tcPr>
            <w:tcW w:w="290" w:type="pct"/>
            <w:tcBorders>
              <w:top w:val="single" w:sz="4" w:space="0" w:color="000000"/>
              <w:left w:val="single" w:sz="4" w:space="0" w:color="000000"/>
              <w:bottom w:val="double" w:sz="2" w:space="0" w:color="000000"/>
              <w:right w:val="nil"/>
            </w:tcBorders>
            <w:vAlign w:val="center"/>
          </w:tcPr>
          <w:p w:rsidR="00346D63" w:rsidRPr="00346D63" w:rsidRDefault="00346D63" w:rsidP="00346D63">
            <w:pPr>
              <w:pStyle w:val="8"/>
              <w:rPr>
                <w:i w:val="0"/>
                <w:lang w:eastAsia="en-US"/>
              </w:rPr>
            </w:pPr>
            <w:r w:rsidRPr="00346D63">
              <w:rPr>
                <w:i w:val="0"/>
              </w:rPr>
              <w:t>8</w:t>
            </w:r>
          </w:p>
        </w:tc>
        <w:tc>
          <w:tcPr>
            <w:tcW w:w="1058" w:type="pct"/>
            <w:tcBorders>
              <w:top w:val="single" w:sz="4" w:space="0" w:color="000000"/>
              <w:left w:val="single" w:sz="4" w:space="0" w:color="000000"/>
              <w:bottom w:val="double" w:sz="2" w:space="0" w:color="000000"/>
              <w:right w:val="nil"/>
            </w:tcBorders>
            <w:vAlign w:val="center"/>
          </w:tcPr>
          <w:p w:rsidR="00346D63" w:rsidRPr="00346D63" w:rsidRDefault="00346D63" w:rsidP="00346D63">
            <w:pPr>
              <w:pStyle w:val="8"/>
              <w:rPr>
                <w:i w:val="0"/>
                <w:lang w:eastAsia="en-US"/>
              </w:rPr>
            </w:pPr>
            <w:r w:rsidRPr="00346D63">
              <w:rPr>
                <w:i w:val="0"/>
              </w:rPr>
              <w:t>Физическая культура</w:t>
            </w:r>
          </w:p>
        </w:tc>
        <w:tc>
          <w:tcPr>
            <w:tcW w:w="1617" w:type="pct"/>
            <w:tcBorders>
              <w:top w:val="single" w:sz="4" w:space="0" w:color="000000"/>
              <w:left w:val="single" w:sz="4" w:space="0" w:color="000000"/>
              <w:bottom w:val="double" w:sz="2" w:space="0" w:color="000000"/>
              <w:right w:val="single" w:sz="4" w:space="0" w:color="000000"/>
            </w:tcBorders>
            <w:vAlign w:val="center"/>
          </w:tcPr>
          <w:p w:rsidR="00346D63" w:rsidRPr="00346D63" w:rsidRDefault="00346D63" w:rsidP="00346D63">
            <w:pPr>
              <w:pStyle w:val="8"/>
              <w:rPr>
                <w:i w:val="0"/>
                <w:lang w:eastAsia="en-US"/>
              </w:rPr>
            </w:pPr>
            <w:r w:rsidRPr="00346D63">
              <w:rPr>
                <w:i w:val="0"/>
              </w:rPr>
              <w:t>В. И. Лях,</w:t>
            </w:r>
          </w:p>
          <w:p w:rsidR="00346D63" w:rsidRPr="00346D63" w:rsidRDefault="00346D63" w:rsidP="00346D63">
            <w:pPr>
              <w:pStyle w:val="8"/>
              <w:rPr>
                <w:i w:val="0"/>
                <w:lang w:eastAsia="en-US"/>
              </w:rPr>
            </w:pPr>
            <w:r w:rsidRPr="00346D63">
              <w:rPr>
                <w:i w:val="0"/>
              </w:rPr>
              <w:t xml:space="preserve"> А. А. Зданевич.</w:t>
            </w:r>
          </w:p>
        </w:tc>
        <w:tc>
          <w:tcPr>
            <w:tcW w:w="1596" w:type="pct"/>
            <w:tcBorders>
              <w:top w:val="single" w:sz="4" w:space="0" w:color="000000"/>
              <w:left w:val="single" w:sz="4" w:space="0" w:color="000000"/>
              <w:bottom w:val="double" w:sz="2" w:space="0" w:color="000000"/>
              <w:right w:val="single" w:sz="4" w:space="0" w:color="000000"/>
            </w:tcBorders>
            <w:vAlign w:val="center"/>
          </w:tcPr>
          <w:p w:rsidR="00346D63" w:rsidRPr="00346D63" w:rsidRDefault="00346D63" w:rsidP="00346D63">
            <w:pPr>
              <w:pStyle w:val="8"/>
              <w:rPr>
                <w:i w:val="0"/>
                <w:lang w:eastAsia="en-US"/>
              </w:rPr>
            </w:pPr>
            <w:r w:rsidRPr="00346D63">
              <w:rPr>
                <w:i w:val="0"/>
              </w:rPr>
              <w:t>Физическая культура</w:t>
            </w:r>
          </w:p>
        </w:tc>
      </w:tr>
      <w:tr w:rsidR="00346D63" w:rsidRPr="00346D63" w:rsidTr="00346D63">
        <w:trPr>
          <w:jc w:val="center"/>
        </w:trPr>
        <w:tc>
          <w:tcPr>
            <w:tcW w:w="438" w:type="pct"/>
            <w:vMerge w:val="restart"/>
            <w:tcBorders>
              <w:top w:val="double" w:sz="2" w:space="0" w:color="000000"/>
              <w:left w:val="single" w:sz="4" w:space="0" w:color="000000"/>
              <w:bottom w:val="double" w:sz="2" w:space="0" w:color="000000"/>
              <w:right w:val="nil"/>
            </w:tcBorders>
          </w:tcPr>
          <w:p w:rsidR="00346D63" w:rsidRPr="00346D63" w:rsidRDefault="00346D63" w:rsidP="00346D63">
            <w:pPr>
              <w:pStyle w:val="8"/>
              <w:rPr>
                <w:i w:val="0"/>
                <w:lang w:eastAsia="en-US"/>
              </w:rPr>
            </w:pPr>
            <w:r w:rsidRPr="00346D63">
              <w:rPr>
                <w:i w:val="0"/>
              </w:rPr>
              <w:t>2 класс</w:t>
            </w:r>
          </w:p>
        </w:tc>
        <w:tc>
          <w:tcPr>
            <w:tcW w:w="290" w:type="pct"/>
            <w:tcBorders>
              <w:top w:val="double" w:sz="2"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1</w:t>
            </w:r>
          </w:p>
        </w:tc>
        <w:tc>
          <w:tcPr>
            <w:tcW w:w="1058" w:type="pct"/>
            <w:tcBorders>
              <w:top w:val="double" w:sz="2"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Русский язык</w:t>
            </w:r>
          </w:p>
        </w:tc>
        <w:tc>
          <w:tcPr>
            <w:tcW w:w="1617" w:type="pct"/>
            <w:tcBorders>
              <w:top w:val="double" w:sz="2"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lang w:eastAsia="en-US"/>
              </w:rPr>
              <w:t>Канакина В.П., Горецкий В.Г.</w:t>
            </w:r>
          </w:p>
        </w:tc>
        <w:tc>
          <w:tcPr>
            <w:tcW w:w="1596" w:type="pct"/>
            <w:tcBorders>
              <w:top w:val="double" w:sz="2"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rPr>
            </w:pPr>
            <w:r w:rsidRPr="00346D63">
              <w:rPr>
                <w:i w:val="0"/>
              </w:rPr>
              <w:t>Русский язык</w:t>
            </w:r>
          </w:p>
          <w:p w:rsidR="00346D63" w:rsidRPr="00346D63" w:rsidRDefault="00346D63" w:rsidP="00346D63">
            <w:pPr>
              <w:pStyle w:val="8"/>
              <w:rPr>
                <w:i w:val="0"/>
                <w:lang w:eastAsia="en-US"/>
              </w:rPr>
            </w:pPr>
            <w:r w:rsidRPr="00346D63">
              <w:rPr>
                <w:i w:val="0"/>
              </w:rPr>
              <w:t>в 2-х частях</w:t>
            </w:r>
          </w:p>
        </w:tc>
      </w:tr>
      <w:tr w:rsidR="00346D63" w:rsidRPr="00346D63" w:rsidTr="00346D63">
        <w:trPr>
          <w:jc w:val="center"/>
        </w:trPr>
        <w:tc>
          <w:tcPr>
            <w:tcW w:w="0" w:type="auto"/>
            <w:vMerge/>
            <w:tcBorders>
              <w:top w:val="double" w:sz="2" w:space="0" w:color="000000"/>
              <w:left w:val="single" w:sz="4" w:space="0" w:color="000000"/>
              <w:bottom w:val="double" w:sz="2" w:space="0" w:color="000000"/>
              <w:right w:val="nil"/>
            </w:tcBorders>
            <w:vAlign w:val="center"/>
          </w:tcPr>
          <w:p w:rsidR="00346D63" w:rsidRPr="00346D63" w:rsidRDefault="00346D63" w:rsidP="00346D63">
            <w:pPr>
              <w:pStyle w:val="8"/>
              <w:rPr>
                <w:i w:val="0"/>
                <w:lang w:eastAsia="en-US"/>
              </w:rPr>
            </w:pPr>
          </w:p>
        </w:tc>
        <w:tc>
          <w:tcPr>
            <w:tcW w:w="290"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2</w:t>
            </w:r>
          </w:p>
        </w:tc>
        <w:tc>
          <w:tcPr>
            <w:tcW w:w="1058"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Литературное чтение</w:t>
            </w:r>
          </w:p>
        </w:tc>
        <w:tc>
          <w:tcPr>
            <w:tcW w:w="1617"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 xml:space="preserve">Климанова Л.Ф., </w:t>
            </w:r>
          </w:p>
          <w:p w:rsidR="00346D63" w:rsidRPr="00346D63" w:rsidRDefault="00346D63" w:rsidP="00346D63">
            <w:pPr>
              <w:pStyle w:val="8"/>
              <w:rPr>
                <w:i w:val="0"/>
              </w:rPr>
            </w:pPr>
            <w:r w:rsidRPr="00346D63">
              <w:rPr>
                <w:i w:val="0"/>
              </w:rPr>
              <w:t xml:space="preserve">Горецкий В.Г., </w:t>
            </w:r>
          </w:p>
          <w:p w:rsidR="00346D63" w:rsidRPr="00346D63" w:rsidRDefault="00346D63" w:rsidP="00346D63">
            <w:pPr>
              <w:pStyle w:val="8"/>
              <w:rPr>
                <w:i w:val="0"/>
                <w:lang w:eastAsia="en-US"/>
              </w:rPr>
            </w:pPr>
            <w:r w:rsidRPr="00346D63">
              <w:rPr>
                <w:i w:val="0"/>
              </w:rPr>
              <w:t xml:space="preserve">Голованова М.В. и др. </w:t>
            </w:r>
          </w:p>
        </w:tc>
        <w:tc>
          <w:tcPr>
            <w:tcW w:w="1596"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Литературное чтение</w:t>
            </w:r>
          </w:p>
        </w:tc>
      </w:tr>
      <w:tr w:rsidR="00346D63" w:rsidRPr="00346D63" w:rsidTr="00346D63">
        <w:trPr>
          <w:trHeight w:val="2107"/>
          <w:jc w:val="center"/>
        </w:trPr>
        <w:tc>
          <w:tcPr>
            <w:tcW w:w="0" w:type="auto"/>
            <w:vMerge/>
            <w:tcBorders>
              <w:top w:val="double" w:sz="2" w:space="0" w:color="000000"/>
              <w:left w:val="single" w:sz="4" w:space="0" w:color="000000"/>
              <w:bottom w:val="double" w:sz="2" w:space="0" w:color="000000"/>
              <w:right w:val="nil"/>
            </w:tcBorders>
            <w:vAlign w:val="center"/>
          </w:tcPr>
          <w:p w:rsidR="00346D63" w:rsidRPr="00346D63" w:rsidRDefault="00346D63" w:rsidP="00346D63">
            <w:pPr>
              <w:pStyle w:val="8"/>
              <w:rPr>
                <w:i w:val="0"/>
                <w:lang w:eastAsia="en-US"/>
              </w:rPr>
            </w:pPr>
          </w:p>
        </w:tc>
        <w:tc>
          <w:tcPr>
            <w:tcW w:w="290" w:type="pct"/>
            <w:tcBorders>
              <w:top w:val="single" w:sz="4" w:space="0" w:color="000000"/>
              <w:left w:val="single" w:sz="4" w:space="0" w:color="000000"/>
              <w:bottom w:val="nil"/>
              <w:right w:val="nil"/>
            </w:tcBorders>
            <w:vAlign w:val="center"/>
          </w:tcPr>
          <w:p w:rsidR="00346D63" w:rsidRPr="00346D63" w:rsidRDefault="00346D63" w:rsidP="00346D63">
            <w:pPr>
              <w:pStyle w:val="8"/>
              <w:rPr>
                <w:i w:val="0"/>
                <w:lang w:eastAsia="en-US"/>
              </w:rPr>
            </w:pPr>
            <w:r w:rsidRPr="00346D63">
              <w:rPr>
                <w:i w:val="0"/>
              </w:rPr>
              <w:t>3</w:t>
            </w:r>
          </w:p>
        </w:tc>
        <w:tc>
          <w:tcPr>
            <w:tcW w:w="1058" w:type="pct"/>
            <w:tcBorders>
              <w:top w:val="single" w:sz="4" w:space="0" w:color="000000"/>
              <w:left w:val="single" w:sz="4" w:space="0" w:color="000000"/>
              <w:bottom w:val="nil"/>
              <w:right w:val="nil"/>
            </w:tcBorders>
            <w:vAlign w:val="center"/>
          </w:tcPr>
          <w:p w:rsidR="00346D63" w:rsidRPr="00346D63" w:rsidRDefault="00346D63" w:rsidP="00346D63">
            <w:pPr>
              <w:pStyle w:val="8"/>
              <w:rPr>
                <w:i w:val="0"/>
                <w:lang w:eastAsia="en-US"/>
              </w:rPr>
            </w:pPr>
            <w:r w:rsidRPr="00346D63">
              <w:rPr>
                <w:i w:val="0"/>
              </w:rPr>
              <w:t>Математика</w:t>
            </w:r>
          </w:p>
        </w:tc>
        <w:tc>
          <w:tcPr>
            <w:tcW w:w="1617" w:type="pct"/>
            <w:tcBorders>
              <w:top w:val="single" w:sz="4" w:space="0" w:color="000000"/>
              <w:left w:val="single" w:sz="4" w:space="0" w:color="000000"/>
              <w:bottom w:val="nil"/>
              <w:right w:val="single" w:sz="4" w:space="0" w:color="000000"/>
            </w:tcBorders>
            <w:vAlign w:val="center"/>
          </w:tcPr>
          <w:p w:rsidR="00346D63" w:rsidRPr="00346D63" w:rsidRDefault="00346D63" w:rsidP="00346D63">
            <w:pPr>
              <w:pStyle w:val="8"/>
              <w:rPr>
                <w:i w:val="0"/>
                <w:lang w:eastAsia="en-US"/>
              </w:rPr>
            </w:pPr>
            <w:r w:rsidRPr="00346D63">
              <w:rPr>
                <w:i w:val="0"/>
              </w:rPr>
              <w:t xml:space="preserve">Моро М.И., </w:t>
            </w:r>
          </w:p>
          <w:p w:rsidR="00346D63" w:rsidRPr="00346D63" w:rsidRDefault="00346D63" w:rsidP="00346D63">
            <w:pPr>
              <w:pStyle w:val="8"/>
              <w:rPr>
                <w:i w:val="0"/>
              </w:rPr>
            </w:pPr>
            <w:r w:rsidRPr="00346D63">
              <w:rPr>
                <w:i w:val="0"/>
              </w:rPr>
              <w:t>Степанова С.В.,</w:t>
            </w:r>
          </w:p>
          <w:p w:rsidR="00346D63" w:rsidRPr="00346D63" w:rsidRDefault="00346D63" w:rsidP="00346D63">
            <w:pPr>
              <w:pStyle w:val="8"/>
              <w:rPr>
                <w:i w:val="0"/>
                <w:lang w:val="en-US" w:eastAsia="en-US"/>
              </w:rPr>
            </w:pPr>
            <w:r w:rsidRPr="00346D63">
              <w:rPr>
                <w:i w:val="0"/>
              </w:rPr>
              <w:t xml:space="preserve"> Волкова С.И. </w:t>
            </w:r>
          </w:p>
        </w:tc>
        <w:tc>
          <w:tcPr>
            <w:tcW w:w="1596" w:type="pct"/>
            <w:tcBorders>
              <w:top w:val="single" w:sz="4" w:space="0" w:color="000000"/>
              <w:left w:val="single" w:sz="4" w:space="0" w:color="000000"/>
              <w:bottom w:val="nil"/>
              <w:right w:val="single" w:sz="4" w:space="0" w:color="000000"/>
            </w:tcBorders>
            <w:vAlign w:val="center"/>
          </w:tcPr>
          <w:p w:rsidR="00346D63" w:rsidRPr="00346D63" w:rsidRDefault="00346D63" w:rsidP="00346D63">
            <w:pPr>
              <w:pStyle w:val="8"/>
              <w:rPr>
                <w:i w:val="0"/>
                <w:lang w:eastAsia="en-US"/>
              </w:rPr>
            </w:pPr>
            <w:r w:rsidRPr="00346D63">
              <w:rPr>
                <w:i w:val="0"/>
              </w:rPr>
              <w:t>Математика</w:t>
            </w:r>
          </w:p>
        </w:tc>
      </w:tr>
      <w:tr w:rsidR="00346D63" w:rsidRPr="00346D63" w:rsidTr="00346D63">
        <w:trPr>
          <w:jc w:val="center"/>
        </w:trPr>
        <w:tc>
          <w:tcPr>
            <w:tcW w:w="0" w:type="auto"/>
            <w:vMerge/>
            <w:tcBorders>
              <w:top w:val="double" w:sz="2" w:space="0" w:color="000000"/>
              <w:left w:val="single" w:sz="4" w:space="0" w:color="000000"/>
              <w:bottom w:val="double" w:sz="2" w:space="0" w:color="000000"/>
              <w:right w:val="nil"/>
            </w:tcBorders>
            <w:vAlign w:val="center"/>
          </w:tcPr>
          <w:p w:rsidR="00346D63" w:rsidRPr="00346D63" w:rsidRDefault="00346D63" w:rsidP="00346D63">
            <w:pPr>
              <w:pStyle w:val="8"/>
              <w:rPr>
                <w:i w:val="0"/>
                <w:lang w:eastAsia="en-US"/>
              </w:rPr>
            </w:pPr>
          </w:p>
        </w:tc>
        <w:tc>
          <w:tcPr>
            <w:tcW w:w="290"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4</w:t>
            </w:r>
          </w:p>
        </w:tc>
        <w:tc>
          <w:tcPr>
            <w:tcW w:w="1058"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Окружающий мир</w:t>
            </w:r>
          </w:p>
        </w:tc>
        <w:tc>
          <w:tcPr>
            <w:tcW w:w="1617"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bCs/>
                <w:i w:val="0"/>
              </w:rPr>
              <w:t>Плешаков А.А.</w:t>
            </w:r>
          </w:p>
        </w:tc>
        <w:tc>
          <w:tcPr>
            <w:tcW w:w="1596"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Окружающий мир</w:t>
            </w:r>
          </w:p>
        </w:tc>
      </w:tr>
      <w:tr w:rsidR="00346D63" w:rsidRPr="00346D63" w:rsidTr="00346D63">
        <w:trPr>
          <w:jc w:val="center"/>
        </w:trPr>
        <w:tc>
          <w:tcPr>
            <w:tcW w:w="0" w:type="auto"/>
            <w:vMerge/>
            <w:tcBorders>
              <w:top w:val="double" w:sz="2" w:space="0" w:color="000000"/>
              <w:left w:val="single" w:sz="4" w:space="0" w:color="000000"/>
              <w:bottom w:val="double" w:sz="2" w:space="0" w:color="000000"/>
              <w:right w:val="nil"/>
            </w:tcBorders>
            <w:vAlign w:val="center"/>
          </w:tcPr>
          <w:p w:rsidR="00346D63" w:rsidRPr="00346D63" w:rsidRDefault="00346D63" w:rsidP="00346D63">
            <w:pPr>
              <w:pStyle w:val="8"/>
              <w:rPr>
                <w:i w:val="0"/>
                <w:lang w:eastAsia="en-US"/>
              </w:rPr>
            </w:pPr>
          </w:p>
        </w:tc>
        <w:tc>
          <w:tcPr>
            <w:tcW w:w="290"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5</w:t>
            </w:r>
          </w:p>
        </w:tc>
        <w:tc>
          <w:tcPr>
            <w:tcW w:w="1058"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Изобразительное искусство</w:t>
            </w:r>
          </w:p>
        </w:tc>
        <w:tc>
          <w:tcPr>
            <w:tcW w:w="1617"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Коротеева Е.И./под</w:t>
            </w:r>
            <w:proofErr w:type="gramStart"/>
            <w:r w:rsidRPr="00346D63">
              <w:rPr>
                <w:i w:val="0"/>
              </w:rPr>
              <w:t>.р</w:t>
            </w:r>
            <w:proofErr w:type="gramEnd"/>
            <w:r w:rsidRPr="00346D63">
              <w:rPr>
                <w:i w:val="0"/>
              </w:rPr>
              <w:t>ед.</w:t>
            </w:r>
          </w:p>
          <w:p w:rsidR="00346D63" w:rsidRPr="00346D63" w:rsidRDefault="00346D63" w:rsidP="00346D63">
            <w:pPr>
              <w:pStyle w:val="8"/>
              <w:rPr>
                <w:i w:val="0"/>
                <w:lang w:eastAsia="en-US"/>
              </w:rPr>
            </w:pPr>
            <w:r w:rsidRPr="00346D63">
              <w:rPr>
                <w:i w:val="0"/>
              </w:rPr>
              <w:t>Неменского Б.М.</w:t>
            </w:r>
          </w:p>
        </w:tc>
        <w:tc>
          <w:tcPr>
            <w:tcW w:w="1596"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proofErr w:type="gramStart"/>
            <w:r w:rsidRPr="00346D63">
              <w:rPr>
                <w:i w:val="0"/>
              </w:rPr>
              <w:t>Изобразительное</w:t>
            </w:r>
            <w:proofErr w:type="gramEnd"/>
            <w:r w:rsidRPr="00346D63">
              <w:rPr>
                <w:i w:val="0"/>
              </w:rPr>
              <w:t xml:space="preserve"> искусств</w:t>
            </w:r>
          </w:p>
        </w:tc>
      </w:tr>
      <w:tr w:rsidR="00346D63" w:rsidRPr="00346D63" w:rsidTr="00346D63">
        <w:trPr>
          <w:jc w:val="center"/>
        </w:trPr>
        <w:tc>
          <w:tcPr>
            <w:tcW w:w="0" w:type="auto"/>
            <w:vMerge/>
            <w:tcBorders>
              <w:top w:val="double" w:sz="2" w:space="0" w:color="000000"/>
              <w:left w:val="single" w:sz="4" w:space="0" w:color="000000"/>
              <w:bottom w:val="double" w:sz="2" w:space="0" w:color="000000"/>
              <w:right w:val="nil"/>
            </w:tcBorders>
            <w:vAlign w:val="center"/>
          </w:tcPr>
          <w:p w:rsidR="00346D63" w:rsidRPr="00346D63" w:rsidRDefault="00346D63" w:rsidP="00346D63">
            <w:pPr>
              <w:pStyle w:val="8"/>
              <w:rPr>
                <w:i w:val="0"/>
                <w:lang w:eastAsia="en-US"/>
              </w:rPr>
            </w:pPr>
          </w:p>
        </w:tc>
        <w:tc>
          <w:tcPr>
            <w:tcW w:w="290"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6</w:t>
            </w:r>
          </w:p>
        </w:tc>
        <w:tc>
          <w:tcPr>
            <w:tcW w:w="1058"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Музыка</w:t>
            </w:r>
          </w:p>
        </w:tc>
        <w:tc>
          <w:tcPr>
            <w:tcW w:w="1617"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 xml:space="preserve">Критская Е.Д., </w:t>
            </w:r>
          </w:p>
          <w:p w:rsidR="00346D63" w:rsidRPr="00346D63" w:rsidRDefault="00346D63" w:rsidP="00346D63">
            <w:pPr>
              <w:pStyle w:val="8"/>
              <w:rPr>
                <w:i w:val="0"/>
              </w:rPr>
            </w:pPr>
            <w:r w:rsidRPr="00346D63">
              <w:rPr>
                <w:i w:val="0"/>
              </w:rPr>
              <w:t xml:space="preserve">Сергеева Г.П., </w:t>
            </w:r>
          </w:p>
          <w:p w:rsidR="00346D63" w:rsidRPr="00346D63" w:rsidRDefault="00346D63" w:rsidP="00346D63">
            <w:pPr>
              <w:pStyle w:val="8"/>
              <w:rPr>
                <w:i w:val="0"/>
                <w:lang w:eastAsia="en-US"/>
              </w:rPr>
            </w:pPr>
            <w:r w:rsidRPr="00346D63">
              <w:rPr>
                <w:i w:val="0"/>
              </w:rPr>
              <w:t>Шм</w:t>
            </w:r>
            <w:proofErr w:type="gramStart"/>
            <w:r w:rsidRPr="00346D63">
              <w:rPr>
                <w:i w:val="0"/>
              </w:rPr>
              <w:t>a</w:t>
            </w:r>
            <w:proofErr w:type="gramEnd"/>
            <w:r w:rsidRPr="00346D63">
              <w:rPr>
                <w:i w:val="0"/>
              </w:rPr>
              <w:t xml:space="preserve">гина Т.С. </w:t>
            </w:r>
          </w:p>
        </w:tc>
        <w:tc>
          <w:tcPr>
            <w:tcW w:w="1596"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Музыка</w:t>
            </w:r>
          </w:p>
        </w:tc>
      </w:tr>
      <w:tr w:rsidR="00346D63" w:rsidRPr="00346D63" w:rsidTr="00346D63">
        <w:trPr>
          <w:trHeight w:val="570"/>
          <w:jc w:val="center"/>
        </w:trPr>
        <w:tc>
          <w:tcPr>
            <w:tcW w:w="0" w:type="auto"/>
            <w:vMerge/>
            <w:tcBorders>
              <w:top w:val="double" w:sz="2" w:space="0" w:color="000000"/>
              <w:left w:val="single" w:sz="4" w:space="0" w:color="000000"/>
              <w:bottom w:val="double" w:sz="2" w:space="0" w:color="000000"/>
              <w:right w:val="nil"/>
            </w:tcBorders>
            <w:vAlign w:val="center"/>
          </w:tcPr>
          <w:p w:rsidR="00346D63" w:rsidRPr="00346D63" w:rsidRDefault="00346D63" w:rsidP="00346D63">
            <w:pPr>
              <w:pStyle w:val="8"/>
              <w:rPr>
                <w:i w:val="0"/>
                <w:lang w:eastAsia="en-US"/>
              </w:rPr>
            </w:pPr>
          </w:p>
        </w:tc>
        <w:tc>
          <w:tcPr>
            <w:tcW w:w="290"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7</w:t>
            </w:r>
          </w:p>
        </w:tc>
        <w:tc>
          <w:tcPr>
            <w:tcW w:w="1058"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Технология</w:t>
            </w:r>
          </w:p>
        </w:tc>
        <w:tc>
          <w:tcPr>
            <w:tcW w:w="1617"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 xml:space="preserve">Роговцева Н.И., </w:t>
            </w:r>
          </w:p>
          <w:p w:rsidR="00346D63" w:rsidRPr="00346D63" w:rsidRDefault="00346D63" w:rsidP="00346D63">
            <w:pPr>
              <w:pStyle w:val="8"/>
              <w:rPr>
                <w:i w:val="0"/>
                <w:lang w:eastAsia="en-US"/>
              </w:rPr>
            </w:pPr>
            <w:r w:rsidRPr="00346D63">
              <w:rPr>
                <w:i w:val="0"/>
              </w:rPr>
              <w:t>Анащенкова С.В.</w:t>
            </w:r>
          </w:p>
        </w:tc>
        <w:tc>
          <w:tcPr>
            <w:tcW w:w="1596"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Технология</w:t>
            </w:r>
          </w:p>
        </w:tc>
      </w:tr>
      <w:tr w:rsidR="00346D63" w:rsidRPr="00346D63" w:rsidTr="00346D63">
        <w:trPr>
          <w:jc w:val="center"/>
        </w:trPr>
        <w:tc>
          <w:tcPr>
            <w:tcW w:w="0" w:type="auto"/>
            <w:vMerge/>
            <w:tcBorders>
              <w:top w:val="double" w:sz="2" w:space="0" w:color="000000"/>
              <w:left w:val="single" w:sz="4" w:space="0" w:color="000000"/>
              <w:bottom w:val="double" w:sz="2" w:space="0" w:color="000000"/>
              <w:right w:val="nil"/>
            </w:tcBorders>
            <w:vAlign w:val="center"/>
          </w:tcPr>
          <w:p w:rsidR="00346D63" w:rsidRPr="00346D63" w:rsidRDefault="00346D63" w:rsidP="00346D63">
            <w:pPr>
              <w:pStyle w:val="8"/>
              <w:rPr>
                <w:i w:val="0"/>
                <w:lang w:eastAsia="en-US"/>
              </w:rPr>
            </w:pPr>
          </w:p>
        </w:tc>
        <w:tc>
          <w:tcPr>
            <w:tcW w:w="290" w:type="pct"/>
            <w:tcBorders>
              <w:top w:val="single" w:sz="4" w:space="0" w:color="000000"/>
              <w:left w:val="single" w:sz="4" w:space="0" w:color="000000"/>
              <w:bottom w:val="double" w:sz="2" w:space="0" w:color="000000"/>
              <w:right w:val="nil"/>
            </w:tcBorders>
            <w:vAlign w:val="center"/>
          </w:tcPr>
          <w:p w:rsidR="00346D63" w:rsidRPr="00346D63" w:rsidRDefault="00346D63" w:rsidP="00346D63">
            <w:pPr>
              <w:pStyle w:val="8"/>
              <w:rPr>
                <w:i w:val="0"/>
                <w:lang w:eastAsia="en-US"/>
              </w:rPr>
            </w:pPr>
            <w:r w:rsidRPr="00346D63">
              <w:rPr>
                <w:i w:val="0"/>
              </w:rPr>
              <w:t>8</w:t>
            </w:r>
          </w:p>
        </w:tc>
        <w:tc>
          <w:tcPr>
            <w:tcW w:w="1058" w:type="pct"/>
            <w:tcBorders>
              <w:top w:val="single" w:sz="4" w:space="0" w:color="000000"/>
              <w:left w:val="single" w:sz="4" w:space="0" w:color="000000"/>
              <w:bottom w:val="double" w:sz="2" w:space="0" w:color="000000"/>
              <w:right w:val="nil"/>
            </w:tcBorders>
            <w:vAlign w:val="center"/>
          </w:tcPr>
          <w:p w:rsidR="00346D63" w:rsidRPr="00346D63" w:rsidRDefault="00346D63" w:rsidP="00346D63">
            <w:pPr>
              <w:pStyle w:val="8"/>
              <w:rPr>
                <w:i w:val="0"/>
                <w:lang w:val="en-US" w:eastAsia="en-US"/>
              </w:rPr>
            </w:pPr>
            <w:r w:rsidRPr="00346D63">
              <w:rPr>
                <w:i w:val="0"/>
              </w:rPr>
              <w:t>Физическая культура</w:t>
            </w:r>
          </w:p>
        </w:tc>
        <w:tc>
          <w:tcPr>
            <w:tcW w:w="1617" w:type="pct"/>
            <w:tcBorders>
              <w:top w:val="single" w:sz="4" w:space="0" w:color="000000"/>
              <w:left w:val="single" w:sz="4" w:space="0" w:color="000000"/>
              <w:bottom w:val="double" w:sz="2" w:space="0" w:color="000000"/>
              <w:right w:val="single" w:sz="4" w:space="0" w:color="000000"/>
            </w:tcBorders>
            <w:vAlign w:val="center"/>
          </w:tcPr>
          <w:p w:rsidR="00346D63" w:rsidRPr="00346D63" w:rsidRDefault="00346D63" w:rsidP="00346D63">
            <w:pPr>
              <w:pStyle w:val="8"/>
              <w:rPr>
                <w:i w:val="0"/>
                <w:lang w:eastAsia="en-US"/>
              </w:rPr>
            </w:pPr>
            <w:r w:rsidRPr="00346D63">
              <w:rPr>
                <w:i w:val="0"/>
              </w:rPr>
              <w:t>В.И. Лях,</w:t>
            </w:r>
          </w:p>
          <w:p w:rsidR="00346D63" w:rsidRPr="00346D63" w:rsidRDefault="00346D63" w:rsidP="00346D63">
            <w:pPr>
              <w:pStyle w:val="8"/>
              <w:rPr>
                <w:i w:val="0"/>
              </w:rPr>
            </w:pPr>
          </w:p>
          <w:p w:rsidR="00346D63" w:rsidRPr="00346D63" w:rsidRDefault="00346D63" w:rsidP="00346D63">
            <w:pPr>
              <w:pStyle w:val="8"/>
              <w:rPr>
                <w:i w:val="0"/>
                <w:lang w:eastAsia="en-US"/>
              </w:rPr>
            </w:pPr>
          </w:p>
        </w:tc>
        <w:tc>
          <w:tcPr>
            <w:tcW w:w="1596" w:type="pct"/>
            <w:tcBorders>
              <w:top w:val="single" w:sz="4" w:space="0" w:color="000000"/>
              <w:left w:val="single" w:sz="4" w:space="0" w:color="000000"/>
              <w:bottom w:val="double" w:sz="2" w:space="0" w:color="000000"/>
              <w:right w:val="single" w:sz="4" w:space="0" w:color="000000"/>
            </w:tcBorders>
            <w:vAlign w:val="center"/>
          </w:tcPr>
          <w:p w:rsidR="00346D63" w:rsidRPr="00346D63" w:rsidRDefault="00346D63" w:rsidP="00346D63">
            <w:pPr>
              <w:pStyle w:val="8"/>
              <w:rPr>
                <w:i w:val="0"/>
                <w:lang w:eastAsia="en-US"/>
              </w:rPr>
            </w:pPr>
            <w:r w:rsidRPr="00346D63">
              <w:rPr>
                <w:i w:val="0"/>
              </w:rPr>
              <w:t>Физическая культура</w:t>
            </w:r>
          </w:p>
        </w:tc>
      </w:tr>
      <w:tr w:rsidR="00346D63" w:rsidRPr="00346D63" w:rsidTr="00346D63">
        <w:trPr>
          <w:jc w:val="center"/>
        </w:trPr>
        <w:tc>
          <w:tcPr>
            <w:tcW w:w="438" w:type="pct"/>
            <w:vMerge w:val="restart"/>
            <w:tcBorders>
              <w:top w:val="double" w:sz="2" w:space="0" w:color="000000"/>
              <w:left w:val="single" w:sz="4" w:space="0" w:color="000000"/>
              <w:bottom w:val="single" w:sz="4" w:space="0" w:color="000000"/>
              <w:right w:val="nil"/>
            </w:tcBorders>
          </w:tcPr>
          <w:p w:rsidR="00346D63" w:rsidRPr="00346D63" w:rsidRDefault="00346D63" w:rsidP="00346D63">
            <w:pPr>
              <w:pStyle w:val="8"/>
              <w:rPr>
                <w:i w:val="0"/>
                <w:lang w:eastAsia="en-US"/>
              </w:rPr>
            </w:pPr>
            <w:r w:rsidRPr="00346D63">
              <w:rPr>
                <w:i w:val="0"/>
              </w:rPr>
              <w:t>3 класс</w:t>
            </w:r>
          </w:p>
        </w:tc>
        <w:tc>
          <w:tcPr>
            <w:tcW w:w="290" w:type="pct"/>
            <w:tcBorders>
              <w:top w:val="double" w:sz="2"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1</w:t>
            </w:r>
          </w:p>
        </w:tc>
        <w:tc>
          <w:tcPr>
            <w:tcW w:w="1058" w:type="pct"/>
            <w:tcBorders>
              <w:top w:val="double" w:sz="2"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Русский язык</w:t>
            </w:r>
          </w:p>
        </w:tc>
        <w:tc>
          <w:tcPr>
            <w:tcW w:w="1617" w:type="pct"/>
            <w:tcBorders>
              <w:top w:val="double" w:sz="2"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lang w:eastAsia="en-US"/>
              </w:rPr>
              <w:t>Канакина В.П., Горецкий В.Г.</w:t>
            </w:r>
          </w:p>
        </w:tc>
        <w:tc>
          <w:tcPr>
            <w:tcW w:w="1596" w:type="pct"/>
            <w:tcBorders>
              <w:top w:val="double" w:sz="2"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Русский язык</w:t>
            </w:r>
          </w:p>
        </w:tc>
      </w:tr>
      <w:tr w:rsidR="00346D63" w:rsidRPr="00346D63" w:rsidTr="00346D63">
        <w:trPr>
          <w:trHeight w:val="1587"/>
          <w:jc w:val="center"/>
        </w:trPr>
        <w:tc>
          <w:tcPr>
            <w:tcW w:w="0" w:type="auto"/>
            <w:vMerge/>
            <w:tcBorders>
              <w:top w:val="double" w:sz="2"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p>
        </w:tc>
        <w:tc>
          <w:tcPr>
            <w:tcW w:w="290" w:type="pct"/>
            <w:tcBorders>
              <w:top w:val="single" w:sz="4" w:space="0" w:color="000000"/>
              <w:left w:val="single" w:sz="4" w:space="0" w:color="000000"/>
              <w:bottom w:val="nil"/>
              <w:right w:val="nil"/>
            </w:tcBorders>
            <w:vAlign w:val="center"/>
          </w:tcPr>
          <w:p w:rsidR="00346D63" w:rsidRPr="00346D63" w:rsidRDefault="00346D63" w:rsidP="00346D63">
            <w:pPr>
              <w:pStyle w:val="8"/>
              <w:rPr>
                <w:i w:val="0"/>
                <w:lang w:eastAsia="en-US"/>
              </w:rPr>
            </w:pPr>
            <w:r w:rsidRPr="00346D63">
              <w:rPr>
                <w:i w:val="0"/>
              </w:rPr>
              <w:t>2</w:t>
            </w:r>
          </w:p>
        </w:tc>
        <w:tc>
          <w:tcPr>
            <w:tcW w:w="1058" w:type="pct"/>
            <w:tcBorders>
              <w:top w:val="single" w:sz="4" w:space="0" w:color="000000"/>
              <w:left w:val="single" w:sz="4" w:space="0" w:color="000000"/>
              <w:bottom w:val="nil"/>
              <w:right w:val="nil"/>
            </w:tcBorders>
            <w:vAlign w:val="center"/>
          </w:tcPr>
          <w:p w:rsidR="00346D63" w:rsidRPr="00346D63" w:rsidRDefault="00346D63" w:rsidP="00346D63">
            <w:pPr>
              <w:pStyle w:val="8"/>
              <w:rPr>
                <w:i w:val="0"/>
                <w:lang w:eastAsia="en-US"/>
              </w:rPr>
            </w:pPr>
            <w:r w:rsidRPr="00346D63">
              <w:rPr>
                <w:i w:val="0"/>
              </w:rPr>
              <w:t>Литературное чтение</w:t>
            </w:r>
          </w:p>
        </w:tc>
        <w:tc>
          <w:tcPr>
            <w:tcW w:w="1617" w:type="pct"/>
            <w:tcBorders>
              <w:top w:val="single" w:sz="4" w:space="0" w:color="000000"/>
              <w:left w:val="single" w:sz="4" w:space="0" w:color="000000"/>
              <w:bottom w:val="nil"/>
              <w:right w:val="single" w:sz="4" w:space="0" w:color="000000"/>
            </w:tcBorders>
            <w:vAlign w:val="center"/>
          </w:tcPr>
          <w:p w:rsidR="00346D63" w:rsidRPr="00346D63" w:rsidRDefault="00346D63" w:rsidP="00346D63">
            <w:pPr>
              <w:pStyle w:val="8"/>
              <w:rPr>
                <w:i w:val="0"/>
                <w:lang w:eastAsia="en-US"/>
              </w:rPr>
            </w:pPr>
            <w:r w:rsidRPr="00346D63">
              <w:rPr>
                <w:i w:val="0"/>
              </w:rPr>
              <w:t xml:space="preserve">Климанова Л.Ф., </w:t>
            </w:r>
          </w:p>
          <w:p w:rsidR="00346D63" w:rsidRPr="00346D63" w:rsidRDefault="00346D63" w:rsidP="00346D63">
            <w:pPr>
              <w:pStyle w:val="8"/>
              <w:rPr>
                <w:i w:val="0"/>
              </w:rPr>
            </w:pPr>
            <w:r w:rsidRPr="00346D63">
              <w:rPr>
                <w:i w:val="0"/>
              </w:rPr>
              <w:t xml:space="preserve">Горецкий В.Г., </w:t>
            </w:r>
          </w:p>
          <w:p w:rsidR="00346D63" w:rsidRPr="00346D63" w:rsidRDefault="00346D63" w:rsidP="00346D63">
            <w:pPr>
              <w:pStyle w:val="8"/>
              <w:rPr>
                <w:i w:val="0"/>
                <w:lang w:eastAsia="en-US"/>
              </w:rPr>
            </w:pPr>
            <w:r w:rsidRPr="00346D63">
              <w:rPr>
                <w:i w:val="0"/>
              </w:rPr>
              <w:t xml:space="preserve">Голованова М.В. и др. </w:t>
            </w:r>
          </w:p>
        </w:tc>
        <w:tc>
          <w:tcPr>
            <w:tcW w:w="1596" w:type="pct"/>
            <w:tcBorders>
              <w:top w:val="single" w:sz="4" w:space="0" w:color="000000"/>
              <w:left w:val="single" w:sz="4" w:space="0" w:color="000000"/>
              <w:bottom w:val="nil"/>
              <w:right w:val="single" w:sz="4" w:space="0" w:color="000000"/>
            </w:tcBorders>
            <w:vAlign w:val="center"/>
          </w:tcPr>
          <w:p w:rsidR="00346D63" w:rsidRPr="00346D63" w:rsidRDefault="00346D63" w:rsidP="00346D63">
            <w:pPr>
              <w:pStyle w:val="8"/>
              <w:rPr>
                <w:i w:val="0"/>
                <w:lang w:eastAsia="en-US"/>
              </w:rPr>
            </w:pPr>
            <w:r w:rsidRPr="00346D63">
              <w:rPr>
                <w:i w:val="0"/>
              </w:rPr>
              <w:t>Литературное чтение</w:t>
            </w:r>
          </w:p>
        </w:tc>
      </w:tr>
      <w:tr w:rsidR="00346D63" w:rsidRPr="00346D63" w:rsidTr="00346D63">
        <w:trPr>
          <w:trHeight w:val="1378"/>
          <w:jc w:val="center"/>
        </w:trPr>
        <w:tc>
          <w:tcPr>
            <w:tcW w:w="0" w:type="auto"/>
            <w:vMerge/>
            <w:tcBorders>
              <w:top w:val="double" w:sz="2"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p>
        </w:tc>
        <w:tc>
          <w:tcPr>
            <w:tcW w:w="290" w:type="pct"/>
            <w:tcBorders>
              <w:top w:val="single" w:sz="4" w:space="0" w:color="000000"/>
              <w:left w:val="single" w:sz="4" w:space="0" w:color="000000"/>
              <w:bottom w:val="nil"/>
              <w:right w:val="nil"/>
            </w:tcBorders>
            <w:vAlign w:val="center"/>
          </w:tcPr>
          <w:p w:rsidR="00346D63" w:rsidRPr="00346D63" w:rsidRDefault="00346D63" w:rsidP="00346D63">
            <w:pPr>
              <w:pStyle w:val="8"/>
              <w:rPr>
                <w:i w:val="0"/>
                <w:lang w:eastAsia="en-US"/>
              </w:rPr>
            </w:pPr>
            <w:r w:rsidRPr="00346D63">
              <w:rPr>
                <w:i w:val="0"/>
              </w:rPr>
              <w:t>3</w:t>
            </w:r>
          </w:p>
        </w:tc>
        <w:tc>
          <w:tcPr>
            <w:tcW w:w="1058" w:type="pct"/>
            <w:tcBorders>
              <w:top w:val="single" w:sz="4" w:space="0" w:color="000000"/>
              <w:left w:val="single" w:sz="4" w:space="0" w:color="000000"/>
              <w:bottom w:val="nil"/>
              <w:right w:val="nil"/>
            </w:tcBorders>
            <w:vAlign w:val="center"/>
          </w:tcPr>
          <w:p w:rsidR="00346D63" w:rsidRPr="00346D63" w:rsidRDefault="00346D63" w:rsidP="00346D63">
            <w:pPr>
              <w:pStyle w:val="8"/>
              <w:rPr>
                <w:i w:val="0"/>
                <w:lang w:eastAsia="en-US"/>
              </w:rPr>
            </w:pPr>
            <w:r w:rsidRPr="00346D63">
              <w:rPr>
                <w:i w:val="0"/>
              </w:rPr>
              <w:t>Математика</w:t>
            </w:r>
          </w:p>
        </w:tc>
        <w:tc>
          <w:tcPr>
            <w:tcW w:w="1617" w:type="pct"/>
            <w:tcBorders>
              <w:top w:val="single" w:sz="4" w:space="0" w:color="000000"/>
              <w:left w:val="single" w:sz="4" w:space="0" w:color="000000"/>
              <w:bottom w:val="nil"/>
              <w:right w:val="single" w:sz="4" w:space="0" w:color="000000"/>
            </w:tcBorders>
            <w:vAlign w:val="center"/>
          </w:tcPr>
          <w:p w:rsidR="00346D63" w:rsidRPr="00346D63" w:rsidRDefault="00346D63" w:rsidP="00346D63">
            <w:pPr>
              <w:pStyle w:val="8"/>
              <w:rPr>
                <w:i w:val="0"/>
                <w:lang w:eastAsia="en-US"/>
              </w:rPr>
            </w:pPr>
            <w:r w:rsidRPr="00346D63">
              <w:rPr>
                <w:i w:val="0"/>
              </w:rPr>
              <w:t xml:space="preserve">Моро М.И., </w:t>
            </w:r>
          </w:p>
          <w:p w:rsidR="00346D63" w:rsidRPr="00346D63" w:rsidRDefault="00346D63" w:rsidP="00346D63">
            <w:pPr>
              <w:pStyle w:val="8"/>
              <w:rPr>
                <w:i w:val="0"/>
              </w:rPr>
            </w:pPr>
            <w:r w:rsidRPr="00346D63">
              <w:rPr>
                <w:i w:val="0"/>
              </w:rPr>
              <w:t>Степанова С.В.,</w:t>
            </w:r>
          </w:p>
          <w:p w:rsidR="00346D63" w:rsidRPr="00346D63" w:rsidRDefault="00346D63" w:rsidP="00346D63">
            <w:pPr>
              <w:pStyle w:val="8"/>
              <w:rPr>
                <w:i w:val="0"/>
                <w:lang w:eastAsia="en-US"/>
              </w:rPr>
            </w:pPr>
            <w:r w:rsidRPr="00346D63">
              <w:rPr>
                <w:i w:val="0"/>
              </w:rPr>
              <w:t xml:space="preserve"> Волкова С.И</w:t>
            </w:r>
          </w:p>
        </w:tc>
        <w:tc>
          <w:tcPr>
            <w:tcW w:w="1596" w:type="pct"/>
            <w:tcBorders>
              <w:top w:val="single" w:sz="4" w:space="0" w:color="000000"/>
              <w:left w:val="single" w:sz="4" w:space="0" w:color="000000"/>
              <w:bottom w:val="nil"/>
              <w:right w:val="single" w:sz="4" w:space="0" w:color="000000"/>
            </w:tcBorders>
            <w:vAlign w:val="center"/>
          </w:tcPr>
          <w:p w:rsidR="00346D63" w:rsidRPr="00346D63" w:rsidRDefault="00346D63" w:rsidP="00346D63">
            <w:pPr>
              <w:pStyle w:val="8"/>
              <w:rPr>
                <w:i w:val="0"/>
                <w:lang w:eastAsia="en-US"/>
              </w:rPr>
            </w:pPr>
            <w:r w:rsidRPr="00346D63">
              <w:rPr>
                <w:i w:val="0"/>
              </w:rPr>
              <w:t>Математика</w:t>
            </w:r>
          </w:p>
        </w:tc>
      </w:tr>
      <w:tr w:rsidR="00346D63" w:rsidRPr="00346D63" w:rsidTr="00346D63">
        <w:trPr>
          <w:jc w:val="center"/>
        </w:trPr>
        <w:tc>
          <w:tcPr>
            <w:tcW w:w="0" w:type="auto"/>
            <w:vMerge/>
            <w:tcBorders>
              <w:top w:val="double" w:sz="2"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p>
        </w:tc>
        <w:tc>
          <w:tcPr>
            <w:tcW w:w="290"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4</w:t>
            </w:r>
          </w:p>
        </w:tc>
        <w:tc>
          <w:tcPr>
            <w:tcW w:w="1058"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Окружающий мир</w:t>
            </w:r>
          </w:p>
        </w:tc>
        <w:tc>
          <w:tcPr>
            <w:tcW w:w="1617"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bCs/>
                <w:i w:val="0"/>
              </w:rPr>
              <w:t>Плешаков А.А.</w:t>
            </w:r>
          </w:p>
        </w:tc>
        <w:tc>
          <w:tcPr>
            <w:tcW w:w="1596"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Окружающий мир</w:t>
            </w:r>
          </w:p>
        </w:tc>
      </w:tr>
      <w:tr w:rsidR="00346D63" w:rsidRPr="00346D63" w:rsidTr="00346D63">
        <w:trPr>
          <w:jc w:val="center"/>
        </w:trPr>
        <w:tc>
          <w:tcPr>
            <w:tcW w:w="0" w:type="auto"/>
            <w:vMerge/>
            <w:tcBorders>
              <w:top w:val="double" w:sz="2"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p>
        </w:tc>
        <w:tc>
          <w:tcPr>
            <w:tcW w:w="290"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5</w:t>
            </w:r>
          </w:p>
        </w:tc>
        <w:tc>
          <w:tcPr>
            <w:tcW w:w="1058"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Изобразительное искусство</w:t>
            </w:r>
          </w:p>
        </w:tc>
        <w:tc>
          <w:tcPr>
            <w:tcW w:w="1617"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Неменская Л.А./под</w:t>
            </w:r>
            <w:proofErr w:type="gramStart"/>
            <w:r w:rsidRPr="00346D63">
              <w:rPr>
                <w:i w:val="0"/>
              </w:rPr>
              <w:t>.р</w:t>
            </w:r>
            <w:proofErr w:type="gramEnd"/>
            <w:r w:rsidRPr="00346D63">
              <w:rPr>
                <w:i w:val="0"/>
              </w:rPr>
              <w:t>ед.</w:t>
            </w:r>
          </w:p>
          <w:p w:rsidR="00346D63" w:rsidRPr="00346D63" w:rsidRDefault="00346D63" w:rsidP="00346D63">
            <w:pPr>
              <w:pStyle w:val="8"/>
              <w:rPr>
                <w:i w:val="0"/>
                <w:lang w:eastAsia="en-US"/>
              </w:rPr>
            </w:pPr>
            <w:r w:rsidRPr="00346D63">
              <w:rPr>
                <w:i w:val="0"/>
              </w:rPr>
              <w:t>Неменского Б.М.</w:t>
            </w:r>
          </w:p>
        </w:tc>
        <w:tc>
          <w:tcPr>
            <w:tcW w:w="1596"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Изобразительное искусство</w:t>
            </w:r>
          </w:p>
        </w:tc>
      </w:tr>
      <w:tr w:rsidR="00346D63" w:rsidRPr="00346D63" w:rsidTr="00346D63">
        <w:trPr>
          <w:jc w:val="center"/>
        </w:trPr>
        <w:tc>
          <w:tcPr>
            <w:tcW w:w="0" w:type="auto"/>
            <w:vMerge/>
            <w:tcBorders>
              <w:top w:val="double" w:sz="2"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p>
        </w:tc>
        <w:tc>
          <w:tcPr>
            <w:tcW w:w="290"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6</w:t>
            </w:r>
          </w:p>
        </w:tc>
        <w:tc>
          <w:tcPr>
            <w:tcW w:w="1058"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Музыка</w:t>
            </w:r>
          </w:p>
        </w:tc>
        <w:tc>
          <w:tcPr>
            <w:tcW w:w="1617"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 xml:space="preserve">Критская Е.Д., </w:t>
            </w:r>
          </w:p>
          <w:p w:rsidR="00346D63" w:rsidRPr="00346D63" w:rsidRDefault="00346D63" w:rsidP="00346D63">
            <w:pPr>
              <w:pStyle w:val="8"/>
              <w:rPr>
                <w:i w:val="0"/>
              </w:rPr>
            </w:pPr>
            <w:r w:rsidRPr="00346D63">
              <w:rPr>
                <w:i w:val="0"/>
              </w:rPr>
              <w:t xml:space="preserve">Сергеева Г.П., </w:t>
            </w:r>
          </w:p>
          <w:p w:rsidR="00346D63" w:rsidRPr="00346D63" w:rsidRDefault="00346D63" w:rsidP="00346D63">
            <w:pPr>
              <w:pStyle w:val="8"/>
              <w:rPr>
                <w:i w:val="0"/>
                <w:lang w:eastAsia="en-US"/>
              </w:rPr>
            </w:pPr>
            <w:r w:rsidRPr="00346D63">
              <w:rPr>
                <w:i w:val="0"/>
              </w:rPr>
              <w:t>Шм</w:t>
            </w:r>
            <w:proofErr w:type="gramStart"/>
            <w:r w:rsidRPr="00346D63">
              <w:rPr>
                <w:i w:val="0"/>
              </w:rPr>
              <w:t>a</w:t>
            </w:r>
            <w:proofErr w:type="gramEnd"/>
            <w:r w:rsidRPr="00346D63">
              <w:rPr>
                <w:i w:val="0"/>
              </w:rPr>
              <w:t>гина Т.С.</w:t>
            </w:r>
          </w:p>
        </w:tc>
        <w:tc>
          <w:tcPr>
            <w:tcW w:w="1596"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Музыка</w:t>
            </w:r>
          </w:p>
        </w:tc>
      </w:tr>
      <w:tr w:rsidR="00346D63" w:rsidRPr="00346D63" w:rsidTr="00346D63">
        <w:trPr>
          <w:trHeight w:val="570"/>
          <w:jc w:val="center"/>
        </w:trPr>
        <w:tc>
          <w:tcPr>
            <w:tcW w:w="0" w:type="auto"/>
            <w:vMerge/>
            <w:tcBorders>
              <w:top w:val="double" w:sz="2"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p>
        </w:tc>
        <w:tc>
          <w:tcPr>
            <w:tcW w:w="290"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7</w:t>
            </w:r>
          </w:p>
        </w:tc>
        <w:tc>
          <w:tcPr>
            <w:tcW w:w="1058"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Технология</w:t>
            </w:r>
          </w:p>
        </w:tc>
        <w:tc>
          <w:tcPr>
            <w:tcW w:w="1617"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Роговцева Н.И.,</w:t>
            </w:r>
          </w:p>
          <w:p w:rsidR="00346D63" w:rsidRPr="00346D63" w:rsidRDefault="00346D63" w:rsidP="00346D63">
            <w:pPr>
              <w:pStyle w:val="8"/>
              <w:rPr>
                <w:i w:val="0"/>
                <w:lang w:eastAsia="en-US"/>
              </w:rPr>
            </w:pPr>
            <w:r w:rsidRPr="00346D63">
              <w:rPr>
                <w:i w:val="0"/>
              </w:rPr>
              <w:t>Анащенкова С.В.</w:t>
            </w:r>
          </w:p>
        </w:tc>
        <w:tc>
          <w:tcPr>
            <w:tcW w:w="1596"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Технология</w:t>
            </w:r>
          </w:p>
        </w:tc>
      </w:tr>
      <w:tr w:rsidR="00346D63" w:rsidRPr="00346D63" w:rsidTr="00346D63">
        <w:trPr>
          <w:jc w:val="center"/>
        </w:trPr>
        <w:tc>
          <w:tcPr>
            <w:tcW w:w="0" w:type="auto"/>
            <w:vMerge/>
            <w:tcBorders>
              <w:top w:val="double" w:sz="2"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p>
        </w:tc>
        <w:tc>
          <w:tcPr>
            <w:tcW w:w="290"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8</w:t>
            </w:r>
          </w:p>
        </w:tc>
        <w:tc>
          <w:tcPr>
            <w:tcW w:w="1058"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Физическая культура</w:t>
            </w:r>
          </w:p>
        </w:tc>
        <w:tc>
          <w:tcPr>
            <w:tcW w:w="1617"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В.И. Лях,</w:t>
            </w:r>
          </w:p>
          <w:p w:rsidR="00346D63" w:rsidRPr="00346D63" w:rsidRDefault="00346D63" w:rsidP="00346D63">
            <w:pPr>
              <w:pStyle w:val="8"/>
              <w:rPr>
                <w:i w:val="0"/>
                <w:lang w:eastAsia="en-US"/>
              </w:rPr>
            </w:pPr>
            <w:r w:rsidRPr="00346D63">
              <w:rPr>
                <w:i w:val="0"/>
              </w:rPr>
              <w:t xml:space="preserve"> А.А. Зданевич</w:t>
            </w:r>
          </w:p>
        </w:tc>
        <w:tc>
          <w:tcPr>
            <w:tcW w:w="1596"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Физическая культура</w:t>
            </w:r>
          </w:p>
        </w:tc>
      </w:tr>
      <w:tr w:rsidR="00346D63" w:rsidRPr="00346D63" w:rsidTr="00346D63">
        <w:trPr>
          <w:jc w:val="center"/>
        </w:trPr>
        <w:tc>
          <w:tcPr>
            <w:tcW w:w="438" w:type="pct"/>
            <w:vMerge w:val="restart"/>
            <w:tcBorders>
              <w:top w:val="single" w:sz="4" w:space="0" w:color="000000"/>
              <w:left w:val="single" w:sz="4" w:space="0" w:color="000000"/>
              <w:bottom w:val="single" w:sz="4" w:space="0" w:color="000000"/>
              <w:right w:val="nil"/>
            </w:tcBorders>
          </w:tcPr>
          <w:p w:rsidR="00346D63" w:rsidRPr="00346D63" w:rsidRDefault="00346D63" w:rsidP="00346D63">
            <w:pPr>
              <w:pStyle w:val="8"/>
              <w:rPr>
                <w:i w:val="0"/>
                <w:lang w:eastAsia="en-US"/>
              </w:rPr>
            </w:pPr>
            <w:r w:rsidRPr="00346D63">
              <w:rPr>
                <w:i w:val="0"/>
              </w:rPr>
              <w:t>4 класс</w:t>
            </w:r>
          </w:p>
        </w:tc>
        <w:tc>
          <w:tcPr>
            <w:tcW w:w="290"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1</w:t>
            </w:r>
          </w:p>
        </w:tc>
        <w:tc>
          <w:tcPr>
            <w:tcW w:w="1058"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Русский язык</w:t>
            </w:r>
          </w:p>
        </w:tc>
        <w:tc>
          <w:tcPr>
            <w:tcW w:w="1617"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lang w:eastAsia="en-US"/>
              </w:rPr>
              <w:t>Канакина В.П., Горецкий В.Г.</w:t>
            </w:r>
          </w:p>
        </w:tc>
        <w:tc>
          <w:tcPr>
            <w:tcW w:w="1596"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Русский язык</w:t>
            </w:r>
          </w:p>
        </w:tc>
      </w:tr>
      <w:tr w:rsidR="00346D63" w:rsidRPr="00346D63" w:rsidTr="00346D63">
        <w:trPr>
          <w:jc w:val="center"/>
        </w:trPr>
        <w:tc>
          <w:tcPr>
            <w:tcW w:w="0" w:type="auto"/>
            <w:vMerge/>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p>
        </w:tc>
        <w:tc>
          <w:tcPr>
            <w:tcW w:w="290"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2</w:t>
            </w:r>
          </w:p>
        </w:tc>
        <w:tc>
          <w:tcPr>
            <w:tcW w:w="1058"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Литературное чтение</w:t>
            </w:r>
          </w:p>
        </w:tc>
        <w:tc>
          <w:tcPr>
            <w:tcW w:w="1617"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 xml:space="preserve">Климанова Л.Ф., Горецкий В.Г., Голованова М.В. и др. </w:t>
            </w:r>
          </w:p>
          <w:p w:rsidR="00346D63" w:rsidRPr="00346D63" w:rsidRDefault="00346D63" w:rsidP="00346D63">
            <w:pPr>
              <w:pStyle w:val="8"/>
              <w:rPr>
                <w:i w:val="0"/>
                <w:lang w:eastAsia="en-US"/>
              </w:rPr>
            </w:pPr>
            <w:r w:rsidRPr="00346D63">
              <w:rPr>
                <w:i w:val="0"/>
              </w:rPr>
              <w:t xml:space="preserve">. </w:t>
            </w:r>
          </w:p>
        </w:tc>
        <w:tc>
          <w:tcPr>
            <w:tcW w:w="1596"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Литературное чтение</w:t>
            </w:r>
          </w:p>
        </w:tc>
      </w:tr>
      <w:tr w:rsidR="00346D63" w:rsidRPr="00346D63" w:rsidTr="00346D63">
        <w:trPr>
          <w:trHeight w:val="972"/>
          <w:jc w:val="center"/>
        </w:trPr>
        <w:tc>
          <w:tcPr>
            <w:tcW w:w="0" w:type="auto"/>
            <w:vMerge/>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p>
        </w:tc>
        <w:tc>
          <w:tcPr>
            <w:tcW w:w="290" w:type="pct"/>
            <w:tcBorders>
              <w:top w:val="single" w:sz="4" w:space="0" w:color="000000"/>
              <w:left w:val="single" w:sz="4" w:space="0" w:color="000000"/>
              <w:bottom w:val="nil"/>
              <w:right w:val="nil"/>
            </w:tcBorders>
            <w:vAlign w:val="center"/>
          </w:tcPr>
          <w:p w:rsidR="00346D63" w:rsidRPr="00346D63" w:rsidRDefault="00346D63" w:rsidP="00346D63">
            <w:pPr>
              <w:pStyle w:val="8"/>
              <w:rPr>
                <w:i w:val="0"/>
                <w:lang w:eastAsia="en-US"/>
              </w:rPr>
            </w:pPr>
            <w:r w:rsidRPr="00346D63">
              <w:rPr>
                <w:i w:val="0"/>
              </w:rPr>
              <w:t>3</w:t>
            </w:r>
          </w:p>
        </w:tc>
        <w:tc>
          <w:tcPr>
            <w:tcW w:w="1058" w:type="pct"/>
            <w:tcBorders>
              <w:top w:val="single" w:sz="4" w:space="0" w:color="000000"/>
              <w:left w:val="single" w:sz="4" w:space="0" w:color="000000"/>
              <w:bottom w:val="nil"/>
              <w:right w:val="nil"/>
            </w:tcBorders>
            <w:vAlign w:val="center"/>
          </w:tcPr>
          <w:p w:rsidR="00346D63" w:rsidRPr="00346D63" w:rsidRDefault="00346D63" w:rsidP="00346D63">
            <w:pPr>
              <w:pStyle w:val="8"/>
              <w:rPr>
                <w:i w:val="0"/>
                <w:lang w:eastAsia="en-US"/>
              </w:rPr>
            </w:pPr>
            <w:r w:rsidRPr="00346D63">
              <w:rPr>
                <w:i w:val="0"/>
              </w:rPr>
              <w:t>Математика</w:t>
            </w:r>
          </w:p>
        </w:tc>
        <w:tc>
          <w:tcPr>
            <w:tcW w:w="1617" w:type="pct"/>
            <w:tcBorders>
              <w:top w:val="single" w:sz="4" w:space="0" w:color="000000"/>
              <w:left w:val="single" w:sz="4" w:space="0" w:color="000000"/>
              <w:bottom w:val="nil"/>
              <w:right w:val="single" w:sz="4" w:space="0" w:color="000000"/>
            </w:tcBorders>
            <w:vAlign w:val="center"/>
          </w:tcPr>
          <w:p w:rsidR="00346D63" w:rsidRPr="00346D63" w:rsidRDefault="00346D63" w:rsidP="00346D63">
            <w:pPr>
              <w:pStyle w:val="8"/>
              <w:rPr>
                <w:i w:val="0"/>
                <w:lang w:eastAsia="en-US"/>
              </w:rPr>
            </w:pPr>
            <w:r w:rsidRPr="00346D63">
              <w:rPr>
                <w:i w:val="0"/>
              </w:rPr>
              <w:t xml:space="preserve">Моро М.И., </w:t>
            </w:r>
          </w:p>
          <w:p w:rsidR="00346D63" w:rsidRPr="00346D63" w:rsidRDefault="00346D63" w:rsidP="00346D63">
            <w:pPr>
              <w:pStyle w:val="8"/>
              <w:rPr>
                <w:i w:val="0"/>
              </w:rPr>
            </w:pPr>
            <w:r w:rsidRPr="00346D63">
              <w:rPr>
                <w:i w:val="0"/>
              </w:rPr>
              <w:t>Степанова С.В.,</w:t>
            </w:r>
          </w:p>
          <w:p w:rsidR="00346D63" w:rsidRPr="00346D63" w:rsidRDefault="00346D63" w:rsidP="00346D63">
            <w:pPr>
              <w:pStyle w:val="8"/>
              <w:rPr>
                <w:i w:val="0"/>
                <w:lang w:val="en-US" w:eastAsia="en-US"/>
              </w:rPr>
            </w:pPr>
            <w:r w:rsidRPr="00346D63">
              <w:rPr>
                <w:i w:val="0"/>
              </w:rPr>
              <w:t xml:space="preserve"> Волкова С.И</w:t>
            </w:r>
          </w:p>
        </w:tc>
        <w:tc>
          <w:tcPr>
            <w:tcW w:w="1596" w:type="pct"/>
            <w:tcBorders>
              <w:top w:val="single" w:sz="4" w:space="0" w:color="000000"/>
              <w:left w:val="single" w:sz="4" w:space="0" w:color="000000"/>
              <w:bottom w:val="nil"/>
              <w:right w:val="single" w:sz="4" w:space="0" w:color="000000"/>
            </w:tcBorders>
            <w:vAlign w:val="center"/>
          </w:tcPr>
          <w:p w:rsidR="00346D63" w:rsidRPr="00346D63" w:rsidRDefault="00346D63" w:rsidP="00346D63">
            <w:pPr>
              <w:pStyle w:val="8"/>
              <w:rPr>
                <w:i w:val="0"/>
                <w:lang w:eastAsia="en-US"/>
              </w:rPr>
            </w:pPr>
            <w:r w:rsidRPr="00346D63">
              <w:rPr>
                <w:i w:val="0"/>
              </w:rPr>
              <w:t>Математика</w:t>
            </w:r>
          </w:p>
        </w:tc>
      </w:tr>
      <w:tr w:rsidR="00346D63" w:rsidRPr="00346D63" w:rsidTr="00346D63">
        <w:trPr>
          <w:trHeight w:val="962"/>
          <w:jc w:val="center"/>
        </w:trPr>
        <w:tc>
          <w:tcPr>
            <w:tcW w:w="0" w:type="auto"/>
            <w:vMerge/>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p>
        </w:tc>
        <w:tc>
          <w:tcPr>
            <w:tcW w:w="290" w:type="pct"/>
            <w:tcBorders>
              <w:top w:val="single" w:sz="4" w:space="0" w:color="000000"/>
              <w:left w:val="single" w:sz="4" w:space="0" w:color="000000"/>
              <w:bottom w:val="nil"/>
              <w:right w:val="nil"/>
            </w:tcBorders>
            <w:vAlign w:val="center"/>
          </w:tcPr>
          <w:p w:rsidR="00346D63" w:rsidRPr="00346D63" w:rsidRDefault="00346D63" w:rsidP="00346D63">
            <w:pPr>
              <w:pStyle w:val="8"/>
              <w:rPr>
                <w:i w:val="0"/>
                <w:lang w:eastAsia="en-US"/>
              </w:rPr>
            </w:pPr>
            <w:r w:rsidRPr="00346D63">
              <w:rPr>
                <w:i w:val="0"/>
              </w:rPr>
              <w:t>4</w:t>
            </w:r>
          </w:p>
        </w:tc>
        <w:tc>
          <w:tcPr>
            <w:tcW w:w="1058" w:type="pct"/>
            <w:tcBorders>
              <w:top w:val="single" w:sz="4" w:space="0" w:color="000000"/>
              <w:left w:val="single" w:sz="4" w:space="0" w:color="000000"/>
              <w:bottom w:val="nil"/>
              <w:right w:val="nil"/>
            </w:tcBorders>
            <w:vAlign w:val="center"/>
          </w:tcPr>
          <w:p w:rsidR="00346D63" w:rsidRPr="00346D63" w:rsidRDefault="00346D63" w:rsidP="00346D63">
            <w:pPr>
              <w:pStyle w:val="8"/>
              <w:rPr>
                <w:i w:val="0"/>
                <w:lang w:eastAsia="en-US"/>
              </w:rPr>
            </w:pPr>
            <w:r w:rsidRPr="00346D63">
              <w:rPr>
                <w:i w:val="0"/>
              </w:rPr>
              <w:t>Окружающий мир</w:t>
            </w:r>
          </w:p>
        </w:tc>
        <w:tc>
          <w:tcPr>
            <w:tcW w:w="1617" w:type="pct"/>
            <w:tcBorders>
              <w:top w:val="single" w:sz="4" w:space="0" w:color="000000"/>
              <w:left w:val="single" w:sz="4" w:space="0" w:color="000000"/>
              <w:bottom w:val="nil"/>
              <w:right w:val="single" w:sz="4" w:space="0" w:color="000000"/>
            </w:tcBorders>
            <w:vAlign w:val="center"/>
          </w:tcPr>
          <w:p w:rsidR="00346D63" w:rsidRPr="00346D63" w:rsidRDefault="00346D63" w:rsidP="00346D63">
            <w:pPr>
              <w:pStyle w:val="8"/>
              <w:rPr>
                <w:i w:val="0"/>
                <w:lang w:eastAsia="en-US"/>
              </w:rPr>
            </w:pPr>
          </w:p>
          <w:p w:rsidR="00346D63" w:rsidRPr="00346D63" w:rsidRDefault="00346D63" w:rsidP="00346D63">
            <w:pPr>
              <w:pStyle w:val="8"/>
              <w:rPr>
                <w:i w:val="0"/>
                <w:lang w:eastAsia="en-US"/>
              </w:rPr>
            </w:pPr>
            <w:r w:rsidRPr="00346D63">
              <w:rPr>
                <w:bCs/>
                <w:i w:val="0"/>
              </w:rPr>
              <w:t>Плешаков А.А.</w:t>
            </w:r>
          </w:p>
        </w:tc>
        <w:tc>
          <w:tcPr>
            <w:tcW w:w="1596" w:type="pct"/>
            <w:tcBorders>
              <w:top w:val="single" w:sz="4" w:space="0" w:color="000000"/>
              <w:left w:val="single" w:sz="4" w:space="0" w:color="000000"/>
              <w:bottom w:val="nil"/>
              <w:right w:val="single" w:sz="4" w:space="0" w:color="000000"/>
            </w:tcBorders>
            <w:vAlign w:val="center"/>
          </w:tcPr>
          <w:p w:rsidR="00346D63" w:rsidRPr="00346D63" w:rsidRDefault="00346D63" w:rsidP="00346D63">
            <w:pPr>
              <w:pStyle w:val="8"/>
              <w:rPr>
                <w:i w:val="0"/>
                <w:lang w:eastAsia="en-US"/>
              </w:rPr>
            </w:pPr>
            <w:r w:rsidRPr="00346D63">
              <w:rPr>
                <w:i w:val="0"/>
              </w:rPr>
              <w:t>Окружающий мир</w:t>
            </w:r>
          </w:p>
        </w:tc>
      </w:tr>
      <w:tr w:rsidR="00346D63" w:rsidRPr="00346D63" w:rsidTr="00346D63">
        <w:trPr>
          <w:jc w:val="center"/>
        </w:trPr>
        <w:tc>
          <w:tcPr>
            <w:tcW w:w="0" w:type="auto"/>
            <w:vMerge/>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p>
        </w:tc>
        <w:tc>
          <w:tcPr>
            <w:tcW w:w="290"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5</w:t>
            </w:r>
          </w:p>
        </w:tc>
        <w:tc>
          <w:tcPr>
            <w:tcW w:w="1058"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Изобразительное искусство</w:t>
            </w:r>
          </w:p>
        </w:tc>
        <w:tc>
          <w:tcPr>
            <w:tcW w:w="1617"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Неменская Л.А./под</w:t>
            </w:r>
            <w:proofErr w:type="gramStart"/>
            <w:r w:rsidRPr="00346D63">
              <w:rPr>
                <w:i w:val="0"/>
              </w:rPr>
              <w:t>.р</w:t>
            </w:r>
            <w:proofErr w:type="gramEnd"/>
            <w:r w:rsidRPr="00346D63">
              <w:rPr>
                <w:i w:val="0"/>
              </w:rPr>
              <w:t>ед.</w:t>
            </w:r>
          </w:p>
          <w:p w:rsidR="00346D63" w:rsidRPr="00346D63" w:rsidRDefault="00346D63" w:rsidP="00346D63">
            <w:pPr>
              <w:pStyle w:val="8"/>
              <w:rPr>
                <w:i w:val="0"/>
                <w:lang w:eastAsia="en-US"/>
              </w:rPr>
            </w:pPr>
            <w:r w:rsidRPr="00346D63">
              <w:rPr>
                <w:i w:val="0"/>
              </w:rPr>
              <w:t>Неменского Б.М.</w:t>
            </w:r>
          </w:p>
        </w:tc>
        <w:tc>
          <w:tcPr>
            <w:tcW w:w="1596"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Изобразительное искусство</w:t>
            </w:r>
          </w:p>
        </w:tc>
      </w:tr>
      <w:tr w:rsidR="00346D63" w:rsidRPr="00346D63" w:rsidTr="00346D63">
        <w:trPr>
          <w:jc w:val="center"/>
        </w:trPr>
        <w:tc>
          <w:tcPr>
            <w:tcW w:w="0" w:type="auto"/>
            <w:vMerge/>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p>
        </w:tc>
        <w:tc>
          <w:tcPr>
            <w:tcW w:w="290"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6</w:t>
            </w:r>
          </w:p>
        </w:tc>
        <w:tc>
          <w:tcPr>
            <w:tcW w:w="1058"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Музыка</w:t>
            </w:r>
          </w:p>
        </w:tc>
        <w:tc>
          <w:tcPr>
            <w:tcW w:w="1617"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Критская ЕД., Сергеева Г.П., Шм</w:t>
            </w:r>
            <w:proofErr w:type="gramStart"/>
            <w:r w:rsidRPr="00346D63">
              <w:rPr>
                <w:i w:val="0"/>
              </w:rPr>
              <w:t>a</w:t>
            </w:r>
            <w:proofErr w:type="gramEnd"/>
            <w:r w:rsidRPr="00346D63">
              <w:rPr>
                <w:i w:val="0"/>
              </w:rPr>
              <w:t xml:space="preserve">гина Т.С. </w:t>
            </w:r>
          </w:p>
        </w:tc>
        <w:tc>
          <w:tcPr>
            <w:tcW w:w="1596"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Музыка</w:t>
            </w:r>
          </w:p>
        </w:tc>
      </w:tr>
      <w:tr w:rsidR="00346D63" w:rsidRPr="00346D63" w:rsidTr="00346D63">
        <w:trPr>
          <w:trHeight w:val="570"/>
          <w:jc w:val="center"/>
        </w:trPr>
        <w:tc>
          <w:tcPr>
            <w:tcW w:w="0" w:type="auto"/>
            <w:vMerge/>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p>
        </w:tc>
        <w:tc>
          <w:tcPr>
            <w:tcW w:w="290"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7</w:t>
            </w:r>
          </w:p>
        </w:tc>
        <w:tc>
          <w:tcPr>
            <w:tcW w:w="1058"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Технология</w:t>
            </w:r>
          </w:p>
        </w:tc>
        <w:tc>
          <w:tcPr>
            <w:tcW w:w="1617"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 xml:space="preserve">Роговцева Н.И., </w:t>
            </w:r>
          </w:p>
          <w:p w:rsidR="00346D63" w:rsidRPr="00346D63" w:rsidRDefault="00346D63" w:rsidP="00346D63">
            <w:pPr>
              <w:pStyle w:val="8"/>
              <w:rPr>
                <w:i w:val="0"/>
                <w:lang w:eastAsia="en-US"/>
              </w:rPr>
            </w:pPr>
            <w:r w:rsidRPr="00346D63">
              <w:rPr>
                <w:i w:val="0"/>
              </w:rPr>
              <w:t xml:space="preserve">Анащенкова С.В. </w:t>
            </w:r>
          </w:p>
        </w:tc>
        <w:tc>
          <w:tcPr>
            <w:tcW w:w="1596"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Технология</w:t>
            </w:r>
          </w:p>
        </w:tc>
      </w:tr>
      <w:tr w:rsidR="00346D63" w:rsidRPr="00346D63" w:rsidTr="00346D63">
        <w:trPr>
          <w:jc w:val="center"/>
        </w:trPr>
        <w:tc>
          <w:tcPr>
            <w:tcW w:w="0" w:type="auto"/>
            <w:vMerge/>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p>
        </w:tc>
        <w:tc>
          <w:tcPr>
            <w:tcW w:w="290"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8</w:t>
            </w:r>
          </w:p>
        </w:tc>
        <w:tc>
          <w:tcPr>
            <w:tcW w:w="1058" w:type="pct"/>
            <w:tcBorders>
              <w:top w:val="single" w:sz="4" w:space="0" w:color="000000"/>
              <w:left w:val="single" w:sz="4" w:space="0" w:color="000000"/>
              <w:bottom w:val="single" w:sz="4" w:space="0" w:color="000000"/>
              <w:right w:val="nil"/>
            </w:tcBorders>
            <w:vAlign w:val="center"/>
          </w:tcPr>
          <w:p w:rsidR="00346D63" w:rsidRPr="00346D63" w:rsidRDefault="00346D63" w:rsidP="00346D63">
            <w:pPr>
              <w:pStyle w:val="8"/>
              <w:rPr>
                <w:i w:val="0"/>
                <w:lang w:eastAsia="en-US"/>
              </w:rPr>
            </w:pPr>
            <w:r w:rsidRPr="00346D63">
              <w:rPr>
                <w:i w:val="0"/>
              </w:rPr>
              <w:t>Физическая культура</w:t>
            </w:r>
          </w:p>
        </w:tc>
        <w:tc>
          <w:tcPr>
            <w:tcW w:w="1617"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В.И. Лях,</w:t>
            </w:r>
          </w:p>
          <w:p w:rsidR="00346D63" w:rsidRPr="00346D63" w:rsidRDefault="00346D63" w:rsidP="00346D63">
            <w:pPr>
              <w:pStyle w:val="8"/>
              <w:rPr>
                <w:i w:val="0"/>
                <w:lang w:eastAsia="en-US"/>
              </w:rPr>
            </w:pPr>
            <w:r w:rsidRPr="00346D63">
              <w:rPr>
                <w:i w:val="0"/>
              </w:rPr>
              <w:t xml:space="preserve"> А.А. Зданевич.</w:t>
            </w:r>
          </w:p>
        </w:tc>
        <w:tc>
          <w:tcPr>
            <w:tcW w:w="1596" w:type="pct"/>
            <w:tcBorders>
              <w:top w:val="single" w:sz="4" w:space="0" w:color="000000"/>
              <w:left w:val="single" w:sz="4" w:space="0" w:color="000000"/>
              <w:bottom w:val="single" w:sz="4" w:space="0" w:color="000000"/>
              <w:right w:val="single" w:sz="4" w:space="0" w:color="000000"/>
            </w:tcBorders>
            <w:vAlign w:val="center"/>
          </w:tcPr>
          <w:p w:rsidR="00346D63" w:rsidRPr="00346D63" w:rsidRDefault="00346D63" w:rsidP="00346D63">
            <w:pPr>
              <w:pStyle w:val="8"/>
              <w:rPr>
                <w:i w:val="0"/>
                <w:lang w:eastAsia="en-US"/>
              </w:rPr>
            </w:pPr>
            <w:r w:rsidRPr="00346D63">
              <w:rPr>
                <w:i w:val="0"/>
              </w:rPr>
              <w:t>Физическая культура</w:t>
            </w:r>
          </w:p>
        </w:tc>
      </w:tr>
    </w:tbl>
    <w:p w:rsidR="00346D63" w:rsidRDefault="00346D63" w:rsidP="00346D63">
      <w:pPr>
        <w:rPr>
          <w:szCs w:val="28"/>
          <w:lang w:eastAsia="en-US"/>
        </w:rPr>
      </w:pPr>
    </w:p>
    <w:p w:rsidR="00346D63" w:rsidRDefault="00346D63" w:rsidP="00346D63">
      <w:pPr>
        <w:rPr>
          <w:szCs w:val="28"/>
          <w:lang w:eastAsia="en-US"/>
        </w:rPr>
      </w:pPr>
    </w:p>
    <w:tbl>
      <w:tblPr>
        <w:tblW w:w="10065"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6"/>
        <w:gridCol w:w="6379"/>
      </w:tblGrid>
      <w:tr w:rsidR="00346D63" w:rsidRPr="00346D63" w:rsidTr="00346D63">
        <w:trPr>
          <w:trHeight w:val="360"/>
          <w:jc w:val="center"/>
        </w:trPr>
        <w:tc>
          <w:tcPr>
            <w:tcW w:w="10065" w:type="dxa"/>
            <w:gridSpan w:val="2"/>
            <w:tcBorders>
              <w:bottom w:val="nil"/>
            </w:tcBorders>
          </w:tcPr>
          <w:p w:rsidR="00346D63" w:rsidRPr="00346D63" w:rsidRDefault="00346D63" w:rsidP="00346D63">
            <w:pPr>
              <w:pStyle w:val="8"/>
              <w:rPr>
                <w:i w:val="0"/>
                <w:lang w:eastAsia="en-US"/>
              </w:rPr>
            </w:pPr>
            <w:r w:rsidRPr="00346D63">
              <w:rPr>
                <w:i w:val="0"/>
              </w:rPr>
              <w:br w:type="page"/>
              <w:t>Компьютерные и информационно-коммуникативные средства</w:t>
            </w:r>
          </w:p>
        </w:tc>
      </w:tr>
      <w:tr w:rsidR="00346D63" w:rsidRPr="00346D63" w:rsidTr="00346D63">
        <w:trPr>
          <w:trHeight w:val="2754"/>
          <w:jc w:val="center"/>
        </w:trPr>
        <w:tc>
          <w:tcPr>
            <w:tcW w:w="3686" w:type="dxa"/>
          </w:tcPr>
          <w:p w:rsidR="00346D63" w:rsidRPr="00346D63" w:rsidRDefault="00346D63" w:rsidP="00346D63">
            <w:pPr>
              <w:pStyle w:val="8"/>
              <w:rPr>
                <w:i w:val="0"/>
                <w:lang w:eastAsia="en-US"/>
              </w:rPr>
            </w:pPr>
            <w:r w:rsidRPr="00346D63">
              <w:rPr>
                <w:i w:val="0"/>
              </w:rPr>
              <w:t xml:space="preserve">CD-диски «Электронное приложение» 1-4 класс </w:t>
            </w:r>
          </w:p>
        </w:tc>
        <w:tc>
          <w:tcPr>
            <w:tcW w:w="6379" w:type="dxa"/>
          </w:tcPr>
          <w:p w:rsidR="00346D63" w:rsidRPr="00346D63" w:rsidRDefault="00346D63" w:rsidP="00346D63">
            <w:pPr>
              <w:pStyle w:val="8"/>
              <w:rPr>
                <w:i w:val="0"/>
                <w:lang w:eastAsia="en-US"/>
              </w:rPr>
            </w:pPr>
            <w:r w:rsidRPr="00346D63">
              <w:rPr>
                <w:i w:val="0"/>
              </w:rPr>
              <w:t>Электронное приложение содержит дополнительные задания на закрепление изученного материала. Задания, представленные в игровой форме, способствуют активизации  учащихся, повышению интереса к обучению. В процессе их выполнения у детей развиваются внимание, память, самостоятельность, сообразительность, они учатся регулировать свои действия, оценивать результат. Материал можно использовать как на уроках для работы со всем классом и индивидуально, так и в домашних условиях для самостоятельной работы.</w:t>
            </w:r>
          </w:p>
        </w:tc>
      </w:tr>
      <w:tr w:rsidR="00346D63" w:rsidRPr="00346D63" w:rsidTr="00346D63">
        <w:trPr>
          <w:trHeight w:val="705"/>
          <w:jc w:val="center"/>
        </w:trPr>
        <w:tc>
          <w:tcPr>
            <w:tcW w:w="10065" w:type="dxa"/>
            <w:gridSpan w:val="2"/>
            <w:vAlign w:val="center"/>
          </w:tcPr>
          <w:p w:rsidR="00346D63" w:rsidRPr="00346D63" w:rsidRDefault="00346D63" w:rsidP="00346D63">
            <w:pPr>
              <w:pStyle w:val="8"/>
              <w:rPr>
                <w:i w:val="0"/>
                <w:lang w:eastAsia="en-US"/>
              </w:rPr>
            </w:pPr>
            <w:r w:rsidRPr="00346D63">
              <w:rPr>
                <w:i w:val="0"/>
              </w:rPr>
              <w:t>Технические средства обучения</w:t>
            </w:r>
          </w:p>
        </w:tc>
      </w:tr>
      <w:tr w:rsidR="00346D63" w:rsidRPr="00346D63" w:rsidTr="00346D63">
        <w:trPr>
          <w:trHeight w:val="2340"/>
          <w:jc w:val="center"/>
        </w:trPr>
        <w:tc>
          <w:tcPr>
            <w:tcW w:w="3686" w:type="dxa"/>
          </w:tcPr>
          <w:p w:rsidR="00346D63" w:rsidRPr="00346D63" w:rsidRDefault="00346D63" w:rsidP="00346D63">
            <w:pPr>
              <w:pStyle w:val="8"/>
              <w:rPr>
                <w:i w:val="0"/>
                <w:lang w:eastAsia="en-US"/>
              </w:rPr>
            </w:pPr>
            <w:r w:rsidRPr="00346D63">
              <w:rPr>
                <w:i w:val="0"/>
              </w:rPr>
              <w:t>1. Классная доска с набором приспособлений для крепления таблиц.</w:t>
            </w:r>
          </w:p>
          <w:p w:rsidR="00346D63" w:rsidRPr="00346D63" w:rsidRDefault="00346D63" w:rsidP="00346D63">
            <w:pPr>
              <w:pStyle w:val="8"/>
              <w:rPr>
                <w:i w:val="0"/>
              </w:rPr>
            </w:pPr>
            <w:r w:rsidRPr="00346D63">
              <w:rPr>
                <w:i w:val="0"/>
              </w:rPr>
              <w:t>2. Экспозиционный экран.</w:t>
            </w:r>
          </w:p>
          <w:p w:rsidR="00346D63" w:rsidRPr="00346D63" w:rsidRDefault="00346D63" w:rsidP="00346D63">
            <w:pPr>
              <w:pStyle w:val="8"/>
              <w:rPr>
                <w:i w:val="0"/>
              </w:rPr>
            </w:pPr>
            <w:r w:rsidRPr="00346D63">
              <w:rPr>
                <w:i w:val="0"/>
              </w:rPr>
              <w:t xml:space="preserve">3.Персональный компьютер. </w:t>
            </w:r>
          </w:p>
          <w:p w:rsidR="00346D63" w:rsidRPr="00346D63" w:rsidRDefault="00346D63" w:rsidP="00346D63">
            <w:pPr>
              <w:pStyle w:val="8"/>
              <w:rPr>
                <w:i w:val="0"/>
              </w:rPr>
            </w:pPr>
            <w:r w:rsidRPr="00346D63">
              <w:rPr>
                <w:i w:val="0"/>
              </w:rPr>
              <w:t xml:space="preserve">4. Мультимедийный проектор. </w:t>
            </w:r>
          </w:p>
          <w:p w:rsidR="00346D63" w:rsidRPr="00346D63" w:rsidRDefault="00346D63" w:rsidP="00346D63">
            <w:pPr>
              <w:pStyle w:val="8"/>
              <w:rPr>
                <w:i w:val="0"/>
              </w:rPr>
            </w:pPr>
            <w:r w:rsidRPr="00346D63">
              <w:rPr>
                <w:i w:val="0"/>
              </w:rPr>
              <w:t>5. Аудиозаписи в соответствии с программой обучения.</w:t>
            </w:r>
          </w:p>
          <w:p w:rsidR="00346D63" w:rsidRPr="00346D63" w:rsidRDefault="00346D63" w:rsidP="00346D63">
            <w:pPr>
              <w:pStyle w:val="8"/>
              <w:rPr>
                <w:i w:val="0"/>
              </w:rPr>
            </w:pPr>
            <w:r w:rsidRPr="00346D63">
              <w:rPr>
                <w:i w:val="0"/>
              </w:rPr>
              <w:t xml:space="preserve">6. Видеофильмы, соответствующие тематике программы </w:t>
            </w:r>
          </w:p>
          <w:p w:rsidR="00346D63" w:rsidRPr="00346D63" w:rsidRDefault="00346D63" w:rsidP="00346D63">
            <w:pPr>
              <w:pStyle w:val="8"/>
              <w:rPr>
                <w:i w:val="0"/>
              </w:rPr>
            </w:pPr>
            <w:r w:rsidRPr="00346D63">
              <w:rPr>
                <w:i w:val="0"/>
              </w:rPr>
              <w:lastRenderedPageBreak/>
              <w:t xml:space="preserve">7. Мультимедийные образовательные ресурсы, соответствующие тематике программы </w:t>
            </w:r>
          </w:p>
          <w:p w:rsidR="00346D63" w:rsidRPr="00346D63" w:rsidRDefault="00346D63" w:rsidP="00346D63">
            <w:pPr>
              <w:pStyle w:val="8"/>
              <w:rPr>
                <w:i w:val="0"/>
                <w:lang w:eastAsia="en-US"/>
              </w:rPr>
            </w:pPr>
          </w:p>
        </w:tc>
        <w:tc>
          <w:tcPr>
            <w:tcW w:w="6379" w:type="dxa"/>
          </w:tcPr>
          <w:p w:rsidR="00346D63" w:rsidRPr="00346D63" w:rsidRDefault="00346D63" w:rsidP="00346D63">
            <w:pPr>
              <w:pStyle w:val="8"/>
              <w:rPr>
                <w:i w:val="0"/>
                <w:lang w:eastAsia="en-US"/>
              </w:rPr>
            </w:pPr>
          </w:p>
          <w:p w:rsidR="00346D63" w:rsidRPr="00346D63" w:rsidRDefault="00346D63" w:rsidP="00346D63">
            <w:pPr>
              <w:pStyle w:val="8"/>
              <w:rPr>
                <w:i w:val="0"/>
              </w:rPr>
            </w:pPr>
          </w:p>
          <w:p w:rsidR="00346D63" w:rsidRPr="00346D63" w:rsidRDefault="00346D63" w:rsidP="00346D63">
            <w:pPr>
              <w:pStyle w:val="8"/>
              <w:rPr>
                <w:i w:val="0"/>
              </w:rPr>
            </w:pPr>
          </w:p>
          <w:p w:rsidR="00346D63" w:rsidRPr="00346D63" w:rsidRDefault="00346D63" w:rsidP="00346D63">
            <w:pPr>
              <w:pStyle w:val="8"/>
              <w:rPr>
                <w:i w:val="0"/>
                <w:lang w:eastAsia="en-US"/>
              </w:rPr>
            </w:pPr>
            <w:r w:rsidRPr="00346D63">
              <w:rPr>
                <w:i w:val="0"/>
              </w:rPr>
              <w:t xml:space="preserve">Размер не менее 150 </w:t>
            </w:r>
            <w:r w:rsidRPr="00346D63">
              <w:rPr>
                <w:i w:val="0"/>
              </w:rPr>
              <w:sym w:font="Wingdings 2" w:char="F0CD"/>
            </w:r>
            <w:r w:rsidRPr="00346D63">
              <w:rPr>
                <w:i w:val="0"/>
              </w:rPr>
              <w:t xml:space="preserve"> 150 см.</w:t>
            </w:r>
          </w:p>
        </w:tc>
      </w:tr>
      <w:tr w:rsidR="00346D63" w:rsidRPr="00346D63" w:rsidTr="00346D63">
        <w:trPr>
          <w:trHeight w:val="705"/>
          <w:jc w:val="center"/>
        </w:trPr>
        <w:tc>
          <w:tcPr>
            <w:tcW w:w="10065" w:type="dxa"/>
            <w:gridSpan w:val="2"/>
            <w:vAlign w:val="center"/>
          </w:tcPr>
          <w:p w:rsidR="00346D63" w:rsidRPr="00346D63" w:rsidRDefault="00346D63" w:rsidP="00346D63">
            <w:pPr>
              <w:pStyle w:val="8"/>
              <w:rPr>
                <w:i w:val="0"/>
                <w:lang w:eastAsia="en-US"/>
              </w:rPr>
            </w:pPr>
            <w:r w:rsidRPr="00346D63">
              <w:rPr>
                <w:i w:val="0"/>
              </w:rPr>
              <w:lastRenderedPageBreak/>
              <w:t>Учебно-практическое  и учебно-лабораторное оборудование</w:t>
            </w:r>
          </w:p>
        </w:tc>
      </w:tr>
      <w:tr w:rsidR="00346D63" w:rsidRPr="00346D63" w:rsidTr="00346D63">
        <w:trPr>
          <w:trHeight w:val="709"/>
          <w:jc w:val="center"/>
        </w:trPr>
        <w:tc>
          <w:tcPr>
            <w:tcW w:w="10065" w:type="dxa"/>
            <w:gridSpan w:val="2"/>
          </w:tcPr>
          <w:p w:rsidR="00346D63" w:rsidRPr="00346D63" w:rsidRDefault="00346D63" w:rsidP="00346D63">
            <w:pPr>
              <w:pStyle w:val="8"/>
              <w:rPr>
                <w:i w:val="0"/>
                <w:lang w:eastAsia="en-US"/>
              </w:rPr>
            </w:pPr>
            <w:r w:rsidRPr="00346D63">
              <w:rPr>
                <w:i w:val="0"/>
              </w:rPr>
              <w:t xml:space="preserve">Комплект таблиц </w:t>
            </w:r>
          </w:p>
          <w:p w:rsidR="00346D63" w:rsidRPr="00346D63" w:rsidRDefault="00346D63" w:rsidP="00346D63">
            <w:pPr>
              <w:pStyle w:val="8"/>
              <w:rPr>
                <w:i w:val="0"/>
              </w:rPr>
            </w:pPr>
            <w:r w:rsidRPr="00346D63">
              <w:rPr>
                <w:i w:val="0"/>
              </w:rPr>
              <w:t>Многофункциональный игровой материал для ролевой игры и речевого развития</w:t>
            </w:r>
          </w:p>
          <w:p w:rsidR="00346D63" w:rsidRPr="00346D63" w:rsidRDefault="00346D63" w:rsidP="00346D63">
            <w:pPr>
              <w:pStyle w:val="8"/>
              <w:rPr>
                <w:i w:val="0"/>
              </w:rPr>
            </w:pPr>
            <w:r w:rsidRPr="00346D63">
              <w:rPr>
                <w:i w:val="0"/>
              </w:rPr>
              <w:t xml:space="preserve">Набор для ролевой игры, театрализации и инсценировки. </w:t>
            </w:r>
          </w:p>
          <w:p w:rsidR="00346D63" w:rsidRPr="00346D63" w:rsidRDefault="00346D63" w:rsidP="00346D63">
            <w:pPr>
              <w:pStyle w:val="8"/>
              <w:rPr>
                <w:i w:val="0"/>
              </w:rPr>
            </w:pPr>
            <w:r w:rsidRPr="00346D63">
              <w:rPr>
                <w:i w:val="0"/>
              </w:rPr>
              <w:t xml:space="preserve">Учебно-наглядные пособия </w:t>
            </w:r>
          </w:p>
          <w:p w:rsidR="00346D63" w:rsidRPr="00346D63" w:rsidRDefault="00346D63" w:rsidP="00346D63">
            <w:pPr>
              <w:pStyle w:val="8"/>
              <w:rPr>
                <w:i w:val="0"/>
                <w:lang w:eastAsia="en-US"/>
              </w:rPr>
            </w:pPr>
            <w:r w:rsidRPr="00346D63">
              <w:rPr>
                <w:i w:val="0"/>
              </w:rPr>
              <w:t>Предметные картинки.</w:t>
            </w:r>
          </w:p>
        </w:tc>
      </w:tr>
    </w:tbl>
    <w:p w:rsidR="00346D63" w:rsidRPr="008A173A" w:rsidRDefault="00346D63" w:rsidP="00346D63">
      <w:pPr>
        <w:rPr>
          <w:b/>
          <w:szCs w:val="28"/>
          <w:lang w:eastAsia="en-US"/>
        </w:rPr>
      </w:pPr>
    </w:p>
    <w:tbl>
      <w:tblPr>
        <w:tblW w:w="9840" w:type="dxa"/>
        <w:jc w:val="center"/>
        <w:tblInd w:w="-371" w:type="dxa"/>
        <w:tblLayout w:type="fixed"/>
        <w:tblCellMar>
          <w:top w:w="55" w:type="dxa"/>
          <w:left w:w="55" w:type="dxa"/>
          <w:bottom w:w="55" w:type="dxa"/>
          <w:right w:w="55" w:type="dxa"/>
        </w:tblCellMar>
        <w:tblLook w:val="00A0" w:firstRow="1" w:lastRow="0" w:firstColumn="1" w:lastColumn="0" w:noHBand="0" w:noVBand="0"/>
      </w:tblPr>
      <w:tblGrid>
        <w:gridCol w:w="2062"/>
        <w:gridCol w:w="7778"/>
      </w:tblGrid>
      <w:tr w:rsidR="00346D63" w:rsidRPr="00346D63" w:rsidTr="00346D63">
        <w:trPr>
          <w:trHeight w:val="144"/>
          <w:jc w:val="center"/>
        </w:trPr>
        <w:tc>
          <w:tcPr>
            <w:tcW w:w="2062" w:type="dxa"/>
            <w:tcBorders>
              <w:top w:val="single" w:sz="4" w:space="0" w:color="000000"/>
              <w:left w:val="single" w:sz="4" w:space="0" w:color="000000"/>
              <w:bottom w:val="single" w:sz="4" w:space="0" w:color="000000"/>
              <w:right w:val="nil"/>
            </w:tcBorders>
          </w:tcPr>
          <w:p w:rsidR="00346D63" w:rsidRPr="00346D63" w:rsidRDefault="00346D63" w:rsidP="00346D63">
            <w:pPr>
              <w:pStyle w:val="8"/>
              <w:jc w:val="center"/>
              <w:rPr>
                <w:b/>
                <w:i w:val="0"/>
              </w:rPr>
            </w:pPr>
            <w:r w:rsidRPr="00346D63">
              <w:rPr>
                <w:b/>
                <w:i w:val="0"/>
              </w:rPr>
              <w:t>Предметные области</w:t>
            </w:r>
          </w:p>
        </w:tc>
        <w:tc>
          <w:tcPr>
            <w:tcW w:w="7778" w:type="dxa"/>
            <w:tcBorders>
              <w:top w:val="single" w:sz="4" w:space="0" w:color="000000"/>
              <w:left w:val="single" w:sz="4" w:space="0" w:color="000000"/>
              <w:bottom w:val="single" w:sz="4" w:space="0" w:color="000000"/>
              <w:right w:val="single" w:sz="4" w:space="0" w:color="000000"/>
            </w:tcBorders>
          </w:tcPr>
          <w:p w:rsidR="00346D63" w:rsidRPr="00346D63" w:rsidRDefault="00346D63" w:rsidP="00346D63">
            <w:pPr>
              <w:pStyle w:val="8"/>
              <w:jc w:val="center"/>
              <w:rPr>
                <w:b/>
                <w:i w:val="0"/>
              </w:rPr>
            </w:pPr>
            <w:r w:rsidRPr="00346D63">
              <w:rPr>
                <w:b/>
                <w:i w:val="0"/>
              </w:rPr>
              <w:t>Целевое предназначение</w:t>
            </w:r>
          </w:p>
          <w:p w:rsidR="00346D63" w:rsidRPr="00346D63" w:rsidRDefault="00346D63" w:rsidP="00346D63">
            <w:pPr>
              <w:pStyle w:val="8"/>
              <w:jc w:val="center"/>
              <w:rPr>
                <w:b/>
                <w:i w:val="0"/>
              </w:rPr>
            </w:pPr>
            <w:r w:rsidRPr="00346D63">
              <w:rPr>
                <w:b/>
                <w:i w:val="0"/>
              </w:rPr>
              <w:t>обязательных учебных предметов начальной школы</w:t>
            </w:r>
          </w:p>
        </w:tc>
      </w:tr>
      <w:tr w:rsidR="00346D63" w:rsidRPr="00346D63" w:rsidTr="00346D63">
        <w:trPr>
          <w:trHeight w:val="144"/>
          <w:jc w:val="center"/>
        </w:trPr>
        <w:tc>
          <w:tcPr>
            <w:tcW w:w="2062" w:type="dxa"/>
            <w:tcBorders>
              <w:top w:val="single" w:sz="4" w:space="0" w:color="000000"/>
              <w:left w:val="single" w:sz="4" w:space="0" w:color="000000"/>
              <w:bottom w:val="single" w:sz="4" w:space="0" w:color="000000"/>
              <w:right w:val="nil"/>
            </w:tcBorders>
          </w:tcPr>
          <w:p w:rsidR="00346D63" w:rsidRPr="00346D63" w:rsidRDefault="00346D63" w:rsidP="00346D63">
            <w:pPr>
              <w:pStyle w:val="8"/>
              <w:rPr>
                <w:i w:val="0"/>
                <w:lang w:eastAsia="en-US"/>
              </w:rPr>
            </w:pPr>
            <w:r w:rsidRPr="00346D63">
              <w:rPr>
                <w:i w:val="0"/>
              </w:rPr>
              <w:t>Русский язык и литературное чтение</w:t>
            </w:r>
          </w:p>
        </w:tc>
        <w:tc>
          <w:tcPr>
            <w:tcW w:w="7778" w:type="dxa"/>
            <w:tcBorders>
              <w:top w:val="single" w:sz="4" w:space="0" w:color="000000"/>
              <w:left w:val="single" w:sz="4" w:space="0" w:color="000000"/>
              <w:bottom w:val="single" w:sz="4" w:space="0" w:color="000000"/>
              <w:right w:val="single" w:sz="4" w:space="0" w:color="000000"/>
            </w:tcBorders>
          </w:tcPr>
          <w:p w:rsidR="00346D63" w:rsidRPr="00346D63" w:rsidRDefault="00346D63" w:rsidP="00346D63">
            <w:pPr>
              <w:pStyle w:val="8"/>
              <w:rPr>
                <w:i w:val="0"/>
                <w:lang w:eastAsia="en-US"/>
              </w:rPr>
            </w:pPr>
            <w:r w:rsidRPr="00346D63">
              <w:rPr>
                <w:i w:val="0"/>
              </w:rPr>
              <w:t>Изучение Русского языка направлено на развитие  речи, мышления, воображения школьников, способности выбирать средства языка в соответствии с условиями общения, на воспитание позитивного эмоционально-ценностного отношения к русскому языку, пробуждение познавательного интереса к слову, стремления совершенствовать свою речь. Формируются первоначальные знания о лексике, фонетике, грамматике русского языка. Младшие школьники овладевают умениями правильно писать и читать, участвовать в диалоге, составлять несложные монологические высказывания и письменные тексты-описания и повествования небольшого объема, овладевают основами делового письма (написание записки, адреса, письма).</w:t>
            </w:r>
          </w:p>
          <w:p w:rsidR="00346D63" w:rsidRPr="00346D63" w:rsidRDefault="00346D63" w:rsidP="00346D63">
            <w:pPr>
              <w:pStyle w:val="8"/>
              <w:rPr>
                <w:i w:val="0"/>
              </w:rPr>
            </w:pPr>
            <w:r w:rsidRPr="00346D63">
              <w:rPr>
                <w:i w:val="0"/>
              </w:rPr>
              <w:t>Литературное чтение ориентировано на формирование и совершенствование всех видов речевой деятельности младшего школьника (слушание, чтение, говорение, письмо, различные виды пересказа), на знакомство с богатым миром отечественной и зарубежной детской литературы, на  развитие нравственных и эстетических чу</w:t>
            </w:r>
            <w:proofErr w:type="gramStart"/>
            <w:r w:rsidRPr="00346D63">
              <w:rPr>
                <w:i w:val="0"/>
              </w:rPr>
              <w:t>вств шк</w:t>
            </w:r>
            <w:proofErr w:type="gramEnd"/>
            <w:r w:rsidRPr="00346D63">
              <w:rPr>
                <w:i w:val="0"/>
              </w:rPr>
              <w:t>ольника, способ</w:t>
            </w:r>
            <w:r>
              <w:rPr>
                <w:i w:val="0"/>
              </w:rPr>
              <w:t>ного к творческой деятельности.</w:t>
            </w:r>
          </w:p>
        </w:tc>
      </w:tr>
      <w:tr w:rsidR="00346D63" w:rsidRPr="00346D63" w:rsidTr="00346D63">
        <w:trPr>
          <w:trHeight w:val="144"/>
          <w:jc w:val="center"/>
        </w:trPr>
        <w:tc>
          <w:tcPr>
            <w:tcW w:w="2062" w:type="dxa"/>
            <w:tcBorders>
              <w:top w:val="single" w:sz="4" w:space="0" w:color="000000"/>
              <w:left w:val="single" w:sz="4" w:space="0" w:color="000000"/>
              <w:bottom w:val="single" w:sz="4" w:space="0" w:color="000000"/>
              <w:right w:val="nil"/>
            </w:tcBorders>
          </w:tcPr>
          <w:p w:rsidR="00346D63" w:rsidRPr="00346D63" w:rsidRDefault="00346D63" w:rsidP="00346D63">
            <w:pPr>
              <w:pStyle w:val="8"/>
              <w:rPr>
                <w:i w:val="0"/>
              </w:rPr>
            </w:pPr>
            <w:r>
              <w:rPr>
                <w:i w:val="0"/>
              </w:rPr>
              <w:lastRenderedPageBreak/>
              <w:t>Иностранный язык</w:t>
            </w:r>
          </w:p>
        </w:tc>
        <w:tc>
          <w:tcPr>
            <w:tcW w:w="7778" w:type="dxa"/>
            <w:tcBorders>
              <w:top w:val="single" w:sz="4" w:space="0" w:color="000000"/>
              <w:left w:val="single" w:sz="4" w:space="0" w:color="000000"/>
              <w:bottom w:val="single" w:sz="4" w:space="0" w:color="000000"/>
              <w:right w:val="single" w:sz="4" w:space="0" w:color="000000"/>
            </w:tcBorders>
          </w:tcPr>
          <w:p w:rsidR="00346D63" w:rsidRPr="00346D63" w:rsidRDefault="00346D63" w:rsidP="00346D63">
            <w:pPr>
              <w:pStyle w:val="8"/>
              <w:rPr>
                <w:i w:val="0"/>
              </w:rPr>
            </w:pPr>
            <w:r w:rsidRPr="00346D63">
              <w:rPr>
                <w:i w:val="0"/>
              </w:rPr>
              <w:t>Иностранный язык в начальной школе изучается со 2 класса. Он формирует элементарные коммуникативные умения в говорении, аудировании, чтении и письме; развивает речевые способности, внимание, мышление, память и воображение младшего школьника; способствует мотивации к дальнейшему овладению иностранным языком.</w:t>
            </w:r>
          </w:p>
        </w:tc>
      </w:tr>
      <w:tr w:rsidR="00346D63" w:rsidRPr="00346D63" w:rsidTr="00346D63">
        <w:trPr>
          <w:trHeight w:val="1718"/>
          <w:jc w:val="center"/>
        </w:trPr>
        <w:tc>
          <w:tcPr>
            <w:tcW w:w="2062" w:type="dxa"/>
            <w:tcBorders>
              <w:top w:val="single" w:sz="4" w:space="0" w:color="000000"/>
              <w:left w:val="single" w:sz="4" w:space="0" w:color="000000"/>
              <w:bottom w:val="single" w:sz="4" w:space="0" w:color="000000"/>
              <w:right w:val="nil"/>
            </w:tcBorders>
          </w:tcPr>
          <w:p w:rsidR="00346D63" w:rsidRPr="00346D63" w:rsidRDefault="00346D63" w:rsidP="00346D63">
            <w:pPr>
              <w:pStyle w:val="8"/>
              <w:rPr>
                <w:i w:val="0"/>
                <w:lang w:eastAsia="en-US"/>
              </w:rPr>
            </w:pPr>
            <w:r w:rsidRPr="00346D63">
              <w:rPr>
                <w:i w:val="0"/>
              </w:rPr>
              <w:t>Математика и информатика</w:t>
            </w:r>
          </w:p>
        </w:tc>
        <w:tc>
          <w:tcPr>
            <w:tcW w:w="7778" w:type="dxa"/>
            <w:tcBorders>
              <w:top w:val="single" w:sz="4" w:space="0" w:color="000000"/>
              <w:left w:val="single" w:sz="4" w:space="0" w:color="000000"/>
              <w:bottom w:val="single" w:sz="4" w:space="0" w:color="000000"/>
              <w:right w:val="single" w:sz="4" w:space="0" w:color="000000"/>
            </w:tcBorders>
          </w:tcPr>
          <w:p w:rsidR="00346D63" w:rsidRPr="00346D63" w:rsidRDefault="00346D63" w:rsidP="00346D63">
            <w:pPr>
              <w:pStyle w:val="8"/>
              <w:rPr>
                <w:i w:val="0"/>
                <w:lang w:eastAsia="en-US"/>
              </w:rPr>
            </w:pPr>
            <w:r w:rsidRPr="00346D63">
              <w:rPr>
                <w:i w:val="0"/>
              </w:rPr>
              <w:t>Изучение Математики направлено на формирование первоначальных представлений о математике как части общечеловеческой культуры, на  развитие образного и логического мышления, воображения, математической речи, формирование предметных умений и навыков, необходимых для успешного решения учебных и практических задач и продолжения образования.</w:t>
            </w:r>
          </w:p>
        </w:tc>
      </w:tr>
      <w:tr w:rsidR="00346D63" w:rsidRPr="00346D63" w:rsidTr="00346D63">
        <w:trPr>
          <w:trHeight w:val="2969"/>
          <w:jc w:val="center"/>
        </w:trPr>
        <w:tc>
          <w:tcPr>
            <w:tcW w:w="2062" w:type="dxa"/>
            <w:tcBorders>
              <w:top w:val="single" w:sz="4" w:space="0" w:color="000000"/>
              <w:left w:val="single" w:sz="4" w:space="0" w:color="000000"/>
              <w:bottom w:val="single" w:sz="4" w:space="0" w:color="000000"/>
              <w:right w:val="nil"/>
            </w:tcBorders>
          </w:tcPr>
          <w:p w:rsidR="00346D63" w:rsidRPr="00346D63" w:rsidRDefault="00346D63" w:rsidP="00346D63">
            <w:pPr>
              <w:pStyle w:val="8"/>
              <w:rPr>
                <w:i w:val="0"/>
                <w:lang w:eastAsia="en-US"/>
              </w:rPr>
            </w:pPr>
            <w:r w:rsidRPr="00346D63">
              <w:rPr>
                <w:i w:val="0"/>
              </w:rPr>
              <w:t>Окружающий мир</w:t>
            </w:r>
          </w:p>
        </w:tc>
        <w:tc>
          <w:tcPr>
            <w:tcW w:w="7778" w:type="dxa"/>
            <w:tcBorders>
              <w:top w:val="single" w:sz="4" w:space="0" w:color="000000"/>
              <w:left w:val="single" w:sz="4" w:space="0" w:color="000000"/>
              <w:bottom w:val="single" w:sz="4" w:space="0" w:color="000000"/>
              <w:right w:val="single" w:sz="4" w:space="0" w:color="000000"/>
            </w:tcBorders>
          </w:tcPr>
          <w:p w:rsidR="00346D63" w:rsidRPr="00346D63" w:rsidRDefault="00346D63" w:rsidP="00346D63">
            <w:pPr>
              <w:pStyle w:val="8"/>
              <w:rPr>
                <w:i w:val="0"/>
                <w:lang w:eastAsia="en-US"/>
              </w:rPr>
            </w:pPr>
            <w:r w:rsidRPr="00346D63">
              <w:rPr>
                <w:i w:val="0"/>
              </w:rPr>
              <w:t xml:space="preserve">Изучение интегрированного предмета Окружающий мир направлено на воспитание любви и уважения к природе, своему городу (селу), своей Родине; осмысление личного опыта общения ребенка с природой и людьми; понимание своего места в природе и социуме; приучение детей к рациональному постижению мира на основе глубокого эмоционально-ценностного отношения к нему.  Особое внимание должно быть уделено формированию у младших школьников здорового образа жизни, элементарных знаний о поведении в экстремальных ситуациях (основам безопасности жизнедеятельности). </w:t>
            </w:r>
          </w:p>
        </w:tc>
      </w:tr>
      <w:tr w:rsidR="00346D63" w:rsidRPr="00346D63" w:rsidTr="00346D63">
        <w:trPr>
          <w:trHeight w:val="2029"/>
          <w:jc w:val="center"/>
        </w:trPr>
        <w:tc>
          <w:tcPr>
            <w:tcW w:w="2062" w:type="dxa"/>
            <w:tcBorders>
              <w:top w:val="single" w:sz="4" w:space="0" w:color="000000"/>
              <w:left w:val="single" w:sz="4" w:space="0" w:color="000000"/>
              <w:bottom w:val="single" w:sz="4" w:space="0" w:color="000000"/>
              <w:right w:val="nil"/>
            </w:tcBorders>
          </w:tcPr>
          <w:p w:rsidR="00346D63" w:rsidRPr="00346D63" w:rsidRDefault="00346D63" w:rsidP="00346D63">
            <w:pPr>
              <w:pStyle w:val="8"/>
              <w:rPr>
                <w:i w:val="0"/>
                <w:lang w:eastAsia="en-US"/>
              </w:rPr>
            </w:pPr>
            <w:r w:rsidRPr="00346D63">
              <w:rPr>
                <w:i w:val="0"/>
              </w:rPr>
              <w:t>Искусство</w:t>
            </w:r>
          </w:p>
        </w:tc>
        <w:tc>
          <w:tcPr>
            <w:tcW w:w="7778" w:type="dxa"/>
            <w:tcBorders>
              <w:top w:val="single" w:sz="4" w:space="0" w:color="000000"/>
              <w:left w:val="single" w:sz="4" w:space="0" w:color="000000"/>
              <w:bottom w:val="single" w:sz="4" w:space="0" w:color="000000"/>
              <w:right w:val="single" w:sz="4" w:space="0" w:color="000000"/>
            </w:tcBorders>
          </w:tcPr>
          <w:p w:rsidR="00346D63" w:rsidRPr="00346D63" w:rsidRDefault="00346D63" w:rsidP="00346D63">
            <w:pPr>
              <w:pStyle w:val="8"/>
              <w:rPr>
                <w:i w:val="0"/>
                <w:lang w:eastAsia="en-US"/>
              </w:rPr>
            </w:pPr>
            <w:r w:rsidRPr="00346D63">
              <w:rPr>
                <w:i w:val="0"/>
              </w:rPr>
              <w:t xml:space="preserve">Изучение предметов эстетического цикла </w:t>
            </w:r>
            <w:proofErr w:type="gramStart"/>
            <w:r w:rsidRPr="00346D63">
              <w:rPr>
                <w:i w:val="0"/>
              </w:rPr>
              <w:t>ИЗО</w:t>
            </w:r>
            <w:proofErr w:type="gramEnd"/>
            <w:r w:rsidRPr="00346D63">
              <w:rPr>
                <w:i w:val="0"/>
              </w:rPr>
              <w:t xml:space="preserve"> и </w:t>
            </w:r>
            <w:proofErr w:type="gramStart"/>
            <w:r w:rsidRPr="00346D63">
              <w:rPr>
                <w:i w:val="0"/>
              </w:rPr>
              <w:t>музыка</w:t>
            </w:r>
            <w:proofErr w:type="gramEnd"/>
            <w:r w:rsidRPr="00346D63">
              <w:rPr>
                <w:i w:val="0"/>
              </w:rPr>
              <w:t xml:space="preserve"> направлено на развитие способности к эмоционально-ценностному восприятию произведений изобразительного и музыкального искусства, выражению в творческих работах своего отношения к окружающему миру. Учебный предмет «Изобразительное искусство» можно изучать отдельно или в качестве интегрированного предмета «Художественный труд». </w:t>
            </w:r>
          </w:p>
        </w:tc>
      </w:tr>
      <w:tr w:rsidR="00346D63" w:rsidRPr="00346D63" w:rsidTr="00346D63">
        <w:trPr>
          <w:trHeight w:val="409"/>
          <w:jc w:val="center"/>
        </w:trPr>
        <w:tc>
          <w:tcPr>
            <w:tcW w:w="2062" w:type="dxa"/>
            <w:tcBorders>
              <w:top w:val="single" w:sz="4" w:space="0" w:color="000000"/>
              <w:left w:val="single" w:sz="4" w:space="0" w:color="000000"/>
              <w:bottom w:val="single" w:sz="4" w:space="0" w:color="000000"/>
              <w:right w:val="nil"/>
            </w:tcBorders>
          </w:tcPr>
          <w:p w:rsidR="00346D63" w:rsidRPr="00346D63" w:rsidRDefault="00346D63" w:rsidP="00346D63">
            <w:pPr>
              <w:pStyle w:val="8"/>
              <w:rPr>
                <w:i w:val="0"/>
                <w:lang w:eastAsia="en-US"/>
              </w:rPr>
            </w:pPr>
            <w:r w:rsidRPr="00346D63">
              <w:rPr>
                <w:i w:val="0"/>
              </w:rPr>
              <w:t>Технология</w:t>
            </w:r>
          </w:p>
        </w:tc>
        <w:tc>
          <w:tcPr>
            <w:tcW w:w="7778" w:type="dxa"/>
            <w:tcBorders>
              <w:top w:val="single" w:sz="4" w:space="0" w:color="000000"/>
              <w:left w:val="single" w:sz="4" w:space="0" w:color="000000"/>
              <w:bottom w:val="single" w:sz="4" w:space="0" w:color="000000"/>
              <w:right w:val="single" w:sz="4" w:space="0" w:color="000000"/>
            </w:tcBorders>
          </w:tcPr>
          <w:p w:rsidR="00346D63" w:rsidRPr="00346D63" w:rsidRDefault="00346D63" w:rsidP="00346D63">
            <w:pPr>
              <w:pStyle w:val="8"/>
              <w:rPr>
                <w:i w:val="0"/>
                <w:lang w:eastAsia="en-US"/>
              </w:rPr>
            </w:pPr>
            <w:r w:rsidRPr="00346D63">
              <w:rPr>
                <w:i w:val="0"/>
              </w:rPr>
              <w:t xml:space="preserve">Учебный предмет Технология формирует практико-ориентированную направленность содержания обучения, которая позволяет реализовать практическое применение знаний, полученных при изучении других учебных предметов (математика, окружающий мир, изобразительное искусство, русский язык, литературное чтение), в интеллектуально-практической деятельности ученика; это, в свою очередь, создает условия для развития инициативности, изобретательности, гибкости и вариативности мышления у школьников. </w:t>
            </w:r>
          </w:p>
        </w:tc>
      </w:tr>
      <w:tr w:rsidR="00346D63" w:rsidRPr="00346D63" w:rsidTr="00346D63">
        <w:trPr>
          <w:trHeight w:val="1158"/>
          <w:jc w:val="center"/>
        </w:trPr>
        <w:tc>
          <w:tcPr>
            <w:tcW w:w="2062" w:type="dxa"/>
            <w:tcBorders>
              <w:top w:val="single" w:sz="4" w:space="0" w:color="000000"/>
              <w:left w:val="single" w:sz="4" w:space="0" w:color="000000"/>
              <w:bottom w:val="single" w:sz="4" w:space="0" w:color="000000"/>
              <w:right w:val="nil"/>
            </w:tcBorders>
          </w:tcPr>
          <w:p w:rsidR="00346D63" w:rsidRPr="00346D63" w:rsidRDefault="00346D63" w:rsidP="00346D63">
            <w:pPr>
              <w:pStyle w:val="8"/>
              <w:rPr>
                <w:i w:val="0"/>
                <w:lang w:eastAsia="en-US"/>
              </w:rPr>
            </w:pPr>
            <w:r w:rsidRPr="00346D63">
              <w:rPr>
                <w:i w:val="0"/>
              </w:rPr>
              <w:t>Физическая культура</w:t>
            </w:r>
          </w:p>
        </w:tc>
        <w:tc>
          <w:tcPr>
            <w:tcW w:w="7778" w:type="dxa"/>
            <w:tcBorders>
              <w:top w:val="single" w:sz="4" w:space="0" w:color="000000"/>
              <w:left w:val="single" w:sz="4" w:space="0" w:color="000000"/>
              <w:bottom w:val="single" w:sz="4" w:space="0" w:color="000000"/>
              <w:right w:val="single" w:sz="4" w:space="0" w:color="000000"/>
            </w:tcBorders>
          </w:tcPr>
          <w:p w:rsidR="00346D63" w:rsidRPr="00346D63" w:rsidRDefault="00346D63" w:rsidP="00346D63">
            <w:pPr>
              <w:pStyle w:val="8"/>
              <w:rPr>
                <w:i w:val="0"/>
                <w:lang w:eastAsia="en-US"/>
              </w:rPr>
            </w:pPr>
            <w:r w:rsidRPr="00346D63">
              <w:rPr>
                <w:i w:val="0"/>
              </w:rPr>
              <w:t>Занятия по Физической культуре направлены на укрепление здоровья, содействие гармоничному физическому развитию и всесторонней физической подготовленности ученика.</w:t>
            </w:r>
          </w:p>
        </w:tc>
      </w:tr>
    </w:tbl>
    <w:p w:rsidR="00346D63" w:rsidRPr="008A173A" w:rsidRDefault="00346D63" w:rsidP="00346D63">
      <w:pPr>
        <w:rPr>
          <w:b/>
          <w:szCs w:val="28"/>
        </w:rPr>
      </w:pPr>
    </w:p>
    <w:p w:rsidR="00346D63" w:rsidRDefault="00346D63" w:rsidP="006D27E5">
      <w:pPr>
        <w:pStyle w:val="4"/>
        <w:jc w:val="center"/>
        <w:rPr>
          <w:rFonts w:ascii="Times New Roman" w:hAnsi="Times New Roman"/>
          <w:i w:val="0"/>
          <w:color w:val="auto"/>
        </w:rPr>
      </w:pPr>
      <w:r w:rsidRPr="006D27E5">
        <w:rPr>
          <w:rFonts w:ascii="Times New Roman" w:hAnsi="Times New Roman"/>
          <w:i w:val="0"/>
          <w:color w:val="auto"/>
        </w:rPr>
        <w:lastRenderedPageBreak/>
        <w:t>2.2.2.2.Основное содержание учебных предметов</w:t>
      </w:r>
    </w:p>
    <w:p w:rsidR="006D27E5" w:rsidRPr="006D27E5" w:rsidRDefault="006D27E5" w:rsidP="006D27E5"/>
    <w:p w:rsidR="00346D63" w:rsidRPr="006D27E5" w:rsidRDefault="00346D63" w:rsidP="006D27E5">
      <w:pPr>
        <w:pStyle w:val="5"/>
        <w:jc w:val="center"/>
        <w:rPr>
          <w:rFonts w:ascii="Times New Roman" w:hAnsi="Times New Roman" w:cs="Times New Roman"/>
          <w:b/>
          <w:color w:val="auto"/>
        </w:rPr>
      </w:pPr>
      <w:r w:rsidRPr="006D27E5">
        <w:rPr>
          <w:rFonts w:ascii="Times New Roman" w:hAnsi="Times New Roman" w:cs="Times New Roman"/>
          <w:b/>
          <w:color w:val="auto"/>
        </w:rPr>
        <w:t>2.2.2.2.1.Русский язык</w:t>
      </w:r>
    </w:p>
    <w:p w:rsidR="006D27E5" w:rsidRPr="006D27E5" w:rsidRDefault="006D27E5" w:rsidP="006D27E5"/>
    <w:p w:rsidR="00346D63" w:rsidRPr="008A173A" w:rsidRDefault="00346D63" w:rsidP="00346D63">
      <w:pPr>
        <w:rPr>
          <w:b/>
          <w:szCs w:val="28"/>
        </w:rPr>
      </w:pPr>
      <w:r w:rsidRPr="008A173A">
        <w:rPr>
          <w:b/>
          <w:szCs w:val="28"/>
        </w:rPr>
        <w:t>Виды речевой деятельности</w:t>
      </w:r>
    </w:p>
    <w:p w:rsidR="00346D63" w:rsidRPr="008A173A" w:rsidRDefault="00346D63" w:rsidP="00346D63">
      <w:pPr>
        <w:rPr>
          <w:szCs w:val="28"/>
        </w:rPr>
      </w:pPr>
      <w:r w:rsidRPr="008A173A">
        <w:rPr>
          <w:b/>
          <w:szCs w:val="28"/>
        </w:rPr>
        <w:t>Слушание.</w:t>
      </w:r>
      <w:r w:rsidRPr="008A173A">
        <w:rPr>
          <w:szCs w:val="28"/>
        </w:rPr>
        <w:t xml:space="preserve"> Осознание цели и ситуации устного общения. Адекватное восприятие звучащей речи. Понимание на слух информации, содержащейся в предъявляемом тексте, определение основной мысли текста, передача его содержания по вопросам.</w:t>
      </w:r>
    </w:p>
    <w:p w:rsidR="00346D63" w:rsidRPr="008A173A" w:rsidRDefault="00346D63" w:rsidP="00346D63">
      <w:pPr>
        <w:rPr>
          <w:szCs w:val="28"/>
        </w:rPr>
      </w:pPr>
      <w:r w:rsidRPr="008A173A">
        <w:rPr>
          <w:b/>
          <w:szCs w:val="28"/>
        </w:rPr>
        <w:t>Говорение.</w:t>
      </w:r>
      <w:r w:rsidRPr="008A173A">
        <w:rPr>
          <w:szCs w:val="28"/>
        </w:rPr>
        <w:t xml:space="preserve"> Выбор языковых средств в </w:t>
      </w:r>
      <w:proofErr w:type="gramStart"/>
      <w:r w:rsidRPr="008A173A">
        <w:rPr>
          <w:szCs w:val="28"/>
        </w:rPr>
        <w:t>соответствии</w:t>
      </w:r>
      <w:proofErr w:type="gramEnd"/>
      <w:r w:rsidRPr="008A173A">
        <w:rPr>
          <w:szCs w:val="28"/>
        </w:rPr>
        <w:t xml:space="preserve"> с целями и условиями общения для эффективного решения коммуникативной задачи. Практическое овладение диалогической формой речи. Овладение умениями начать, кончить разговор, привлечь внимание и т. п. Практическое овладение устными монологическими высказываниями в соответствии с учебной задачей (описание, повествование, рассуждение). Овладение нормами речевого этикета в ситуациях учебного и бытового общения (приветствие, прощание, извинение, благодарность, обращение с просьбой). Соблюдение орфоэпических норм и правильной интонации.</w:t>
      </w:r>
    </w:p>
    <w:p w:rsidR="00346D63" w:rsidRPr="008A173A" w:rsidRDefault="00346D63" w:rsidP="00346D63">
      <w:pPr>
        <w:rPr>
          <w:szCs w:val="28"/>
        </w:rPr>
      </w:pPr>
      <w:r w:rsidRPr="008A173A">
        <w:rPr>
          <w:b/>
          <w:szCs w:val="28"/>
        </w:rPr>
        <w:t>Чтение.</w:t>
      </w:r>
      <w:r w:rsidRPr="008A173A">
        <w:rPr>
          <w:szCs w:val="28"/>
        </w:rPr>
        <w:t xml:space="preserve"> Понимание учебного текста. Выборочное чтение с целью нахождения необходимого материала. Нахождение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Анализ и оценка содержания, языковых особенностей и структуры текста.</w:t>
      </w:r>
    </w:p>
    <w:p w:rsidR="00346D63" w:rsidRPr="008A173A" w:rsidRDefault="00346D63" w:rsidP="00346D63">
      <w:pPr>
        <w:rPr>
          <w:szCs w:val="28"/>
        </w:rPr>
      </w:pPr>
      <w:r w:rsidRPr="008A173A">
        <w:rPr>
          <w:b/>
          <w:szCs w:val="28"/>
        </w:rPr>
        <w:t>Письмо.</w:t>
      </w:r>
      <w:r w:rsidRPr="008A173A">
        <w:rPr>
          <w:szCs w:val="28"/>
        </w:rPr>
        <w:t xml:space="preserve"> Письмо букв, буквосочетаний, слогов, слов, предложений в системе обучения грамоте. Овладение разборчивым, аккуратным письмом </w:t>
      </w:r>
      <w:r w:rsidRPr="008A173A">
        <w:rPr>
          <w:szCs w:val="28"/>
        </w:rPr>
        <w:lastRenderedPageBreak/>
        <w:t xml:space="preserve">с учетом гигиенических требований к этому виду учебной работы. Списывание, письмо под диктовку в соответствии с изученными правилами. Письменное изложение содержания прослушанного и прочитанного текста (подробное, выборочное). </w:t>
      </w:r>
      <w:proofErr w:type="gramStart"/>
      <w:r w:rsidRPr="008A173A">
        <w:rPr>
          <w:szCs w:val="28"/>
        </w:rPr>
        <w:t>Создание небольших собственных текстов (сочинений) по интересной детям тематике (на основе впечатлений, литературных произведений, сюжетных картин, серий картин, просмотра фрагмента видеозаписи и т. п.).</w:t>
      </w:r>
      <w:proofErr w:type="gramEnd"/>
    </w:p>
    <w:p w:rsidR="00346D63" w:rsidRPr="008A173A" w:rsidRDefault="00346D63" w:rsidP="00346D63">
      <w:pPr>
        <w:rPr>
          <w:b/>
          <w:szCs w:val="28"/>
        </w:rPr>
      </w:pPr>
      <w:r w:rsidRPr="008A173A">
        <w:rPr>
          <w:b/>
          <w:szCs w:val="28"/>
        </w:rPr>
        <w:t>Обучение грамоте</w:t>
      </w:r>
    </w:p>
    <w:p w:rsidR="00346D63" w:rsidRPr="008A173A" w:rsidRDefault="00346D63" w:rsidP="00346D63">
      <w:pPr>
        <w:rPr>
          <w:szCs w:val="28"/>
        </w:rPr>
      </w:pPr>
      <w:r w:rsidRPr="008A173A">
        <w:rPr>
          <w:b/>
          <w:szCs w:val="28"/>
        </w:rPr>
        <w:t xml:space="preserve">Фонетика. Звуки речи. </w:t>
      </w:r>
      <w:r w:rsidRPr="008A173A">
        <w:rPr>
          <w:szCs w:val="28"/>
        </w:rPr>
        <w:t>Осознание единства звукового состава слова и его значения. Установление числа и последовательности звуков в слове. Сопоставление слов, различающихся одним или несколькими звуками.</w:t>
      </w:r>
    </w:p>
    <w:p w:rsidR="00346D63" w:rsidRPr="008A173A" w:rsidRDefault="00346D63" w:rsidP="00346D63">
      <w:pPr>
        <w:rPr>
          <w:szCs w:val="28"/>
        </w:rPr>
      </w:pPr>
      <w:r w:rsidRPr="008A173A">
        <w:rPr>
          <w:szCs w:val="28"/>
        </w:rPr>
        <w:t>Различение гласных и согласных звуков, гласных ударных и безударных, согласных твердых и мягких, звонких и глухих.</w:t>
      </w:r>
    </w:p>
    <w:p w:rsidR="00346D63" w:rsidRPr="008A173A" w:rsidRDefault="00346D63" w:rsidP="00346D63">
      <w:pPr>
        <w:rPr>
          <w:szCs w:val="28"/>
        </w:rPr>
      </w:pPr>
      <w:r w:rsidRPr="008A173A">
        <w:rPr>
          <w:szCs w:val="28"/>
        </w:rPr>
        <w:t>Слог как минимальная произносительная единица. Деление слов на слоги. Определение места ударения.</w:t>
      </w:r>
    </w:p>
    <w:p w:rsidR="00346D63" w:rsidRPr="008A173A" w:rsidRDefault="00346D63" w:rsidP="00346D63">
      <w:pPr>
        <w:rPr>
          <w:szCs w:val="28"/>
        </w:rPr>
      </w:pPr>
      <w:r w:rsidRPr="008A173A">
        <w:rPr>
          <w:b/>
          <w:szCs w:val="28"/>
        </w:rPr>
        <w:t>Графика.</w:t>
      </w:r>
      <w:r w:rsidRPr="008A173A">
        <w:rPr>
          <w:szCs w:val="28"/>
        </w:rPr>
        <w:t xml:space="preserve"> Различение звука и буквы: буква как знак звука. Овладение позиционным способом обозначения звуков буквами. Буквы гласных как показатель твердости – мягкости согласных звуков. Функция букв е, е, ю, я. Мягкий знаккак показатель мягкости предшествующего согласного звука.</w:t>
      </w:r>
    </w:p>
    <w:p w:rsidR="00346D63" w:rsidRPr="008A173A" w:rsidRDefault="00346D63" w:rsidP="00346D63">
      <w:pPr>
        <w:rPr>
          <w:szCs w:val="28"/>
        </w:rPr>
      </w:pPr>
      <w:r w:rsidRPr="008A173A">
        <w:rPr>
          <w:szCs w:val="28"/>
        </w:rPr>
        <w:t>Знакомство с русским алфавитом как последовательностью букв.</w:t>
      </w:r>
    </w:p>
    <w:p w:rsidR="00346D63" w:rsidRPr="008A173A" w:rsidRDefault="00346D63" w:rsidP="00346D63">
      <w:pPr>
        <w:rPr>
          <w:szCs w:val="28"/>
        </w:rPr>
      </w:pPr>
      <w:r w:rsidRPr="008A173A">
        <w:rPr>
          <w:b/>
          <w:szCs w:val="28"/>
        </w:rPr>
        <w:t>Чтение.</w:t>
      </w:r>
      <w:r w:rsidRPr="008A173A">
        <w:rPr>
          <w:szCs w:val="28"/>
        </w:rPr>
        <w:t xml:space="preserve"> Формирование навыка слогового чтения (ориентация на букву, обозначающую гласный звук). Плавное слоговое чтение и чтение целыми словами со скоростью, соответствующей индивидуальному темпу ребенка. Осознанное чтение слов, словосочетаний, предложений и </w:t>
      </w:r>
      <w:r w:rsidRPr="008A173A">
        <w:rPr>
          <w:szCs w:val="28"/>
        </w:rPr>
        <w:lastRenderedPageBreak/>
        <w:t>коротких текстов</w:t>
      </w:r>
      <w:proofErr w:type="gramStart"/>
      <w:r w:rsidRPr="008A173A">
        <w:rPr>
          <w:szCs w:val="28"/>
        </w:rPr>
        <w:t>.ч</w:t>
      </w:r>
      <w:proofErr w:type="gramEnd"/>
      <w:r w:rsidRPr="008A173A">
        <w:rPr>
          <w:szCs w:val="28"/>
        </w:rPr>
        <w:t>тение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w:t>
      </w:r>
    </w:p>
    <w:p w:rsidR="00346D63" w:rsidRPr="008A173A" w:rsidRDefault="00346D63" w:rsidP="00346D63">
      <w:pPr>
        <w:rPr>
          <w:szCs w:val="28"/>
        </w:rPr>
      </w:pPr>
      <w:r w:rsidRPr="008A173A">
        <w:rPr>
          <w:szCs w:val="28"/>
        </w:rPr>
        <w:t>Знакомство с орфоэпическим чтением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346D63" w:rsidRPr="008A173A" w:rsidRDefault="00346D63" w:rsidP="00346D63">
      <w:pPr>
        <w:rPr>
          <w:szCs w:val="28"/>
        </w:rPr>
      </w:pPr>
      <w:r w:rsidRPr="008A173A">
        <w:rPr>
          <w:b/>
          <w:szCs w:val="28"/>
        </w:rPr>
        <w:t>Письмо.</w:t>
      </w:r>
      <w:r w:rsidRPr="008A173A">
        <w:rPr>
          <w:szCs w:val="28"/>
        </w:rPr>
        <w:t xml:space="preserve"> Усвоение гигиенических требований при письме. Развитие мелкой моторики пальцев и свободы движения руки. Развитие умения ориентироваться на пространстве листа в тетради и на пространстве классной доски. </w:t>
      </w:r>
    </w:p>
    <w:p w:rsidR="00346D63" w:rsidRPr="008A173A" w:rsidRDefault="00346D63" w:rsidP="00346D63">
      <w:pPr>
        <w:rPr>
          <w:szCs w:val="28"/>
        </w:rPr>
      </w:pPr>
      <w:r w:rsidRPr="008A173A">
        <w:rPr>
          <w:szCs w:val="28"/>
        </w:rPr>
        <w:t>Овладение начертанием письменных прописных (заглавных) и строчных букв. Письмо букв, буквосочетаний, слогов, слов, предложений с соблюдением гигиенических норм. Овладение разборчивым, аккуратным письмом. Письмо под диктовку слов и предложений, написание которых не расходится с их произношением. Усвоение приемов и последовательности правильного списывания текста.</w:t>
      </w:r>
    </w:p>
    <w:p w:rsidR="00346D63" w:rsidRPr="008A173A" w:rsidRDefault="00346D63" w:rsidP="00346D63">
      <w:pPr>
        <w:rPr>
          <w:szCs w:val="28"/>
        </w:rPr>
      </w:pPr>
      <w:r w:rsidRPr="008A173A">
        <w:rPr>
          <w:szCs w:val="28"/>
        </w:rPr>
        <w:t>Понимание функции небуквенных графических средств: пробела между словами, знака переноса.</w:t>
      </w:r>
    </w:p>
    <w:p w:rsidR="00346D63" w:rsidRPr="008A173A" w:rsidRDefault="00346D63" w:rsidP="00346D63">
      <w:pPr>
        <w:rPr>
          <w:szCs w:val="28"/>
        </w:rPr>
      </w:pPr>
      <w:r w:rsidRPr="008A173A">
        <w:rPr>
          <w:b/>
          <w:szCs w:val="28"/>
        </w:rPr>
        <w:t>Слово и предложение</w:t>
      </w:r>
      <w:r w:rsidRPr="008A173A">
        <w:rPr>
          <w:szCs w:val="28"/>
        </w:rPr>
        <w:t>. Восприятие слова как объекта изучения, материала для анализа. Наблюдение над значением слова.</w:t>
      </w:r>
    </w:p>
    <w:p w:rsidR="00346D63" w:rsidRPr="008A173A" w:rsidRDefault="00346D63" w:rsidP="00346D63">
      <w:pPr>
        <w:rPr>
          <w:szCs w:val="28"/>
        </w:rPr>
      </w:pPr>
      <w:r w:rsidRPr="008A173A">
        <w:rPr>
          <w:szCs w:val="28"/>
        </w:rPr>
        <w:t>Различение слова и предложения. Работа с предложением: выделение слов, изменение их порядка.</w:t>
      </w:r>
    </w:p>
    <w:p w:rsidR="00346D63" w:rsidRPr="008A173A" w:rsidRDefault="00346D63" w:rsidP="00346D63">
      <w:pPr>
        <w:rPr>
          <w:szCs w:val="28"/>
        </w:rPr>
      </w:pPr>
      <w:r w:rsidRPr="008A173A">
        <w:rPr>
          <w:b/>
          <w:szCs w:val="28"/>
        </w:rPr>
        <w:t>Орфография</w:t>
      </w:r>
      <w:r w:rsidRPr="008A173A">
        <w:rPr>
          <w:szCs w:val="28"/>
        </w:rPr>
        <w:t>. Знакомство с правилами правописания и их применение:</w:t>
      </w:r>
    </w:p>
    <w:p w:rsidR="00346D63" w:rsidRPr="008A173A" w:rsidRDefault="00346D63" w:rsidP="00346D63">
      <w:pPr>
        <w:rPr>
          <w:szCs w:val="28"/>
        </w:rPr>
      </w:pPr>
      <w:r w:rsidRPr="008A173A">
        <w:rPr>
          <w:szCs w:val="28"/>
        </w:rPr>
        <w:t>раздельное написание слов;</w:t>
      </w:r>
    </w:p>
    <w:p w:rsidR="00346D63" w:rsidRPr="008A173A" w:rsidRDefault="00346D63" w:rsidP="00346D63">
      <w:pPr>
        <w:rPr>
          <w:szCs w:val="28"/>
        </w:rPr>
      </w:pPr>
      <w:r w:rsidRPr="008A173A">
        <w:rPr>
          <w:szCs w:val="28"/>
        </w:rPr>
        <w:lastRenderedPageBreak/>
        <w:t>обозначение гласных после шипящих (ча – ща, чу – щу</w:t>
      </w:r>
      <w:proofErr w:type="gramStart"/>
      <w:r w:rsidRPr="008A173A">
        <w:rPr>
          <w:szCs w:val="28"/>
        </w:rPr>
        <w:t>,ж</w:t>
      </w:r>
      <w:proofErr w:type="gramEnd"/>
      <w:r w:rsidRPr="008A173A">
        <w:rPr>
          <w:szCs w:val="28"/>
        </w:rPr>
        <w:t>и – ши);</w:t>
      </w:r>
    </w:p>
    <w:p w:rsidR="00346D63" w:rsidRPr="008A173A" w:rsidRDefault="00346D63" w:rsidP="00346D63">
      <w:pPr>
        <w:rPr>
          <w:szCs w:val="28"/>
        </w:rPr>
      </w:pPr>
      <w:r w:rsidRPr="008A173A">
        <w:rPr>
          <w:szCs w:val="28"/>
        </w:rPr>
        <w:t>прописная (заглавная) буква в начале предложения, в именах собственных;</w:t>
      </w:r>
    </w:p>
    <w:p w:rsidR="00346D63" w:rsidRPr="008A173A" w:rsidRDefault="00346D63" w:rsidP="00346D63">
      <w:pPr>
        <w:rPr>
          <w:szCs w:val="28"/>
        </w:rPr>
      </w:pPr>
      <w:r w:rsidRPr="008A173A">
        <w:rPr>
          <w:szCs w:val="28"/>
        </w:rPr>
        <w:t>перенос слов по слогам без стечения согласных;</w:t>
      </w:r>
    </w:p>
    <w:p w:rsidR="00346D63" w:rsidRPr="008A173A" w:rsidRDefault="00346D63" w:rsidP="00346D63">
      <w:pPr>
        <w:rPr>
          <w:szCs w:val="28"/>
        </w:rPr>
      </w:pPr>
      <w:r w:rsidRPr="008A173A">
        <w:rPr>
          <w:szCs w:val="28"/>
        </w:rPr>
        <w:t>знаки препинания в конце предложения.</w:t>
      </w:r>
    </w:p>
    <w:p w:rsidR="00346D63" w:rsidRPr="008A173A" w:rsidRDefault="00346D63" w:rsidP="00346D63">
      <w:pPr>
        <w:rPr>
          <w:szCs w:val="28"/>
        </w:rPr>
      </w:pPr>
      <w:r w:rsidRPr="008A173A">
        <w:rPr>
          <w:b/>
          <w:szCs w:val="28"/>
        </w:rPr>
        <w:t xml:space="preserve">Развитие речи. </w:t>
      </w:r>
      <w:r w:rsidRPr="008A173A">
        <w:rPr>
          <w:szCs w:val="28"/>
        </w:rPr>
        <w:t>Понимание прочитанного текста при самостоятельном чтении вслух и при его прослушивании. Составление небольших рассказов повествовательного характера по серии сюжетных картинок, материалам собственных игр, занятий, наблюдений.</w:t>
      </w:r>
    </w:p>
    <w:p w:rsidR="00346D63" w:rsidRPr="008A173A" w:rsidRDefault="00346D63" w:rsidP="00346D63">
      <w:pPr>
        <w:rPr>
          <w:b/>
          <w:szCs w:val="28"/>
        </w:rPr>
      </w:pPr>
      <w:r w:rsidRPr="008A173A">
        <w:rPr>
          <w:b/>
          <w:szCs w:val="28"/>
        </w:rPr>
        <w:t>Систематический курс</w:t>
      </w:r>
    </w:p>
    <w:p w:rsidR="00346D63" w:rsidRPr="008A173A" w:rsidRDefault="00346D63" w:rsidP="00346D63">
      <w:pPr>
        <w:rPr>
          <w:szCs w:val="28"/>
        </w:rPr>
      </w:pPr>
      <w:r w:rsidRPr="008A173A">
        <w:rPr>
          <w:b/>
          <w:szCs w:val="28"/>
        </w:rPr>
        <w:t>Фонетика и орфоэпия.</w:t>
      </w:r>
      <w:r w:rsidRPr="008A173A">
        <w:rPr>
          <w:szCs w:val="28"/>
        </w:rPr>
        <w:t xml:space="preserve"> Различение гласных и согласных звуков. Нахождение в слове ударных и безударных гласных звуков. Различение мягких и твердых согласных звуков, определение парных и непарных по твердости – мягкости согласных звуков. Различение звонких и глухих звуков, определение парных и непарных по звонкости – глухости согласных звуков. </w:t>
      </w:r>
      <w:proofErr w:type="gramStart"/>
      <w:r w:rsidRPr="008A173A">
        <w:rPr>
          <w:szCs w:val="28"/>
        </w:rPr>
        <w:t>Определение качественной характеристики звука: гласный – согласный; гласный ударный – безударный; согласный твердый – мягкий, парный – непарный; согласный звонкий – глухой, парный – непарный.</w:t>
      </w:r>
      <w:proofErr w:type="gramEnd"/>
      <w:r w:rsidRPr="008A173A">
        <w:rPr>
          <w:szCs w:val="28"/>
        </w:rPr>
        <w:t xml:space="preserve"> Деление слов на слоги. Ударение, произношение звуков и сочетаний звуков в соответствии с нормами современного русского литературного языка. Фонетический разбор слова.</w:t>
      </w:r>
    </w:p>
    <w:p w:rsidR="00346D63" w:rsidRPr="008A173A" w:rsidRDefault="00346D63" w:rsidP="00346D63">
      <w:pPr>
        <w:rPr>
          <w:szCs w:val="28"/>
        </w:rPr>
      </w:pPr>
      <w:r w:rsidRPr="008A173A">
        <w:rPr>
          <w:b/>
          <w:szCs w:val="28"/>
        </w:rPr>
        <w:t>Графика.</w:t>
      </w:r>
      <w:r w:rsidRPr="008A173A">
        <w:rPr>
          <w:szCs w:val="28"/>
        </w:rPr>
        <w:t xml:space="preserve"> Различение звуков и букв. Обозначение на письме твердости и мягкости согласных звуков. Использование на письме </w:t>
      </w:r>
      <w:proofErr w:type="gramStart"/>
      <w:r w:rsidRPr="008A173A">
        <w:rPr>
          <w:szCs w:val="28"/>
        </w:rPr>
        <w:t>разделительных</w:t>
      </w:r>
      <w:proofErr w:type="gramEnd"/>
      <w:r w:rsidRPr="008A173A">
        <w:rPr>
          <w:szCs w:val="28"/>
        </w:rPr>
        <w:t xml:space="preserve"> ъ и ь.</w:t>
      </w:r>
    </w:p>
    <w:p w:rsidR="00346D63" w:rsidRPr="008A173A" w:rsidRDefault="00346D63" w:rsidP="00346D63">
      <w:pPr>
        <w:rPr>
          <w:szCs w:val="28"/>
        </w:rPr>
      </w:pPr>
      <w:r w:rsidRPr="008A173A">
        <w:rPr>
          <w:szCs w:val="28"/>
        </w:rPr>
        <w:lastRenderedPageBreak/>
        <w:t>Установление соотношения звукового и буквенного состава слова в словах типа стол, конь; в словах с йотированными гласными е</w:t>
      </w:r>
      <w:proofErr w:type="gramStart"/>
      <w:r w:rsidRPr="008A173A">
        <w:rPr>
          <w:szCs w:val="28"/>
        </w:rPr>
        <w:t>,е</w:t>
      </w:r>
      <w:proofErr w:type="gramEnd"/>
      <w:r w:rsidRPr="008A173A">
        <w:rPr>
          <w:szCs w:val="28"/>
        </w:rPr>
        <w:t>,ю, я;в словах с непроизносимыми согласными.</w:t>
      </w:r>
    </w:p>
    <w:p w:rsidR="00346D63" w:rsidRPr="008A173A" w:rsidRDefault="00346D63" w:rsidP="00346D63">
      <w:pPr>
        <w:rPr>
          <w:szCs w:val="28"/>
        </w:rPr>
      </w:pPr>
      <w:r w:rsidRPr="008A173A">
        <w:rPr>
          <w:szCs w:val="28"/>
        </w:rPr>
        <w:t>Использование небуквенных графических средств: пробела между словами, знака переноса, абзаца.</w:t>
      </w:r>
    </w:p>
    <w:p w:rsidR="00346D63" w:rsidRPr="008A173A" w:rsidRDefault="00346D63" w:rsidP="00346D63">
      <w:pPr>
        <w:rPr>
          <w:szCs w:val="28"/>
        </w:rPr>
      </w:pPr>
      <w:r w:rsidRPr="008A173A">
        <w:rPr>
          <w:szCs w:val="28"/>
        </w:rPr>
        <w:t>Знание алфавита: правильное название букв, знание их последовательности. Использование алфавита при работе со словарями, справочниками, каталогами.</w:t>
      </w:r>
    </w:p>
    <w:p w:rsidR="00346D63" w:rsidRPr="008A173A" w:rsidRDefault="00346D63" w:rsidP="00346D63">
      <w:pPr>
        <w:rPr>
          <w:szCs w:val="28"/>
        </w:rPr>
      </w:pPr>
      <w:r w:rsidRPr="008A173A">
        <w:rPr>
          <w:b/>
          <w:szCs w:val="28"/>
        </w:rPr>
        <w:t>Лексика</w:t>
      </w:r>
      <w:r w:rsidRPr="008A173A">
        <w:rPr>
          <w:b/>
          <w:szCs w:val="28"/>
        </w:rPr>
        <w:footnoteReference w:id="8"/>
      </w:r>
      <w:r w:rsidRPr="008A173A">
        <w:rPr>
          <w:szCs w:val="28"/>
        </w:rPr>
        <w:t>. Понимание слова как единства звучания и значения. Выявление слов, значение которых требует уточнения. Определение значения слова по тексту или уточнение значения с помощью толкового словаря. Представление об однозначных и многозначных словах, о прямом и переносном значении слова. Наблюдение за использованием в речи синонимов и антонимов.</w:t>
      </w:r>
    </w:p>
    <w:p w:rsidR="00346D63" w:rsidRPr="008A173A" w:rsidRDefault="00346D63" w:rsidP="00346D63">
      <w:pPr>
        <w:rPr>
          <w:szCs w:val="28"/>
        </w:rPr>
      </w:pPr>
      <w:r w:rsidRPr="008A173A">
        <w:rPr>
          <w:b/>
          <w:szCs w:val="28"/>
        </w:rPr>
        <w:t>Состав слова (морфемика).</w:t>
      </w:r>
      <w:r w:rsidRPr="008A173A">
        <w:rPr>
          <w:szCs w:val="28"/>
        </w:rPr>
        <w:t xml:space="preserve"> Овладение понятием «родственные (однокоренные) слова». Различение однокоренных слов и различных форм одного и того же слова. Различение однокоренных слов и синонимов, однокоренных слов и слов с омонимичными корнями. Выделение в словах с однозначно выделяемыми морфемами окончания, корня, приставки, суффикса. Различение изменяемых и неизменяемых слов. Представление о значении суффиксов и приставок. Образование однокоренных слов с помощью суффиксов и приставок. Разбор слова по составу.</w:t>
      </w:r>
    </w:p>
    <w:p w:rsidR="00346D63" w:rsidRPr="008A173A" w:rsidRDefault="00346D63" w:rsidP="00346D63">
      <w:pPr>
        <w:rPr>
          <w:szCs w:val="28"/>
        </w:rPr>
      </w:pPr>
      <w:r w:rsidRPr="008A173A">
        <w:rPr>
          <w:b/>
          <w:szCs w:val="28"/>
        </w:rPr>
        <w:t>Морфология. Части речи;</w:t>
      </w:r>
      <w:r w:rsidRPr="008A173A">
        <w:rPr>
          <w:szCs w:val="28"/>
        </w:rPr>
        <w:t xml:space="preserve"> деление частей речи </w:t>
      </w:r>
      <w:proofErr w:type="gramStart"/>
      <w:r w:rsidRPr="008A173A">
        <w:rPr>
          <w:szCs w:val="28"/>
        </w:rPr>
        <w:t>на</w:t>
      </w:r>
      <w:proofErr w:type="gramEnd"/>
      <w:r w:rsidRPr="008A173A">
        <w:rPr>
          <w:szCs w:val="28"/>
        </w:rPr>
        <w:t xml:space="preserve"> самостоятельные и служебные.</w:t>
      </w:r>
    </w:p>
    <w:p w:rsidR="00346D63" w:rsidRPr="008A173A" w:rsidRDefault="00346D63" w:rsidP="00346D63">
      <w:pPr>
        <w:rPr>
          <w:szCs w:val="28"/>
        </w:rPr>
      </w:pPr>
      <w:r w:rsidRPr="008A173A">
        <w:rPr>
          <w:b/>
          <w:szCs w:val="28"/>
        </w:rPr>
        <w:lastRenderedPageBreak/>
        <w:t>Имя существительное</w:t>
      </w:r>
      <w:r w:rsidRPr="008A173A">
        <w:rPr>
          <w:szCs w:val="28"/>
        </w:rPr>
        <w:t>. Значение и употребление в речи. Умение опознавать имена собственные. Различение имен существительных, отвечающих на вопросы «кто?» и «что?». Различение имен существительных мужского, женского и среднего рода. Изменение существительных по числам. Изменение существительных по падежам. Определение падежа, в котором употреблено имя существительное. Различение падежных и смысловых (синтаксических) вопросов. Определение принадлежности имен существительных к 1, 2, 3-му склонению. Морфологический разбор имен существительных.</w:t>
      </w:r>
    </w:p>
    <w:p w:rsidR="00346D63" w:rsidRPr="008A173A" w:rsidRDefault="00346D63" w:rsidP="00346D63">
      <w:pPr>
        <w:rPr>
          <w:szCs w:val="28"/>
        </w:rPr>
      </w:pPr>
      <w:r w:rsidRPr="008A173A">
        <w:rPr>
          <w:b/>
          <w:szCs w:val="28"/>
        </w:rPr>
        <w:t>Имя прилагательное.</w:t>
      </w:r>
      <w:r w:rsidRPr="008A173A">
        <w:rPr>
          <w:szCs w:val="28"/>
        </w:rPr>
        <w:t xml:space="preserve"> Значение и употребление в речи. Изменение прилагательных по родам, числам и падежам, кроме прилагательных на </w:t>
      </w:r>
      <w:proofErr w:type="gramStart"/>
      <w:r w:rsidRPr="008A173A">
        <w:rPr>
          <w:szCs w:val="28"/>
        </w:rPr>
        <w:noBreakHyphen/>
        <w:t>и</w:t>
      </w:r>
      <w:proofErr w:type="gramEnd"/>
      <w:r w:rsidRPr="008A173A">
        <w:rPr>
          <w:szCs w:val="28"/>
        </w:rPr>
        <w:t xml:space="preserve">й, </w:t>
      </w:r>
      <w:r w:rsidRPr="008A173A">
        <w:rPr>
          <w:szCs w:val="28"/>
        </w:rPr>
        <w:noBreakHyphen/>
        <w:t xml:space="preserve">ья, </w:t>
      </w:r>
      <w:r w:rsidRPr="008A173A">
        <w:rPr>
          <w:szCs w:val="28"/>
        </w:rPr>
        <w:noBreakHyphen/>
        <w:t xml:space="preserve">ов, </w:t>
      </w:r>
      <w:r w:rsidRPr="008A173A">
        <w:rPr>
          <w:szCs w:val="28"/>
        </w:rPr>
        <w:noBreakHyphen/>
        <w:t>ин. Морфологический разбор имен прилагательных.</w:t>
      </w:r>
    </w:p>
    <w:p w:rsidR="00346D63" w:rsidRPr="008A173A" w:rsidRDefault="00346D63" w:rsidP="00346D63">
      <w:pPr>
        <w:rPr>
          <w:szCs w:val="28"/>
        </w:rPr>
      </w:pPr>
      <w:r w:rsidRPr="008A173A">
        <w:rPr>
          <w:b/>
          <w:szCs w:val="28"/>
        </w:rPr>
        <w:t>Местоимение.</w:t>
      </w:r>
      <w:r w:rsidRPr="008A173A">
        <w:rPr>
          <w:szCs w:val="28"/>
        </w:rPr>
        <w:t xml:space="preserve"> Общее представление о местоимении. Личные местоимения, значение и употребление в речи. Личные местоимения 1, 2, 3</w:t>
      </w:r>
      <w:r w:rsidRPr="008A173A">
        <w:rPr>
          <w:szCs w:val="28"/>
        </w:rPr>
        <w:noBreakHyphen/>
        <w:t>го лица единственного и множественного числа. Склонение личных местоимений.</w:t>
      </w:r>
    </w:p>
    <w:p w:rsidR="00346D63" w:rsidRPr="008A173A" w:rsidRDefault="00346D63" w:rsidP="00346D63">
      <w:pPr>
        <w:rPr>
          <w:szCs w:val="28"/>
        </w:rPr>
      </w:pPr>
      <w:r w:rsidRPr="008A173A">
        <w:rPr>
          <w:b/>
          <w:szCs w:val="28"/>
        </w:rPr>
        <w:t>Глагол.</w:t>
      </w:r>
      <w:r w:rsidRPr="008A173A">
        <w:rPr>
          <w:szCs w:val="28"/>
        </w:rPr>
        <w:t xml:space="preserve"> Значение и употребление в речи. Неопределенная форма глагола. Различение глаголов, отвечающих на вопросы «что сделать?» и «что делать?». Изменение глаголов по временам. Изменение глаголов по лицам и числам в настоящем и будущем времени (спряжение). Способы определения I и II спряжения глаголов (практическое овладение). Изменение глаголов прошедшего времени по родам и числам. Морфологический разбор глаголов.</w:t>
      </w:r>
    </w:p>
    <w:p w:rsidR="00346D63" w:rsidRPr="008A173A" w:rsidRDefault="00346D63" w:rsidP="00346D63">
      <w:pPr>
        <w:rPr>
          <w:szCs w:val="28"/>
        </w:rPr>
      </w:pPr>
      <w:r w:rsidRPr="008A173A">
        <w:rPr>
          <w:b/>
          <w:szCs w:val="28"/>
        </w:rPr>
        <w:t>Наречие.</w:t>
      </w:r>
      <w:r w:rsidRPr="008A173A">
        <w:rPr>
          <w:szCs w:val="28"/>
        </w:rPr>
        <w:t xml:space="preserve"> Значение и употребление в речи.</w:t>
      </w:r>
    </w:p>
    <w:p w:rsidR="00346D63" w:rsidRPr="008A173A" w:rsidRDefault="00346D63" w:rsidP="00346D63">
      <w:pPr>
        <w:rPr>
          <w:szCs w:val="28"/>
        </w:rPr>
      </w:pPr>
      <w:r w:rsidRPr="008A173A">
        <w:rPr>
          <w:b/>
          <w:szCs w:val="28"/>
        </w:rPr>
        <w:t>Предлог.</w:t>
      </w:r>
      <w:r w:rsidRPr="008A173A">
        <w:rPr>
          <w:szCs w:val="28"/>
        </w:rPr>
        <w:t xml:space="preserve"> Знакомство с наиболее употребительными предлогами. Функция предлогов: образование падежных форм имен существительных и местоимений. Отличие предлогов от приставок.</w:t>
      </w:r>
    </w:p>
    <w:p w:rsidR="00346D63" w:rsidRPr="008A173A" w:rsidRDefault="00346D63" w:rsidP="00346D63">
      <w:pPr>
        <w:rPr>
          <w:szCs w:val="28"/>
        </w:rPr>
      </w:pPr>
      <w:r w:rsidRPr="008A173A">
        <w:rPr>
          <w:szCs w:val="28"/>
        </w:rPr>
        <w:lastRenderedPageBreak/>
        <w:t>Союзы и, а, но, их роль в речи. Частица не, ее значение.</w:t>
      </w:r>
    </w:p>
    <w:p w:rsidR="00346D63" w:rsidRPr="008A173A" w:rsidRDefault="00346D63" w:rsidP="00346D63">
      <w:pPr>
        <w:rPr>
          <w:szCs w:val="28"/>
        </w:rPr>
      </w:pPr>
      <w:r w:rsidRPr="008A173A">
        <w:rPr>
          <w:b/>
          <w:szCs w:val="28"/>
        </w:rPr>
        <w:t xml:space="preserve">Синтаксис. </w:t>
      </w:r>
      <w:r w:rsidRPr="008A173A">
        <w:rPr>
          <w:szCs w:val="28"/>
        </w:rPr>
        <w:t>Различение предложения, словосочетания, слова (осознание их сходства и различий). Различение предложений по цели высказывания: повествовательные, вопросительные и побудительные; по эмоциональной окраске (интонации): восклицательные и невосклицательные.</w:t>
      </w:r>
    </w:p>
    <w:p w:rsidR="00346D63" w:rsidRPr="008A173A" w:rsidRDefault="00346D63" w:rsidP="00346D63">
      <w:pPr>
        <w:rPr>
          <w:szCs w:val="28"/>
        </w:rPr>
      </w:pPr>
      <w:r w:rsidRPr="008A173A">
        <w:rPr>
          <w:szCs w:val="28"/>
        </w:rPr>
        <w:t>Нахождение главных членов предложения: подлежащего и сказуемого. Различение главных и второстепенных членов предложения. Установление связи (при помощи смысловых вопросов) между словами в словосочетании и предложении.</w:t>
      </w:r>
    </w:p>
    <w:p w:rsidR="00346D63" w:rsidRPr="008A173A" w:rsidRDefault="00346D63" w:rsidP="00346D63">
      <w:pPr>
        <w:rPr>
          <w:szCs w:val="28"/>
        </w:rPr>
      </w:pPr>
      <w:r w:rsidRPr="008A173A">
        <w:rPr>
          <w:szCs w:val="28"/>
        </w:rPr>
        <w:t>Нахождение и самостоятельное составление предложений с однородными членами без союзов и с союзами и, а, но. Использование интонации перечисления в предложениях с однородными членами.</w:t>
      </w:r>
    </w:p>
    <w:p w:rsidR="00346D63" w:rsidRPr="008A173A" w:rsidRDefault="00346D63" w:rsidP="00346D63">
      <w:pPr>
        <w:rPr>
          <w:szCs w:val="28"/>
        </w:rPr>
      </w:pPr>
      <w:r w:rsidRPr="008A173A">
        <w:rPr>
          <w:szCs w:val="28"/>
        </w:rPr>
        <w:t>Различение простых и сложных предложений.</w:t>
      </w:r>
    </w:p>
    <w:p w:rsidR="00346D63" w:rsidRPr="008A173A" w:rsidRDefault="00346D63" w:rsidP="00346D63">
      <w:pPr>
        <w:rPr>
          <w:szCs w:val="28"/>
        </w:rPr>
      </w:pPr>
      <w:r w:rsidRPr="008A173A">
        <w:rPr>
          <w:szCs w:val="28"/>
        </w:rPr>
        <w:t>Орфография и пунктуация. Формирование орфографической зоркости, использование разных способов выбора написания в зависимости от места орфограммы в слове. Использование орфографического словаря.</w:t>
      </w:r>
    </w:p>
    <w:p w:rsidR="00346D63" w:rsidRPr="008A173A" w:rsidRDefault="00346D63" w:rsidP="00346D63">
      <w:pPr>
        <w:rPr>
          <w:szCs w:val="28"/>
        </w:rPr>
      </w:pPr>
      <w:r w:rsidRPr="008A173A">
        <w:rPr>
          <w:szCs w:val="28"/>
        </w:rPr>
        <w:t>Применение правил правописания:</w:t>
      </w:r>
    </w:p>
    <w:p w:rsidR="00346D63" w:rsidRPr="008A173A" w:rsidRDefault="00346D63" w:rsidP="00346D63">
      <w:pPr>
        <w:rPr>
          <w:szCs w:val="28"/>
        </w:rPr>
      </w:pPr>
      <w:r w:rsidRPr="008A173A">
        <w:rPr>
          <w:szCs w:val="28"/>
        </w:rPr>
        <w:t>сочетания жи – ши</w:t>
      </w:r>
      <w:r w:rsidRPr="008A173A">
        <w:rPr>
          <w:szCs w:val="28"/>
        </w:rPr>
        <w:footnoteReference w:id="9"/>
      </w:r>
      <w:r w:rsidRPr="008A173A">
        <w:rPr>
          <w:szCs w:val="28"/>
        </w:rPr>
        <w:t xml:space="preserve">, </w:t>
      </w:r>
      <w:proofErr w:type="gramStart"/>
      <w:r w:rsidRPr="008A173A">
        <w:rPr>
          <w:szCs w:val="28"/>
        </w:rPr>
        <w:t>ча – ща</w:t>
      </w:r>
      <w:proofErr w:type="gramEnd"/>
      <w:r w:rsidRPr="008A173A">
        <w:rPr>
          <w:szCs w:val="28"/>
        </w:rPr>
        <w:t>, чу – щу в положении под ударением;</w:t>
      </w:r>
    </w:p>
    <w:p w:rsidR="00346D63" w:rsidRPr="008A173A" w:rsidRDefault="00346D63" w:rsidP="00346D63">
      <w:pPr>
        <w:rPr>
          <w:szCs w:val="28"/>
        </w:rPr>
      </w:pPr>
      <w:r w:rsidRPr="008A173A">
        <w:rPr>
          <w:szCs w:val="28"/>
        </w:rPr>
        <w:t>сочетания чк – чн, чт, щн;</w:t>
      </w:r>
    </w:p>
    <w:p w:rsidR="00346D63" w:rsidRPr="008A173A" w:rsidRDefault="00346D63" w:rsidP="00346D63">
      <w:pPr>
        <w:rPr>
          <w:szCs w:val="28"/>
        </w:rPr>
      </w:pPr>
      <w:r w:rsidRPr="008A173A">
        <w:rPr>
          <w:szCs w:val="28"/>
        </w:rPr>
        <w:t>перенос слов;</w:t>
      </w:r>
    </w:p>
    <w:p w:rsidR="00346D63" w:rsidRPr="008A173A" w:rsidRDefault="00346D63" w:rsidP="00346D63">
      <w:pPr>
        <w:rPr>
          <w:szCs w:val="28"/>
        </w:rPr>
      </w:pPr>
      <w:r w:rsidRPr="008A173A">
        <w:rPr>
          <w:szCs w:val="28"/>
        </w:rPr>
        <w:lastRenderedPageBreak/>
        <w:t>прописная буква в начале предложения, в именах собственных;</w:t>
      </w:r>
    </w:p>
    <w:p w:rsidR="00346D63" w:rsidRPr="008A173A" w:rsidRDefault="00346D63" w:rsidP="00346D63">
      <w:pPr>
        <w:rPr>
          <w:szCs w:val="28"/>
        </w:rPr>
      </w:pPr>
      <w:r w:rsidRPr="008A173A">
        <w:rPr>
          <w:szCs w:val="28"/>
        </w:rPr>
        <w:t xml:space="preserve">проверяемые безударные гласные в </w:t>
      </w:r>
      <w:proofErr w:type="gramStart"/>
      <w:r w:rsidRPr="008A173A">
        <w:rPr>
          <w:szCs w:val="28"/>
        </w:rPr>
        <w:t>корне</w:t>
      </w:r>
      <w:proofErr w:type="gramEnd"/>
      <w:r w:rsidRPr="008A173A">
        <w:rPr>
          <w:szCs w:val="28"/>
        </w:rPr>
        <w:t xml:space="preserve"> слова;</w:t>
      </w:r>
    </w:p>
    <w:p w:rsidR="00346D63" w:rsidRPr="008A173A" w:rsidRDefault="00346D63" w:rsidP="00346D63">
      <w:pPr>
        <w:rPr>
          <w:szCs w:val="28"/>
        </w:rPr>
      </w:pPr>
      <w:r w:rsidRPr="008A173A">
        <w:rPr>
          <w:szCs w:val="28"/>
        </w:rPr>
        <w:t xml:space="preserve">парные звонкие и глухие согласные в </w:t>
      </w:r>
      <w:proofErr w:type="gramStart"/>
      <w:r w:rsidRPr="008A173A">
        <w:rPr>
          <w:szCs w:val="28"/>
        </w:rPr>
        <w:t>корне</w:t>
      </w:r>
      <w:proofErr w:type="gramEnd"/>
      <w:r w:rsidRPr="008A173A">
        <w:rPr>
          <w:szCs w:val="28"/>
        </w:rPr>
        <w:t xml:space="preserve"> слова;</w:t>
      </w:r>
    </w:p>
    <w:p w:rsidR="00346D63" w:rsidRPr="008A173A" w:rsidRDefault="00346D63" w:rsidP="00346D63">
      <w:pPr>
        <w:rPr>
          <w:szCs w:val="28"/>
        </w:rPr>
      </w:pPr>
      <w:r w:rsidRPr="008A173A">
        <w:rPr>
          <w:szCs w:val="28"/>
        </w:rPr>
        <w:t>непроизносимые согласные;</w:t>
      </w:r>
    </w:p>
    <w:p w:rsidR="00346D63" w:rsidRPr="008A173A" w:rsidRDefault="00346D63" w:rsidP="00346D63">
      <w:pPr>
        <w:rPr>
          <w:szCs w:val="28"/>
        </w:rPr>
      </w:pPr>
      <w:r w:rsidRPr="008A173A">
        <w:rPr>
          <w:szCs w:val="28"/>
        </w:rPr>
        <w:t xml:space="preserve">непроверяемые гласные и согласные в </w:t>
      </w:r>
      <w:proofErr w:type="gramStart"/>
      <w:r w:rsidRPr="008A173A">
        <w:rPr>
          <w:szCs w:val="28"/>
        </w:rPr>
        <w:t>корне</w:t>
      </w:r>
      <w:proofErr w:type="gramEnd"/>
      <w:r w:rsidRPr="008A173A">
        <w:rPr>
          <w:szCs w:val="28"/>
        </w:rPr>
        <w:t xml:space="preserve"> слова (на ограниченном перечне слов);</w:t>
      </w:r>
    </w:p>
    <w:p w:rsidR="00346D63" w:rsidRPr="008A173A" w:rsidRDefault="00346D63" w:rsidP="00346D63">
      <w:pPr>
        <w:rPr>
          <w:szCs w:val="28"/>
        </w:rPr>
      </w:pPr>
      <w:r w:rsidRPr="008A173A">
        <w:rPr>
          <w:szCs w:val="28"/>
        </w:rPr>
        <w:t>гласные и согласные в неизменяемых на письме приставках;</w:t>
      </w:r>
    </w:p>
    <w:p w:rsidR="00346D63" w:rsidRPr="008A173A" w:rsidRDefault="00346D63" w:rsidP="00346D63">
      <w:pPr>
        <w:rPr>
          <w:szCs w:val="28"/>
        </w:rPr>
      </w:pPr>
      <w:r w:rsidRPr="008A173A">
        <w:rPr>
          <w:szCs w:val="28"/>
        </w:rPr>
        <w:t>разделительные ъ и ь;</w:t>
      </w:r>
    </w:p>
    <w:p w:rsidR="00346D63" w:rsidRPr="008A173A" w:rsidRDefault="00346D63" w:rsidP="00346D63">
      <w:pPr>
        <w:rPr>
          <w:szCs w:val="28"/>
        </w:rPr>
      </w:pPr>
      <w:r w:rsidRPr="008A173A">
        <w:rPr>
          <w:szCs w:val="28"/>
        </w:rPr>
        <w:t>мягкий знак после шипящих на конце имен существительных (ночь, нож, рожь, мышь);</w:t>
      </w:r>
    </w:p>
    <w:p w:rsidR="00346D63" w:rsidRPr="008A173A" w:rsidRDefault="00346D63" w:rsidP="00346D63">
      <w:pPr>
        <w:rPr>
          <w:szCs w:val="28"/>
        </w:rPr>
      </w:pPr>
      <w:r w:rsidRPr="008A173A">
        <w:rPr>
          <w:szCs w:val="28"/>
        </w:rPr>
        <w:t xml:space="preserve">безударные падежные окончания имен существительных (кроме существительных на </w:t>
      </w:r>
      <w:proofErr w:type="gramStart"/>
      <w:r w:rsidRPr="008A173A">
        <w:rPr>
          <w:szCs w:val="28"/>
        </w:rPr>
        <w:noBreakHyphen/>
        <w:t>м</w:t>
      </w:r>
      <w:proofErr w:type="gramEnd"/>
      <w:r w:rsidRPr="008A173A">
        <w:rPr>
          <w:szCs w:val="28"/>
        </w:rPr>
        <w:t xml:space="preserve">я, </w:t>
      </w:r>
      <w:r w:rsidRPr="008A173A">
        <w:rPr>
          <w:szCs w:val="28"/>
        </w:rPr>
        <w:noBreakHyphen/>
        <w:t xml:space="preserve">ий, </w:t>
      </w:r>
      <w:r w:rsidRPr="008A173A">
        <w:rPr>
          <w:szCs w:val="28"/>
        </w:rPr>
        <w:noBreakHyphen/>
        <w:t xml:space="preserve">ья, </w:t>
      </w:r>
      <w:r w:rsidRPr="008A173A">
        <w:rPr>
          <w:szCs w:val="28"/>
        </w:rPr>
        <w:noBreakHyphen/>
        <w:t xml:space="preserve">ье, </w:t>
      </w:r>
      <w:r w:rsidRPr="008A173A">
        <w:rPr>
          <w:szCs w:val="28"/>
        </w:rPr>
        <w:noBreakHyphen/>
        <w:t xml:space="preserve">ия, </w:t>
      </w:r>
      <w:r w:rsidRPr="008A173A">
        <w:rPr>
          <w:szCs w:val="28"/>
        </w:rPr>
        <w:noBreakHyphen/>
        <w:t xml:space="preserve">ов, </w:t>
      </w:r>
      <w:r w:rsidRPr="008A173A">
        <w:rPr>
          <w:szCs w:val="28"/>
        </w:rPr>
        <w:noBreakHyphen/>
        <w:t>ин);</w:t>
      </w:r>
    </w:p>
    <w:p w:rsidR="00346D63" w:rsidRPr="008A173A" w:rsidRDefault="00346D63" w:rsidP="00346D63">
      <w:pPr>
        <w:rPr>
          <w:szCs w:val="28"/>
        </w:rPr>
      </w:pPr>
      <w:r w:rsidRPr="008A173A">
        <w:rPr>
          <w:szCs w:val="28"/>
        </w:rPr>
        <w:t>безударные окончания имен прилагательных;</w:t>
      </w:r>
    </w:p>
    <w:p w:rsidR="00346D63" w:rsidRPr="008A173A" w:rsidRDefault="00346D63" w:rsidP="00346D63">
      <w:pPr>
        <w:rPr>
          <w:szCs w:val="28"/>
        </w:rPr>
      </w:pPr>
      <w:r w:rsidRPr="008A173A">
        <w:rPr>
          <w:szCs w:val="28"/>
        </w:rPr>
        <w:t>раздельное написание предлогов с личными местоимениями;</w:t>
      </w:r>
    </w:p>
    <w:p w:rsidR="00346D63" w:rsidRPr="008A173A" w:rsidRDefault="00346D63" w:rsidP="00346D63">
      <w:pPr>
        <w:rPr>
          <w:szCs w:val="28"/>
        </w:rPr>
      </w:pPr>
      <w:r w:rsidRPr="008A173A">
        <w:rPr>
          <w:szCs w:val="28"/>
        </w:rPr>
        <w:t>не с глаголами;</w:t>
      </w:r>
    </w:p>
    <w:p w:rsidR="00346D63" w:rsidRPr="008A173A" w:rsidRDefault="00346D63" w:rsidP="00346D63">
      <w:pPr>
        <w:rPr>
          <w:szCs w:val="28"/>
        </w:rPr>
      </w:pPr>
      <w:r w:rsidRPr="008A173A">
        <w:rPr>
          <w:szCs w:val="28"/>
        </w:rPr>
        <w:t>мягкий знак после шипящих на конце глаголов в форме 2</w:t>
      </w:r>
      <w:r w:rsidRPr="008A173A">
        <w:rPr>
          <w:szCs w:val="28"/>
        </w:rPr>
        <w:noBreakHyphen/>
        <w:t>го лица единственного числа (пишешь, учишь);</w:t>
      </w:r>
    </w:p>
    <w:p w:rsidR="00346D63" w:rsidRPr="008A173A" w:rsidRDefault="00346D63" w:rsidP="00346D63">
      <w:pPr>
        <w:rPr>
          <w:szCs w:val="28"/>
        </w:rPr>
      </w:pPr>
      <w:r w:rsidRPr="008A173A">
        <w:rPr>
          <w:szCs w:val="28"/>
        </w:rPr>
        <w:t xml:space="preserve">мягкий знак в глаголах в сочетании </w:t>
      </w:r>
      <w:proofErr w:type="gramStart"/>
      <w:r w:rsidRPr="008A173A">
        <w:rPr>
          <w:szCs w:val="28"/>
        </w:rPr>
        <w:noBreakHyphen/>
        <w:t>т</w:t>
      </w:r>
      <w:proofErr w:type="gramEnd"/>
      <w:r w:rsidRPr="008A173A">
        <w:rPr>
          <w:szCs w:val="28"/>
        </w:rPr>
        <w:t>ься;</w:t>
      </w:r>
    </w:p>
    <w:p w:rsidR="00346D63" w:rsidRPr="008A173A" w:rsidRDefault="00346D63" w:rsidP="00346D63">
      <w:pPr>
        <w:rPr>
          <w:szCs w:val="28"/>
        </w:rPr>
      </w:pPr>
      <w:r w:rsidRPr="008A173A">
        <w:rPr>
          <w:szCs w:val="28"/>
        </w:rPr>
        <w:t>безударные личные окончания глаголов;</w:t>
      </w:r>
    </w:p>
    <w:p w:rsidR="00346D63" w:rsidRPr="008A173A" w:rsidRDefault="00346D63" w:rsidP="00346D63">
      <w:pPr>
        <w:rPr>
          <w:szCs w:val="28"/>
        </w:rPr>
      </w:pPr>
      <w:r w:rsidRPr="008A173A">
        <w:rPr>
          <w:szCs w:val="28"/>
        </w:rPr>
        <w:t>раздельное написание предлогов с другими словами;</w:t>
      </w:r>
    </w:p>
    <w:p w:rsidR="00346D63" w:rsidRPr="008A173A" w:rsidRDefault="00346D63" w:rsidP="00346D63">
      <w:pPr>
        <w:rPr>
          <w:szCs w:val="28"/>
        </w:rPr>
      </w:pPr>
      <w:r w:rsidRPr="008A173A">
        <w:rPr>
          <w:szCs w:val="28"/>
        </w:rPr>
        <w:lastRenderedPageBreak/>
        <w:t>знаки препинания в конце предложения: точка, вопросительный и восклицательный знаки;</w:t>
      </w:r>
    </w:p>
    <w:p w:rsidR="00346D63" w:rsidRPr="008A173A" w:rsidRDefault="00346D63" w:rsidP="00346D63">
      <w:pPr>
        <w:rPr>
          <w:szCs w:val="28"/>
        </w:rPr>
      </w:pPr>
      <w:r w:rsidRPr="008A173A">
        <w:rPr>
          <w:szCs w:val="28"/>
        </w:rPr>
        <w:t>знаки препинания (запятая) в предложениях с однородными членами.</w:t>
      </w:r>
    </w:p>
    <w:p w:rsidR="00346D63" w:rsidRPr="008A173A" w:rsidRDefault="00346D63" w:rsidP="00346D63">
      <w:pPr>
        <w:rPr>
          <w:szCs w:val="28"/>
        </w:rPr>
      </w:pPr>
      <w:r w:rsidRPr="008A173A">
        <w:rPr>
          <w:b/>
          <w:szCs w:val="28"/>
        </w:rPr>
        <w:t>Развитие речи.</w:t>
      </w:r>
      <w:r w:rsidRPr="008A173A">
        <w:rPr>
          <w:szCs w:val="28"/>
        </w:rPr>
        <w:t xml:space="preserve"> Осознание </w:t>
      </w:r>
      <w:proofErr w:type="gramStart"/>
      <w:r w:rsidRPr="008A173A">
        <w:rPr>
          <w:szCs w:val="28"/>
        </w:rPr>
        <w:t>ситуации</w:t>
      </w:r>
      <w:proofErr w:type="gramEnd"/>
      <w:r w:rsidRPr="008A173A">
        <w:rPr>
          <w:szCs w:val="28"/>
        </w:rPr>
        <w:t xml:space="preserve"> общения: с </w:t>
      </w:r>
      <w:proofErr w:type="gramStart"/>
      <w:r w:rsidRPr="008A173A">
        <w:rPr>
          <w:szCs w:val="28"/>
        </w:rPr>
        <w:t>какой</w:t>
      </w:r>
      <w:proofErr w:type="gramEnd"/>
      <w:r w:rsidRPr="008A173A">
        <w:rPr>
          <w:szCs w:val="28"/>
        </w:rPr>
        <w:t xml:space="preserve"> целью, с кем и где происходит общение.</w:t>
      </w:r>
    </w:p>
    <w:p w:rsidR="00346D63" w:rsidRPr="008A173A" w:rsidRDefault="00346D63" w:rsidP="00346D63">
      <w:pPr>
        <w:rPr>
          <w:szCs w:val="28"/>
        </w:rPr>
      </w:pPr>
      <w:r w:rsidRPr="008A173A">
        <w:rPr>
          <w:szCs w:val="28"/>
        </w:rPr>
        <w:t xml:space="preserve">Практическое овладение диалогической формой речи. Выражение собственного мнения, его аргументация. Овладение основными умениями ведения разговора (начать, поддержать, закончить разговор, привлечь внимание и т. п.). Овладение нормами речевого этикета в ситуациях учебного и бытового общения (приветствие, прощание, извинение, благодарность, обращение с просьбой), в том числе при общении с помощью средств </w:t>
      </w:r>
      <w:r w:rsidRPr="008A173A">
        <w:rPr>
          <w:b/>
          <w:szCs w:val="28"/>
        </w:rPr>
        <w:t>ИКТ.</w:t>
      </w:r>
      <w:r w:rsidRPr="008A173A">
        <w:rPr>
          <w:szCs w:val="28"/>
        </w:rPr>
        <w:t xml:space="preserve"> Особенности речевого этикета в условиях общения с людьми, плохо владеющими русским языком.</w:t>
      </w:r>
    </w:p>
    <w:p w:rsidR="00346D63" w:rsidRPr="008A173A" w:rsidRDefault="00346D63" w:rsidP="00346D63">
      <w:pPr>
        <w:rPr>
          <w:szCs w:val="28"/>
        </w:rPr>
      </w:pPr>
      <w:r w:rsidRPr="008A173A">
        <w:rPr>
          <w:szCs w:val="28"/>
        </w:rPr>
        <w:t>Практическое овладение устными монологическими высказываниями на определенную тему с использованием разных типов речи (описание, повествование, рассуждение).</w:t>
      </w:r>
    </w:p>
    <w:p w:rsidR="00346D63" w:rsidRPr="008A173A" w:rsidRDefault="00346D63" w:rsidP="00346D63">
      <w:pPr>
        <w:rPr>
          <w:szCs w:val="28"/>
        </w:rPr>
      </w:pPr>
      <w:r w:rsidRPr="008A173A">
        <w:rPr>
          <w:szCs w:val="28"/>
        </w:rPr>
        <w:t>Текст. Признаки текста. Смысловое единство предложений в тексте. Заглавие текста.</w:t>
      </w:r>
    </w:p>
    <w:p w:rsidR="00346D63" w:rsidRPr="008A173A" w:rsidRDefault="00346D63" w:rsidP="00346D63">
      <w:pPr>
        <w:rPr>
          <w:szCs w:val="28"/>
        </w:rPr>
      </w:pPr>
      <w:r w:rsidRPr="008A173A">
        <w:rPr>
          <w:szCs w:val="28"/>
        </w:rPr>
        <w:t>Последовательность предложений в тексте.</w:t>
      </w:r>
    </w:p>
    <w:p w:rsidR="00346D63" w:rsidRPr="008A173A" w:rsidRDefault="00346D63" w:rsidP="00346D63">
      <w:pPr>
        <w:rPr>
          <w:szCs w:val="28"/>
        </w:rPr>
      </w:pPr>
      <w:r w:rsidRPr="008A173A">
        <w:rPr>
          <w:szCs w:val="28"/>
        </w:rPr>
        <w:t>Последовательность частей текста (абзацев).</w:t>
      </w:r>
    </w:p>
    <w:p w:rsidR="00346D63" w:rsidRPr="008A173A" w:rsidRDefault="00346D63" w:rsidP="00346D63">
      <w:pPr>
        <w:rPr>
          <w:szCs w:val="28"/>
        </w:rPr>
      </w:pPr>
      <w:r w:rsidRPr="008A173A">
        <w:rPr>
          <w:szCs w:val="28"/>
        </w:rPr>
        <w:t>Комплексная работа над структурой текста: озаглавливание, корректирование порядка предложений и частей текста (абзацев).</w:t>
      </w:r>
    </w:p>
    <w:p w:rsidR="00346D63" w:rsidRPr="008A173A" w:rsidRDefault="00346D63" w:rsidP="00346D63">
      <w:pPr>
        <w:rPr>
          <w:szCs w:val="28"/>
        </w:rPr>
      </w:pPr>
      <w:r w:rsidRPr="008A173A">
        <w:rPr>
          <w:b/>
          <w:szCs w:val="28"/>
        </w:rPr>
        <w:t>План текста.</w:t>
      </w:r>
      <w:r w:rsidRPr="008A173A">
        <w:rPr>
          <w:szCs w:val="28"/>
        </w:rPr>
        <w:t xml:space="preserve"> Составление планов к данным текстам. Создание собственных текстов по предложенным планам.</w:t>
      </w:r>
    </w:p>
    <w:p w:rsidR="00346D63" w:rsidRPr="008A173A" w:rsidRDefault="00346D63" w:rsidP="00346D63">
      <w:pPr>
        <w:rPr>
          <w:szCs w:val="28"/>
        </w:rPr>
      </w:pPr>
      <w:r w:rsidRPr="008A173A">
        <w:rPr>
          <w:b/>
          <w:szCs w:val="28"/>
        </w:rPr>
        <w:lastRenderedPageBreak/>
        <w:t>Типы текстов:</w:t>
      </w:r>
      <w:r w:rsidRPr="008A173A">
        <w:rPr>
          <w:szCs w:val="28"/>
        </w:rPr>
        <w:t xml:space="preserve"> описание, повествование, рассуждение, их особенности.</w:t>
      </w:r>
    </w:p>
    <w:p w:rsidR="00346D63" w:rsidRPr="008A173A" w:rsidRDefault="00346D63" w:rsidP="00346D63">
      <w:pPr>
        <w:rPr>
          <w:szCs w:val="28"/>
        </w:rPr>
      </w:pPr>
      <w:r w:rsidRPr="008A173A">
        <w:rPr>
          <w:szCs w:val="28"/>
        </w:rPr>
        <w:t>Знакомство с жанрами письма и поздравления.</w:t>
      </w:r>
    </w:p>
    <w:p w:rsidR="00346D63" w:rsidRPr="008A173A" w:rsidRDefault="00346D63" w:rsidP="00346D63">
      <w:pPr>
        <w:rPr>
          <w:szCs w:val="28"/>
        </w:rPr>
      </w:pPr>
      <w:r w:rsidRPr="008A173A">
        <w:rPr>
          <w:szCs w:val="28"/>
        </w:rPr>
        <w:t>Создание собственных текстов и корректирование заданных текстов с учетом точности, правильности, богатства и выразительности письменной речи; использование в текстах синонимов и антонимов.</w:t>
      </w:r>
    </w:p>
    <w:p w:rsidR="00346D63" w:rsidRPr="008A173A" w:rsidRDefault="00346D63" w:rsidP="00346D63">
      <w:pPr>
        <w:rPr>
          <w:szCs w:val="28"/>
        </w:rPr>
      </w:pPr>
      <w:r w:rsidRPr="008A173A">
        <w:rPr>
          <w:szCs w:val="28"/>
        </w:rPr>
        <w:t>Знакомство с основными видами изложений и сочинений (без заучивания определений): изложения подробные и выборочные, изложения с элементами сочинения; сочинения</w:t>
      </w:r>
      <w:r w:rsidRPr="008A173A">
        <w:rPr>
          <w:szCs w:val="28"/>
        </w:rPr>
        <w:noBreakHyphen/>
        <w:t>повествования, сочинения</w:t>
      </w:r>
      <w:r w:rsidRPr="008A173A">
        <w:rPr>
          <w:szCs w:val="28"/>
        </w:rPr>
        <w:noBreakHyphen/>
        <w:t>описания, сочинения</w:t>
      </w:r>
      <w:r w:rsidRPr="008A173A">
        <w:rPr>
          <w:szCs w:val="28"/>
        </w:rPr>
        <w:noBreakHyphen/>
        <w:t>рассуждения.</w:t>
      </w:r>
    </w:p>
    <w:p w:rsidR="00346D63" w:rsidRDefault="00346D63" w:rsidP="006D27E5">
      <w:pPr>
        <w:pStyle w:val="5"/>
        <w:jc w:val="center"/>
        <w:rPr>
          <w:rFonts w:ascii="Times New Roman" w:hAnsi="Times New Roman" w:cs="Times New Roman"/>
          <w:b/>
          <w:color w:val="auto"/>
        </w:rPr>
      </w:pPr>
      <w:r w:rsidRPr="006D27E5">
        <w:rPr>
          <w:rFonts w:ascii="Times New Roman" w:hAnsi="Times New Roman" w:cs="Times New Roman"/>
          <w:b/>
          <w:color w:val="auto"/>
        </w:rPr>
        <w:t>2.2.2.2.2.Литературное чтение</w:t>
      </w:r>
    </w:p>
    <w:p w:rsidR="006D27E5" w:rsidRPr="006D27E5" w:rsidRDefault="006D27E5" w:rsidP="006D27E5"/>
    <w:p w:rsidR="00346D63" w:rsidRPr="008A173A" w:rsidRDefault="00346D63" w:rsidP="00346D63">
      <w:pPr>
        <w:rPr>
          <w:b/>
          <w:szCs w:val="28"/>
        </w:rPr>
      </w:pPr>
      <w:r w:rsidRPr="008A173A">
        <w:rPr>
          <w:b/>
          <w:szCs w:val="28"/>
        </w:rPr>
        <w:t>Виды речевой и читательской деятельности</w:t>
      </w:r>
    </w:p>
    <w:p w:rsidR="00346D63" w:rsidRPr="008A173A" w:rsidRDefault="00346D63" w:rsidP="00346D63">
      <w:pPr>
        <w:rPr>
          <w:b/>
          <w:szCs w:val="28"/>
        </w:rPr>
      </w:pPr>
      <w:r w:rsidRPr="008A173A">
        <w:rPr>
          <w:b/>
          <w:szCs w:val="28"/>
        </w:rPr>
        <w:t>Аудирование (слушание)</w:t>
      </w:r>
    </w:p>
    <w:p w:rsidR="00346D63" w:rsidRPr="008A173A" w:rsidRDefault="00346D63" w:rsidP="00346D63">
      <w:pPr>
        <w:rPr>
          <w:szCs w:val="28"/>
        </w:rPr>
      </w:pPr>
      <w:r w:rsidRPr="008A173A">
        <w:rPr>
          <w:b/>
          <w:szCs w:val="28"/>
        </w:rPr>
        <w:t>Восприятие на слух звучащей речи</w:t>
      </w:r>
      <w:r w:rsidRPr="008A173A">
        <w:rPr>
          <w:szCs w:val="28"/>
        </w:rPr>
        <w:t xml:space="preserve"> (высказывание собеседника, чтение различных текстов). Адекватное понимание содержания звучащей речи, умение отвечать на вопросы по содержанию услышанного произведения, определение последовательности событий, осознание цели речевого высказывания, умение задавать вопрос по услышанному учебному, научно</w:t>
      </w:r>
      <w:r w:rsidRPr="008A173A">
        <w:rPr>
          <w:szCs w:val="28"/>
        </w:rPr>
        <w:noBreakHyphen/>
        <w:t>познавательному и художественному произведению.</w:t>
      </w:r>
    </w:p>
    <w:p w:rsidR="00346D63" w:rsidRPr="008A173A" w:rsidRDefault="00346D63" w:rsidP="00346D63">
      <w:pPr>
        <w:rPr>
          <w:b/>
          <w:szCs w:val="28"/>
        </w:rPr>
      </w:pPr>
      <w:r w:rsidRPr="008A173A">
        <w:rPr>
          <w:b/>
          <w:szCs w:val="28"/>
        </w:rPr>
        <w:t>Чтение</w:t>
      </w:r>
    </w:p>
    <w:p w:rsidR="00346D63" w:rsidRPr="008A173A" w:rsidRDefault="00346D63" w:rsidP="00346D63">
      <w:pPr>
        <w:rPr>
          <w:szCs w:val="28"/>
        </w:rPr>
      </w:pPr>
      <w:r w:rsidRPr="008A173A">
        <w:rPr>
          <w:b/>
          <w:szCs w:val="28"/>
        </w:rPr>
        <w:t>Чтение вслух</w:t>
      </w:r>
      <w:r w:rsidRPr="008A173A">
        <w:rPr>
          <w:szCs w:val="28"/>
        </w:rPr>
        <w:t xml:space="preserve">. Постепенный переход от слогового к плавному осмысленному правильному чтению целыми словами вслух (скорость чтения в соответствии с индивидуальным темпом чтения), постепенное увеличение скорости чтения. Установка на нормальный для </w:t>
      </w:r>
      <w:proofErr w:type="gramStart"/>
      <w:r w:rsidRPr="008A173A">
        <w:rPr>
          <w:szCs w:val="28"/>
        </w:rPr>
        <w:t>читающего</w:t>
      </w:r>
      <w:proofErr w:type="gramEnd"/>
      <w:r w:rsidRPr="008A173A">
        <w:rPr>
          <w:szCs w:val="28"/>
        </w:rPr>
        <w:t xml:space="preserve"> </w:t>
      </w:r>
      <w:r w:rsidRPr="008A173A">
        <w:rPr>
          <w:szCs w:val="28"/>
        </w:rPr>
        <w:lastRenderedPageBreak/>
        <w:t>темп беглости, позволяющий ему осознать текст. Соблюдение орфоэпических и интонационных норм чтения.</w:t>
      </w:r>
      <w:r>
        <w:rPr>
          <w:szCs w:val="28"/>
        </w:rPr>
        <w:t xml:space="preserve"> </w:t>
      </w:r>
      <w:r w:rsidRPr="008A173A">
        <w:rPr>
          <w:szCs w:val="28"/>
        </w:rPr>
        <w:t>Чтение</w:t>
      </w:r>
      <w:r>
        <w:rPr>
          <w:szCs w:val="28"/>
        </w:rPr>
        <w:t xml:space="preserve"> </w:t>
      </w:r>
      <w:r w:rsidRPr="008A173A">
        <w:rPr>
          <w:szCs w:val="28"/>
        </w:rPr>
        <w:t xml:space="preserve"> предложений с интонационным выделением знаков препинания. Понимание смысловых особенностей разных по виду и типу текстов, передача их с помощью интонирования.</w:t>
      </w:r>
    </w:p>
    <w:p w:rsidR="00346D63" w:rsidRPr="008A173A" w:rsidRDefault="00346D63" w:rsidP="00346D63">
      <w:pPr>
        <w:rPr>
          <w:szCs w:val="28"/>
        </w:rPr>
      </w:pPr>
      <w:r w:rsidRPr="008A173A">
        <w:rPr>
          <w:b/>
          <w:szCs w:val="28"/>
        </w:rPr>
        <w:t>Чтение про себя</w:t>
      </w:r>
      <w:r w:rsidRPr="008A173A">
        <w:rPr>
          <w:szCs w:val="28"/>
        </w:rPr>
        <w:t>. Осознание смысла произведения при чтении про себя (доступных по объему и жанру произведений). Определение вида чтения (изучающее, ознакомительное, просмотровое, выборочное). Умение находить в тексте необходимую информацию. Понимание особенностей разных видов чтения: факта, описания, дополнения высказывания и др.</w:t>
      </w:r>
    </w:p>
    <w:p w:rsidR="00346D63" w:rsidRPr="008A173A" w:rsidRDefault="00346D63" w:rsidP="00346D63">
      <w:pPr>
        <w:rPr>
          <w:szCs w:val="28"/>
        </w:rPr>
      </w:pPr>
      <w:r w:rsidRPr="008A173A">
        <w:rPr>
          <w:b/>
          <w:szCs w:val="28"/>
        </w:rPr>
        <w:t>Работа с разными видами текста.</w:t>
      </w:r>
      <w:r w:rsidRPr="008A173A">
        <w:rPr>
          <w:szCs w:val="28"/>
        </w:rPr>
        <w:t xml:space="preserve"> Общее представление о разных видах текста: художественных, учебных, научно-популярных – и их сравнение. Определение целей создания этих видов текста. Особенности фольклорного текста.</w:t>
      </w:r>
    </w:p>
    <w:p w:rsidR="00346D63" w:rsidRPr="008A173A" w:rsidRDefault="00346D63" w:rsidP="00346D63">
      <w:pPr>
        <w:rPr>
          <w:szCs w:val="28"/>
        </w:rPr>
      </w:pPr>
      <w:r w:rsidRPr="008A173A">
        <w:rPr>
          <w:szCs w:val="28"/>
        </w:rPr>
        <w:t>Практическое освоение умения отличать текст от набора предложений. Прогнозирование содержания книги по ее названию и оформлению.</w:t>
      </w:r>
    </w:p>
    <w:p w:rsidR="00346D63" w:rsidRPr="008A173A" w:rsidRDefault="00346D63" w:rsidP="00346D63">
      <w:pPr>
        <w:rPr>
          <w:szCs w:val="28"/>
        </w:rPr>
      </w:pPr>
      <w:r w:rsidRPr="008A173A">
        <w:rPr>
          <w:szCs w:val="28"/>
        </w:rPr>
        <w:t>Самостоятельное определение темы, главной мысли, структуры; деление текста на смысловые части, их озаглавливание. Умение работать с разными видами информации.</w:t>
      </w:r>
    </w:p>
    <w:p w:rsidR="00346D63" w:rsidRPr="008A173A" w:rsidRDefault="00346D63" w:rsidP="00346D63">
      <w:pPr>
        <w:rPr>
          <w:szCs w:val="28"/>
        </w:rPr>
      </w:pPr>
      <w:r w:rsidRPr="008A173A">
        <w:rPr>
          <w:szCs w:val="28"/>
        </w:rPr>
        <w:t>Участие в коллективном обсуждении: умение отвечать на вопросы, выступать по теме, слушать выступления товарищей, дополнять ответы по ходу беседы, используя текст. Привлечение справочных и иллюстративно-изобразительных материалов.</w:t>
      </w:r>
    </w:p>
    <w:p w:rsidR="00346D63" w:rsidRPr="008A173A" w:rsidRDefault="00346D63" w:rsidP="00346D63">
      <w:pPr>
        <w:rPr>
          <w:szCs w:val="28"/>
        </w:rPr>
      </w:pPr>
      <w:r w:rsidRPr="008A173A">
        <w:rPr>
          <w:szCs w:val="28"/>
        </w:rPr>
        <w:lastRenderedPageBreak/>
        <w:t>Библиографическая культура. Книга как особый вид искусства. Книга как источник необходимых знаний. Первые книги на Руси и начало книгопечатания (общее представление). Книга учебная, художественная, справочная. Элементы книги: содержание или оглавление, титульный лист, аннотация, иллюстрации. Виды информации в книге: научная, художественная (с опорой на внешние показатели книги, ее справочно-иллюстративный материал).</w:t>
      </w:r>
    </w:p>
    <w:p w:rsidR="00346D63" w:rsidRPr="008A173A" w:rsidRDefault="00346D63" w:rsidP="00346D63">
      <w:pPr>
        <w:rPr>
          <w:szCs w:val="28"/>
        </w:rPr>
      </w:pPr>
      <w:proofErr w:type="gramStart"/>
      <w:r w:rsidRPr="008A173A">
        <w:rPr>
          <w:szCs w:val="28"/>
        </w:rPr>
        <w:t>Типы книг (изданий): книга</w:t>
      </w:r>
      <w:r w:rsidRPr="008A173A">
        <w:rPr>
          <w:szCs w:val="28"/>
        </w:rPr>
        <w:noBreakHyphen/>
        <w:t>произведение, книга</w:t>
      </w:r>
      <w:r w:rsidRPr="008A173A">
        <w:rPr>
          <w:szCs w:val="28"/>
        </w:rPr>
        <w:noBreakHyphen/>
        <w:t>сборник, собрание сочинений, периодическая печать, справочные издания (справочники, словари, энциклопедии).</w:t>
      </w:r>
      <w:proofErr w:type="gramEnd"/>
    </w:p>
    <w:p w:rsidR="00346D63" w:rsidRPr="008A173A" w:rsidRDefault="00346D63" w:rsidP="00346D63">
      <w:pPr>
        <w:rPr>
          <w:szCs w:val="28"/>
        </w:rPr>
      </w:pPr>
      <w:r w:rsidRPr="008A173A">
        <w:rPr>
          <w:szCs w:val="28"/>
        </w:rPr>
        <w:t>Выбор книг на основе рекомендованного списка, картотеки, открытого доступа к детским книгам в библиотеке. Алфавитный каталог. Самостоятельное пользование соответствующими возрасту словарями и справочной литературой.</w:t>
      </w:r>
    </w:p>
    <w:p w:rsidR="00346D63" w:rsidRPr="008A173A" w:rsidRDefault="00346D63" w:rsidP="00346D63">
      <w:pPr>
        <w:rPr>
          <w:szCs w:val="28"/>
        </w:rPr>
      </w:pPr>
      <w:r w:rsidRPr="008A173A">
        <w:rPr>
          <w:szCs w:val="28"/>
        </w:rPr>
        <w:t>Работа с текстом художественного произведения. Понимание заглавия произведения, его адекватное соотношение с содержанием. Определение особенностей художественного текста: своеобразие выразительных средств языка (с помощью учителя). Осознание того, что фольклор есть выражение общечеловеческих нравственных правил и отношений.</w:t>
      </w:r>
    </w:p>
    <w:p w:rsidR="00346D63" w:rsidRPr="008A173A" w:rsidRDefault="00346D63" w:rsidP="00346D63">
      <w:pPr>
        <w:rPr>
          <w:szCs w:val="28"/>
        </w:rPr>
      </w:pPr>
      <w:r w:rsidRPr="008A173A">
        <w:rPr>
          <w:szCs w:val="28"/>
        </w:rPr>
        <w:t xml:space="preserve">Понимание нравственного содержания прочитанного, осознание мотивации поведения героев, анализ поступков героев с точки зрения норм морали. Осознание понятия «Родина», представления о проявлении любви к Родине в литературе разных народов (на примере народов России). Схожесть тем, идей, героев в фольклоре разных народов. Самостоятельное воспроизведение текста с использованием выразительных средств языка: последовательное воспроизведение эпизода </w:t>
      </w:r>
      <w:r w:rsidRPr="008A173A">
        <w:rPr>
          <w:szCs w:val="28"/>
        </w:rPr>
        <w:lastRenderedPageBreak/>
        <w:t>с использованием специфической для данного произведения лексики (по вопросам учителя), рассказ по иллюстрациям, пересказ.</w:t>
      </w:r>
    </w:p>
    <w:p w:rsidR="00346D63" w:rsidRPr="008A173A" w:rsidRDefault="00346D63" w:rsidP="00346D63">
      <w:pPr>
        <w:rPr>
          <w:szCs w:val="28"/>
        </w:rPr>
      </w:pPr>
      <w:r w:rsidRPr="008A173A">
        <w:rPr>
          <w:szCs w:val="28"/>
        </w:rPr>
        <w:t>Характеристика героя произведения с использованием художественно-выразительных средств данного текста. Нахождение в тексте слов и выражений, характеризующих героя и событие. Анализ (с помощью учителя), мотивы поступка персонажа. Сопоставление поступков героев по аналогии или по контрасту. Выявление авторского отношения к герою на основе анализа текста, авторских помет, имен героев.</w:t>
      </w:r>
    </w:p>
    <w:p w:rsidR="00346D63" w:rsidRPr="008A173A" w:rsidRDefault="00346D63" w:rsidP="00346D63">
      <w:pPr>
        <w:rPr>
          <w:szCs w:val="28"/>
        </w:rPr>
      </w:pPr>
      <w:r w:rsidRPr="008A173A">
        <w:rPr>
          <w:szCs w:val="28"/>
        </w:rPr>
        <w:t xml:space="preserve">Характеристика героя произведения. </w:t>
      </w:r>
      <w:proofErr w:type="gramStart"/>
      <w:r w:rsidRPr="008A173A">
        <w:rPr>
          <w:szCs w:val="28"/>
        </w:rPr>
        <w:t>Портрет, характер героя, выраженные через поступки и речь.</w:t>
      </w:r>
      <w:proofErr w:type="gramEnd"/>
    </w:p>
    <w:p w:rsidR="00346D63" w:rsidRPr="008A173A" w:rsidRDefault="00346D63" w:rsidP="00346D63">
      <w:pPr>
        <w:rPr>
          <w:szCs w:val="28"/>
        </w:rPr>
      </w:pPr>
      <w:r w:rsidRPr="008A173A">
        <w:rPr>
          <w:szCs w:val="28"/>
        </w:rPr>
        <w:t xml:space="preserve">Освоение разных видов пересказа художественного текста: </w:t>
      </w:r>
      <w:proofErr w:type="gramStart"/>
      <w:r w:rsidRPr="008A173A">
        <w:rPr>
          <w:szCs w:val="28"/>
        </w:rPr>
        <w:t>подробный</w:t>
      </w:r>
      <w:proofErr w:type="gramEnd"/>
      <w:r w:rsidRPr="008A173A">
        <w:rPr>
          <w:szCs w:val="28"/>
        </w:rPr>
        <w:t>, выборочный и краткий (передача основных мыслей).</w:t>
      </w:r>
    </w:p>
    <w:p w:rsidR="00346D63" w:rsidRPr="008A173A" w:rsidRDefault="00346D63" w:rsidP="00346D63">
      <w:pPr>
        <w:rPr>
          <w:szCs w:val="28"/>
        </w:rPr>
      </w:pPr>
      <w:r w:rsidRPr="008A173A">
        <w:rPr>
          <w:szCs w:val="28"/>
        </w:rPr>
        <w:t>Подробный пересказ текста: определение главной мысли фрагмента, выделение опорных или ключевых слов, озаглавливание, подробный пересказ эпизода; деление текста на части, определение главной мысли каждой части и всего текста, озаглавливание каждой части и всего текста, составление плана в виде назывных предложений из текста, в виде вопросов, в виде самостоятельно сформулированного высказывания.</w:t>
      </w:r>
    </w:p>
    <w:p w:rsidR="00346D63" w:rsidRPr="008A173A" w:rsidRDefault="00346D63" w:rsidP="00346D63">
      <w:pPr>
        <w:rPr>
          <w:szCs w:val="28"/>
        </w:rPr>
      </w:pPr>
      <w:r w:rsidRPr="008A173A">
        <w:rPr>
          <w:szCs w:val="28"/>
        </w:rPr>
        <w:t>Самостоятельный выборочный пересказ по заданному фрагменту: характеристика героя произведения (отбор слов, выражений в тексте, позволяющих составить рассказ о герое), описание места действия (выбор слов, выражений в тексте, позволяющих составить данное описание на основе текста). Вычленение и сопоставление эпизодов из разных произведений по общности ситуаций, эмоциональной окраске, характеру поступков героев.</w:t>
      </w:r>
    </w:p>
    <w:p w:rsidR="00346D63" w:rsidRPr="008A173A" w:rsidRDefault="00346D63" w:rsidP="00346D63">
      <w:pPr>
        <w:rPr>
          <w:szCs w:val="28"/>
        </w:rPr>
      </w:pPr>
      <w:r w:rsidRPr="008A173A">
        <w:rPr>
          <w:szCs w:val="28"/>
        </w:rPr>
        <w:lastRenderedPageBreak/>
        <w:t xml:space="preserve">Работа с учебными, научно-популярными и другими текстами. Понимание заглавия произведения; адекватное соотношение с его содержанием. Определение особенностей учебного и научно-популярного текста (передача информации). Понимание отдельных, наиболее общих особенностей текстов былин, легенд, библейских рассказов (по отрывкам или небольшим текстам). Знакомство с простейшими приемами анализа различных видов текста: установление причинно-следственных связей. Определение главной мысли текста. </w:t>
      </w:r>
      <w:r w:rsidRPr="008A173A">
        <w:rPr>
          <w:b/>
          <w:szCs w:val="28"/>
        </w:rPr>
        <w:t>Деление текста на части.</w:t>
      </w:r>
      <w:r w:rsidRPr="008A173A">
        <w:rPr>
          <w:szCs w:val="28"/>
        </w:rPr>
        <w:t xml:space="preserve"> Определение микротем. Ключевые или опорные слова. Построение алгоритма деятельности по воспроизведению текста. Воспроизведение текста с опорой на ключевые слова, модель, схему. Подробный пересказ текста. Краткий пересказ текста (выделение главного в содержании текста).</w:t>
      </w:r>
    </w:p>
    <w:p w:rsidR="00346D63" w:rsidRPr="008A173A" w:rsidRDefault="00346D63" w:rsidP="00346D63">
      <w:pPr>
        <w:rPr>
          <w:szCs w:val="28"/>
        </w:rPr>
      </w:pPr>
      <w:r w:rsidRPr="008A173A">
        <w:rPr>
          <w:b/>
          <w:szCs w:val="28"/>
        </w:rPr>
        <w:t xml:space="preserve">Говорение </w:t>
      </w:r>
      <w:r w:rsidRPr="008A173A">
        <w:rPr>
          <w:szCs w:val="28"/>
        </w:rPr>
        <w:t>(культура речевого общения)</w:t>
      </w:r>
    </w:p>
    <w:p w:rsidR="00346D63" w:rsidRPr="008A173A" w:rsidRDefault="00346D63" w:rsidP="00346D63">
      <w:pPr>
        <w:rPr>
          <w:szCs w:val="28"/>
        </w:rPr>
      </w:pPr>
      <w:r w:rsidRPr="008A173A">
        <w:rPr>
          <w:b/>
          <w:szCs w:val="28"/>
        </w:rPr>
        <w:t>Осознание диалога как вида речи.</w:t>
      </w:r>
      <w:r w:rsidRPr="008A173A">
        <w:rPr>
          <w:szCs w:val="28"/>
        </w:rPr>
        <w:t xml:space="preserve"> Особенности диалогического общения: понимать вопросы, отвечать на них и самостоятельно задавать вопросы по тексту; выслушивать, не перебивая, собеседника и в вежливой форме высказывать свою точку зрения по обсуждаемому произведению (учебному, научно-познавательному, художественному тексту). Доказательство собственной точки зрения с опорой на текст или собственный опыт. Использование норм речевого этикета в условиях внеучебного общения. Знакомство с особенностями национального этикета на основе фольклорных произведений.</w:t>
      </w:r>
    </w:p>
    <w:p w:rsidR="00346D63" w:rsidRPr="008A173A" w:rsidRDefault="00346D63" w:rsidP="00346D63">
      <w:pPr>
        <w:rPr>
          <w:szCs w:val="28"/>
        </w:rPr>
      </w:pPr>
      <w:r w:rsidRPr="008A173A">
        <w:rPr>
          <w:szCs w:val="28"/>
        </w:rPr>
        <w:t>Работа со словом (распознавать прямое и переносное значения слов, их многозначность), целенаправленное пополнение активного словарного запаса.</w:t>
      </w:r>
    </w:p>
    <w:p w:rsidR="00346D63" w:rsidRPr="008A173A" w:rsidRDefault="00346D63" w:rsidP="00346D63">
      <w:pPr>
        <w:rPr>
          <w:szCs w:val="28"/>
        </w:rPr>
      </w:pPr>
      <w:r w:rsidRPr="008A173A">
        <w:rPr>
          <w:szCs w:val="28"/>
        </w:rPr>
        <w:lastRenderedPageBreak/>
        <w:t xml:space="preserve">Монолог как форма речевого высказывания. Монологическое речевое высказывание небольшого объема с опорой на авторский текст, по предложенной теме или в виде (форме) ответа на вопрос. Отражение основной мысли текста в высказывании. Передача содержания прочитанного или прослушанного с учетом специфики научно-популярного, учебного и художественного текста. </w:t>
      </w:r>
      <w:proofErr w:type="gramStart"/>
      <w:r w:rsidRPr="008A173A">
        <w:rPr>
          <w:szCs w:val="28"/>
        </w:rPr>
        <w:t>Передача впечатлений (из повседневной жизни, художественного произведения, изобразительного искусства) в рассказе (описание, рассуждение, повествование).</w:t>
      </w:r>
      <w:proofErr w:type="gramEnd"/>
      <w:r w:rsidRPr="008A173A">
        <w:rPr>
          <w:szCs w:val="28"/>
        </w:rPr>
        <w:t xml:space="preserve"> Самостоятельное построение плана собственного высказывания. Отбор и использование выразительных средств языка (синонимы, антонимы, сравнение) с учетом особенностей монологического высказывания.</w:t>
      </w:r>
    </w:p>
    <w:p w:rsidR="00346D63" w:rsidRPr="008A173A" w:rsidRDefault="00346D63" w:rsidP="00346D63">
      <w:pPr>
        <w:rPr>
          <w:szCs w:val="28"/>
        </w:rPr>
      </w:pPr>
      <w:r w:rsidRPr="008A173A">
        <w:rPr>
          <w:szCs w:val="28"/>
        </w:rPr>
        <w:t>Устное сочинение как продолжение прочитанного произведения, отдельных его сюжетных линий, короткий рассказ по рисункам либо на заданную тему.</w:t>
      </w:r>
    </w:p>
    <w:p w:rsidR="00346D63" w:rsidRPr="008A173A" w:rsidRDefault="00346D63" w:rsidP="00346D63">
      <w:pPr>
        <w:rPr>
          <w:b/>
          <w:szCs w:val="28"/>
        </w:rPr>
      </w:pPr>
      <w:r w:rsidRPr="008A173A">
        <w:rPr>
          <w:b/>
          <w:szCs w:val="28"/>
        </w:rPr>
        <w:t>Письмо (культура письменной речи)</w:t>
      </w:r>
    </w:p>
    <w:p w:rsidR="00346D63" w:rsidRPr="008A173A" w:rsidRDefault="00346D63" w:rsidP="00346D63">
      <w:pPr>
        <w:rPr>
          <w:szCs w:val="28"/>
        </w:rPr>
      </w:pPr>
      <w:proofErr w:type="gramStart"/>
      <w:r w:rsidRPr="008A173A">
        <w:rPr>
          <w:szCs w:val="28"/>
        </w:rPr>
        <w:t>Нормы письменной речи: соответствие содержания заголовку (отражение темы, места действия, характеров героев), использование в письменной речи выразительных средств языка (синонимы, антонимы, сравнение) в мини-сочинениях (повествование, описание, рассуждение), рассказ на заданную тему, отзыв.</w:t>
      </w:r>
      <w:proofErr w:type="gramEnd"/>
    </w:p>
    <w:p w:rsidR="00346D63" w:rsidRPr="008A173A" w:rsidRDefault="00346D63" w:rsidP="00346D63">
      <w:pPr>
        <w:rPr>
          <w:b/>
          <w:szCs w:val="28"/>
        </w:rPr>
      </w:pPr>
      <w:r w:rsidRPr="008A173A">
        <w:rPr>
          <w:b/>
          <w:szCs w:val="28"/>
        </w:rPr>
        <w:t>Круг детского чтения</w:t>
      </w:r>
    </w:p>
    <w:p w:rsidR="00346D63" w:rsidRPr="008A173A" w:rsidRDefault="00346D63" w:rsidP="00346D63">
      <w:pPr>
        <w:rPr>
          <w:szCs w:val="28"/>
        </w:rPr>
      </w:pPr>
      <w:r w:rsidRPr="008A173A">
        <w:rPr>
          <w:szCs w:val="28"/>
        </w:rPr>
        <w:t>Произведения устного народного творчества разных народов России. Произведения классиков отечественной литературы XIX–ХХ вв., классиков детской литературы, произведения современной отечественной (с учетом многонационального характера России) и зарубежной литературы, доступные для восприятия младших школьников.</w:t>
      </w:r>
    </w:p>
    <w:p w:rsidR="00346D63" w:rsidRPr="008A173A" w:rsidRDefault="00346D63" w:rsidP="00346D63">
      <w:pPr>
        <w:rPr>
          <w:szCs w:val="28"/>
        </w:rPr>
      </w:pPr>
      <w:proofErr w:type="gramStart"/>
      <w:r w:rsidRPr="008A173A">
        <w:rPr>
          <w:szCs w:val="28"/>
        </w:rPr>
        <w:lastRenderedPageBreak/>
        <w:t>Представленность разных видов книг: историческая, приключенческая, фантастическая, научно-популярная, справочно-энциклопедическая литература; детские периодические издания (по выбору).</w:t>
      </w:r>
      <w:proofErr w:type="gramEnd"/>
    </w:p>
    <w:p w:rsidR="00346D63" w:rsidRPr="008A173A" w:rsidRDefault="00346D63" w:rsidP="00346D63">
      <w:pPr>
        <w:rPr>
          <w:szCs w:val="28"/>
        </w:rPr>
      </w:pPr>
      <w:r w:rsidRPr="008A173A">
        <w:rPr>
          <w:szCs w:val="28"/>
        </w:rPr>
        <w:t>Основные темы детского чтения: фольклор разных народов, произведения о Родине, природе, детях, братьях наших меньших, добре и зле, юмористические произведения.</w:t>
      </w:r>
    </w:p>
    <w:p w:rsidR="00346D63" w:rsidRPr="008A173A" w:rsidRDefault="00346D63" w:rsidP="00346D63">
      <w:pPr>
        <w:rPr>
          <w:szCs w:val="28"/>
        </w:rPr>
      </w:pPr>
      <w:r w:rsidRPr="008A173A">
        <w:rPr>
          <w:szCs w:val="28"/>
        </w:rPr>
        <w:t>Литературоведческая пропедевтика (практическое освоение)</w:t>
      </w:r>
    </w:p>
    <w:p w:rsidR="00346D63" w:rsidRPr="008A173A" w:rsidRDefault="00346D63" w:rsidP="00346D63">
      <w:pPr>
        <w:rPr>
          <w:szCs w:val="28"/>
        </w:rPr>
      </w:pPr>
      <w:proofErr w:type="gramStart"/>
      <w:r w:rsidRPr="008A173A">
        <w:rPr>
          <w:szCs w:val="28"/>
        </w:rPr>
        <w:t>Нахождение в тексте, определение значения в художественной речи (с помощью учителя) средств выразительности: синонимов, антонимов, эпитетов, сравнений, метафор, гипербол.</w:t>
      </w:r>
      <w:proofErr w:type="gramEnd"/>
    </w:p>
    <w:p w:rsidR="00346D63" w:rsidRPr="008A173A" w:rsidRDefault="00346D63" w:rsidP="00346D63">
      <w:pPr>
        <w:rPr>
          <w:szCs w:val="28"/>
        </w:rPr>
      </w:pPr>
      <w:proofErr w:type="gramStart"/>
      <w:r w:rsidRPr="008A173A">
        <w:rPr>
          <w:szCs w:val="28"/>
        </w:rPr>
        <w:t>Ориентировка в литературных понятиях: художественное произведение, художественный образ, искусство слова, автор (рассказчик), сюжет, тема; герой произведения: его портрет, речь, поступки, мысли; отношение автора к герою.</w:t>
      </w:r>
      <w:proofErr w:type="gramEnd"/>
    </w:p>
    <w:p w:rsidR="00346D63" w:rsidRPr="008A173A" w:rsidRDefault="00346D63" w:rsidP="00346D63">
      <w:pPr>
        <w:rPr>
          <w:szCs w:val="28"/>
        </w:rPr>
      </w:pPr>
      <w:proofErr w:type="gramStart"/>
      <w:r w:rsidRPr="008A173A">
        <w:rPr>
          <w:szCs w:val="28"/>
        </w:rPr>
        <w:t>Общее представление о композиционных особенностях построения разных видов рассказывания: повествование (рассказ), описание (пейзаж, портрет, интерьер), рассуждение (монолог героя, диалог героев).</w:t>
      </w:r>
      <w:proofErr w:type="gramEnd"/>
    </w:p>
    <w:p w:rsidR="00346D63" w:rsidRPr="008A173A" w:rsidRDefault="00346D63" w:rsidP="00346D63">
      <w:pPr>
        <w:rPr>
          <w:szCs w:val="28"/>
        </w:rPr>
      </w:pPr>
      <w:r w:rsidRPr="008A173A">
        <w:rPr>
          <w:b/>
          <w:szCs w:val="28"/>
        </w:rPr>
        <w:t>Прозаическая и стихотворная речь:</w:t>
      </w:r>
      <w:r w:rsidRPr="008A173A">
        <w:rPr>
          <w:szCs w:val="28"/>
        </w:rPr>
        <w:t xml:space="preserve"> узнавание, различение, выделение особенностей стихотворного произведения (ритм, рифма).</w:t>
      </w:r>
    </w:p>
    <w:p w:rsidR="00346D63" w:rsidRPr="008A173A" w:rsidRDefault="00346D63" w:rsidP="00346D63">
      <w:pPr>
        <w:rPr>
          <w:b/>
          <w:szCs w:val="28"/>
        </w:rPr>
      </w:pPr>
      <w:r w:rsidRPr="008A173A">
        <w:rPr>
          <w:b/>
          <w:szCs w:val="28"/>
        </w:rPr>
        <w:t>Фольклор и авторские художественные произведения (различение).</w:t>
      </w:r>
    </w:p>
    <w:p w:rsidR="00346D63" w:rsidRPr="008A173A" w:rsidRDefault="00346D63" w:rsidP="00346D63">
      <w:pPr>
        <w:rPr>
          <w:szCs w:val="28"/>
        </w:rPr>
      </w:pPr>
      <w:r w:rsidRPr="008A173A">
        <w:rPr>
          <w:b/>
          <w:szCs w:val="28"/>
        </w:rPr>
        <w:t>Жанровое разнообразие произведений.</w:t>
      </w:r>
      <w:r w:rsidRPr="008A173A">
        <w:rPr>
          <w:szCs w:val="28"/>
        </w:rPr>
        <w:t xml:space="preserve"> Малые фольклорные формы (колыбельные песни, потешки, пословицы и поговорки, загадки) – узнавание, различение, определение основного смысла. Сказки (о </w:t>
      </w:r>
      <w:r w:rsidRPr="008A173A">
        <w:rPr>
          <w:szCs w:val="28"/>
        </w:rPr>
        <w:lastRenderedPageBreak/>
        <w:t>животных, бытовые, волшебные). Художественные особенности сказок: лексика, построение (композиция). Литературная (авторская) сказка.</w:t>
      </w:r>
    </w:p>
    <w:p w:rsidR="00346D63" w:rsidRPr="008A173A" w:rsidRDefault="00346D63" w:rsidP="00346D63">
      <w:pPr>
        <w:rPr>
          <w:szCs w:val="28"/>
        </w:rPr>
      </w:pPr>
      <w:r w:rsidRPr="008A173A">
        <w:rPr>
          <w:szCs w:val="28"/>
        </w:rPr>
        <w:t>Рассказ, стихотворение, басня – общее представление о жанре, особенностях построения и выразительных средствах.</w:t>
      </w:r>
    </w:p>
    <w:p w:rsidR="00346D63" w:rsidRPr="008A173A" w:rsidRDefault="00346D63" w:rsidP="00346D63">
      <w:pPr>
        <w:rPr>
          <w:szCs w:val="28"/>
        </w:rPr>
      </w:pPr>
      <w:r w:rsidRPr="008A173A">
        <w:rPr>
          <w:szCs w:val="28"/>
        </w:rPr>
        <w:t>Творческая деятельность обучающихся (на основе литературных произведений)</w:t>
      </w:r>
    </w:p>
    <w:p w:rsidR="00346D63" w:rsidRPr="008A173A" w:rsidRDefault="00346D63" w:rsidP="00346D63">
      <w:pPr>
        <w:rPr>
          <w:szCs w:val="28"/>
        </w:rPr>
      </w:pPr>
      <w:r w:rsidRPr="008A173A">
        <w:rPr>
          <w:szCs w:val="28"/>
        </w:rPr>
        <w:t>Интерпретация текста литературного произведения в творческой деятельности учащихся: чтение по ролям, инсценирование, драматизация; устное словесное рисование, знакомство с различными способами работы с деформированным текстом и использование их (установление причинно-следственных связей, последовательности событий: соблюдение этапности в выполнении действий); изложение с элементами сочинения, создание собственного текста на основе художественного произведения (текст по аналогии), репродукций картин художников, по серии иллюстраций к произведению или на основе личного опыта.</w:t>
      </w:r>
    </w:p>
    <w:p w:rsidR="00346D63" w:rsidRDefault="00346D63" w:rsidP="006D27E5">
      <w:pPr>
        <w:pStyle w:val="5"/>
        <w:jc w:val="center"/>
        <w:rPr>
          <w:rFonts w:ascii="Times New Roman" w:hAnsi="Times New Roman" w:cs="Times New Roman"/>
          <w:b/>
          <w:color w:val="auto"/>
        </w:rPr>
      </w:pPr>
      <w:r w:rsidRPr="006D27E5">
        <w:rPr>
          <w:rFonts w:ascii="Times New Roman" w:hAnsi="Times New Roman" w:cs="Times New Roman"/>
          <w:b/>
          <w:color w:val="auto"/>
        </w:rPr>
        <w:t>2.2.2.2.3.Иностранный язык</w:t>
      </w:r>
    </w:p>
    <w:p w:rsidR="006D27E5" w:rsidRPr="006D27E5" w:rsidRDefault="006D27E5" w:rsidP="006D27E5"/>
    <w:p w:rsidR="00346D63" w:rsidRPr="008A173A" w:rsidRDefault="00346D63" w:rsidP="00346D63">
      <w:pPr>
        <w:ind w:left="426"/>
        <w:rPr>
          <w:b/>
          <w:szCs w:val="28"/>
        </w:rPr>
      </w:pPr>
      <w:r w:rsidRPr="008A173A">
        <w:rPr>
          <w:b/>
          <w:szCs w:val="28"/>
        </w:rPr>
        <w:t>Предметное содержание речи</w:t>
      </w:r>
    </w:p>
    <w:p w:rsidR="00346D63" w:rsidRPr="008A173A" w:rsidRDefault="00346D63" w:rsidP="00346D63">
      <w:pPr>
        <w:rPr>
          <w:szCs w:val="28"/>
        </w:rPr>
      </w:pPr>
      <w:r w:rsidRPr="008A173A">
        <w:rPr>
          <w:szCs w:val="28"/>
        </w:rPr>
        <w:t>Знакомство. С одноклассниками, учителем, персонажами детских произведений: имя, возраст. Приветствие, прощание (с использованием типичных фраз речевого этикета).</w:t>
      </w:r>
    </w:p>
    <w:p w:rsidR="00346D63" w:rsidRPr="008A173A" w:rsidRDefault="00346D63" w:rsidP="00346D63">
      <w:pPr>
        <w:rPr>
          <w:szCs w:val="28"/>
        </w:rPr>
      </w:pPr>
      <w:r w:rsidRPr="008A173A">
        <w:rPr>
          <w:szCs w:val="28"/>
        </w:rPr>
        <w:t>Я и моя семья. Члены семьи, их имена, возраст, внешность, черты характера, увлечения/хобби. Мой день (распорядок дня, домашние обязанности). Покупки в магазине: одежда, обувь, основные продукты питания. Любимая еда. Семейные праздники: день рождения, Новый год/Рождество. Подарки.</w:t>
      </w:r>
    </w:p>
    <w:p w:rsidR="00346D63" w:rsidRPr="008A173A" w:rsidRDefault="00346D63" w:rsidP="00346D63">
      <w:pPr>
        <w:rPr>
          <w:szCs w:val="28"/>
        </w:rPr>
      </w:pPr>
      <w:r w:rsidRPr="008A173A">
        <w:rPr>
          <w:szCs w:val="28"/>
        </w:rPr>
        <w:lastRenderedPageBreak/>
        <w:t>Мир моих увлечений. Мои любимые занятия. Виды спорта и спортивные игры. Мои любимые сказки. Выходной день (в зоопарке, цирке), каникулы.</w:t>
      </w:r>
    </w:p>
    <w:p w:rsidR="00346D63" w:rsidRPr="008A173A" w:rsidRDefault="00346D63" w:rsidP="00346D63">
      <w:pPr>
        <w:rPr>
          <w:szCs w:val="28"/>
        </w:rPr>
      </w:pPr>
      <w:r w:rsidRPr="008A173A">
        <w:rPr>
          <w:szCs w:val="28"/>
        </w:rPr>
        <w:t xml:space="preserve">Я и мои друзья. Имя, возраст, внешность, характер, увлечения/хобби. Совместные занятия. Письмо зарубежному другу. </w:t>
      </w:r>
      <w:proofErr w:type="gramStart"/>
      <w:r w:rsidRPr="008A173A">
        <w:rPr>
          <w:szCs w:val="28"/>
        </w:rPr>
        <w:t>Любимое домашнее животное: имя, возраст, цвет, размер, характер, что умеет делать.</w:t>
      </w:r>
      <w:proofErr w:type="gramEnd"/>
    </w:p>
    <w:p w:rsidR="00346D63" w:rsidRPr="008A173A" w:rsidRDefault="00346D63" w:rsidP="00346D63">
      <w:pPr>
        <w:rPr>
          <w:szCs w:val="28"/>
        </w:rPr>
      </w:pPr>
      <w:r w:rsidRPr="008A173A">
        <w:rPr>
          <w:szCs w:val="28"/>
        </w:rPr>
        <w:t>Моя школа. Классная комната, учебные предметы, школьные принадлежности. Учебные занятия на уроках.</w:t>
      </w:r>
    </w:p>
    <w:p w:rsidR="00346D63" w:rsidRPr="008A173A" w:rsidRDefault="00346D63" w:rsidP="00346D63">
      <w:pPr>
        <w:rPr>
          <w:szCs w:val="28"/>
        </w:rPr>
      </w:pPr>
      <w:r w:rsidRPr="008A173A">
        <w:rPr>
          <w:szCs w:val="28"/>
        </w:rPr>
        <w:t>Мир вокруг меня. Мой дом/квартира/комната: названия комнат, их размер, предметы мебели и интерьера. Природа. Дикие и домашние животные. Любимое время года. Погода.</w:t>
      </w:r>
    </w:p>
    <w:p w:rsidR="00346D63" w:rsidRPr="008A173A" w:rsidRDefault="00346D63" w:rsidP="00346D63">
      <w:pPr>
        <w:rPr>
          <w:szCs w:val="28"/>
        </w:rPr>
      </w:pPr>
      <w:r w:rsidRPr="008A173A">
        <w:rPr>
          <w:szCs w:val="28"/>
        </w:rPr>
        <w:t>Страна/страны изучаемого языка и родная страна. Общие сведения: название, столица. Литературные персонажи популярных книг моих сверстников (имена героев книг, черты характера). Небольшие произведения детского фольклора на изучаемом иностранном языке (рифмовки, стихи, песни, сказки).</w:t>
      </w:r>
    </w:p>
    <w:p w:rsidR="00346D63" w:rsidRPr="008A173A" w:rsidRDefault="00346D63" w:rsidP="00346D63">
      <w:pPr>
        <w:rPr>
          <w:szCs w:val="28"/>
        </w:rPr>
      </w:pPr>
      <w:r w:rsidRPr="008A173A">
        <w:rPr>
          <w:szCs w:val="28"/>
        </w:rPr>
        <w:t>Некоторые формы речевого и неречевого этикета стран изучаемого языка в ряде ситуаций общения (в школе, во время совместной игры, в магазине).</w:t>
      </w:r>
    </w:p>
    <w:p w:rsidR="00346D63" w:rsidRPr="008A173A" w:rsidRDefault="00346D63" w:rsidP="00346D63">
      <w:pPr>
        <w:rPr>
          <w:szCs w:val="28"/>
        </w:rPr>
      </w:pPr>
      <w:r w:rsidRPr="008A173A">
        <w:rPr>
          <w:szCs w:val="28"/>
        </w:rPr>
        <w:t>Коммуникативные умения по видам речевой деятельности</w:t>
      </w:r>
    </w:p>
    <w:p w:rsidR="00346D63" w:rsidRPr="008A173A" w:rsidRDefault="00346D63" w:rsidP="00346D63">
      <w:pPr>
        <w:rPr>
          <w:szCs w:val="28"/>
        </w:rPr>
      </w:pPr>
      <w:r w:rsidRPr="008A173A">
        <w:rPr>
          <w:szCs w:val="28"/>
        </w:rPr>
        <w:t>В русле говорения</w:t>
      </w:r>
    </w:p>
    <w:p w:rsidR="00346D63" w:rsidRPr="008A173A" w:rsidRDefault="00346D63" w:rsidP="00346D63">
      <w:pPr>
        <w:rPr>
          <w:b/>
          <w:szCs w:val="28"/>
        </w:rPr>
      </w:pPr>
      <w:r w:rsidRPr="008A173A">
        <w:rPr>
          <w:b/>
          <w:szCs w:val="28"/>
        </w:rPr>
        <w:t>1.</w:t>
      </w:r>
      <w:r w:rsidRPr="008A173A">
        <w:rPr>
          <w:b/>
          <w:szCs w:val="28"/>
        </w:rPr>
        <w:t> </w:t>
      </w:r>
      <w:r w:rsidRPr="008A173A">
        <w:rPr>
          <w:b/>
          <w:szCs w:val="28"/>
        </w:rPr>
        <w:t>Диалогическая форма</w:t>
      </w:r>
    </w:p>
    <w:p w:rsidR="00346D63" w:rsidRPr="008A173A" w:rsidRDefault="00346D63" w:rsidP="00346D63">
      <w:pPr>
        <w:rPr>
          <w:szCs w:val="28"/>
        </w:rPr>
      </w:pPr>
      <w:r w:rsidRPr="008A173A">
        <w:rPr>
          <w:szCs w:val="28"/>
        </w:rPr>
        <w:t>Уметь вести:</w:t>
      </w:r>
    </w:p>
    <w:p w:rsidR="00346D63" w:rsidRPr="008A173A" w:rsidRDefault="00346D63" w:rsidP="00346D63">
      <w:pPr>
        <w:rPr>
          <w:szCs w:val="28"/>
        </w:rPr>
      </w:pPr>
      <w:r w:rsidRPr="008A173A">
        <w:rPr>
          <w:szCs w:val="28"/>
        </w:rPr>
        <w:lastRenderedPageBreak/>
        <w:t>этикетные диалоги в типичных ситуациях бытового, учебно</w:t>
      </w:r>
      <w:r w:rsidRPr="008A173A">
        <w:rPr>
          <w:szCs w:val="28"/>
        </w:rPr>
        <w:softHyphen/>
        <w:t>трудового и межкультурного общения, в том числе при помощи средств телекоммуникации;</w:t>
      </w:r>
    </w:p>
    <w:p w:rsidR="00346D63" w:rsidRPr="008A173A" w:rsidRDefault="00346D63" w:rsidP="00346D63">
      <w:pPr>
        <w:rPr>
          <w:szCs w:val="28"/>
        </w:rPr>
      </w:pPr>
      <w:r w:rsidRPr="008A173A">
        <w:rPr>
          <w:szCs w:val="28"/>
        </w:rPr>
        <w:t>диалог</w:t>
      </w:r>
      <w:r w:rsidRPr="008A173A">
        <w:rPr>
          <w:szCs w:val="28"/>
        </w:rPr>
        <w:softHyphen/>
        <w:t>расспрос (запрос информации и ответ на него);</w:t>
      </w:r>
    </w:p>
    <w:p w:rsidR="00346D63" w:rsidRPr="008A173A" w:rsidRDefault="00346D63" w:rsidP="00346D63">
      <w:pPr>
        <w:rPr>
          <w:szCs w:val="28"/>
        </w:rPr>
      </w:pPr>
      <w:r w:rsidRPr="008A173A">
        <w:rPr>
          <w:szCs w:val="28"/>
        </w:rPr>
        <w:t>диалог — побуждение к действию.</w:t>
      </w:r>
    </w:p>
    <w:p w:rsidR="00346D63" w:rsidRPr="008A173A" w:rsidRDefault="00346D63" w:rsidP="00346D63">
      <w:pPr>
        <w:rPr>
          <w:b/>
          <w:szCs w:val="28"/>
        </w:rPr>
      </w:pPr>
      <w:r w:rsidRPr="008A173A">
        <w:rPr>
          <w:b/>
          <w:szCs w:val="28"/>
        </w:rPr>
        <w:t>2.</w:t>
      </w:r>
      <w:r w:rsidRPr="008A173A">
        <w:rPr>
          <w:b/>
          <w:szCs w:val="28"/>
        </w:rPr>
        <w:t> </w:t>
      </w:r>
      <w:r w:rsidRPr="008A173A">
        <w:rPr>
          <w:b/>
          <w:szCs w:val="28"/>
        </w:rPr>
        <w:t>Монологическая форма</w:t>
      </w:r>
    </w:p>
    <w:p w:rsidR="00346D63" w:rsidRPr="008A173A" w:rsidRDefault="00346D63" w:rsidP="00346D63">
      <w:pPr>
        <w:rPr>
          <w:szCs w:val="28"/>
        </w:rPr>
      </w:pPr>
      <w:r w:rsidRPr="008A173A">
        <w:rPr>
          <w:szCs w:val="28"/>
        </w:rPr>
        <w:t>Уметь пользоваться основными коммуникативными типами речи: описание, рассказ, характеристика (персонажей).</w:t>
      </w:r>
    </w:p>
    <w:p w:rsidR="00346D63" w:rsidRPr="008A173A" w:rsidRDefault="00346D63" w:rsidP="00346D63">
      <w:pPr>
        <w:rPr>
          <w:szCs w:val="28"/>
        </w:rPr>
      </w:pPr>
      <w:r w:rsidRPr="008A173A">
        <w:rPr>
          <w:szCs w:val="28"/>
        </w:rPr>
        <w:t>В русле аудирования</w:t>
      </w:r>
    </w:p>
    <w:p w:rsidR="00346D63" w:rsidRPr="008A173A" w:rsidRDefault="00346D63" w:rsidP="00346D63">
      <w:pPr>
        <w:rPr>
          <w:szCs w:val="28"/>
        </w:rPr>
      </w:pPr>
      <w:r w:rsidRPr="008A173A">
        <w:rPr>
          <w:szCs w:val="28"/>
        </w:rPr>
        <w:t>Воспринимать на слух и понимать:</w:t>
      </w:r>
    </w:p>
    <w:p w:rsidR="00346D63" w:rsidRPr="008A173A" w:rsidRDefault="00346D63" w:rsidP="00346D63">
      <w:pPr>
        <w:rPr>
          <w:szCs w:val="28"/>
        </w:rPr>
      </w:pPr>
      <w:r w:rsidRPr="008A173A">
        <w:rPr>
          <w:szCs w:val="28"/>
        </w:rPr>
        <w:t xml:space="preserve">речь учителя и одноклассников в процессе общения на уроке и вербально/невербально реагировать на </w:t>
      </w:r>
      <w:proofErr w:type="gramStart"/>
      <w:r w:rsidRPr="008A173A">
        <w:rPr>
          <w:szCs w:val="28"/>
        </w:rPr>
        <w:t>услышанное</w:t>
      </w:r>
      <w:proofErr w:type="gramEnd"/>
      <w:r w:rsidRPr="008A173A">
        <w:rPr>
          <w:szCs w:val="28"/>
        </w:rPr>
        <w:t>;</w:t>
      </w:r>
    </w:p>
    <w:p w:rsidR="00346D63" w:rsidRPr="008A173A" w:rsidRDefault="00346D63" w:rsidP="00346D63">
      <w:pPr>
        <w:rPr>
          <w:szCs w:val="28"/>
        </w:rPr>
      </w:pPr>
      <w:r w:rsidRPr="008A173A">
        <w:rPr>
          <w:szCs w:val="28"/>
        </w:rPr>
        <w:t>небольшие доступные тексты в аудиозаписи, построенные в основном на изученном языковом материале, в том числе полученные с помощью средств коммуникации.</w:t>
      </w:r>
    </w:p>
    <w:p w:rsidR="00346D63" w:rsidRPr="008A173A" w:rsidRDefault="00346D63" w:rsidP="00346D63">
      <w:pPr>
        <w:rPr>
          <w:szCs w:val="28"/>
        </w:rPr>
      </w:pPr>
      <w:r w:rsidRPr="008A173A">
        <w:rPr>
          <w:szCs w:val="28"/>
        </w:rPr>
        <w:t>В русле чтения</w:t>
      </w:r>
    </w:p>
    <w:p w:rsidR="00346D63" w:rsidRPr="008A173A" w:rsidRDefault="00346D63" w:rsidP="00346D63">
      <w:pPr>
        <w:rPr>
          <w:szCs w:val="28"/>
        </w:rPr>
      </w:pPr>
      <w:r w:rsidRPr="008A173A">
        <w:rPr>
          <w:szCs w:val="28"/>
        </w:rPr>
        <w:t>Читать:</w:t>
      </w:r>
    </w:p>
    <w:p w:rsidR="00346D63" w:rsidRPr="008A173A" w:rsidRDefault="00346D63" w:rsidP="00346D63">
      <w:pPr>
        <w:rPr>
          <w:szCs w:val="28"/>
        </w:rPr>
      </w:pPr>
      <w:r w:rsidRPr="008A173A">
        <w:rPr>
          <w:szCs w:val="28"/>
        </w:rPr>
        <w:t>вслух небольшие тексты, построенные на изученном языковом материале;</w:t>
      </w:r>
    </w:p>
    <w:p w:rsidR="00346D63" w:rsidRPr="008A173A" w:rsidRDefault="00346D63" w:rsidP="00346D63">
      <w:pPr>
        <w:rPr>
          <w:szCs w:val="28"/>
        </w:rPr>
      </w:pPr>
      <w:r w:rsidRPr="008A173A">
        <w:rPr>
          <w:szCs w:val="28"/>
        </w:rPr>
        <w:t>про себя и понимать тексты, содержащие как изученный языковой материал, так и отдельные новые слова, находить в тексте необходимую информацию (имена персонажей, где происходит действие и</w:t>
      </w:r>
      <w:r w:rsidRPr="008A173A">
        <w:rPr>
          <w:szCs w:val="28"/>
        </w:rPr>
        <w:t> </w:t>
      </w:r>
      <w:r w:rsidRPr="008A173A">
        <w:rPr>
          <w:szCs w:val="28"/>
        </w:rPr>
        <w:t>т.</w:t>
      </w:r>
      <w:r w:rsidRPr="008A173A">
        <w:rPr>
          <w:szCs w:val="28"/>
        </w:rPr>
        <w:t> </w:t>
      </w:r>
      <w:r w:rsidRPr="008A173A">
        <w:rPr>
          <w:szCs w:val="28"/>
        </w:rPr>
        <w:t>д.).</w:t>
      </w:r>
    </w:p>
    <w:p w:rsidR="00346D63" w:rsidRPr="008A173A" w:rsidRDefault="00346D63" w:rsidP="00346D63">
      <w:pPr>
        <w:rPr>
          <w:szCs w:val="28"/>
        </w:rPr>
      </w:pPr>
      <w:r w:rsidRPr="008A173A">
        <w:rPr>
          <w:szCs w:val="28"/>
        </w:rPr>
        <w:t>В русле письма</w:t>
      </w:r>
    </w:p>
    <w:p w:rsidR="00346D63" w:rsidRPr="008A173A" w:rsidRDefault="00346D63" w:rsidP="00346D63">
      <w:pPr>
        <w:rPr>
          <w:szCs w:val="28"/>
        </w:rPr>
      </w:pPr>
      <w:r w:rsidRPr="008A173A">
        <w:rPr>
          <w:szCs w:val="28"/>
        </w:rPr>
        <w:lastRenderedPageBreak/>
        <w:t>Владеть:</w:t>
      </w:r>
    </w:p>
    <w:p w:rsidR="00346D63" w:rsidRPr="008A173A" w:rsidRDefault="00346D63" w:rsidP="00346D63">
      <w:pPr>
        <w:rPr>
          <w:szCs w:val="28"/>
        </w:rPr>
      </w:pPr>
      <w:r w:rsidRPr="008A173A">
        <w:rPr>
          <w:szCs w:val="28"/>
        </w:rPr>
        <w:t>умением выписывать из текста слова, словосочетания и предложения;</w:t>
      </w:r>
    </w:p>
    <w:p w:rsidR="00346D63" w:rsidRPr="008A173A" w:rsidRDefault="00346D63" w:rsidP="00346D63">
      <w:pPr>
        <w:rPr>
          <w:szCs w:val="28"/>
        </w:rPr>
      </w:pPr>
      <w:r w:rsidRPr="008A173A">
        <w:rPr>
          <w:szCs w:val="28"/>
        </w:rPr>
        <w:t>основами письменной речи: писать по образцу поздравление с праздником, короткое личное письмо.</w:t>
      </w:r>
    </w:p>
    <w:p w:rsidR="00346D63" w:rsidRPr="008A173A" w:rsidRDefault="00346D63" w:rsidP="00346D63">
      <w:pPr>
        <w:rPr>
          <w:szCs w:val="28"/>
        </w:rPr>
      </w:pPr>
      <w:r w:rsidRPr="008A173A">
        <w:rPr>
          <w:szCs w:val="28"/>
        </w:rPr>
        <w:t>Языковые средства и навыки пользования ими</w:t>
      </w:r>
    </w:p>
    <w:p w:rsidR="00346D63" w:rsidRPr="008A173A" w:rsidRDefault="00346D63" w:rsidP="00346D63">
      <w:pPr>
        <w:rPr>
          <w:b/>
          <w:szCs w:val="28"/>
        </w:rPr>
      </w:pPr>
      <w:r w:rsidRPr="008A173A">
        <w:rPr>
          <w:b/>
          <w:szCs w:val="28"/>
        </w:rPr>
        <w:t>Английский язык</w:t>
      </w:r>
    </w:p>
    <w:p w:rsidR="00346D63" w:rsidRPr="008A173A" w:rsidRDefault="00346D63" w:rsidP="00346D63">
      <w:pPr>
        <w:rPr>
          <w:szCs w:val="28"/>
        </w:rPr>
      </w:pPr>
      <w:r w:rsidRPr="008A173A">
        <w:rPr>
          <w:b/>
          <w:szCs w:val="28"/>
        </w:rPr>
        <w:t>Графика, каллиграфия, орфография.</w:t>
      </w:r>
      <w:r w:rsidRPr="008A173A">
        <w:rPr>
          <w:szCs w:val="28"/>
        </w:rPr>
        <w:t xml:space="preserve"> Все буквы английского алфавита. Основные буквосочетания. Звуко</w:t>
      </w:r>
      <w:r w:rsidRPr="008A173A">
        <w:rPr>
          <w:szCs w:val="28"/>
        </w:rPr>
        <w:softHyphen/>
        <w:t>буквенные соответствия. Знаки транскрипции. Апостроф. Основные правила чтения и орфографии. Написание наиболее употребительных слов, вошедших в активный словарь.</w:t>
      </w:r>
    </w:p>
    <w:p w:rsidR="00346D63" w:rsidRPr="008A173A" w:rsidRDefault="00346D63" w:rsidP="00346D63">
      <w:pPr>
        <w:rPr>
          <w:szCs w:val="28"/>
        </w:rPr>
      </w:pPr>
      <w:r w:rsidRPr="008A173A">
        <w:rPr>
          <w:b/>
          <w:szCs w:val="28"/>
        </w:rPr>
        <w:t>Фонетическая сторона речи.</w:t>
      </w:r>
      <w:r w:rsidRPr="008A173A">
        <w:rPr>
          <w:szCs w:val="28"/>
        </w:rPr>
        <w:t xml:space="preserve"> Адекватное произношение и различение на слух всех звуков и звукосочетаний английского языка. Соблюдение норм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Дифтонги. Связующее «r» (thereis/thereare). Ударение в слове, фразе. Отсутствие ударения на служебных словах (артиклях, союзах, предлогах). Членение предложений на смысловые группы. Ритмико</w:t>
      </w:r>
      <w:r w:rsidRPr="008A173A">
        <w:rPr>
          <w:szCs w:val="28"/>
        </w:rPr>
        <w:softHyphen/>
        <w:t>интонационные особенности повествовательного, побудительногои вопросительного (общий и специальный вопрос) предложений. Интонация перечисления. Чтение по транскрипции изученных слов.</w:t>
      </w:r>
    </w:p>
    <w:p w:rsidR="00346D63" w:rsidRPr="008A173A" w:rsidRDefault="00346D63" w:rsidP="00346D63">
      <w:pPr>
        <w:rPr>
          <w:szCs w:val="28"/>
        </w:rPr>
      </w:pPr>
      <w:r w:rsidRPr="008A173A">
        <w:rPr>
          <w:b/>
          <w:szCs w:val="28"/>
        </w:rPr>
        <w:t>Лексическая сторона речи</w:t>
      </w:r>
      <w:r w:rsidRPr="008A173A">
        <w:rPr>
          <w:szCs w:val="28"/>
        </w:rPr>
        <w:t xml:space="preserve">. Лексические единицы, обслуживающие ситуации общения, в пределах тематики начальной школы, в объёме 500 лексических единиц для двустороннего (рецептивного и продуктивного) </w:t>
      </w:r>
      <w:r w:rsidRPr="008A173A">
        <w:rPr>
          <w:szCs w:val="28"/>
        </w:rPr>
        <w:lastRenderedPageBreak/>
        <w:t xml:space="preserve">усвоения, простейшие устойчивые словосочетания, оценочная лексика и речевые клише как элементы речевого этикета, отражающие культуру англоговорящих стран. Интернациональные слова (например, doctor, film). Начальное представление о способах словообразования: суффиксация (суффиксы </w:t>
      </w:r>
      <w:r w:rsidRPr="008A173A">
        <w:rPr>
          <w:szCs w:val="28"/>
        </w:rPr>
        <w:softHyphen/>
        <w:t xml:space="preserve">er, </w:t>
      </w:r>
      <w:r w:rsidRPr="008A173A">
        <w:rPr>
          <w:szCs w:val="28"/>
        </w:rPr>
        <w:softHyphen/>
        <w:t xml:space="preserve">or, </w:t>
      </w:r>
      <w:r w:rsidRPr="008A173A">
        <w:rPr>
          <w:szCs w:val="28"/>
        </w:rPr>
        <w:softHyphen/>
        <w:t xml:space="preserve">tion, </w:t>
      </w:r>
      <w:r w:rsidRPr="008A173A">
        <w:rPr>
          <w:szCs w:val="28"/>
        </w:rPr>
        <w:softHyphen/>
        <w:t xml:space="preserve">ist, </w:t>
      </w:r>
      <w:r w:rsidRPr="008A173A">
        <w:rPr>
          <w:szCs w:val="28"/>
        </w:rPr>
        <w:softHyphen/>
        <w:t xml:space="preserve">ful, </w:t>
      </w:r>
      <w:r w:rsidRPr="008A173A">
        <w:rPr>
          <w:szCs w:val="28"/>
        </w:rPr>
        <w:softHyphen/>
        <w:t xml:space="preserve">ly, </w:t>
      </w:r>
      <w:r w:rsidRPr="008A173A">
        <w:rPr>
          <w:szCs w:val="28"/>
        </w:rPr>
        <w:softHyphen/>
        <w:t xml:space="preserve">teen, </w:t>
      </w:r>
      <w:r w:rsidRPr="008A173A">
        <w:rPr>
          <w:szCs w:val="28"/>
        </w:rPr>
        <w:softHyphen/>
        <w:t xml:space="preserve">ty, </w:t>
      </w:r>
      <w:r w:rsidRPr="008A173A">
        <w:rPr>
          <w:szCs w:val="28"/>
        </w:rPr>
        <w:softHyphen/>
        <w:t>th), словосложение (postcard), конверсия (play — toplay).</w:t>
      </w:r>
    </w:p>
    <w:p w:rsidR="00346D63" w:rsidRPr="008A173A" w:rsidRDefault="00346D63" w:rsidP="00346D63">
      <w:pPr>
        <w:rPr>
          <w:szCs w:val="28"/>
        </w:rPr>
      </w:pPr>
      <w:r w:rsidRPr="008A173A">
        <w:rPr>
          <w:b/>
          <w:szCs w:val="28"/>
        </w:rPr>
        <w:t>Грамматическая сторона речи</w:t>
      </w:r>
      <w:r w:rsidRPr="008A173A">
        <w:rPr>
          <w:szCs w:val="28"/>
        </w:rPr>
        <w:t xml:space="preserve">. Основные коммуникативные типы предложений: </w:t>
      </w:r>
      <w:proofErr w:type="gramStart"/>
      <w:r w:rsidRPr="008A173A">
        <w:rPr>
          <w:szCs w:val="28"/>
        </w:rPr>
        <w:t>повествовательное</w:t>
      </w:r>
      <w:proofErr w:type="gramEnd"/>
      <w:r w:rsidRPr="008A173A">
        <w:rPr>
          <w:szCs w:val="28"/>
        </w:rPr>
        <w:t>, вопросительное, побудительное. Общий и специальный вопросы. Вопросительные слова: what, who, when, where, why, how. Порядок слов в предложении. Утвердительные и отрицательные предложения. Простое предложение с простым глагольным сказуемым (HespeaksEnglish.), составным именным (Myfamilyisbig.) и составным глагольным (I liketodance.Shecanskatewell.) сказуемым. Побудительные предложения в утвердительной (Helpme, please.) и отрицательной (Don’tbelate!) формах. Безличные предложения в настоящем времени (Itiscold.It’sfiveo’clock.). Предложения с оборотом thereis/thereare. Простые распространённые предложения. Предложения с однородными членами. Сложносочинённые предложения с союзами and и but.Сложноподчинённые предложения с because.</w:t>
      </w:r>
    </w:p>
    <w:p w:rsidR="00346D63" w:rsidRPr="008A173A" w:rsidRDefault="00346D63" w:rsidP="00346D63">
      <w:pPr>
        <w:rPr>
          <w:szCs w:val="28"/>
        </w:rPr>
      </w:pPr>
      <w:r w:rsidRPr="008A173A">
        <w:rPr>
          <w:szCs w:val="28"/>
        </w:rPr>
        <w:t>Правильные и неправильные глаголы в Present, Future, PastSimple (Indefinite). Неопределённая форма глагола. Глагол</w:t>
      </w:r>
      <w:r w:rsidRPr="008A173A">
        <w:rPr>
          <w:szCs w:val="28"/>
          <w:lang w:val="en-US"/>
        </w:rPr>
        <w:softHyphen/>
      </w:r>
      <w:r w:rsidRPr="008A173A">
        <w:rPr>
          <w:szCs w:val="28"/>
        </w:rPr>
        <w:t>связка</w:t>
      </w:r>
      <w:r w:rsidRPr="008A173A">
        <w:rPr>
          <w:szCs w:val="28"/>
          <w:lang w:val="en-US"/>
        </w:rPr>
        <w:t xml:space="preserve"> to be. </w:t>
      </w:r>
      <w:r w:rsidRPr="008A173A">
        <w:rPr>
          <w:szCs w:val="28"/>
        </w:rPr>
        <w:t>Модальныеглаголы</w:t>
      </w:r>
      <w:r w:rsidRPr="008A173A">
        <w:rPr>
          <w:szCs w:val="28"/>
          <w:lang w:val="en-US"/>
        </w:rPr>
        <w:t xml:space="preserve"> can, may, must, have to. </w:t>
      </w:r>
      <w:r w:rsidRPr="008A173A">
        <w:rPr>
          <w:szCs w:val="28"/>
        </w:rPr>
        <w:t>Глагольныеконструкции</w:t>
      </w:r>
      <w:r w:rsidRPr="008A173A">
        <w:rPr>
          <w:szCs w:val="28"/>
          <w:lang w:val="en-US"/>
        </w:rPr>
        <w:t xml:space="preserve"> I’d like to… </w:t>
      </w:r>
      <w:r w:rsidRPr="008A173A">
        <w:rPr>
          <w:szCs w:val="28"/>
        </w:rPr>
        <w:t>Существительные в единственном и множественном числе (образованные по правилу и исключения), существительные с неопределённым, определённым и нулевым артиклем. Притяжательный падеж имён существительных.</w:t>
      </w:r>
    </w:p>
    <w:p w:rsidR="00346D63" w:rsidRPr="008A173A" w:rsidRDefault="00346D63" w:rsidP="00346D63">
      <w:pPr>
        <w:rPr>
          <w:szCs w:val="28"/>
        </w:rPr>
      </w:pPr>
      <w:r w:rsidRPr="008A173A">
        <w:rPr>
          <w:szCs w:val="28"/>
        </w:rPr>
        <w:t>Прилагательные в положительной, сравнительной и превосходной степени, образованные по правилам и исключения.</w:t>
      </w:r>
    </w:p>
    <w:p w:rsidR="00346D63" w:rsidRPr="008A173A" w:rsidRDefault="00346D63" w:rsidP="00346D63">
      <w:pPr>
        <w:rPr>
          <w:szCs w:val="28"/>
        </w:rPr>
      </w:pPr>
      <w:r w:rsidRPr="008A173A">
        <w:rPr>
          <w:szCs w:val="28"/>
        </w:rPr>
        <w:lastRenderedPageBreak/>
        <w:t>Местоимения: личные (в именительном и объектном падежах), притяжательные, вопросительные, указательные (this/these, that/those), неопределённые (some, any — некоторые случаи употребления).</w:t>
      </w:r>
    </w:p>
    <w:p w:rsidR="00346D63" w:rsidRPr="008A173A" w:rsidRDefault="00346D63" w:rsidP="00346D63">
      <w:pPr>
        <w:rPr>
          <w:szCs w:val="28"/>
        </w:rPr>
      </w:pPr>
      <w:r w:rsidRPr="008A173A">
        <w:rPr>
          <w:szCs w:val="28"/>
        </w:rPr>
        <w:t>Наречиявремени</w:t>
      </w:r>
      <w:r w:rsidRPr="008A173A">
        <w:rPr>
          <w:szCs w:val="28"/>
          <w:lang w:val="en-US"/>
        </w:rPr>
        <w:t xml:space="preserve"> (yesterday, tomorrow, never, usually, often, sometimes). </w:t>
      </w:r>
      <w:r w:rsidRPr="008A173A">
        <w:rPr>
          <w:szCs w:val="28"/>
        </w:rPr>
        <w:t>Наречия степени (much, little, very).</w:t>
      </w:r>
    </w:p>
    <w:p w:rsidR="00346D63" w:rsidRPr="008A173A" w:rsidRDefault="00346D63" w:rsidP="00346D63">
      <w:pPr>
        <w:rPr>
          <w:szCs w:val="28"/>
        </w:rPr>
      </w:pPr>
      <w:r w:rsidRPr="008A173A">
        <w:rPr>
          <w:szCs w:val="28"/>
        </w:rPr>
        <w:t>Количественные числительные (до 100), порядковые числительные (до 30).</w:t>
      </w:r>
    </w:p>
    <w:p w:rsidR="00346D63" w:rsidRPr="008A173A" w:rsidRDefault="00346D63" w:rsidP="00346D63">
      <w:pPr>
        <w:rPr>
          <w:szCs w:val="28"/>
          <w:lang w:val="en-US"/>
        </w:rPr>
      </w:pPr>
      <w:r w:rsidRPr="008A173A">
        <w:rPr>
          <w:szCs w:val="28"/>
        </w:rPr>
        <w:t>Наиболееупотребительныепредлоги</w:t>
      </w:r>
      <w:r w:rsidRPr="008A173A">
        <w:rPr>
          <w:szCs w:val="28"/>
          <w:lang w:val="en-US"/>
        </w:rPr>
        <w:t>: in, on, at, into, to, from, of, with.</w:t>
      </w:r>
    </w:p>
    <w:p w:rsidR="00346D63" w:rsidRPr="008A173A" w:rsidRDefault="00346D63" w:rsidP="00346D63">
      <w:pPr>
        <w:rPr>
          <w:b/>
          <w:szCs w:val="28"/>
        </w:rPr>
      </w:pPr>
      <w:r w:rsidRPr="008A173A">
        <w:rPr>
          <w:b/>
          <w:szCs w:val="28"/>
        </w:rPr>
        <w:t>Немецкий язык</w:t>
      </w:r>
    </w:p>
    <w:p w:rsidR="00346D63" w:rsidRPr="008A173A" w:rsidRDefault="00346D63" w:rsidP="00346D63">
      <w:pPr>
        <w:rPr>
          <w:szCs w:val="28"/>
        </w:rPr>
      </w:pPr>
      <w:r w:rsidRPr="008A173A">
        <w:rPr>
          <w:szCs w:val="28"/>
        </w:rPr>
        <w:t xml:space="preserve">Графика, каллиграфия, орфография. Все буквы немецкого алфавита. </w:t>
      </w:r>
      <w:proofErr w:type="gramStart"/>
      <w:r w:rsidRPr="008A173A">
        <w:rPr>
          <w:szCs w:val="28"/>
        </w:rPr>
        <w:t>Звуко</w:t>
      </w:r>
      <w:r w:rsidRPr="008A173A">
        <w:rPr>
          <w:szCs w:val="28"/>
        </w:rPr>
        <w:noBreakHyphen/>
        <w:t>буквенные</w:t>
      </w:r>
      <w:proofErr w:type="gramEnd"/>
      <w:r w:rsidRPr="008A173A">
        <w:rPr>
          <w:szCs w:val="28"/>
        </w:rPr>
        <w:t xml:space="preserve"> соответствия. Основные буквосочетания. Знаки транскрипции. Апостроф. Основные правила чтения и орфографии. Написание наиболее употребительных слов, вошедших в активный словарь.</w:t>
      </w:r>
    </w:p>
    <w:p w:rsidR="00346D63" w:rsidRPr="008A173A" w:rsidRDefault="00346D63" w:rsidP="00346D63">
      <w:pPr>
        <w:rPr>
          <w:szCs w:val="28"/>
        </w:rPr>
      </w:pPr>
      <w:r w:rsidRPr="008A173A">
        <w:rPr>
          <w:szCs w:val="28"/>
        </w:rPr>
        <w:t>Фонетическая сторона речи. Все звуки немецкого языка. Нормы произношения звуков немецкого языка (долгота и краткость гласных, оглушение звонких согласных в конце слога или слова, отсутствие смягчения согласных перед гласными). Дифтонги. Ударение в изолированном слове, фразе. Отсутствие ударения на служебных словах (артиклях, союзах, предлогах). Членение предложения на смысловые группы. Ритмико</w:t>
      </w:r>
      <w:r w:rsidRPr="008A173A">
        <w:rPr>
          <w:szCs w:val="28"/>
        </w:rPr>
        <w:noBreakHyphen/>
        <w:t xml:space="preserve">интонационные особенности </w:t>
      </w:r>
      <w:proofErr w:type="gramStart"/>
      <w:r w:rsidRPr="008A173A">
        <w:rPr>
          <w:szCs w:val="28"/>
        </w:rPr>
        <w:t>повествовательного</w:t>
      </w:r>
      <w:proofErr w:type="gramEnd"/>
      <w:r w:rsidRPr="008A173A">
        <w:rPr>
          <w:szCs w:val="28"/>
        </w:rPr>
        <w:t>, побудительного и вопросительного (общий и специальный вопросы) предложений. Интонация перечисления.</w:t>
      </w:r>
    </w:p>
    <w:p w:rsidR="00346D63" w:rsidRPr="008A173A" w:rsidRDefault="00346D63" w:rsidP="00346D63">
      <w:pPr>
        <w:rPr>
          <w:szCs w:val="28"/>
        </w:rPr>
      </w:pPr>
      <w:r w:rsidRPr="008A173A">
        <w:rPr>
          <w:szCs w:val="28"/>
        </w:rPr>
        <w:t xml:space="preserve">Лексическая сторона речи. Лексические единицы, обслуживающие ситуации общения в пределах тематики начальной школы, в объёме 500 лексических единиц для двустороннего (рецептивного и </w:t>
      </w:r>
      <w:r w:rsidRPr="008A173A">
        <w:rPr>
          <w:szCs w:val="28"/>
        </w:rPr>
        <w:lastRenderedPageBreak/>
        <w:t>продуктивного) усвоения. Простейшие устойчивые словосочетания, оценочная лексика и речевые клише как элементы речевого этикета, отражающие культуру немецкоговорящих стран. Интернациональные слова (dasKino, dieFabrik). Начальные представления о способах словообразования: суффиксация (</w:t>
      </w:r>
      <w:r w:rsidRPr="008A173A">
        <w:rPr>
          <w:szCs w:val="28"/>
        </w:rPr>
        <w:softHyphen/>
        <w:t xml:space="preserve">er, </w:t>
      </w:r>
      <w:r w:rsidRPr="008A173A">
        <w:rPr>
          <w:szCs w:val="28"/>
        </w:rPr>
        <w:softHyphen/>
        <w:t xml:space="preserve">in, </w:t>
      </w:r>
      <w:r w:rsidRPr="008A173A">
        <w:rPr>
          <w:szCs w:val="28"/>
        </w:rPr>
        <w:softHyphen/>
        <w:t xml:space="preserve">chen, </w:t>
      </w:r>
      <w:r w:rsidRPr="008A173A">
        <w:rPr>
          <w:szCs w:val="28"/>
        </w:rPr>
        <w:softHyphen/>
        <w:t xml:space="preserve">lein, </w:t>
      </w:r>
      <w:r w:rsidRPr="008A173A">
        <w:rPr>
          <w:szCs w:val="28"/>
        </w:rPr>
        <w:softHyphen/>
        <w:t xml:space="preserve">tion, </w:t>
      </w:r>
      <w:r w:rsidRPr="008A173A">
        <w:rPr>
          <w:szCs w:val="28"/>
        </w:rPr>
        <w:softHyphen/>
        <w:t>ist); словосложение (dasLehrbuch); конверсия (dasLesen, dieKälte).</w:t>
      </w:r>
    </w:p>
    <w:p w:rsidR="00346D63" w:rsidRPr="008A173A" w:rsidRDefault="00346D63" w:rsidP="00346D63">
      <w:pPr>
        <w:rPr>
          <w:szCs w:val="28"/>
        </w:rPr>
      </w:pPr>
      <w:r w:rsidRPr="008A173A">
        <w:rPr>
          <w:szCs w:val="28"/>
        </w:rPr>
        <w:t xml:space="preserve">Грамматическая сторона речи. Основные коммуникативные типы предложений: </w:t>
      </w:r>
      <w:proofErr w:type="gramStart"/>
      <w:r w:rsidRPr="008A173A">
        <w:rPr>
          <w:szCs w:val="28"/>
        </w:rPr>
        <w:t>повествовательное</w:t>
      </w:r>
      <w:proofErr w:type="gramEnd"/>
      <w:r w:rsidRPr="008A173A">
        <w:rPr>
          <w:szCs w:val="28"/>
        </w:rPr>
        <w:t>, побудительное, вопросительное. Общий и специальный вопросы. Вопросительные слова wer, was, wie, warum, wo, wohin, wann. Порядок слов в предложении. Утвердительные и отрицательные предложения. Простое предложение с простым глагольным сказуемым (Wirlesengern.), составным именным сказуемым (MaineFamilieistgroß.) и составным глагольным сказуемым (IchlerneDeutschsprechen.). Безличные предложения (Esistkalt.Esschneit.). Побудительные предложения (Hilfmirbitte!). Предложения с оборотом Esgibt</w:t>
      </w:r>
      <w:r w:rsidRPr="008A173A">
        <w:rPr>
          <w:szCs w:val="28"/>
        </w:rPr>
        <w:t> </w:t>
      </w:r>
      <w:r w:rsidRPr="008A173A">
        <w:rPr>
          <w:szCs w:val="28"/>
        </w:rPr>
        <w:t>…</w:t>
      </w:r>
      <w:r w:rsidRPr="008A173A">
        <w:rPr>
          <w:szCs w:val="28"/>
        </w:rPr>
        <w:t> </w:t>
      </w:r>
      <w:r w:rsidRPr="008A173A">
        <w:rPr>
          <w:szCs w:val="28"/>
        </w:rPr>
        <w:t>. Простые распространённые предложения. Предложения с однородными членами. Сложносочинённые предложения с союзами und, aber.</w:t>
      </w:r>
    </w:p>
    <w:p w:rsidR="00346D63" w:rsidRPr="008A173A" w:rsidRDefault="00346D63" w:rsidP="00346D63">
      <w:pPr>
        <w:rPr>
          <w:szCs w:val="28"/>
        </w:rPr>
      </w:pPr>
      <w:r w:rsidRPr="008A173A">
        <w:rPr>
          <w:szCs w:val="28"/>
        </w:rPr>
        <w:t>Грамматические формы изъявительного наклонения: Präsens, Futurum, Präteritum, Perfekt. Слабые и сильные глаголы. Вспомогательные глаголы haben, sein, werden. Глагол</w:t>
      </w:r>
      <w:r w:rsidRPr="008A173A">
        <w:rPr>
          <w:szCs w:val="28"/>
        </w:rPr>
        <w:noBreakHyphen/>
        <w:t>связка sein. Модальные глаголы können, wollen, müssen, sollen.Неопределённая форма глагола (Infinitiv).</w:t>
      </w:r>
    </w:p>
    <w:p w:rsidR="00346D63" w:rsidRPr="008A173A" w:rsidRDefault="00346D63" w:rsidP="00346D63">
      <w:pPr>
        <w:rPr>
          <w:szCs w:val="28"/>
        </w:rPr>
      </w:pPr>
      <w:r w:rsidRPr="008A173A">
        <w:rPr>
          <w:szCs w:val="28"/>
        </w:rPr>
        <w:t>Существительные в единственном и множественном числе с определённым/неопределённым и нулевым артиклем. Склонение существительных.</w:t>
      </w:r>
    </w:p>
    <w:p w:rsidR="00346D63" w:rsidRPr="008A173A" w:rsidRDefault="00346D63" w:rsidP="00346D63">
      <w:pPr>
        <w:rPr>
          <w:szCs w:val="28"/>
        </w:rPr>
      </w:pPr>
      <w:r w:rsidRPr="008A173A">
        <w:rPr>
          <w:szCs w:val="28"/>
        </w:rPr>
        <w:t>Прилагательные в положительной, сравнительной и превосходной степени, образованные по правилам, и исключения.</w:t>
      </w:r>
    </w:p>
    <w:p w:rsidR="00346D63" w:rsidRPr="008A173A" w:rsidRDefault="00346D63" w:rsidP="00346D63">
      <w:pPr>
        <w:rPr>
          <w:szCs w:val="28"/>
        </w:rPr>
      </w:pPr>
      <w:r w:rsidRPr="008A173A">
        <w:rPr>
          <w:szCs w:val="28"/>
        </w:rPr>
        <w:lastRenderedPageBreak/>
        <w:t>Местоимения: личные, притяжательные и указательные (ich, du, er, mein, dieser, jener). Отрицательное местоимение kein.</w:t>
      </w:r>
    </w:p>
    <w:p w:rsidR="00346D63" w:rsidRPr="008A173A" w:rsidRDefault="00346D63" w:rsidP="00346D63">
      <w:pPr>
        <w:rPr>
          <w:szCs w:val="28"/>
        </w:rPr>
      </w:pPr>
      <w:r w:rsidRPr="008A173A">
        <w:rPr>
          <w:szCs w:val="28"/>
        </w:rPr>
        <w:t>Наречия времени: heute, oft, nie, schnell и</w:t>
      </w:r>
      <w:r w:rsidRPr="008A173A">
        <w:rPr>
          <w:szCs w:val="28"/>
        </w:rPr>
        <w:t> </w:t>
      </w:r>
      <w:r w:rsidRPr="008A173A">
        <w:rPr>
          <w:szCs w:val="28"/>
        </w:rPr>
        <w:t>др. Наречия, образующие степени сравнения не по правилам: gut, viel, gern.</w:t>
      </w:r>
    </w:p>
    <w:p w:rsidR="00346D63" w:rsidRPr="008A173A" w:rsidRDefault="00346D63" w:rsidP="00346D63">
      <w:pPr>
        <w:rPr>
          <w:szCs w:val="28"/>
        </w:rPr>
      </w:pPr>
      <w:r w:rsidRPr="008A173A">
        <w:rPr>
          <w:szCs w:val="28"/>
        </w:rPr>
        <w:t>Количественные числительные (до 100), порядковые числительные (до 30).</w:t>
      </w:r>
    </w:p>
    <w:p w:rsidR="00346D63" w:rsidRPr="008A173A" w:rsidRDefault="00346D63" w:rsidP="00346D63">
      <w:pPr>
        <w:rPr>
          <w:szCs w:val="28"/>
          <w:lang w:val="en-US"/>
        </w:rPr>
      </w:pPr>
      <w:r w:rsidRPr="008A173A">
        <w:rPr>
          <w:szCs w:val="28"/>
        </w:rPr>
        <w:t>Наиболеепотребительныепредлоги</w:t>
      </w:r>
      <w:r w:rsidRPr="008A173A">
        <w:rPr>
          <w:szCs w:val="28"/>
          <w:lang w:val="en-US"/>
        </w:rPr>
        <w:t>: in, an, auf, hinter, haben, mit, über, unter, nach, zwischen, vor.</w:t>
      </w:r>
    </w:p>
    <w:p w:rsidR="00346D63" w:rsidRPr="008A173A" w:rsidRDefault="00346D63" w:rsidP="00346D63">
      <w:pPr>
        <w:rPr>
          <w:szCs w:val="28"/>
          <w:lang w:val="en-US"/>
        </w:rPr>
      </w:pPr>
    </w:p>
    <w:p w:rsidR="00346D63" w:rsidRDefault="00346D63" w:rsidP="006D27E5">
      <w:pPr>
        <w:pStyle w:val="5"/>
        <w:jc w:val="center"/>
        <w:rPr>
          <w:rFonts w:ascii="Times New Roman" w:hAnsi="Times New Roman" w:cs="Times New Roman"/>
          <w:b/>
          <w:color w:val="auto"/>
        </w:rPr>
      </w:pPr>
      <w:r w:rsidRPr="006D27E5">
        <w:rPr>
          <w:rFonts w:ascii="Times New Roman" w:hAnsi="Times New Roman" w:cs="Times New Roman"/>
          <w:b/>
          <w:color w:val="auto"/>
        </w:rPr>
        <w:t>2.2.2.2.4.Математика и информатика</w:t>
      </w:r>
    </w:p>
    <w:p w:rsidR="006D27E5" w:rsidRPr="006D27E5" w:rsidRDefault="006D27E5" w:rsidP="006D27E5"/>
    <w:p w:rsidR="00346D63" w:rsidRPr="008A173A" w:rsidRDefault="00346D63" w:rsidP="00346D63">
      <w:pPr>
        <w:rPr>
          <w:b/>
          <w:szCs w:val="28"/>
        </w:rPr>
      </w:pPr>
      <w:r w:rsidRPr="008A173A">
        <w:rPr>
          <w:b/>
          <w:szCs w:val="28"/>
        </w:rPr>
        <w:t>Числа и величины</w:t>
      </w:r>
    </w:p>
    <w:p w:rsidR="00346D63" w:rsidRPr="008A173A" w:rsidRDefault="00346D63" w:rsidP="00346D63">
      <w:pPr>
        <w:rPr>
          <w:szCs w:val="28"/>
        </w:rPr>
      </w:pPr>
      <w:r w:rsidRPr="008A173A">
        <w:rPr>
          <w:szCs w:val="28"/>
        </w:rPr>
        <w:t>Счёт предметов. Чтение и запись чисел от нуля до миллиона. Классы и разряды. Представление многозначных чиселввиде суммы разрядных слагаемых. Сравнение и упорядочение чисел, знаки сравнения.</w:t>
      </w:r>
    </w:p>
    <w:p w:rsidR="00346D63" w:rsidRPr="008A173A" w:rsidRDefault="00346D63" w:rsidP="00346D63">
      <w:pPr>
        <w:rPr>
          <w:szCs w:val="28"/>
        </w:rPr>
      </w:pPr>
      <w:r w:rsidRPr="008A173A">
        <w:rPr>
          <w:szCs w:val="28"/>
        </w:rPr>
        <w:t xml:space="preserve">Измерение величин; сравнение и упорядочение величин. </w:t>
      </w:r>
      <w:proofErr w:type="gramStart"/>
      <w:r w:rsidRPr="008A173A">
        <w:rPr>
          <w:szCs w:val="28"/>
        </w:rPr>
        <w:t>Единицы массы (грамм, килограмм, центнер, тонна), вместимости (литр), времени (секунда, минута, час).</w:t>
      </w:r>
      <w:proofErr w:type="gramEnd"/>
      <w:r w:rsidRPr="008A173A">
        <w:rPr>
          <w:szCs w:val="28"/>
        </w:rPr>
        <w:t xml:space="preserve"> Соотношения между единицами измерения однородных величин. Сравнение и упорядочение однородных величин. Доля величины (половина, треть, четверть, десятая, сотая, тысячная).</w:t>
      </w:r>
    </w:p>
    <w:p w:rsidR="00346D63" w:rsidRPr="008A173A" w:rsidRDefault="00346D63" w:rsidP="00346D63">
      <w:pPr>
        <w:rPr>
          <w:b/>
          <w:szCs w:val="28"/>
        </w:rPr>
      </w:pPr>
      <w:r w:rsidRPr="008A173A">
        <w:rPr>
          <w:b/>
          <w:szCs w:val="28"/>
        </w:rPr>
        <w:t>Арифметические действия</w:t>
      </w:r>
    </w:p>
    <w:p w:rsidR="00346D63" w:rsidRPr="008A173A" w:rsidRDefault="00346D63" w:rsidP="00346D63">
      <w:pPr>
        <w:rPr>
          <w:szCs w:val="28"/>
        </w:rPr>
      </w:pPr>
      <w:r w:rsidRPr="008A173A">
        <w:rPr>
          <w:szCs w:val="28"/>
        </w:rPr>
        <w:t xml:space="preserve">Сложение, вычитание, умножение и деление. Названия компонентов арифметических действий, знаки действий. Таблица сложения. Таблица умножения. Связь между сложением, вычитанием, умножением и </w:t>
      </w:r>
      <w:r w:rsidRPr="008A173A">
        <w:rPr>
          <w:szCs w:val="28"/>
        </w:rPr>
        <w:lastRenderedPageBreak/>
        <w:t>делением. Нахождение неизвестного компонента арифметического действия. Деление с остатком.</w:t>
      </w:r>
    </w:p>
    <w:p w:rsidR="00346D63" w:rsidRPr="008A173A" w:rsidRDefault="00346D63" w:rsidP="00346D63">
      <w:pPr>
        <w:rPr>
          <w:szCs w:val="28"/>
        </w:rPr>
      </w:pPr>
      <w:r w:rsidRPr="008A173A">
        <w:rPr>
          <w:szCs w:val="28"/>
        </w:rPr>
        <w:t>Числовое выражение. Установление порядка выполнения действий в числовых выражениях со скобками и без скобок. Нахождение значения числового выражения. Использование свойств арифметических действий в вычислениях (перестановка и группировка слагаемых в сумме, множителей в произведении; умножение суммы и разности на число).</w:t>
      </w:r>
    </w:p>
    <w:p w:rsidR="00346D63" w:rsidRPr="008A173A" w:rsidRDefault="00346D63" w:rsidP="00346D63">
      <w:pPr>
        <w:rPr>
          <w:szCs w:val="28"/>
        </w:rPr>
      </w:pPr>
      <w:r w:rsidRPr="008A173A">
        <w:rPr>
          <w:szCs w:val="28"/>
        </w:rPr>
        <w:t xml:space="preserve">Алгоритмы письменного сложения, вычитания, умножения и деления многозначных чисел. </w:t>
      </w:r>
    </w:p>
    <w:p w:rsidR="00346D63" w:rsidRPr="008A173A" w:rsidRDefault="00346D63" w:rsidP="00346D63">
      <w:pPr>
        <w:rPr>
          <w:szCs w:val="28"/>
        </w:rPr>
      </w:pPr>
      <w:r w:rsidRPr="008A173A">
        <w:rPr>
          <w:szCs w:val="28"/>
        </w:rPr>
        <w:t>Способы проверки правильности вычислений (алгоритм, обратное действие, оценка достоверности, прикидки результата, вычисление на калькуляторе).</w:t>
      </w:r>
    </w:p>
    <w:p w:rsidR="00346D63" w:rsidRPr="008A173A" w:rsidRDefault="00346D63" w:rsidP="00346D63">
      <w:pPr>
        <w:rPr>
          <w:b/>
          <w:szCs w:val="28"/>
        </w:rPr>
      </w:pPr>
      <w:r w:rsidRPr="008A173A">
        <w:rPr>
          <w:b/>
          <w:szCs w:val="28"/>
        </w:rPr>
        <w:t>Работа с текстовыми задачами</w:t>
      </w:r>
    </w:p>
    <w:p w:rsidR="00346D63" w:rsidRPr="008A173A" w:rsidRDefault="00346D63" w:rsidP="00346D63">
      <w:pPr>
        <w:rPr>
          <w:szCs w:val="28"/>
        </w:rPr>
      </w:pPr>
      <w:r w:rsidRPr="008A173A">
        <w:rPr>
          <w:szCs w:val="28"/>
        </w:rPr>
        <w:t xml:space="preserve">Решение текстовых задач арифметическим способом. Задачи, содержащие отношения «больше (меньше) </w:t>
      </w:r>
      <w:proofErr w:type="gramStart"/>
      <w:r w:rsidRPr="008A173A">
        <w:rPr>
          <w:szCs w:val="28"/>
        </w:rPr>
        <w:t>на</w:t>
      </w:r>
      <w:proofErr w:type="gramEnd"/>
      <w:r w:rsidRPr="008A173A">
        <w:rPr>
          <w:szCs w:val="28"/>
        </w:rPr>
        <w:t xml:space="preserve">…», «больше (меньше) в…». </w:t>
      </w:r>
      <w:proofErr w:type="gramStart"/>
      <w:r w:rsidRPr="008A173A">
        <w:rPr>
          <w:szCs w:val="28"/>
        </w:rPr>
        <w:t>Зависимости между величинами, характеризующими процессы движения, работы, купли</w:t>
      </w:r>
      <w:r w:rsidRPr="008A173A">
        <w:rPr>
          <w:szCs w:val="28"/>
        </w:rPr>
        <w:noBreakHyphen/>
        <w:t>продажи и</w:t>
      </w:r>
      <w:r w:rsidRPr="008A173A">
        <w:rPr>
          <w:szCs w:val="28"/>
        </w:rPr>
        <w:t> </w:t>
      </w:r>
      <w:r w:rsidRPr="008A173A">
        <w:rPr>
          <w:szCs w:val="28"/>
        </w:rPr>
        <w:t>др. Скорость, время, путь; объём работы, время, производительность труда; количество товара, его цена и стоимость и</w:t>
      </w:r>
      <w:r w:rsidRPr="008A173A">
        <w:rPr>
          <w:szCs w:val="28"/>
        </w:rPr>
        <w:t> </w:t>
      </w:r>
      <w:r w:rsidRPr="008A173A">
        <w:rPr>
          <w:szCs w:val="28"/>
        </w:rPr>
        <w:t>др. Планирование хода решения задачи.</w:t>
      </w:r>
      <w:proofErr w:type="gramEnd"/>
      <w:r w:rsidRPr="008A173A">
        <w:rPr>
          <w:szCs w:val="28"/>
        </w:rPr>
        <w:t xml:space="preserve"> Представление текста задачи (схема, таблица, диаграмма и другие модели).</w:t>
      </w:r>
    </w:p>
    <w:p w:rsidR="00346D63" w:rsidRPr="008A173A" w:rsidRDefault="00346D63" w:rsidP="00346D63">
      <w:pPr>
        <w:rPr>
          <w:szCs w:val="28"/>
        </w:rPr>
      </w:pPr>
      <w:r w:rsidRPr="008A173A">
        <w:rPr>
          <w:szCs w:val="28"/>
        </w:rPr>
        <w:t>Задачи на нахождение доли целого и целого по его доле.</w:t>
      </w:r>
    </w:p>
    <w:p w:rsidR="00346D63" w:rsidRPr="008A173A" w:rsidRDefault="00346D63" w:rsidP="00346D63">
      <w:pPr>
        <w:rPr>
          <w:szCs w:val="28"/>
        </w:rPr>
      </w:pPr>
      <w:r w:rsidRPr="008A173A">
        <w:rPr>
          <w:szCs w:val="28"/>
        </w:rPr>
        <w:t>Пространственные отношения. Геометрические фигуры</w:t>
      </w:r>
    </w:p>
    <w:p w:rsidR="00346D63" w:rsidRPr="008A173A" w:rsidRDefault="00346D63" w:rsidP="00346D63">
      <w:pPr>
        <w:rPr>
          <w:szCs w:val="28"/>
        </w:rPr>
      </w:pPr>
      <w:r w:rsidRPr="008A173A">
        <w:rPr>
          <w:szCs w:val="28"/>
        </w:rPr>
        <w:t xml:space="preserve">Взаимное расположение предметов в пространстве и на плоскости (выше—ниже, слева—справа, сверху—снизу, ближе—дальше, </w:t>
      </w:r>
      <w:proofErr w:type="gramStart"/>
      <w:r w:rsidRPr="008A173A">
        <w:rPr>
          <w:szCs w:val="28"/>
        </w:rPr>
        <w:t>между</w:t>
      </w:r>
      <w:proofErr w:type="gramEnd"/>
      <w:r w:rsidRPr="008A173A">
        <w:rPr>
          <w:szCs w:val="28"/>
        </w:rPr>
        <w:t xml:space="preserve"> и</w:t>
      </w:r>
      <w:r w:rsidRPr="008A173A">
        <w:rPr>
          <w:szCs w:val="28"/>
        </w:rPr>
        <w:t> </w:t>
      </w:r>
      <w:r w:rsidRPr="008A173A">
        <w:rPr>
          <w:szCs w:val="28"/>
        </w:rPr>
        <w:t xml:space="preserve">пр.). </w:t>
      </w:r>
      <w:proofErr w:type="gramStart"/>
      <w:r w:rsidRPr="008A173A">
        <w:rPr>
          <w:szCs w:val="28"/>
        </w:rPr>
        <w:t xml:space="preserve">Распознавание и изображениегеометрических фигур: точка, линия </w:t>
      </w:r>
      <w:r w:rsidRPr="008A173A">
        <w:rPr>
          <w:szCs w:val="28"/>
        </w:rPr>
        <w:lastRenderedPageBreak/>
        <w:t>(кривая, прямая), отрезок, ломаная, угол, многоугольник, треугольник, прямоугольник, квадрат, окружность, круг.</w:t>
      </w:r>
      <w:proofErr w:type="gramEnd"/>
      <w:r w:rsidRPr="008A173A">
        <w:rPr>
          <w:szCs w:val="28"/>
        </w:rPr>
        <w:t xml:space="preserve"> Использование чертёжных инструментов для выполнения построений. Геометрические формы в окружающем мире. Распознавание и называние: куб, шар, параллелепипед, пирамида, цилиндр, конус.</w:t>
      </w:r>
    </w:p>
    <w:p w:rsidR="00346D63" w:rsidRPr="008A173A" w:rsidRDefault="00346D63" w:rsidP="00346D63">
      <w:pPr>
        <w:rPr>
          <w:b/>
          <w:szCs w:val="28"/>
        </w:rPr>
      </w:pPr>
      <w:r w:rsidRPr="008A173A">
        <w:rPr>
          <w:b/>
          <w:szCs w:val="28"/>
        </w:rPr>
        <w:t>Геометрические величины</w:t>
      </w:r>
    </w:p>
    <w:p w:rsidR="00346D63" w:rsidRPr="008A173A" w:rsidRDefault="00346D63" w:rsidP="00346D63">
      <w:pPr>
        <w:rPr>
          <w:szCs w:val="28"/>
        </w:rPr>
      </w:pPr>
      <w:r w:rsidRPr="008A173A">
        <w:rPr>
          <w:szCs w:val="28"/>
        </w:rPr>
        <w:t>Геометрические величины и их измерение. Измерение длины отрезка. Единицы длины (</w:t>
      </w:r>
      <w:proofErr w:type="gramStart"/>
      <w:r w:rsidRPr="008A173A">
        <w:rPr>
          <w:szCs w:val="28"/>
        </w:rPr>
        <w:t>мм</w:t>
      </w:r>
      <w:proofErr w:type="gramEnd"/>
      <w:r w:rsidRPr="008A173A">
        <w:rPr>
          <w:szCs w:val="28"/>
        </w:rPr>
        <w:t>, см, дм, м, км). Периметр. Вычисление периметра многоугольника.</w:t>
      </w:r>
    </w:p>
    <w:p w:rsidR="00346D63" w:rsidRPr="008A173A" w:rsidRDefault="00346D63" w:rsidP="00346D63">
      <w:pPr>
        <w:rPr>
          <w:szCs w:val="28"/>
        </w:rPr>
      </w:pPr>
      <w:r w:rsidRPr="008A173A">
        <w:rPr>
          <w:szCs w:val="28"/>
        </w:rPr>
        <w:t>Площадь геометрической фигуры. Единицы площади (см</w:t>
      </w:r>
      <w:proofErr w:type="gramStart"/>
      <w:r w:rsidRPr="008A173A">
        <w:rPr>
          <w:szCs w:val="28"/>
        </w:rPr>
        <w:t>2</w:t>
      </w:r>
      <w:proofErr w:type="gramEnd"/>
      <w:r w:rsidRPr="008A173A">
        <w:rPr>
          <w:szCs w:val="28"/>
        </w:rPr>
        <w:t>, дм2, м2). Точное и приближённое измерение площади геометрической фигуры. Вычисление площади прямоугольника.</w:t>
      </w:r>
    </w:p>
    <w:p w:rsidR="00346D63" w:rsidRPr="008A173A" w:rsidRDefault="00346D63" w:rsidP="00346D63">
      <w:pPr>
        <w:rPr>
          <w:szCs w:val="28"/>
        </w:rPr>
      </w:pPr>
      <w:r w:rsidRPr="008A173A">
        <w:rPr>
          <w:szCs w:val="28"/>
        </w:rPr>
        <w:t>Работа с информацией</w:t>
      </w:r>
    </w:p>
    <w:p w:rsidR="00346D63" w:rsidRPr="008A173A" w:rsidRDefault="00346D63" w:rsidP="00346D63">
      <w:pPr>
        <w:rPr>
          <w:szCs w:val="28"/>
        </w:rPr>
      </w:pPr>
      <w:r w:rsidRPr="008A173A">
        <w:rPr>
          <w:szCs w:val="28"/>
        </w:rPr>
        <w:t>Сбор и представление информации, связанной со счётом (пересчётом), измерением величин; фиксирование, анализ полученной информации.</w:t>
      </w:r>
    </w:p>
    <w:p w:rsidR="00346D63" w:rsidRPr="008A173A" w:rsidRDefault="00346D63" w:rsidP="00346D63">
      <w:pPr>
        <w:rPr>
          <w:szCs w:val="28"/>
        </w:rPr>
      </w:pPr>
      <w:proofErr w:type="gramStart"/>
      <w:r w:rsidRPr="008A173A">
        <w:rPr>
          <w:szCs w:val="28"/>
        </w:rPr>
        <w:t>Построение простейших выражений с помощью логических связок и слов («и»; «не»; «если… то…»; «верно/неверно, что…»; «каждый»; «все»; «некоторые»); истинность утверждений.</w:t>
      </w:r>
      <w:proofErr w:type="gramEnd"/>
    </w:p>
    <w:p w:rsidR="00346D63" w:rsidRPr="008A173A" w:rsidRDefault="00346D63" w:rsidP="00346D63">
      <w:pPr>
        <w:rPr>
          <w:szCs w:val="28"/>
        </w:rPr>
      </w:pPr>
      <w:r w:rsidRPr="008A173A">
        <w:rPr>
          <w:szCs w:val="28"/>
        </w:rPr>
        <w:t>Составление конечной последовательности (цепочки) предметов, чисел, геометрических фигур и</w:t>
      </w:r>
      <w:r w:rsidRPr="008A173A">
        <w:rPr>
          <w:szCs w:val="28"/>
        </w:rPr>
        <w:t> </w:t>
      </w:r>
      <w:r w:rsidRPr="008A173A">
        <w:rPr>
          <w:szCs w:val="28"/>
        </w:rPr>
        <w:t>др. по правилу</w:t>
      </w:r>
      <w:proofErr w:type="gramStart"/>
      <w:r w:rsidRPr="008A173A">
        <w:rPr>
          <w:szCs w:val="28"/>
        </w:rPr>
        <w:t>.С</w:t>
      </w:r>
      <w:proofErr w:type="gramEnd"/>
      <w:r w:rsidRPr="008A173A">
        <w:rPr>
          <w:szCs w:val="28"/>
        </w:rPr>
        <w:t>оставление, запись и выполнение простого алгоритма, плана поиска информации.</w:t>
      </w:r>
    </w:p>
    <w:p w:rsidR="00346D63" w:rsidRPr="008A173A" w:rsidRDefault="00346D63" w:rsidP="00346D63">
      <w:pPr>
        <w:rPr>
          <w:szCs w:val="28"/>
        </w:rPr>
      </w:pPr>
      <w:r w:rsidRPr="008A173A">
        <w:rPr>
          <w:szCs w:val="28"/>
        </w:rPr>
        <w:t>Чтение и заполнение таблицы. Интерпретация данныхтаблицы. Чтение столбчатой диаграммы. Создание простейшей информационной модели (схема, таблица, цепочка).</w:t>
      </w:r>
    </w:p>
    <w:p w:rsidR="00346D63" w:rsidRDefault="00346D63" w:rsidP="006D27E5">
      <w:pPr>
        <w:pStyle w:val="5"/>
        <w:jc w:val="center"/>
        <w:rPr>
          <w:rFonts w:ascii="Times New Roman" w:hAnsi="Times New Roman" w:cs="Times New Roman"/>
          <w:b/>
          <w:color w:val="auto"/>
        </w:rPr>
      </w:pPr>
      <w:r w:rsidRPr="006D27E5">
        <w:rPr>
          <w:rFonts w:ascii="Times New Roman" w:hAnsi="Times New Roman" w:cs="Times New Roman"/>
          <w:b/>
          <w:color w:val="auto"/>
        </w:rPr>
        <w:lastRenderedPageBreak/>
        <w:t>2.2.2.2.5.Окружающий мир</w:t>
      </w:r>
    </w:p>
    <w:p w:rsidR="006D27E5" w:rsidRPr="006D27E5" w:rsidRDefault="006D27E5" w:rsidP="006D27E5"/>
    <w:p w:rsidR="00346D63" w:rsidRPr="008A173A" w:rsidRDefault="00346D63" w:rsidP="00346D63">
      <w:pPr>
        <w:rPr>
          <w:b/>
          <w:szCs w:val="28"/>
        </w:rPr>
      </w:pPr>
      <w:r w:rsidRPr="008A173A">
        <w:rPr>
          <w:b/>
          <w:szCs w:val="28"/>
        </w:rPr>
        <w:t>Человек и природа</w:t>
      </w:r>
    </w:p>
    <w:p w:rsidR="00346D63" w:rsidRPr="008A173A" w:rsidRDefault="00346D63" w:rsidP="00346D63">
      <w:pPr>
        <w:rPr>
          <w:szCs w:val="28"/>
        </w:rPr>
      </w:pPr>
      <w:r w:rsidRPr="008A173A">
        <w:rPr>
          <w:szCs w:val="28"/>
        </w:rPr>
        <w:t xml:space="preserve">Природа. Природные объекты и предметы, созданные человеком. Неживая и живая природа. Признаки предметов (цвет, форма, сравнительные размеры и др.). </w:t>
      </w:r>
      <w:proofErr w:type="gramStart"/>
      <w:r w:rsidRPr="008A173A">
        <w:rPr>
          <w:szCs w:val="28"/>
        </w:rPr>
        <w:t>Примеры явлений природы: смена времен года, снегопад, листопад, перелеты птиц, смена времени суток, рассвет, закат, ветер, дождь, гроза.</w:t>
      </w:r>
      <w:proofErr w:type="gramEnd"/>
    </w:p>
    <w:p w:rsidR="00346D63" w:rsidRPr="008A173A" w:rsidRDefault="00346D63" w:rsidP="00346D63">
      <w:pPr>
        <w:rPr>
          <w:szCs w:val="28"/>
        </w:rPr>
      </w:pPr>
      <w:r w:rsidRPr="008A173A">
        <w:rPr>
          <w:szCs w:val="28"/>
        </w:rPr>
        <w:t>Вещество. Разнообразие веществ в окружающем мире. Примеры веществ: соль, сахар, вода, природный газ. Твердые тела, жидкости, газы. Простейшие практические работы с веществами, жидкостями, газами.</w:t>
      </w:r>
    </w:p>
    <w:p w:rsidR="00346D63" w:rsidRPr="008A173A" w:rsidRDefault="00346D63" w:rsidP="00346D63">
      <w:pPr>
        <w:rPr>
          <w:szCs w:val="28"/>
        </w:rPr>
      </w:pPr>
      <w:r w:rsidRPr="008A173A">
        <w:rPr>
          <w:szCs w:val="28"/>
        </w:rPr>
        <w:t>Звезды и планеты. Солнце – ближайшая к нам звезда, источник света и тепла для всего живого на Земле. Земля – планета, общее представление о форме и размерах Земли. Глобус как модель Земли. Географическая карта и план. Материки и океаны, их названия, расположение на глобусе и карте. Важнейшие природные объекты своей страны, района. Ориентирование на местности. Компас.</w:t>
      </w:r>
    </w:p>
    <w:p w:rsidR="00346D63" w:rsidRPr="008A173A" w:rsidRDefault="00346D63" w:rsidP="00346D63">
      <w:pPr>
        <w:rPr>
          <w:szCs w:val="28"/>
        </w:rPr>
      </w:pPr>
      <w:r w:rsidRPr="008A173A">
        <w:rPr>
          <w:szCs w:val="28"/>
        </w:rPr>
        <w:t>Смена дня и ночи на Земле. Вращение Земли как причина смены дня и ночи. Времена года, их особенности (на основе наблюдений). Обращение Земли вокруг Солнца как причина смены времен года. Смена времен года в родном крае на основе наблюдений.</w:t>
      </w:r>
    </w:p>
    <w:p w:rsidR="00346D63" w:rsidRPr="008A173A" w:rsidRDefault="00346D63" w:rsidP="00346D63">
      <w:pPr>
        <w:rPr>
          <w:szCs w:val="28"/>
        </w:rPr>
      </w:pPr>
      <w:r w:rsidRPr="008A173A">
        <w:rPr>
          <w:szCs w:val="28"/>
        </w:rPr>
        <w:t>Погода, ее составляющие (температура воздуха, облачность, осадки, ветер). Наблюдение за погодой своего края. Предсказание погоды и его значение в жизни людей.</w:t>
      </w:r>
    </w:p>
    <w:p w:rsidR="00346D63" w:rsidRPr="008A173A" w:rsidRDefault="00346D63" w:rsidP="00346D63">
      <w:pPr>
        <w:rPr>
          <w:szCs w:val="28"/>
        </w:rPr>
      </w:pPr>
      <w:r w:rsidRPr="008A173A">
        <w:rPr>
          <w:szCs w:val="28"/>
        </w:rPr>
        <w:t xml:space="preserve">Формы земной поверхности: равнины, горы, холмы, овраги (общее представление, условное обозначение равнин и гор на карте). Особенности </w:t>
      </w:r>
      <w:r w:rsidRPr="008A173A">
        <w:rPr>
          <w:szCs w:val="28"/>
        </w:rPr>
        <w:lastRenderedPageBreak/>
        <w:t>поверхности родного края (краткая характеристика на основе наблюдений).</w:t>
      </w:r>
    </w:p>
    <w:p w:rsidR="00346D63" w:rsidRPr="008A173A" w:rsidRDefault="00346D63" w:rsidP="00346D63">
      <w:pPr>
        <w:rPr>
          <w:szCs w:val="28"/>
        </w:rPr>
      </w:pPr>
      <w:r w:rsidRPr="008A173A">
        <w:rPr>
          <w:szCs w:val="28"/>
        </w:rPr>
        <w:t>Водоемы, их разнообразие (океан, море, река, озеро, пруд); использование человеком. Водоемы родного края (названия, краткая характеристика на основе наблюдений).</w:t>
      </w:r>
    </w:p>
    <w:p w:rsidR="00346D63" w:rsidRPr="008A173A" w:rsidRDefault="00346D63" w:rsidP="00346D63">
      <w:pPr>
        <w:rPr>
          <w:szCs w:val="28"/>
        </w:rPr>
      </w:pPr>
      <w:r w:rsidRPr="008A173A">
        <w:rPr>
          <w:szCs w:val="28"/>
        </w:rPr>
        <w:t>Воздух – смесь газов. Свойства воздуха. Значение воздуха для растений, животных, человека.</w:t>
      </w:r>
    </w:p>
    <w:p w:rsidR="00346D63" w:rsidRPr="008A173A" w:rsidRDefault="00346D63" w:rsidP="00346D63">
      <w:pPr>
        <w:rPr>
          <w:szCs w:val="28"/>
        </w:rPr>
      </w:pPr>
      <w:r w:rsidRPr="008A173A">
        <w:rPr>
          <w:szCs w:val="28"/>
        </w:rPr>
        <w:t>Вода. Свойства воды. Состояния воды, ее распространение в природе, значение для живых организмов и хозяйственной жизни человека. Круговорот воды в природе.</w:t>
      </w:r>
    </w:p>
    <w:p w:rsidR="00346D63" w:rsidRPr="008A173A" w:rsidRDefault="00346D63" w:rsidP="00346D63">
      <w:pPr>
        <w:rPr>
          <w:szCs w:val="28"/>
        </w:rPr>
      </w:pPr>
      <w:r w:rsidRPr="008A173A">
        <w:rPr>
          <w:szCs w:val="28"/>
        </w:rPr>
        <w:t>Полезные ископаемые, их значение в хозяйстве человека, бережное отношение людей к полезным ископаемым. Полезные ископаемые родного края (2–3 примера).</w:t>
      </w:r>
    </w:p>
    <w:p w:rsidR="00346D63" w:rsidRPr="008A173A" w:rsidRDefault="00346D63" w:rsidP="00346D63">
      <w:pPr>
        <w:rPr>
          <w:szCs w:val="28"/>
        </w:rPr>
      </w:pPr>
      <w:r w:rsidRPr="008A173A">
        <w:rPr>
          <w:szCs w:val="28"/>
        </w:rPr>
        <w:t>Почва, ее состав, значение для живой природы и для хозяйственной жизни человека.</w:t>
      </w:r>
    </w:p>
    <w:p w:rsidR="00346D63" w:rsidRPr="008A173A" w:rsidRDefault="00346D63" w:rsidP="00346D63">
      <w:pPr>
        <w:rPr>
          <w:szCs w:val="28"/>
        </w:rPr>
      </w:pPr>
      <w:r w:rsidRPr="008A173A">
        <w:rPr>
          <w:szCs w:val="28"/>
        </w:rPr>
        <w:t>Растения, их разнообразие</w:t>
      </w:r>
      <w:proofErr w:type="gramStart"/>
      <w:r w:rsidRPr="008A173A">
        <w:rPr>
          <w:szCs w:val="28"/>
        </w:rPr>
        <w:t>.ч</w:t>
      </w:r>
      <w:proofErr w:type="gramEnd"/>
      <w:r w:rsidRPr="008A173A">
        <w:rPr>
          <w:szCs w:val="28"/>
        </w:rPr>
        <w:t>асти растения (корень, стебель, лист, цветок, плод, семя). Условия, необходимые для жизни растения (свет, тепло, воздух, вода). Наблюдение роста растений, фиксация изменений. Деревья, кустарники, травы. Дикорастущие и культурные растения. Роль растений в природе и жизни людей, бережное отношение человека к растениям. Растения родного края, названия и краткая характеристика на основе наблюдений.</w:t>
      </w:r>
    </w:p>
    <w:p w:rsidR="00346D63" w:rsidRPr="008A173A" w:rsidRDefault="00346D63" w:rsidP="00346D63">
      <w:pPr>
        <w:rPr>
          <w:szCs w:val="28"/>
        </w:rPr>
      </w:pPr>
      <w:r w:rsidRPr="008A173A">
        <w:rPr>
          <w:b/>
          <w:szCs w:val="28"/>
        </w:rPr>
        <w:t>Грибы:</w:t>
      </w:r>
      <w:r w:rsidRPr="008A173A">
        <w:rPr>
          <w:szCs w:val="28"/>
        </w:rPr>
        <w:t xml:space="preserve"> съедобные и ядовитые. Правила сбора грибов.</w:t>
      </w:r>
    </w:p>
    <w:p w:rsidR="00346D63" w:rsidRPr="008A173A" w:rsidRDefault="00346D63" w:rsidP="00346D63">
      <w:pPr>
        <w:rPr>
          <w:szCs w:val="28"/>
        </w:rPr>
      </w:pPr>
      <w:r w:rsidRPr="008A173A">
        <w:rPr>
          <w:b/>
          <w:szCs w:val="28"/>
        </w:rPr>
        <w:t>Животные, их разнообразие.</w:t>
      </w:r>
      <w:r w:rsidRPr="008A173A">
        <w:rPr>
          <w:szCs w:val="28"/>
        </w:rPr>
        <w:t xml:space="preserve"> Условия, необходимые для жизни животных (воздух, вода, тепло, пища). Насекомые, рыбы, птицы, звери, их </w:t>
      </w:r>
      <w:r w:rsidRPr="008A173A">
        <w:rPr>
          <w:szCs w:val="28"/>
        </w:rPr>
        <w:lastRenderedPageBreak/>
        <w:t>отличия. Особенности питания разных животных (хищные, растительноядные, всеядные). Размножение животных (насекомые, рыбы, птицы, звери). Дикие и домашние животные. Роль животных в природе и жизни людей, бережное отношение человека к животным. Животные родного края, их названия, краткая характеристика на основе наблюдений.</w:t>
      </w:r>
    </w:p>
    <w:p w:rsidR="00346D63" w:rsidRPr="008A173A" w:rsidRDefault="00346D63" w:rsidP="00346D63">
      <w:pPr>
        <w:rPr>
          <w:szCs w:val="28"/>
        </w:rPr>
      </w:pPr>
      <w:proofErr w:type="gramStart"/>
      <w:r w:rsidRPr="008A173A">
        <w:rPr>
          <w:szCs w:val="28"/>
        </w:rPr>
        <w:t>Лес, луг, водоем – единство живой и неживой природы (солнечный свет, воздух, вода, почва, растения, животные).</w:t>
      </w:r>
      <w:proofErr w:type="gramEnd"/>
      <w:r w:rsidRPr="008A173A">
        <w:rPr>
          <w:szCs w:val="28"/>
        </w:rPr>
        <w:t xml:space="preserve"> Круговорот веществ. 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(2–3 примера на основе наблюдений).</w:t>
      </w:r>
    </w:p>
    <w:p w:rsidR="00346D63" w:rsidRPr="008A173A" w:rsidRDefault="00346D63" w:rsidP="00346D63">
      <w:pPr>
        <w:rPr>
          <w:szCs w:val="28"/>
        </w:rPr>
      </w:pPr>
      <w:r w:rsidRPr="008A173A">
        <w:rPr>
          <w:szCs w:val="28"/>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w:t>
      </w:r>
    </w:p>
    <w:p w:rsidR="00346D63" w:rsidRPr="008A173A" w:rsidRDefault="00346D63" w:rsidP="00346D63">
      <w:pPr>
        <w:rPr>
          <w:szCs w:val="28"/>
        </w:rPr>
      </w:pPr>
      <w:r w:rsidRPr="008A173A">
        <w:rPr>
          <w:szCs w:val="28"/>
        </w:rPr>
        <w:t>Человек – часть природы. Зависимость жизни человека от природы. Этическое и эстетическое значение природы в жизни человека. Освоение человеком законов жизни природы посредством практической деятельности. Народный календарь (приметы, поговорки, пословицы), определяющий сезонный труд людей.</w:t>
      </w:r>
    </w:p>
    <w:p w:rsidR="00346D63" w:rsidRPr="008A173A" w:rsidRDefault="00346D63" w:rsidP="00346D63">
      <w:pPr>
        <w:rPr>
          <w:szCs w:val="28"/>
        </w:rPr>
      </w:pPr>
      <w:r w:rsidRPr="008A173A">
        <w:rPr>
          <w:szCs w:val="28"/>
        </w:rPr>
        <w:t xml:space="preserve">Положительное и отрицательное влияние деятельности человека на природу (в том числе на примере окружающей местности). Правила поведения в природе. Охрана природных богатств: воды, воздуха, полезных ископаемых, растительного и животного мира. Заповедники, национальные парки, их роль в охране природы. Красная книга России, ее значение, отдельные представители растений и животных Красной книги. </w:t>
      </w:r>
      <w:r w:rsidRPr="008A173A">
        <w:rPr>
          <w:szCs w:val="28"/>
        </w:rPr>
        <w:lastRenderedPageBreak/>
        <w:t>Посильное участие в охране природы. Личная ответственность каждого человека за сохранность природы.</w:t>
      </w:r>
    </w:p>
    <w:p w:rsidR="00346D63" w:rsidRPr="008A173A" w:rsidRDefault="00346D63" w:rsidP="00346D63">
      <w:pPr>
        <w:rPr>
          <w:szCs w:val="28"/>
        </w:rPr>
      </w:pPr>
      <w:r w:rsidRPr="008A173A">
        <w:rPr>
          <w:szCs w:val="28"/>
        </w:rPr>
        <w:t xml:space="preserve">Общее представление о строении тела человека. </w:t>
      </w:r>
      <w:proofErr w:type="gramStart"/>
      <w:r w:rsidRPr="008A173A">
        <w:rPr>
          <w:szCs w:val="28"/>
        </w:rPr>
        <w:t>Системы органов (опорно-двигательная, пищеварительная, дыхательная, кровеносная, нервная, органы чувств), их роль в жизнедеятельности организма.</w:t>
      </w:r>
      <w:proofErr w:type="gramEnd"/>
      <w:r w:rsidRPr="008A173A">
        <w:rPr>
          <w:szCs w:val="28"/>
        </w:rPr>
        <w:t xml:space="preserve"> Гигиена систем органов. Измерение температуры тела человека, частоты пульса. Личная ответственность каждого человека за состояние своего здоровья и здоровья окружающих его людей. Внимание, уважительное отношение к людям с ограниченными возможностями здоровья, забота о них.</w:t>
      </w:r>
    </w:p>
    <w:p w:rsidR="00346D63" w:rsidRPr="008A173A" w:rsidRDefault="00346D63" w:rsidP="00346D63">
      <w:pPr>
        <w:rPr>
          <w:b/>
          <w:szCs w:val="28"/>
        </w:rPr>
      </w:pPr>
      <w:r w:rsidRPr="008A173A">
        <w:rPr>
          <w:b/>
          <w:szCs w:val="28"/>
        </w:rPr>
        <w:t>Человек и общество</w:t>
      </w:r>
    </w:p>
    <w:p w:rsidR="00346D63" w:rsidRPr="008A173A" w:rsidRDefault="00346D63" w:rsidP="00346D63">
      <w:pPr>
        <w:rPr>
          <w:szCs w:val="28"/>
        </w:rPr>
      </w:pPr>
      <w:r w:rsidRPr="008A173A">
        <w:rPr>
          <w:szCs w:val="28"/>
        </w:rPr>
        <w:t>Общество – совокупность людей, которые объединены общей культурой и связаны друг с другом совместной деятельностью во имя общей цели. Духовно-нравственные и культурные ценности – основа жизнеспособности общества.</w:t>
      </w:r>
    </w:p>
    <w:p w:rsidR="00346D63" w:rsidRPr="008A173A" w:rsidRDefault="00346D63" w:rsidP="00346D63">
      <w:pPr>
        <w:rPr>
          <w:szCs w:val="28"/>
        </w:rPr>
      </w:pPr>
      <w:r w:rsidRPr="008A173A">
        <w:rPr>
          <w:szCs w:val="28"/>
        </w:rPr>
        <w:t>Человек – член общества, носитель и создатель культуры. Понимание того, как складывается и развивается культура общества и каждого его члена. Общее представление о вкладе в культуру человечества традиций и религиозных воззрений разных народов. Взаимоотношения человека с другими людьми. Культура общения с представителями разных национальностей, социальных групп: проявление уважения, взаимопомощи, умения прислушиваться к чужому мнению. Внутренний мир человека: общее представление о человеческих свойствах и качествах.</w:t>
      </w:r>
    </w:p>
    <w:p w:rsidR="00346D63" w:rsidRPr="008A173A" w:rsidRDefault="00346D63" w:rsidP="00346D63">
      <w:pPr>
        <w:rPr>
          <w:szCs w:val="28"/>
        </w:rPr>
      </w:pPr>
      <w:r w:rsidRPr="008A173A">
        <w:rPr>
          <w:szCs w:val="28"/>
        </w:rPr>
        <w:t xml:space="preserve">Семья – самое близкое окружение человека. Семейные традиции. Взаимоотношения в семье и взаимопомощь членов семьи. Оказание посильной помощи взрослым. Забота о детях, престарелых, больных – долг каждого человека. Хозяйство семьи. Родословная. Имена и фамилии </w:t>
      </w:r>
      <w:r w:rsidRPr="008A173A">
        <w:rPr>
          <w:szCs w:val="28"/>
        </w:rPr>
        <w:lastRenderedPageBreak/>
        <w:t>членов семьи. Составление схемы родословного древа, истории семьи. Духовно-нравственные ценности в семейной культуре народов России и мира.</w:t>
      </w:r>
    </w:p>
    <w:p w:rsidR="00346D63" w:rsidRPr="008A173A" w:rsidRDefault="00346D63" w:rsidP="00346D63">
      <w:pPr>
        <w:rPr>
          <w:szCs w:val="28"/>
        </w:rPr>
      </w:pPr>
      <w:r w:rsidRPr="008A173A">
        <w:rPr>
          <w:szCs w:val="28"/>
        </w:rPr>
        <w:t>Младший школьник. Правила поведения в школе, на уроке. Обращение к учителю. Оценка великой миссии учителя в культуре народов России и мира. Классный, школьный коллектив, совместная учеба, игры, отдых. Составление режима дня школьника.</w:t>
      </w:r>
    </w:p>
    <w:p w:rsidR="00346D63" w:rsidRPr="008A173A" w:rsidRDefault="00346D63" w:rsidP="00346D63">
      <w:pPr>
        <w:rPr>
          <w:szCs w:val="28"/>
        </w:rPr>
      </w:pPr>
      <w:r w:rsidRPr="008A173A">
        <w:rPr>
          <w:szCs w:val="28"/>
        </w:rPr>
        <w:t xml:space="preserve">Друзья, взаимоотношения между ними; ценность дружбы, согласия, взаимной помощи. Правила взаимоотношений </w:t>
      </w:r>
      <w:proofErr w:type="gramStart"/>
      <w:r w:rsidRPr="008A173A">
        <w:rPr>
          <w:szCs w:val="28"/>
        </w:rPr>
        <w:t>со</w:t>
      </w:r>
      <w:proofErr w:type="gramEnd"/>
      <w:r w:rsidRPr="008A173A">
        <w:rPr>
          <w:szCs w:val="28"/>
        </w:rPr>
        <w:t xml:space="preserve"> взрослыми, сверстниками, культура поведения в школе и других общественных местах. Внимание к сверстникам, одноклассникам, плохо владеющим русским языком, помощь им в ориентации в учебной среде и окружающей обстановке.</w:t>
      </w:r>
    </w:p>
    <w:p w:rsidR="00346D63" w:rsidRPr="008A173A" w:rsidRDefault="00346D63" w:rsidP="00346D63">
      <w:pPr>
        <w:rPr>
          <w:szCs w:val="28"/>
        </w:rPr>
      </w:pPr>
      <w:r w:rsidRPr="008A173A">
        <w:rPr>
          <w:szCs w:val="28"/>
        </w:rPr>
        <w:t>Значение труда в жизни человека и общества. Трудолюбие как общественно значимая ценность в культуре народов России и мира. Профессии людей. Личная ответственность человека за результаты своего труда и профессиональное мастерство.</w:t>
      </w:r>
    </w:p>
    <w:p w:rsidR="00346D63" w:rsidRPr="008A173A" w:rsidRDefault="00346D63" w:rsidP="00346D63">
      <w:pPr>
        <w:rPr>
          <w:szCs w:val="28"/>
        </w:rPr>
      </w:pPr>
      <w:r w:rsidRPr="008A173A">
        <w:rPr>
          <w:szCs w:val="28"/>
        </w:rPr>
        <w:t>Общественный транспорт. Транспорт города или села. Наземный, воздушный и водный транспорт. Правила пользования транспортом. Средства связи: почта, телеграф, телефон, электронная почта, ауди</w:t>
      </w:r>
      <w:proofErr w:type="gramStart"/>
      <w:r w:rsidRPr="008A173A">
        <w:rPr>
          <w:szCs w:val="28"/>
        </w:rPr>
        <w:t>о-</w:t>
      </w:r>
      <w:proofErr w:type="gramEnd"/>
      <w:r w:rsidRPr="008A173A">
        <w:rPr>
          <w:szCs w:val="28"/>
        </w:rPr>
        <w:t xml:space="preserve"> и видеочаты, форум.</w:t>
      </w:r>
    </w:p>
    <w:p w:rsidR="00346D63" w:rsidRPr="008A173A" w:rsidRDefault="00346D63" w:rsidP="00346D63">
      <w:pPr>
        <w:rPr>
          <w:szCs w:val="28"/>
        </w:rPr>
      </w:pPr>
      <w:r w:rsidRPr="008A173A">
        <w:rPr>
          <w:szCs w:val="28"/>
        </w:rPr>
        <w:t>Средства массовой информации: радио, телевидение, пресса, Интернет. Избирательность при пользовании средствами массовой информации в целях сохранения духовно-нравственного здоровья.</w:t>
      </w:r>
    </w:p>
    <w:p w:rsidR="00346D63" w:rsidRPr="008A173A" w:rsidRDefault="00346D63" w:rsidP="00346D63">
      <w:pPr>
        <w:rPr>
          <w:szCs w:val="28"/>
        </w:rPr>
      </w:pPr>
      <w:r w:rsidRPr="008A173A">
        <w:rPr>
          <w:szCs w:val="28"/>
        </w:rPr>
        <w:t xml:space="preserve">Наша Родина – Россия, Российская Федерация. Ценностно-смысловое содержание понятий «Родина», «Отечество», «Отчизна». </w:t>
      </w:r>
      <w:r w:rsidRPr="008A173A">
        <w:rPr>
          <w:szCs w:val="28"/>
        </w:rPr>
        <w:lastRenderedPageBreak/>
        <w:t>Государственная символика России: Государственный герб России, Государственный флаг России, Государственный гимн России; правила поведения при прослушивании гимна. Конституция – Основной закон Российской Федерации. Права ребенка.</w:t>
      </w:r>
    </w:p>
    <w:p w:rsidR="00346D63" w:rsidRPr="008A173A" w:rsidRDefault="00346D63" w:rsidP="00346D63">
      <w:pPr>
        <w:rPr>
          <w:szCs w:val="28"/>
        </w:rPr>
      </w:pPr>
      <w:r w:rsidRPr="008A173A">
        <w:rPr>
          <w:szCs w:val="28"/>
        </w:rPr>
        <w:t>Президент Российской Федерации – глава государства. Ответственность главы государства за социальное и духовно-нравственное благополучие граждан.</w:t>
      </w:r>
    </w:p>
    <w:p w:rsidR="00346D63" w:rsidRPr="008A173A" w:rsidRDefault="00346D63" w:rsidP="00346D63">
      <w:pPr>
        <w:rPr>
          <w:szCs w:val="28"/>
        </w:rPr>
      </w:pPr>
      <w:r w:rsidRPr="008A173A">
        <w:rPr>
          <w:szCs w:val="28"/>
        </w:rPr>
        <w:t xml:space="preserve">Праздник в жизни общества как средство укрепления общественной солидарности и упрочения духовно-нравственных связей между соотечественниками. Новый год, Рождество, День защитника Отечества, 8 </w:t>
      </w:r>
      <w:proofErr w:type="gramStart"/>
      <w:r w:rsidRPr="008A173A">
        <w:rPr>
          <w:szCs w:val="28"/>
        </w:rPr>
        <w:t>M</w:t>
      </w:r>
      <w:proofErr w:type="gramEnd"/>
      <w:r w:rsidRPr="008A173A">
        <w:rPr>
          <w:szCs w:val="28"/>
        </w:rPr>
        <w:t>арта, День весны и труда, День Победы, День России, День защиты детей, День народного единства, День Конституции. Праздники и памятные даты своего региона. Оформление плаката или стенной газеты к общественному празднику.</w:t>
      </w:r>
    </w:p>
    <w:p w:rsidR="00346D63" w:rsidRPr="008A173A" w:rsidRDefault="00346D63" w:rsidP="00346D63">
      <w:pPr>
        <w:rPr>
          <w:szCs w:val="28"/>
        </w:rPr>
      </w:pPr>
      <w:r w:rsidRPr="008A173A">
        <w:rPr>
          <w:szCs w:val="28"/>
        </w:rPr>
        <w:t>Россия на карте, государственная граница России.</w:t>
      </w:r>
    </w:p>
    <w:p w:rsidR="00346D63" w:rsidRPr="008A173A" w:rsidRDefault="00346D63" w:rsidP="00346D63">
      <w:pPr>
        <w:rPr>
          <w:szCs w:val="28"/>
        </w:rPr>
      </w:pPr>
      <w:r w:rsidRPr="008A173A">
        <w:rPr>
          <w:szCs w:val="28"/>
        </w:rPr>
        <w:t>Москва – столица России. Святыни Москвы – святыни России. Достопримечательности Москвы: Кремль, Красная площадь, Большой театр и др. Характеристика отдельных исторических событий, связанных с Москвой (основание Москвы, строительство Кремля и др.). Герб Москвы. Расположение Москвы на карте.</w:t>
      </w:r>
    </w:p>
    <w:p w:rsidR="00346D63" w:rsidRPr="008A173A" w:rsidRDefault="00346D63" w:rsidP="00346D63">
      <w:pPr>
        <w:rPr>
          <w:szCs w:val="28"/>
        </w:rPr>
      </w:pPr>
      <w:r w:rsidRPr="008A173A">
        <w:rPr>
          <w:szCs w:val="28"/>
        </w:rPr>
        <w:t>Города России. Санкт-Петербург: достопримечательности (Зимний дворец, памятник Петру I – Медный всадник, разводные мосты через Неву и др.), города Золотого кольца России (по выбору).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p w:rsidR="00346D63" w:rsidRPr="008A173A" w:rsidRDefault="00346D63" w:rsidP="00346D63">
      <w:pPr>
        <w:rPr>
          <w:szCs w:val="28"/>
        </w:rPr>
      </w:pPr>
      <w:r w:rsidRPr="008A173A">
        <w:rPr>
          <w:szCs w:val="28"/>
        </w:rPr>
        <w:lastRenderedPageBreak/>
        <w:t>Россия – многонациональная страна. Народы, населяющие Россию, их обычаи, характерные особенности быта (по выбору). Основные религии народов России: православие, ислам, иудаизм, буддизм. Уважительное отношение к своему и другим народам, их религии, культуре, истории. Проведение спортивного праздника на основе традиционных детских игр народов своего края.</w:t>
      </w:r>
    </w:p>
    <w:p w:rsidR="00346D63" w:rsidRPr="008A173A" w:rsidRDefault="00346D63" w:rsidP="00346D63">
      <w:pPr>
        <w:rPr>
          <w:szCs w:val="28"/>
        </w:rPr>
      </w:pPr>
      <w:r w:rsidRPr="008A173A">
        <w:rPr>
          <w:szCs w:val="28"/>
        </w:rPr>
        <w:t xml:space="preserve">Родной край – частица России. </w:t>
      </w:r>
      <w:proofErr w:type="gramStart"/>
      <w:r w:rsidRPr="008A173A">
        <w:rPr>
          <w:szCs w:val="28"/>
        </w:rPr>
        <w:t>Родной город (населенный пункт), регион (область, край, республика): название, основные достопримечательности; музеи, театры, спортивные комплексы и пр.</w:t>
      </w:r>
      <w:proofErr w:type="gramEnd"/>
      <w:r w:rsidRPr="008A173A">
        <w:rPr>
          <w:szCs w:val="28"/>
        </w:rPr>
        <w:t xml:space="preserve"> Особенности труда людей родного края, их профессии. Названия разных народов, проживающих в данной местности, их обычаи, характерные особенности быта. Важные сведения из истории родного края. Святыни родного края. Проведение дня памяти выдающегося земляка.</w:t>
      </w:r>
    </w:p>
    <w:p w:rsidR="00346D63" w:rsidRPr="008A173A" w:rsidRDefault="00346D63" w:rsidP="00346D63">
      <w:pPr>
        <w:rPr>
          <w:szCs w:val="28"/>
        </w:rPr>
      </w:pPr>
      <w:r w:rsidRPr="008A173A">
        <w:rPr>
          <w:szCs w:val="28"/>
        </w:rPr>
        <w:t>История Отечества. Счет лет в истории. Наиболее важные и яркие события общественной и культурной жизни страны в разные исторические периоды: Древняя Русь, Московское государство, Российская империя, СССР, Российская Федерация. Картины быта, труда, духовно-нравственные и культурные традиции людей в разные исторические времена. Выдающиеся люди разных эпох как носители базовых национальных ценностей.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w:t>
      </w:r>
    </w:p>
    <w:p w:rsidR="00346D63" w:rsidRPr="008A173A" w:rsidRDefault="00346D63" w:rsidP="00346D63">
      <w:pPr>
        <w:rPr>
          <w:szCs w:val="28"/>
        </w:rPr>
      </w:pPr>
      <w:r w:rsidRPr="008A173A">
        <w:rPr>
          <w:szCs w:val="28"/>
        </w:rPr>
        <w:t>Страны и народы мира. Общее представление о многообразии стран, народов, религий на Земле. Знакомство с 3–4 (несколькими) странами (с контрастными особенностями): название, расположение на политической карте, столица, главные достопримечательности.</w:t>
      </w:r>
    </w:p>
    <w:p w:rsidR="00346D63" w:rsidRPr="008A173A" w:rsidRDefault="00346D63" w:rsidP="00346D63">
      <w:pPr>
        <w:rPr>
          <w:szCs w:val="28"/>
        </w:rPr>
      </w:pPr>
      <w:r w:rsidRPr="008A173A">
        <w:rPr>
          <w:szCs w:val="28"/>
        </w:rPr>
        <w:lastRenderedPageBreak/>
        <w:t>Правила безопасной жизни</w:t>
      </w:r>
    </w:p>
    <w:p w:rsidR="00346D63" w:rsidRPr="008A173A" w:rsidRDefault="00346D63" w:rsidP="00346D63">
      <w:pPr>
        <w:rPr>
          <w:szCs w:val="28"/>
        </w:rPr>
      </w:pPr>
      <w:r w:rsidRPr="008A173A">
        <w:rPr>
          <w:szCs w:val="28"/>
        </w:rPr>
        <w:t>Ценность здоровья и здорового образа жизни.</w:t>
      </w:r>
    </w:p>
    <w:p w:rsidR="00346D63" w:rsidRPr="008A173A" w:rsidRDefault="00346D63" w:rsidP="00346D63">
      <w:pPr>
        <w:rPr>
          <w:szCs w:val="28"/>
        </w:rPr>
      </w:pPr>
      <w:r w:rsidRPr="008A173A">
        <w:rPr>
          <w:szCs w:val="28"/>
        </w:rPr>
        <w:t>Режим дня школьника, чередование труда и отдыха врежиме дня; личная гигиена. Физическая культура, закаливание, игры на воздухе как условие сохранения и укрепления здоровья. Личная ответственность каждого человека за сохранение и укрепление своего физического и нравственного здоровья. Номера телефонов экстренной помощи. Первая помощь при лёгких травмах (ушиб, порез, ожог), обмораживании, перегреве.</w:t>
      </w:r>
    </w:p>
    <w:p w:rsidR="00346D63" w:rsidRPr="008A173A" w:rsidRDefault="00346D63" w:rsidP="00346D63">
      <w:pPr>
        <w:rPr>
          <w:szCs w:val="28"/>
        </w:rPr>
      </w:pPr>
      <w:r w:rsidRPr="008A173A">
        <w:rPr>
          <w:szCs w:val="28"/>
        </w:rPr>
        <w:t>Дорога от дома до школы, правила безопасного поведения на дорогах, в лесу, на водоёме в разное время года. Правила пожарной безопасности, основные правила обращенияс газом, электричеством, водой.</w:t>
      </w:r>
    </w:p>
    <w:p w:rsidR="00346D63" w:rsidRPr="008A173A" w:rsidRDefault="00346D63" w:rsidP="00346D63">
      <w:pPr>
        <w:rPr>
          <w:szCs w:val="28"/>
        </w:rPr>
      </w:pPr>
      <w:r w:rsidRPr="008A173A">
        <w:rPr>
          <w:szCs w:val="28"/>
        </w:rPr>
        <w:t>Правила безопасного поведения в природе.</w:t>
      </w:r>
    </w:p>
    <w:p w:rsidR="00346D63" w:rsidRPr="008A173A" w:rsidRDefault="00346D63" w:rsidP="00346D63">
      <w:pPr>
        <w:rPr>
          <w:szCs w:val="28"/>
        </w:rPr>
      </w:pPr>
      <w:r w:rsidRPr="008A173A">
        <w:rPr>
          <w:szCs w:val="28"/>
        </w:rPr>
        <w:t>Забота о здоровье и безопасности окружающих людей</w:t>
      </w:r>
      <w:proofErr w:type="gramStart"/>
      <w:r w:rsidRPr="008A173A">
        <w:rPr>
          <w:szCs w:val="28"/>
        </w:rPr>
        <w:t> .</w:t>
      </w:r>
      <w:proofErr w:type="gramEnd"/>
    </w:p>
    <w:p w:rsidR="00346D63" w:rsidRPr="008A173A" w:rsidRDefault="00346D63" w:rsidP="00346D63">
      <w:pPr>
        <w:rPr>
          <w:b/>
          <w:szCs w:val="28"/>
        </w:rPr>
      </w:pPr>
    </w:p>
    <w:p w:rsidR="00346D63" w:rsidRDefault="00346D63" w:rsidP="006D27E5">
      <w:pPr>
        <w:pStyle w:val="5"/>
        <w:jc w:val="center"/>
        <w:rPr>
          <w:rFonts w:ascii="Times New Roman" w:hAnsi="Times New Roman" w:cs="Times New Roman"/>
          <w:b/>
          <w:color w:val="auto"/>
        </w:rPr>
      </w:pPr>
      <w:r w:rsidRPr="006D27E5">
        <w:rPr>
          <w:rFonts w:ascii="Times New Roman" w:hAnsi="Times New Roman" w:cs="Times New Roman"/>
          <w:b/>
          <w:color w:val="auto"/>
        </w:rPr>
        <w:t>2.2.2.2.6.Основы религиозных культур и светской этики</w:t>
      </w:r>
    </w:p>
    <w:p w:rsidR="006D27E5" w:rsidRPr="006D27E5" w:rsidRDefault="006D27E5" w:rsidP="006D27E5"/>
    <w:p w:rsidR="00346D63" w:rsidRPr="008A173A" w:rsidRDefault="00346D63" w:rsidP="00346D63">
      <w:pPr>
        <w:contextualSpacing/>
        <w:rPr>
          <w:b/>
          <w:szCs w:val="28"/>
        </w:rPr>
      </w:pPr>
      <w:r w:rsidRPr="008A173A">
        <w:rPr>
          <w:b/>
          <w:szCs w:val="28"/>
        </w:rPr>
        <w:t>Основное содержание предметной области</w:t>
      </w:r>
    </w:p>
    <w:p w:rsidR="00346D63" w:rsidRPr="008A173A" w:rsidRDefault="00346D63" w:rsidP="00346D63">
      <w:pPr>
        <w:contextualSpacing/>
        <w:rPr>
          <w:b/>
          <w:szCs w:val="28"/>
        </w:rPr>
      </w:pPr>
      <w:r w:rsidRPr="008A173A">
        <w:rPr>
          <w:szCs w:val="28"/>
        </w:rPr>
        <w:t>Предметная область «Основы религиозных культур и светской этики» представляет собой единый компле</w:t>
      </w:r>
      <w:proofErr w:type="gramStart"/>
      <w:r w:rsidRPr="008A173A">
        <w:rPr>
          <w:szCs w:val="28"/>
        </w:rPr>
        <w:t>кс стр</w:t>
      </w:r>
      <w:proofErr w:type="gramEnd"/>
      <w:r w:rsidRPr="008A173A">
        <w:rPr>
          <w:szCs w:val="28"/>
        </w:rPr>
        <w:t xml:space="preserve">уктурно и содержательно связанных друг с другом учебных модулей, один из которых изучается по выбору родителей (законных представителей) обучающихся: «Основы православной культуры», «Основы исламской культуры», </w:t>
      </w:r>
      <w:r w:rsidRPr="008A173A">
        <w:rPr>
          <w:b/>
          <w:szCs w:val="28"/>
        </w:rPr>
        <w:t xml:space="preserve">«Основы </w:t>
      </w:r>
      <w:r w:rsidRPr="008A173A">
        <w:rPr>
          <w:b/>
          <w:szCs w:val="28"/>
        </w:rPr>
        <w:lastRenderedPageBreak/>
        <w:t>буддийской культуры», «Основы иудейской культуры», «Основы мировых религиозных культур», «Основы светской этики».</w:t>
      </w:r>
    </w:p>
    <w:p w:rsidR="00346D63" w:rsidRPr="008A173A" w:rsidRDefault="00346D63" w:rsidP="00346D63">
      <w:pPr>
        <w:contextualSpacing/>
        <w:rPr>
          <w:b/>
          <w:szCs w:val="28"/>
        </w:rPr>
      </w:pPr>
      <w:r w:rsidRPr="008A173A">
        <w:rPr>
          <w:b/>
          <w:szCs w:val="28"/>
        </w:rPr>
        <w:t>Основы православной культуры</w:t>
      </w:r>
    </w:p>
    <w:p w:rsidR="00346D63" w:rsidRPr="008A173A" w:rsidRDefault="00346D63" w:rsidP="00346D63">
      <w:pPr>
        <w:contextualSpacing/>
        <w:rPr>
          <w:szCs w:val="28"/>
        </w:rPr>
      </w:pPr>
      <w:r w:rsidRPr="008A173A">
        <w:rPr>
          <w:szCs w:val="28"/>
        </w:rPr>
        <w:t>Россия – наша Родина.</w:t>
      </w:r>
    </w:p>
    <w:p w:rsidR="00346D63" w:rsidRPr="008A173A" w:rsidRDefault="00346D63" w:rsidP="00346D63">
      <w:pPr>
        <w:contextualSpacing/>
        <w:rPr>
          <w:szCs w:val="28"/>
        </w:rPr>
      </w:pPr>
      <w:r w:rsidRPr="008A173A">
        <w:rPr>
          <w:szCs w:val="28"/>
        </w:rPr>
        <w:t xml:space="preserve">Введение в православную духовную традицию. Культура и религия. Во что верят православные христиане. Добро и зло в православной традиции. Золотое правило нравственности. Любовь к </w:t>
      </w:r>
      <w:proofErr w:type="gramStart"/>
      <w:r w:rsidRPr="008A173A">
        <w:rPr>
          <w:szCs w:val="28"/>
        </w:rPr>
        <w:t>ближнему</w:t>
      </w:r>
      <w:proofErr w:type="gramEnd"/>
      <w:r w:rsidRPr="008A173A">
        <w:rPr>
          <w:szCs w:val="28"/>
        </w:rPr>
        <w:t>.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 </w:t>
      </w:r>
    </w:p>
    <w:p w:rsidR="00346D63" w:rsidRPr="008A173A" w:rsidRDefault="00346D63" w:rsidP="00346D63">
      <w:pPr>
        <w:contextualSpacing/>
        <w:rPr>
          <w:szCs w:val="28"/>
        </w:rPr>
      </w:pPr>
      <w:r w:rsidRPr="008A173A">
        <w:rPr>
          <w:szCs w:val="28"/>
        </w:rPr>
        <w:t>Любовь и уважение к Отечеству. Патриотизм многонационального и многоконфессионального народа России.</w:t>
      </w:r>
    </w:p>
    <w:p w:rsidR="00346D63" w:rsidRPr="008A173A" w:rsidRDefault="00346D63" w:rsidP="00346D63">
      <w:pPr>
        <w:contextualSpacing/>
        <w:rPr>
          <w:b/>
          <w:szCs w:val="28"/>
        </w:rPr>
      </w:pPr>
      <w:r w:rsidRPr="008A173A">
        <w:rPr>
          <w:b/>
          <w:szCs w:val="28"/>
        </w:rPr>
        <w:t>Основы исламской культуры</w:t>
      </w:r>
    </w:p>
    <w:p w:rsidR="00346D63" w:rsidRPr="008A173A" w:rsidRDefault="00346D63" w:rsidP="00346D63">
      <w:pPr>
        <w:contextualSpacing/>
        <w:rPr>
          <w:szCs w:val="28"/>
        </w:rPr>
      </w:pPr>
      <w:r w:rsidRPr="008A173A">
        <w:rPr>
          <w:szCs w:val="28"/>
        </w:rPr>
        <w:t>Россия – наша Родина.</w:t>
      </w:r>
    </w:p>
    <w:p w:rsidR="00346D63" w:rsidRPr="008A173A" w:rsidRDefault="00346D63" w:rsidP="00346D63">
      <w:pPr>
        <w:contextualSpacing/>
        <w:rPr>
          <w:szCs w:val="28"/>
        </w:rPr>
      </w:pPr>
      <w:r w:rsidRPr="008A173A">
        <w:rPr>
          <w:szCs w:val="28"/>
        </w:rPr>
        <w:t xml:space="preserve">Введение в исламскую духовную традицию. Культура и религия. Пророк Мухаммад — образец человека и учитель нравственности в исламской традиции. Во что верят правоверные мусульмане. Добро и зло в исламской традиции. Золотое правило нравственности. Любовь к </w:t>
      </w:r>
      <w:proofErr w:type="gramStart"/>
      <w:r w:rsidRPr="008A173A">
        <w:rPr>
          <w:szCs w:val="28"/>
        </w:rPr>
        <w:t>ближнему</w:t>
      </w:r>
      <w:proofErr w:type="gramEnd"/>
      <w:r w:rsidRPr="008A173A">
        <w:rPr>
          <w:szCs w:val="28"/>
        </w:rPr>
        <w:t>. Отношение к труду. Долг и ответственность. Милосердие и сострадание. Столпы ислама и исламской этики. Обязанности мусульман. Для чего построена и как устроена мечеть. Мусульманское летоисчисление и календарь. Ислам в России. Семья в исламе. Нравственные ценности ислама. Праздники исламских народов России: их происхождение и особенности проведения. Искусство ислама. </w:t>
      </w:r>
    </w:p>
    <w:p w:rsidR="00346D63" w:rsidRPr="008A173A" w:rsidRDefault="00346D63" w:rsidP="00346D63">
      <w:pPr>
        <w:contextualSpacing/>
        <w:rPr>
          <w:szCs w:val="28"/>
        </w:rPr>
      </w:pPr>
      <w:r w:rsidRPr="008A173A">
        <w:rPr>
          <w:szCs w:val="28"/>
        </w:rPr>
        <w:t>Любовь и уважение к Отечеству. Патриотизм многонационального и многоконфессионального народа России.</w:t>
      </w:r>
    </w:p>
    <w:p w:rsidR="00346D63" w:rsidRPr="008A173A" w:rsidRDefault="00346D63" w:rsidP="00346D63">
      <w:pPr>
        <w:contextualSpacing/>
        <w:rPr>
          <w:b/>
          <w:szCs w:val="28"/>
        </w:rPr>
      </w:pPr>
      <w:r w:rsidRPr="008A173A">
        <w:rPr>
          <w:b/>
          <w:szCs w:val="28"/>
        </w:rPr>
        <w:t>Основы буддийской культуры</w:t>
      </w:r>
    </w:p>
    <w:p w:rsidR="00346D63" w:rsidRPr="008A173A" w:rsidRDefault="00346D63" w:rsidP="00346D63">
      <w:pPr>
        <w:contextualSpacing/>
        <w:rPr>
          <w:szCs w:val="28"/>
        </w:rPr>
      </w:pPr>
      <w:r w:rsidRPr="008A173A">
        <w:rPr>
          <w:szCs w:val="28"/>
        </w:rPr>
        <w:lastRenderedPageBreak/>
        <w:t>Россия – наша Родина.</w:t>
      </w:r>
    </w:p>
    <w:p w:rsidR="00346D63" w:rsidRPr="008A173A" w:rsidRDefault="00346D63" w:rsidP="00346D63">
      <w:pPr>
        <w:contextualSpacing/>
        <w:rPr>
          <w:szCs w:val="28"/>
        </w:rPr>
      </w:pPr>
      <w:r w:rsidRPr="008A173A">
        <w:rPr>
          <w:szCs w:val="28"/>
        </w:rPr>
        <w:t>Введение в буддийскую духовную традицию. Культура и религия. Будда и его учение. Буддийские святые. Будды и бодхисаттвы. Семья в буддийской культуре и её ценности. Буддизм в России. Человек 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346D63" w:rsidRPr="008A173A" w:rsidRDefault="00346D63" w:rsidP="00346D63">
      <w:pPr>
        <w:contextualSpacing/>
        <w:rPr>
          <w:szCs w:val="28"/>
        </w:rPr>
      </w:pPr>
      <w:r w:rsidRPr="008A173A">
        <w:rPr>
          <w:szCs w:val="28"/>
        </w:rPr>
        <w:t>Любовь и уважение к Отечеству. Патриотизм многонационального и многоконфессионального народа России.</w:t>
      </w:r>
    </w:p>
    <w:p w:rsidR="00346D63" w:rsidRPr="008A173A" w:rsidRDefault="00346D63" w:rsidP="00346D63">
      <w:pPr>
        <w:contextualSpacing/>
        <w:rPr>
          <w:b/>
          <w:szCs w:val="28"/>
        </w:rPr>
      </w:pPr>
      <w:r w:rsidRPr="008A173A">
        <w:rPr>
          <w:b/>
          <w:szCs w:val="28"/>
        </w:rPr>
        <w:t>Основы иудейской культуры</w:t>
      </w:r>
    </w:p>
    <w:p w:rsidR="00346D63" w:rsidRPr="008A173A" w:rsidRDefault="00346D63" w:rsidP="00346D63">
      <w:pPr>
        <w:contextualSpacing/>
        <w:rPr>
          <w:szCs w:val="28"/>
        </w:rPr>
      </w:pPr>
      <w:r w:rsidRPr="008A173A">
        <w:rPr>
          <w:szCs w:val="28"/>
        </w:rPr>
        <w:t>Россия – наша Родина.</w:t>
      </w:r>
    </w:p>
    <w:p w:rsidR="00346D63" w:rsidRPr="008A173A" w:rsidRDefault="00346D63" w:rsidP="00346D63">
      <w:pPr>
        <w:contextualSpacing/>
        <w:rPr>
          <w:szCs w:val="28"/>
        </w:rPr>
      </w:pPr>
      <w:r w:rsidRPr="008A173A">
        <w:rPr>
          <w:szCs w:val="28"/>
        </w:rPr>
        <w:t>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Иудаизм в России. Традиц</w:t>
      </w:r>
      <w:proofErr w:type="gramStart"/>
      <w:r w:rsidRPr="008A173A">
        <w:rPr>
          <w:szCs w:val="28"/>
        </w:rPr>
        <w:t>ии иу</w:t>
      </w:r>
      <w:proofErr w:type="gramEnd"/>
      <w:r w:rsidRPr="008A173A">
        <w:rPr>
          <w:szCs w:val="28"/>
        </w:rPr>
        <w:t>даизма в повседневной жизни евреев. Ответственное принятие заповедей. Еврейский дом. Знакомство с еврейским календарём: его устройство и особенности. Еврейские праздники: их история и традиции. Ценности семейной жизни в иудейской традиции. </w:t>
      </w:r>
    </w:p>
    <w:p w:rsidR="00346D63" w:rsidRPr="008A173A" w:rsidRDefault="00346D63" w:rsidP="00346D63">
      <w:pPr>
        <w:contextualSpacing/>
        <w:rPr>
          <w:szCs w:val="28"/>
        </w:rPr>
      </w:pPr>
      <w:r w:rsidRPr="008A173A">
        <w:rPr>
          <w:szCs w:val="28"/>
        </w:rPr>
        <w:t>Любовь и уважение к Отечеству. Патриотизм многонационального и многоконфессионального народа России.</w:t>
      </w:r>
    </w:p>
    <w:p w:rsidR="00346D63" w:rsidRPr="008A173A" w:rsidRDefault="00346D63" w:rsidP="00346D63">
      <w:pPr>
        <w:contextualSpacing/>
        <w:rPr>
          <w:b/>
          <w:szCs w:val="28"/>
        </w:rPr>
      </w:pPr>
      <w:r w:rsidRPr="008A173A">
        <w:rPr>
          <w:b/>
          <w:szCs w:val="28"/>
        </w:rPr>
        <w:t>Основы мировых религиозных культур</w:t>
      </w:r>
    </w:p>
    <w:p w:rsidR="00346D63" w:rsidRPr="008A173A" w:rsidRDefault="00346D63" w:rsidP="00346D63">
      <w:pPr>
        <w:contextualSpacing/>
        <w:rPr>
          <w:szCs w:val="28"/>
        </w:rPr>
      </w:pPr>
      <w:r w:rsidRPr="008A173A">
        <w:rPr>
          <w:szCs w:val="28"/>
        </w:rPr>
        <w:t>Россия – наша Родина.</w:t>
      </w:r>
    </w:p>
    <w:p w:rsidR="00346D63" w:rsidRPr="008A173A" w:rsidRDefault="00346D63" w:rsidP="00346D63">
      <w:pPr>
        <w:contextualSpacing/>
        <w:rPr>
          <w:szCs w:val="28"/>
        </w:rPr>
      </w:pPr>
      <w:r w:rsidRPr="008A173A">
        <w:rPr>
          <w:szCs w:val="28"/>
        </w:rPr>
        <w:t xml:space="preserve">Культура и религия. Религии мира и их основатели. Священные книги религий мира. Хранители предания в религиях мира. Человек в религиозных традициях мира. Священные сооружения. Искусство в религиозной культуре. Религии России. Религия и мораль. Нравственные </w:t>
      </w:r>
      <w:r w:rsidRPr="008A173A">
        <w:rPr>
          <w:szCs w:val="28"/>
        </w:rPr>
        <w:lastRenderedPageBreak/>
        <w:t xml:space="preserve">заповеди в религиях мира. Религиозные ритуалы. Обычаи и обряды. Религиозные ритуалы в искусстве. Календари религий мира. Праздники в религиях мира. Семья, семейные ценности. Долг, свобода, ответственность, учение и труд. </w:t>
      </w:r>
      <w:proofErr w:type="gramStart"/>
      <w:r w:rsidRPr="008A173A">
        <w:rPr>
          <w:szCs w:val="28"/>
        </w:rPr>
        <w:t>Милосердие, забота о слабых, взаимопомощь, социальные проблемы общества и отношение к ним разных религий.</w:t>
      </w:r>
      <w:proofErr w:type="gramEnd"/>
    </w:p>
    <w:p w:rsidR="00346D63" w:rsidRPr="008A173A" w:rsidRDefault="00346D63" w:rsidP="00346D63">
      <w:pPr>
        <w:contextualSpacing/>
        <w:rPr>
          <w:szCs w:val="28"/>
        </w:rPr>
      </w:pPr>
      <w:r w:rsidRPr="008A173A">
        <w:rPr>
          <w:szCs w:val="28"/>
        </w:rPr>
        <w:t>Любовь и уважение к Отечеству. Патриотизм многонационального и многоконфессионального народа России.</w:t>
      </w:r>
    </w:p>
    <w:p w:rsidR="00346D63" w:rsidRPr="008A173A" w:rsidRDefault="00346D63" w:rsidP="00346D63">
      <w:pPr>
        <w:contextualSpacing/>
        <w:rPr>
          <w:b/>
          <w:szCs w:val="28"/>
        </w:rPr>
      </w:pPr>
      <w:r w:rsidRPr="008A173A">
        <w:rPr>
          <w:b/>
          <w:szCs w:val="28"/>
        </w:rPr>
        <w:t>Основы светской этики</w:t>
      </w:r>
    </w:p>
    <w:p w:rsidR="00346D63" w:rsidRPr="008A173A" w:rsidRDefault="00346D63" w:rsidP="00346D63">
      <w:pPr>
        <w:contextualSpacing/>
        <w:rPr>
          <w:szCs w:val="28"/>
        </w:rPr>
      </w:pPr>
      <w:r w:rsidRPr="008A173A">
        <w:rPr>
          <w:szCs w:val="28"/>
        </w:rPr>
        <w:t>Россия – наша Родина.</w:t>
      </w:r>
    </w:p>
    <w:p w:rsidR="00346D63" w:rsidRPr="008A173A" w:rsidRDefault="00346D63" w:rsidP="00346D63">
      <w:pPr>
        <w:contextualSpacing/>
        <w:rPr>
          <w:szCs w:val="28"/>
        </w:rPr>
      </w:pPr>
      <w:r w:rsidRPr="008A173A">
        <w:rPr>
          <w:szCs w:val="28"/>
        </w:rPr>
        <w:t>Культура и мораль. Этика и её значение в жизни человека. Праздники как одна из форм исторической памяти. Образцы нравственности в культурах разных народов. Государство и мораль гражданина. Образцы нравственности в культуре Отечества. Трудовая мораль. Нравственные традиции предпринимательства. Что значит быть нравственным в наше время? Высшие нравственные ценности, идеалы, принципы морали. Методика создания морального кодекса в школе. Нормы морали. Этикет. Образование как нравственная норма. Методы нравственного самосовершенствования.</w:t>
      </w:r>
    </w:p>
    <w:p w:rsidR="00346D63" w:rsidRPr="008A173A" w:rsidRDefault="00346D63" w:rsidP="00346D63">
      <w:pPr>
        <w:contextualSpacing/>
        <w:rPr>
          <w:szCs w:val="28"/>
        </w:rPr>
      </w:pPr>
      <w:r w:rsidRPr="008A173A">
        <w:rPr>
          <w:szCs w:val="28"/>
        </w:rPr>
        <w:t>Любовь и уважение к Отечеству. Патриотизм многонационального и многоконфессионального народа России.</w:t>
      </w:r>
    </w:p>
    <w:p w:rsidR="00346D63" w:rsidRPr="008A173A" w:rsidRDefault="00346D63" w:rsidP="00346D63">
      <w:pPr>
        <w:rPr>
          <w:szCs w:val="28"/>
        </w:rPr>
      </w:pPr>
    </w:p>
    <w:p w:rsidR="00346D63" w:rsidRDefault="00346D63" w:rsidP="006D27E5">
      <w:pPr>
        <w:pStyle w:val="5"/>
        <w:jc w:val="center"/>
        <w:rPr>
          <w:rFonts w:ascii="Times New Roman" w:hAnsi="Times New Roman" w:cs="Times New Roman"/>
          <w:b/>
          <w:color w:val="auto"/>
        </w:rPr>
      </w:pPr>
      <w:r w:rsidRPr="006D27E5">
        <w:rPr>
          <w:rFonts w:ascii="Times New Roman" w:hAnsi="Times New Roman" w:cs="Times New Roman"/>
          <w:b/>
          <w:color w:val="auto"/>
        </w:rPr>
        <w:t>2.2.2.2.7.Изобразительное искусство</w:t>
      </w:r>
    </w:p>
    <w:p w:rsidR="006D27E5" w:rsidRPr="006D27E5" w:rsidRDefault="006D27E5" w:rsidP="006D27E5"/>
    <w:p w:rsidR="00346D63" w:rsidRPr="008A173A" w:rsidRDefault="00346D63" w:rsidP="00346D63">
      <w:pPr>
        <w:rPr>
          <w:b/>
          <w:szCs w:val="28"/>
        </w:rPr>
      </w:pPr>
      <w:r w:rsidRPr="008A173A">
        <w:rPr>
          <w:b/>
          <w:szCs w:val="28"/>
        </w:rPr>
        <w:t>Виды художественной деятельности</w:t>
      </w:r>
    </w:p>
    <w:p w:rsidR="00346D63" w:rsidRPr="008A173A" w:rsidRDefault="00346D63" w:rsidP="00346D63">
      <w:pPr>
        <w:rPr>
          <w:szCs w:val="28"/>
        </w:rPr>
      </w:pPr>
      <w:r w:rsidRPr="008A173A">
        <w:rPr>
          <w:szCs w:val="28"/>
        </w:rPr>
        <w:t xml:space="preserve">Восприятие произведений искусства. Особенности художественного творчества: художник и зритель. Образная сущность искусства: художественный образ, его условность, передача общего </w:t>
      </w:r>
      <w:proofErr w:type="gramStart"/>
      <w:r w:rsidRPr="008A173A">
        <w:rPr>
          <w:szCs w:val="28"/>
        </w:rPr>
        <w:t>через</w:t>
      </w:r>
      <w:proofErr w:type="gramEnd"/>
      <w:r w:rsidRPr="008A173A">
        <w:rPr>
          <w:szCs w:val="28"/>
        </w:rPr>
        <w:t xml:space="preserve"> единичное. </w:t>
      </w:r>
      <w:r w:rsidRPr="008A173A">
        <w:rPr>
          <w:szCs w:val="28"/>
        </w:rPr>
        <w:lastRenderedPageBreak/>
        <w:t>Отражение в произведениях пластических искусств общечеловеческих идей о нравственности и эстетике: отношение к природе, человеку и обществу. Фотография и произведение изобразительного искусства: сходство и различия. Человек, мир природы в реальной жизни: образ человека, природы в искусстве. Представления о богатстве и разнообразии художественной культуры (на примере культуры народов России). Выдающиеся представители изобразительного искусства народов России (по выбору). Ведущие художественные музеи России (ГТГ, Русский музей, Эрмитаж) и региональные музеи. Восприятие и эмоциональная оценка шедевров национального, российскогои мирового искусства. Представление о роли изобразительных (пластических) искусств в повседневной жизни человека, в организации его материального окружения.</w:t>
      </w:r>
    </w:p>
    <w:p w:rsidR="00346D63" w:rsidRPr="008A173A" w:rsidRDefault="00346D63" w:rsidP="00346D63">
      <w:pPr>
        <w:rPr>
          <w:szCs w:val="28"/>
        </w:rPr>
      </w:pPr>
      <w:r w:rsidRPr="008A173A">
        <w:rPr>
          <w:b/>
          <w:szCs w:val="28"/>
        </w:rPr>
        <w:t>Рисунок</w:t>
      </w:r>
      <w:proofErr w:type="gramStart"/>
      <w:r w:rsidRPr="008A173A">
        <w:rPr>
          <w:b/>
          <w:szCs w:val="28"/>
        </w:rPr>
        <w:t>.</w:t>
      </w:r>
      <w:r w:rsidRPr="008A173A">
        <w:rPr>
          <w:szCs w:val="28"/>
        </w:rPr>
        <w:t>М</w:t>
      </w:r>
      <w:proofErr w:type="gramEnd"/>
      <w:r w:rsidRPr="008A173A">
        <w:rPr>
          <w:szCs w:val="28"/>
        </w:rPr>
        <w:t>атериалы для рисунка: карандаш, ручка, фломастер, уголь, пастель, мелки и</w:t>
      </w:r>
      <w:r w:rsidRPr="008A173A">
        <w:rPr>
          <w:szCs w:val="28"/>
        </w:rPr>
        <w:t> </w:t>
      </w:r>
      <w:r w:rsidRPr="008A173A">
        <w:rPr>
          <w:szCs w:val="28"/>
        </w:rPr>
        <w:t>т.</w:t>
      </w:r>
      <w:r w:rsidRPr="008A173A">
        <w:rPr>
          <w:szCs w:val="28"/>
        </w:rPr>
        <w:t> </w:t>
      </w:r>
      <w:r w:rsidRPr="008A173A">
        <w:rPr>
          <w:szCs w:val="28"/>
        </w:rPr>
        <w:t>д. Приёмы работы с различными графическими материалами. Роль рисунка в искусстве: основная и вспомогательная. Красота и разнообразие природы, человека, зданий, предметов, выраженные средствами рисунка. Изображение деревьев, птиц, животных: общие и характерные черты.</w:t>
      </w:r>
    </w:p>
    <w:p w:rsidR="00346D63" w:rsidRPr="008A173A" w:rsidRDefault="00346D63" w:rsidP="00346D63">
      <w:pPr>
        <w:rPr>
          <w:szCs w:val="28"/>
        </w:rPr>
      </w:pPr>
      <w:r w:rsidRPr="008A173A">
        <w:rPr>
          <w:szCs w:val="28"/>
        </w:rPr>
        <w:t>Живопись. Живописные материалы. Красота и разнообразие природы, человека, зданий, предметов, выраженные средствами живописи. Цвет основа языка живописи</w:t>
      </w:r>
      <w:proofErr w:type="gramStart"/>
      <w:r w:rsidRPr="008A173A">
        <w:rPr>
          <w:szCs w:val="28"/>
        </w:rPr>
        <w:t>.В</w:t>
      </w:r>
      <w:proofErr w:type="gramEnd"/>
      <w:r w:rsidRPr="008A173A">
        <w:rPr>
          <w:szCs w:val="28"/>
        </w:rPr>
        <w:t>ыборсредств художественной выразительности для создания живописного образа в соответствии с поставленными задачами. Образы природы и человека в живописи.</w:t>
      </w:r>
    </w:p>
    <w:p w:rsidR="00346D63" w:rsidRPr="008A173A" w:rsidRDefault="00346D63" w:rsidP="00346D63">
      <w:pPr>
        <w:rPr>
          <w:szCs w:val="28"/>
        </w:rPr>
      </w:pPr>
      <w:r w:rsidRPr="008A173A">
        <w:rPr>
          <w:b/>
          <w:szCs w:val="28"/>
        </w:rPr>
        <w:t>Скульптура.</w:t>
      </w:r>
      <w:r w:rsidRPr="008A173A">
        <w:rPr>
          <w:szCs w:val="28"/>
        </w:rPr>
        <w:t xml:space="preserve"> Материалы скульптуры и их роль в создании выразительного образа. Элементарные приёмы работы с пластическими скульптурными материалами для создания выразительного образа (пластилин, глина — раскатывание, набор объёма, вытягивание формы). </w:t>
      </w:r>
      <w:r w:rsidRPr="008A173A">
        <w:rPr>
          <w:szCs w:val="28"/>
        </w:rPr>
        <w:lastRenderedPageBreak/>
        <w:t>Объём — основа языка скульптуры. Основные темы скульптуры. Красота человека и животных, выраженная средствами скульптуры.</w:t>
      </w:r>
    </w:p>
    <w:p w:rsidR="00346D63" w:rsidRPr="008A173A" w:rsidRDefault="00346D63" w:rsidP="00346D63">
      <w:pPr>
        <w:rPr>
          <w:szCs w:val="28"/>
        </w:rPr>
      </w:pPr>
      <w:r w:rsidRPr="008A173A">
        <w:rPr>
          <w:szCs w:val="28"/>
        </w:rPr>
        <w:t>Художественное конструирование и дизайн. Разнообразие материалов для художественного конструирования и моделирования (пластилин, бумага, картон и</w:t>
      </w:r>
      <w:r w:rsidRPr="008A173A">
        <w:rPr>
          <w:szCs w:val="28"/>
        </w:rPr>
        <w:t> </w:t>
      </w:r>
      <w:r w:rsidRPr="008A173A">
        <w:rPr>
          <w:szCs w:val="28"/>
        </w:rPr>
        <w:t>др.). Элементарные приёмы работы с различными материалами для создания выразительного образа (пластилин — раскатывание, набор объёма, вытягивание формы; бумага и картон — сгибание, вырезание). Представление о возможностях использования навыков художественного конструирования и моделирования в жизни человека.</w:t>
      </w:r>
    </w:p>
    <w:p w:rsidR="00346D63" w:rsidRPr="008A173A" w:rsidRDefault="00346D63" w:rsidP="00346D63">
      <w:pPr>
        <w:rPr>
          <w:szCs w:val="28"/>
        </w:rPr>
      </w:pPr>
      <w:r w:rsidRPr="008A173A">
        <w:rPr>
          <w:b/>
          <w:szCs w:val="28"/>
        </w:rPr>
        <w:t>Декоративно</w:t>
      </w:r>
      <w:r w:rsidRPr="008A173A">
        <w:rPr>
          <w:b/>
          <w:szCs w:val="28"/>
        </w:rPr>
        <w:softHyphen/>
        <w:t>прикладное искусство.</w:t>
      </w:r>
      <w:r w:rsidRPr="008A173A">
        <w:rPr>
          <w:szCs w:val="28"/>
        </w:rPr>
        <w:t xml:space="preserve"> Истоки декоративно</w:t>
      </w:r>
      <w:r w:rsidRPr="008A173A">
        <w:rPr>
          <w:szCs w:val="28"/>
        </w:rPr>
        <w:softHyphen/>
        <w:t xml:space="preserve">прикладного искусства и его роль в жизни человека. </w:t>
      </w:r>
      <w:proofErr w:type="gramStart"/>
      <w:r w:rsidRPr="008A173A">
        <w:rPr>
          <w:szCs w:val="28"/>
        </w:rPr>
        <w:t>Понятие о синтетичном характере народной культуры (украшениежилища, предметов быта, орудий труда, костюма; музыка, песни, хороводы; былины, сказания, сказки).</w:t>
      </w:r>
      <w:proofErr w:type="gramEnd"/>
      <w:r w:rsidRPr="008A173A">
        <w:rPr>
          <w:szCs w:val="28"/>
        </w:rPr>
        <w:t xml:space="preserve"> Образ человека в традиционной культуре</w:t>
      </w:r>
      <w:proofErr w:type="gramStart"/>
      <w:r w:rsidRPr="008A173A">
        <w:rPr>
          <w:szCs w:val="28"/>
        </w:rPr>
        <w:t>.П</w:t>
      </w:r>
      <w:proofErr w:type="gramEnd"/>
      <w:r w:rsidRPr="008A173A">
        <w:rPr>
          <w:szCs w:val="28"/>
        </w:rPr>
        <w:t>редставления народа о мужскойи женской красоте, отражённые в изобразительном искусстве, сказках, песнях. Сказочные образы в народной культуре и декоративно</w:t>
      </w:r>
      <w:r w:rsidRPr="008A173A">
        <w:rPr>
          <w:szCs w:val="28"/>
        </w:rPr>
        <w:softHyphen/>
        <w:t>прикладном искусстве. Разнообразие формв природе как основа декоративных форм в прикладномискусстве (цветы, раскраска бабочек, переплетение ветвей деревьев, морозные узоры на стекле и</w:t>
      </w:r>
      <w:r w:rsidRPr="008A173A">
        <w:rPr>
          <w:szCs w:val="28"/>
        </w:rPr>
        <w:t> </w:t>
      </w:r>
      <w:r w:rsidRPr="008A173A">
        <w:rPr>
          <w:szCs w:val="28"/>
        </w:rPr>
        <w:t>т.</w:t>
      </w:r>
      <w:r w:rsidRPr="008A173A">
        <w:rPr>
          <w:szCs w:val="28"/>
        </w:rPr>
        <w:t> </w:t>
      </w:r>
      <w:r w:rsidRPr="008A173A">
        <w:rPr>
          <w:szCs w:val="28"/>
        </w:rPr>
        <w:t>д.). Ознакомление с произведениями народных художественных промыслов в России (с учётом местных условий).</w:t>
      </w:r>
    </w:p>
    <w:p w:rsidR="00346D63" w:rsidRPr="008A173A" w:rsidRDefault="00346D63" w:rsidP="00346D63">
      <w:pPr>
        <w:rPr>
          <w:b/>
          <w:szCs w:val="28"/>
        </w:rPr>
      </w:pPr>
      <w:r w:rsidRPr="008A173A">
        <w:rPr>
          <w:b/>
          <w:szCs w:val="28"/>
        </w:rPr>
        <w:t>Азбука искусства. Как говорит искусство?</w:t>
      </w:r>
    </w:p>
    <w:p w:rsidR="00346D63" w:rsidRPr="008A173A" w:rsidRDefault="00346D63" w:rsidP="00346D63">
      <w:pPr>
        <w:rPr>
          <w:szCs w:val="28"/>
        </w:rPr>
      </w:pPr>
      <w:r w:rsidRPr="008A173A">
        <w:rPr>
          <w:szCs w:val="28"/>
        </w:rPr>
        <w:t xml:space="preserve">Композиция. Элементарные приёмы композиции на плоскости и в пространстве. Понятия: горизонталь, вертикаль и диагональ в построении композиции. Пропорции и перспектива. Понятия: линия горизонта, ближе — больше, дальше — меньше, загораживания. Роль контраста в </w:t>
      </w:r>
      <w:r w:rsidRPr="008A173A">
        <w:rPr>
          <w:szCs w:val="28"/>
        </w:rPr>
        <w:lastRenderedPageBreak/>
        <w:t xml:space="preserve">композиции: </w:t>
      </w:r>
      <w:proofErr w:type="gramStart"/>
      <w:r w:rsidRPr="008A173A">
        <w:rPr>
          <w:szCs w:val="28"/>
        </w:rPr>
        <w:t>низкое</w:t>
      </w:r>
      <w:proofErr w:type="gramEnd"/>
      <w:r w:rsidRPr="008A173A">
        <w:rPr>
          <w:szCs w:val="28"/>
        </w:rPr>
        <w:t xml:space="preserve"> и высокое, большое и маленькое, тонкое и толстое, тёмное и светлое, спокойное и динамичное и</w:t>
      </w:r>
      <w:r w:rsidRPr="008A173A">
        <w:rPr>
          <w:szCs w:val="28"/>
        </w:rPr>
        <w:t> </w:t>
      </w:r>
      <w:r w:rsidRPr="008A173A">
        <w:rPr>
          <w:szCs w:val="28"/>
        </w:rPr>
        <w:t>т.</w:t>
      </w:r>
      <w:r w:rsidRPr="008A173A">
        <w:rPr>
          <w:szCs w:val="28"/>
        </w:rPr>
        <w:t> </w:t>
      </w:r>
      <w:r w:rsidRPr="008A173A">
        <w:rPr>
          <w:szCs w:val="28"/>
        </w:rPr>
        <w:t>д. Композиционный центр (зрительный центр композиции). Главное и второстепенное в композиции. Симметрия и асимметрия.</w:t>
      </w:r>
    </w:p>
    <w:p w:rsidR="00346D63" w:rsidRPr="008A173A" w:rsidRDefault="00346D63" w:rsidP="00346D63">
      <w:pPr>
        <w:rPr>
          <w:szCs w:val="28"/>
        </w:rPr>
      </w:pPr>
      <w:r w:rsidRPr="008A173A">
        <w:rPr>
          <w:szCs w:val="28"/>
        </w:rPr>
        <w:t>Цвет. Основные и составные цвета. Тёплые и холодные цвета. Смешение цветов. Роль белой и чёрной красок в эмоциональном звучании и выразительности образа. Эмоциональные возможности цвета. Практическое овладение основами цветоведения. Передача с помощью цвета характера персонажа, его эмоционального состояния.</w:t>
      </w:r>
    </w:p>
    <w:p w:rsidR="00346D63" w:rsidRPr="008A173A" w:rsidRDefault="00346D63" w:rsidP="00346D63">
      <w:pPr>
        <w:rPr>
          <w:szCs w:val="28"/>
        </w:rPr>
      </w:pPr>
      <w:r w:rsidRPr="008A173A">
        <w:rPr>
          <w:szCs w:val="28"/>
        </w:rPr>
        <w:t xml:space="preserve">Линия. </w:t>
      </w:r>
      <w:proofErr w:type="gramStart"/>
      <w:r w:rsidRPr="008A173A">
        <w:rPr>
          <w:szCs w:val="28"/>
        </w:rPr>
        <w:t>Многообразие линий (тонкие, толстые, прямые, волнистые, плавные, острые, закруглённые спиралью, летящие) и их знаковый характер.</w:t>
      </w:r>
      <w:proofErr w:type="gramEnd"/>
      <w:r w:rsidRPr="008A173A">
        <w:rPr>
          <w:szCs w:val="28"/>
        </w:rPr>
        <w:t xml:space="preserve"> Линия, штрих, пятно и художественный образ. Передача с помощью линии эмоционального состояния природы, человека, животного.</w:t>
      </w:r>
    </w:p>
    <w:p w:rsidR="00346D63" w:rsidRPr="008A173A" w:rsidRDefault="00346D63" w:rsidP="00346D63">
      <w:pPr>
        <w:rPr>
          <w:szCs w:val="28"/>
        </w:rPr>
      </w:pPr>
      <w:r w:rsidRPr="008A173A">
        <w:rPr>
          <w:szCs w:val="28"/>
        </w:rPr>
        <w:t>Форма. Разнообразие форм предметного мира и передача их на плоскости и в пространстве. Сходство и контраст форм. Простые геометрические формы. Природные формы. Трансформация форм. Влияние формы предмета на представление о его характере. Силуэт.</w:t>
      </w:r>
    </w:p>
    <w:p w:rsidR="00346D63" w:rsidRPr="008A173A" w:rsidRDefault="00346D63" w:rsidP="00346D63">
      <w:pPr>
        <w:rPr>
          <w:szCs w:val="28"/>
        </w:rPr>
      </w:pPr>
      <w:r w:rsidRPr="008A173A">
        <w:rPr>
          <w:szCs w:val="28"/>
        </w:rPr>
        <w:t>Объём. Объём в пространстве и объём на плоскости. Способы передачи объёма. Выразительность объёмных композиций.</w:t>
      </w:r>
    </w:p>
    <w:p w:rsidR="00346D63" w:rsidRPr="008A173A" w:rsidRDefault="00346D63" w:rsidP="00346D63">
      <w:pPr>
        <w:rPr>
          <w:szCs w:val="28"/>
        </w:rPr>
      </w:pPr>
      <w:r w:rsidRPr="008A173A">
        <w:rPr>
          <w:szCs w:val="28"/>
        </w:rPr>
        <w:t>Ритм. Виды ритма (спокойный, замедленный, порывистый, беспокойный и</w:t>
      </w:r>
      <w:r w:rsidRPr="008A173A">
        <w:rPr>
          <w:szCs w:val="28"/>
        </w:rPr>
        <w:t> </w:t>
      </w:r>
      <w:r w:rsidRPr="008A173A">
        <w:rPr>
          <w:szCs w:val="28"/>
        </w:rPr>
        <w:t>т.</w:t>
      </w:r>
      <w:r w:rsidRPr="008A173A">
        <w:rPr>
          <w:szCs w:val="28"/>
        </w:rPr>
        <w:t> </w:t>
      </w:r>
      <w:r w:rsidRPr="008A173A">
        <w:rPr>
          <w:szCs w:val="28"/>
        </w:rPr>
        <w:t>д.). Ритм линий, пятен, цвета. Роль ритма в эмоциональном звучании композиции в живописи и рисунке. Передача движения в композиции с помощью ритма элементов. Особая роль ритма в декоративно</w:t>
      </w:r>
      <w:r w:rsidRPr="008A173A">
        <w:rPr>
          <w:szCs w:val="28"/>
        </w:rPr>
        <w:softHyphen/>
        <w:t>прикладном искусстве.</w:t>
      </w:r>
    </w:p>
    <w:p w:rsidR="00346D63" w:rsidRPr="008A173A" w:rsidRDefault="00346D63" w:rsidP="00346D63">
      <w:pPr>
        <w:rPr>
          <w:szCs w:val="28"/>
        </w:rPr>
      </w:pPr>
      <w:r w:rsidRPr="008A173A">
        <w:rPr>
          <w:szCs w:val="28"/>
        </w:rPr>
        <w:t>Значимые темы искусства. О чём говорит искусство?</w:t>
      </w:r>
    </w:p>
    <w:p w:rsidR="00346D63" w:rsidRPr="008A173A" w:rsidRDefault="00346D63" w:rsidP="00346D63">
      <w:pPr>
        <w:rPr>
          <w:szCs w:val="28"/>
        </w:rPr>
      </w:pPr>
      <w:r w:rsidRPr="008A173A">
        <w:rPr>
          <w:szCs w:val="28"/>
        </w:rPr>
        <w:lastRenderedPageBreak/>
        <w:t>Земля — наш общий дом. Наблюдение природы и природных явлений, различение их характера и эмоциональных состояний. Разница в изображении природы в разное время года, суток, в различную погоду. Жанр пейзажа. Пейзажи разных географических широт. Использование различных художественных материалов и сре</w:t>
      </w:r>
      <w:proofErr w:type="gramStart"/>
      <w:r w:rsidRPr="008A173A">
        <w:rPr>
          <w:szCs w:val="28"/>
        </w:rPr>
        <w:t>дств дл</w:t>
      </w:r>
      <w:proofErr w:type="gramEnd"/>
      <w:r w:rsidRPr="008A173A">
        <w:rPr>
          <w:szCs w:val="28"/>
        </w:rPr>
        <w:t>я создания выразительных образов природы. Постройки в природе: птичьи гнёзда, норы, ульи, панцирь черепахи, домик улитки и</w:t>
      </w:r>
      <w:r w:rsidRPr="008A173A">
        <w:rPr>
          <w:szCs w:val="28"/>
        </w:rPr>
        <w:t> </w:t>
      </w:r>
      <w:r w:rsidRPr="008A173A">
        <w:rPr>
          <w:szCs w:val="28"/>
        </w:rPr>
        <w:t>т.д.</w:t>
      </w:r>
    </w:p>
    <w:p w:rsidR="00346D63" w:rsidRPr="008A173A" w:rsidRDefault="00346D63" w:rsidP="00346D63">
      <w:pPr>
        <w:rPr>
          <w:szCs w:val="28"/>
        </w:rPr>
      </w:pPr>
      <w:r w:rsidRPr="008A173A">
        <w:rPr>
          <w:szCs w:val="28"/>
        </w:rPr>
        <w:t>Восприятие и эмоциональная оценка шедевров русского</w:t>
      </w:r>
      <w:r w:rsidRPr="008A173A">
        <w:rPr>
          <w:szCs w:val="28"/>
        </w:rPr>
        <w:br/>
        <w:t xml:space="preserve">и зарубежного искусства, изображающих природу. </w:t>
      </w:r>
      <w:proofErr w:type="gramStart"/>
      <w:r w:rsidRPr="008A173A">
        <w:rPr>
          <w:szCs w:val="28"/>
        </w:rPr>
        <w:t>Общность тематики, передаваемых чувств, отношения к природе в произведениях авторов — представителей разных культур, народов, стран (например, А. К. Саврасов, И. И. Левитан, И. И. Шишкин, Н. К. Рерих, К. Моне, П. Сезанн, В. Ван Гог и</w:t>
      </w:r>
      <w:r w:rsidRPr="008A173A">
        <w:rPr>
          <w:szCs w:val="28"/>
        </w:rPr>
        <w:t> </w:t>
      </w:r>
      <w:r w:rsidRPr="008A173A">
        <w:rPr>
          <w:szCs w:val="28"/>
        </w:rPr>
        <w:t>др.).</w:t>
      </w:r>
      <w:proofErr w:type="gramEnd"/>
    </w:p>
    <w:p w:rsidR="00346D63" w:rsidRPr="008A173A" w:rsidRDefault="00346D63" w:rsidP="00346D63">
      <w:pPr>
        <w:rPr>
          <w:szCs w:val="28"/>
        </w:rPr>
      </w:pPr>
      <w:r w:rsidRPr="008A173A">
        <w:rPr>
          <w:szCs w:val="28"/>
        </w:rPr>
        <w:t>Знакомство с несколькими наиболее яркими культурами мира, представляющими разные народы и эпохи (например, Древняя Греция, средневековая Европа, Япония или Индия). Роль природных условий в характере культурных традиций разных народов мира. Образ человека в искусстве разных народов. Образы архитектуры и декоративно</w:t>
      </w:r>
      <w:r w:rsidRPr="008A173A">
        <w:rPr>
          <w:szCs w:val="28"/>
        </w:rPr>
        <w:softHyphen/>
        <w:t>прикладного искусства.</w:t>
      </w:r>
    </w:p>
    <w:p w:rsidR="00346D63" w:rsidRPr="008A173A" w:rsidRDefault="00346D63" w:rsidP="00346D63">
      <w:pPr>
        <w:rPr>
          <w:szCs w:val="28"/>
        </w:rPr>
      </w:pPr>
      <w:r w:rsidRPr="008A173A">
        <w:rPr>
          <w:szCs w:val="28"/>
        </w:rPr>
        <w:t>Родина моя — Россия. Роль природных условий в характере традиционной культуры народов России. Пейзажи родной природы. Единство декоративного строя в украшении жилища, предметов быта, орудий труда, костюма. Связь изобразительного искусства с музыкой, песней, танцами, былинами, сказаниями, сказками. Образ человека в традиционной культуре. Представления народа о красоте человека (внешней и духовной), отражённые в искусстве. Образ защитникаОтечества.</w:t>
      </w:r>
    </w:p>
    <w:p w:rsidR="00346D63" w:rsidRPr="008A173A" w:rsidRDefault="00346D63" w:rsidP="00346D63">
      <w:pPr>
        <w:rPr>
          <w:szCs w:val="28"/>
        </w:rPr>
      </w:pPr>
      <w:r w:rsidRPr="008A173A">
        <w:rPr>
          <w:szCs w:val="28"/>
        </w:rPr>
        <w:lastRenderedPageBreak/>
        <w:t xml:space="preserve">Человек и человеческие взаимоотношения. Образ человека в разных культурах мира. Образ современника. Жанр портрета. Темы любви, дружбы, семьи в искусстве. </w:t>
      </w:r>
      <w:proofErr w:type="gramStart"/>
      <w:r w:rsidRPr="008A173A">
        <w:rPr>
          <w:szCs w:val="28"/>
        </w:rPr>
        <w:t>Эмоциональная и художественная выразительность образов персонажей, пробуждающих лучшие человеческие чувства и качества: доброту, сострадание, поддержку, заботу, героизм, бескорыстие и</w:t>
      </w:r>
      <w:r w:rsidRPr="008A173A">
        <w:rPr>
          <w:szCs w:val="28"/>
        </w:rPr>
        <w:t> </w:t>
      </w:r>
      <w:r w:rsidRPr="008A173A">
        <w:rPr>
          <w:szCs w:val="28"/>
        </w:rPr>
        <w:t>т.</w:t>
      </w:r>
      <w:r w:rsidRPr="008A173A">
        <w:rPr>
          <w:szCs w:val="28"/>
        </w:rPr>
        <w:t> </w:t>
      </w:r>
      <w:r w:rsidRPr="008A173A">
        <w:rPr>
          <w:szCs w:val="28"/>
        </w:rPr>
        <w:t>д. Образы персонажей, вызывающие гнев, раздражение, презрение.</w:t>
      </w:r>
      <w:proofErr w:type="gramEnd"/>
    </w:p>
    <w:p w:rsidR="00346D63" w:rsidRPr="008A173A" w:rsidRDefault="00346D63" w:rsidP="00346D63">
      <w:pPr>
        <w:rPr>
          <w:szCs w:val="28"/>
        </w:rPr>
      </w:pPr>
      <w:r w:rsidRPr="008A173A">
        <w:rPr>
          <w:szCs w:val="28"/>
        </w:rPr>
        <w:t>Искусство дарит людям красоту. Искусство вокруг нас сегодня. Использование различных художественных материалов и сре</w:t>
      </w:r>
      <w:proofErr w:type="gramStart"/>
      <w:r w:rsidRPr="008A173A">
        <w:rPr>
          <w:szCs w:val="28"/>
        </w:rPr>
        <w:t>дств дл</w:t>
      </w:r>
      <w:proofErr w:type="gramEnd"/>
      <w:r w:rsidRPr="008A173A">
        <w:rPr>
          <w:szCs w:val="28"/>
        </w:rPr>
        <w:t>я создания проектов красивых, удобных и выразительных предметов быта, видов транспорта. Представление о роли изобразительных (пластических) искусств в повседневной жизни человека, в организации его материального окружения. Отражение в пластических искусствах природных, географических условий, традиций, религиозных верований разных народов (на примере изобразительного</w:t>
      </w:r>
      <w:r>
        <w:rPr>
          <w:szCs w:val="28"/>
        </w:rPr>
        <w:t xml:space="preserve"> </w:t>
      </w:r>
      <w:r w:rsidRPr="008A173A">
        <w:rPr>
          <w:szCs w:val="28"/>
        </w:rPr>
        <w:t>и</w:t>
      </w:r>
      <w:r>
        <w:rPr>
          <w:szCs w:val="28"/>
        </w:rPr>
        <w:t xml:space="preserve"> </w:t>
      </w:r>
      <w:r w:rsidRPr="008A173A">
        <w:rPr>
          <w:szCs w:val="28"/>
        </w:rPr>
        <w:t>декоративно</w:t>
      </w:r>
      <w:r>
        <w:rPr>
          <w:szCs w:val="28"/>
        </w:rPr>
        <w:t xml:space="preserve"> </w:t>
      </w:r>
      <w:r w:rsidRPr="008A173A">
        <w:rPr>
          <w:szCs w:val="28"/>
        </w:rPr>
        <w:softHyphen/>
        <w:t>прикладного искусства народов России). Жанр натюрморта. Художественное конструирование и оформление помещений и парков, транспорта и посуды, мебели и одежды, книг и игрушек.</w:t>
      </w:r>
    </w:p>
    <w:p w:rsidR="00346D63" w:rsidRPr="008A173A" w:rsidRDefault="00346D63" w:rsidP="00346D63">
      <w:pPr>
        <w:rPr>
          <w:szCs w:val="28"/>
        </w:rPr>
      </w:pPr>
      <w:r w:rsidRPr="008A173A">
        <w:rPr>
          <w:szCs w:val="28"/>
        </w:rPr>
        <w:t>Опыт художественно</w:t>
      </w:r>
      <w:r>
        <w:rPr>
          <w:szCs w:val="28"/>
        </w:rPr>
        <w:t xml:space="preserve"> </w:t>
      </w:r>
      <w:r w:rsidRPr="008A173A">
        <w:rPr>
          <w:szCs w:val="28"/>
        </w:rPr>
        <w:softHyphen/>
        <w:t>творческой деятельности</w:t>
      </w:r>
    </w:p>
    <w:p w:rsidR="00346D63" w:rsidRPr="008A173A" w:rsidRDefault="00346D63" w:rsidP="00346D63">
      <w:pPr>
        <w:rPr>
          <w:szCs w:val="28"/>
        </w:rPr>
      </w:pPr>
      <w:r w:rsidRPr="008A173A">
        <w:rPr>
          <w:szCs w:val="28"/>
        </w:rPr>
        <w:t>Участие в различных видах изобразительной, декоративно</w:t>
      </w:r>
      <w:r w:rsidRPr="008A173A">
        <w:rPr>
          <w:szCs w:val="28"/>
        </w:rPr>
        <w:softHyphen/>
        <w:t>прикладной и художественно</w:t>
      </w:r>
      <w:r w:rsidRPr="008A173A">
        <w:rPr>
          <w:szCs w:val="28"/>
        </w:rPr>
        <w:softHyphen/>
      </w:r>
      <w:r>
        <w:rPr>
          <w:szCs w:val="28"/>
        </w:rPr>
        <w:t xml:space="preserve"> </w:t>
      </w:r>
      <w:r w:rsidRPr="008A173A">
        <w:rPr>
          <w:szCs w:val="28"/>
        </w:rPr>
        <w:t>конструкторской деятельности.</w:t>
      </w:r>
    </w:p>
    <w:p w:rsidR="00346D63" w:rsidRPr="008A173A" w:rsidRDefault="00346D63" w:rsidP="00346D63">
      <w:pPr>
        <w:rPr>
          <w:szCs w:val="28"/>
        </w:rPr>
      </w:pPr>
      <w:r w:rsidRPr="008A173A">
        <w:rPr>
          <w:szCs w:val="28"/>
        </w:rPr>
        <w:t>Освоение основ рисунка, живописи, скульптуры, декоративно</w:t>
      </w:r>
      <w:r w:rsidRPr="008A173A">
        <w:rPr>
          <w:szCs w:val="28"/>
        </w:rPr>
        <w:softHyphen/>
        <w:t>прикладного искусства. Изображение с натуры, по памяти и воображению (натюрморт, пейзаж, человек, животные, растения).</w:t>
      </w:r>
    </w:p>
    <w:p w:rsidR="00346D63" w:rsidRPr="008A173A" w:rsidRDefault="00346D63" w:rsidP="00346D63">
      <w:pPr>
        <w:rPr>
          <w:szCs w:val="28"/>
        </w:rPr>
      </w:pPr>
      <w:proofErr w:type="gramStart"/>
      <w:r w:rsidRPr="008A173A">
        <w:rPr>
          <w:szCs w:val="28"/>
        </w:rPr>
        <w:t xml:space="preserve">Овладение основами художественной грамоты: композицией, формой, ритмом, линией, цветом, объёмом, фактурой. </w:t>
      </w:r>
      <w:proofErr w:type="gramEnd"/>
    </w:p>
    <w:p w:rsidR="00346D63" w:rsidRPr="008A173A" w:rsidRDefault="00346D63" w:rsidP="00346D63">
      <w:pPr>
        <w:rPr>
          <w:szCs w:val="28"/>
        </w:rPr>
      </w:pPr>
      <w:r w:rsidRPr="008A173A">
        <w:rPr>
          <w:szCs w:val="28"/>
        </w:rPr>
        <w:lastRenderedPageBreak/>
        <w:t>Создание моделей предметов бытового окружения человека. Овладение элементарными навыками лепки и бумагопластики.</w:t>
      </w:r>
    </w:p>
    <w:p w:rsidR="00346D63" w:rsidRPr="008A173A" w:rsidRDefault="00346D63" w:rsidP="00346D63">
      <w:pPr>
        <w:rPr>
          <w:szCs w:val="28"/>
        </w:rPr>
      </w:pPr>
      <w:r w:rsidRPr="008A173A">
        <w:rPr>
          <w:szCs w:val="28"/>
        </w:rPr>
        <w:t xml:space="preserve">Выбор и применение выразительных средств для реализации собственного замысла в </w:t>
      </w:r>
      <w:proofErr w:type="gramStart"/>
      <w:r w:rsidRPr="008A173A">
        <w:rPr>
          <w:szCs w:val="28"/>
        </w:rPr>
        <w:t>рисунке</w:t>
      </w:r>
      <w:proofErr w:type="gramEnd"/>
      <w:r w:rsidRPr="008A173A">
        <w:rPr>
          <w:szCs w:val="28"/>
        </w:rPr>
        <w:t>, живописи, аппликации, скульптуре, художественном конструировании.</w:t>
      </w:r>
    </w:p>
    <w:p w:rsidR="00346D63" w:rsidRPr="008A173A" w:rsidRDefault="00346D63" w:rsidP="00346D63">
      <w:pPr>
        <w:rPr>
          <w:szCs w:val="28"/>
        </w:rPr>
      </w:pPr>
      <w:proofErr w:type="gramStart"/>
      <w:r w:rsidRPr="008A173A">
        <w:rPr>
          <w:szCs w:val="28"/>
        </w:rPr>
        <w:t>Передача настроения в творческой работе с помощью цвета, тона, композиции, пространства, линии, штриха, пятна, объёма, фактуры материала.</w:t>
      </w:r>
      <w:proofErr w:type="gramEnd"/>
    </w:p>
    <w:p w:rsidR="00346D63" w:rsidRPr="008A173A" w:rsidRDefault="00346D63" w:rsidP="00346D63">
      <w:pPr>
        <w:rPr>
          <w:szCs w:val="28"/>
        </w:rPr>
      </w:pPr>
      <w:proofErr w:type="gramStart"/>
      <w:r w:rsidRPr="008A173A">
        <w:rPr>
          <w:szCs w:val="28"/>
        </w:rPr>
        <w:t>Использование в индивидуальной и коллективной деятельности различных художественных техник и материалов: коллажа, граттажа, аппликации, компьютерной анимации, натурной мультипликации, фотографии, видеосъёмки, бумажной пластики, гуаши, акварели, пастели, восковых мелков, туши, карандаша, фломастеров, пластилина, глины, подручных и природных материалов.</w:t>
      </w:r>
      <w:proofErr w:type="gramEnd"/>
    </w:p>
    <w:p w:rsidR="00346D63" w:rsidRPr="008A173A" w:rsidRDefault="00346D63" w:rsidP="00346D63">
      <w:pPr>
        <w:rPr>
          <w:szCs w:val="28"/>
        </w:rPr>
      </w:pPr>
      <w:r w:rsidRPr="008A173A">
        <w:rPr>
          <w:szCs w:val="28"/>
        </w:rPr>
        <w:t xml:space="preserve">Участие в </w:t>
      </w:r>
      <w:proofErr w:type="gramStart"/>
      <w:r w:rsidRPr="008A173A">
        <w:rPr>
          <w:szCs w:val="28"/>
        </w:rPr>
        <w:t>обсуждении</w:t>
      </w:r>
      <w:proofErr w:type="gramEnd"/>
      <w:r w:rsidRPr="008A173A">
        <w:rPr>
          <w:szCs w:val="28"/>
        </w:rPr>
        <w:t xml:space="preserve"> содержания и выразительных средств произведений изобразительного искусства, выражение своего отношения к произведению.</w:t>
      </w:r>
    </w:p>
    <w:p w:rsidR="00346D63" w:rsidRDefault="00346D63" w:rsidP="00346D63">
      <w:pPr>
        <w:jc w:val="center"/>
        <w:rPr>
          <w:b/>
          <w:szCs w:val="28"/>
        </w:rPr>
      </w:pPr>
    </w:p>
    <w:p w:rsidR="00346D63" w:rsidRDefault="00346D63" w:rsidP="006D27E5">
      <w:pPr>
        <w:pStyle w:val="5"/>
        <w:jc w:val="center"/>
        <w:rPr>
          <w:rFonts w:ascii="Times New Roman" w:hAnsi="Times New Roman" w:cs="Times New Roman"/>
          <w:b/>
          <w:color w:val="auto"/>
        </w:rPr>
      </w:pPr>
      <w:r w:rsidRPr="006D27E5">
        <w:rPr>
          <w:rFonts w:ascii="Times New Roman" w:hAnsi="Times New Roman" w:cs="Times New Roman"/>
          <w:b/>
          <w:color w:val="auto"/>
        </w:rPr>
        <w:t>2.2.2.2.8.Музыка</w:t>
      </w:r>
    </w:p>
    <w:p w:rsidR="006D27E5" w:rsidRPr="006D27E5" w:rsidRDefault="006D27E5" w:rsidP="006D27E5"/>
    <w:p w:rsidR="00346D63" w:rsidRPr="008A173A" w:rsidRDefault="00346D63" w:rsidP="00346D63">
      <w:pPr>
        <w:rPr>
          <w:b/>
          <w:szCs w:val="28"/>
        </w:rPr>
      </w:pPr>
      <w:r w:rsidRPr="008A173A">
        <w:rPr>
          <w:b/>
          <w:szCs w:val="28"/>
        </w:rPr>
        <w:t>1 класс</w:t>
      </w:r>
    </w:p>
    <w:p w:rsidR="00346D63" w:rsidRPr="008A173A" w:rsidRDefault="00346D63" w:rsidP="00346D63">
      <w:pPr>
        <w:rPr>
          <w:szCs w:val="28"/>
        </w:rPr>
      </w:pPr>
      <w:r w:rsidRPr="008A173A">
        <w:rPr>
          <w:szCs w:val="28"/>
        </w:rPr>
        <w:t>Мир музыкальных звуков</w:t>
      </w:r>
    </w:p>
    <w:p w:rsidR="00346D63" w:rsidRPr="008A173A" w:rsidRDefault="00346D63" w:rsidP="00346D63">
      <w:pPr>
        <w:rPr>
          <w:szCs w:val="28"/>
        </w:rPr>
      </w:pPr>
      <w:r w:rsidRPr="008A173A">
        <w:rPr>
          <w:szCs w:val="28"/>
        </w:rPr>
        <w:t xml:space="preserve">Классификация музыкальных звуков. Свойства музыкального звука: тембр, длительность, громкость, высота. </w:t>
      </w:r>
    </w:p>
    <w:p w:rsidR="00346D63" w:rsidRPr="008A173A" w:rsidRDefault="00346D63" w:rsidP="00346D63">
      <w:pPr>
        <w:rPr>
          <w:szCs w:val="28"/>
        </w:rPr>
      </w:pPr>
      <w:r w:rsidRPr="008A173A">
        <w:rPr>
          <w:szCs w:val="28"/>
        </w:rPr>
        <w:lastRenderedPageBreak/>
        <w:t xml:space="preserve">Содержание </w:t>
      </w:r>
      <w:proofErr w:type="gramStart"/>
      <w:r w:rsidRPr="008A173A">
        <w:rPr>
          <w:szCs w:val="28"/>
        </w:rPr>
        <w:t>обучения по видам</w:t>
      </w:r>
      <w:proofErr w:type="gramEnd"/>
      <w:r w:rsidRPr="008A173A">
        <w:rPr>
          <w:szCs w:val="28"/>
        </w:rPr>
        <w:t xml:space="preserve"> деятельности: </w:t>
      </w:r>
    </w:p>
    <w:p w:rsidR="00346D63" w:rsidRPr="008A173A" w:rsidRDefault="00346D63" w:rsidP="00346D63">
      <w:pPr>
        <w:rPr>
          <w:szCs w:val="28"/>
        </w:rPr>
      </w:pPr>
      <w:r w:rsidRPr="008A173A">
        <w:rPr>
          <w:szCs w:val="28"/>
        </w:rPr>
        <w:t xml:space="preserve">Восприятие и воспроизведение звуков окружающего мира во всем многообразии. Звуки окружающего мира; звуки шумовые и музыкальные. Свойства музыкального звука: тембр, длительность, громкость, высота. Знакомство со звучанием музыкальных инструментов разной высоты и тембровой окраски (просмотр фрагментов видеозаписей исполнения на различных инструментах). Прослушивание фрагментов музыкальных произведений с имитацией звуков окружающего мира. </w:t>
      </w:r>
    </w:p>
    <w:p w:rsidR="00346D63" w:rsidRPr="008A173A" w:rsidRDefault="00346D63" w:rsidP="00346D63">
      <w:pPr>
        <w:rPr>
          <w:szCs w:val="28"/>
        </w:rPr>
      </w:pPr>
      <w:r w:rsidRPr="008A173A">
        <w:rPr>
          <w:szCs w:val="28"/>
        </w:rPr>
        <w:t xml:space="preserve">Игра на элементарных музыкальных инструментах в ансамбле. Первые опыты игры детей на инструментах, различных по способам звукоизвлечения, тембрам. </w:t>
      </w:r>
    </w:p>
    <w:p w:rsidR="00346D63" w:rsidRPr="008A173A" w:rsidRDefault="00346D63" w:rsidP="00346D63">
      <w:pPr>
        <w:rPr>
          <w:szCs w:val="28"/>
        </w:rPr>
      </w:pPr>
      <w:r w:rsidRPr="008A173A">
        <w:rPr>
          <w:szCs w:val="28"/>
        </w:rPr>
        <w:t>Пение попевок и простых песен. Разучивание попевок и простых народных песен и обработок народных песен, в том числе, зарубежных; песен из мультфильмов, детских кинофильмов, песен к праздникам. Формирование правильной певческой установки и певческого дыхания.</w:t>
      </w:r>
    </w:p>
    <w:p w:rsidR="00346D63" w:rsidRPr="008A173A" w:rsidRDefault="00346D63" w:rsidP="00346D63">
      <w:pPr>
        <w:rPr>
          <w:szCs w:val="28"/>
        </w:rPr>
      </w:pPr>
      <w:r w:rsidRPr="008A173A">
        <w:rPr>
          <w:szCs w:val="28"/>
        </w:rPr>
        <w:t>Ритм – движение жизни</w:t>
      </w:r>
    </w:p>
    <w:p w:rsidR="00346D63" w:rsidRPr="008A173A" w:rsidRDefault="00346D63" w:rsidP="00346D63">
      <w:pPr>
        <w:rPr>
          <w:szCs w:val="28"/>
        </w:rPr>
      </w:pPr>
      <w:r w:rsidRPr="008A173A">
        <w:rPr>
          <w:szCs w:val="28"/>
        </w:rPr>
        <w:t xml:space="preserve">Ритм окружающего мира. Понятие длительностей в музыке. Короткие и длинные звуки. Ритмический рисунок. Акцент в музыке: сильная и слабая доли. </w:t>
      </w:r>
    </w:p>
    <w:p w:rsidR="00346D63" w:rsidRPr="008A173A" w:rsidRDefault="00346D63" w:rsidP="00346D63">
      <w:pPr>
        <w:rPr>
          <w:szCs w:val="28"/>
        </w:rPr>
      </w:pPr>
      <w:r w:rsidRPr="008A173A">
        <w:rPr>
          <w:szCs w:val="28"/>
        </w:rPr>
        <w:t xml:space="preserve">Содержание </w:t>
      </w:r>
      <w:proofErr w:type="gramStart"/>
      <w:r w:rsidRPr="008A173A">
        <w:rPr>
          <w:szCs w:val="28"/>
        </w:rPr>
        <w:t>обучения по видам</w:t>
      </w:r>
      <w:proofErr w:type="gramEnd"/>
      <w:r w:rsidRPr="008A173A">
        <w:rPr>
          <w:szCs w:val="28"/>
        </w:rPr>
        <w:t xml:space="preserve"> деятельности: </w:t>
      </w:r>
    </w:p>
    <w:p w:rsidR="00346D63" w:rsidRPr="008A173A" w:rsidRDefault="00346D63" w:rsidP="00346D63">
      <w:pPr>
        <w:rPr>
          <w:szCs w:val="28"/>
        </w:rPr>
      </w:pPr>
      <w:r w:rsidRPr="008A173A">
        <w:rPr>
          <w:szCs w:val="28"/>
        </w:rPr>
        <w:t>Восприятие и воспроизведение ритмов окружающего мира. Ритмические игры. «Звучащие жесты» («инструменты тела»): хлопки, шлепки, щелчки, притопы и др. Осознание коротких и длинных звуков в ритмических играх: слоговая система озвучивания длительностей и их графическое изображение; ритмоинтонирование слов, стихов; ритмические «паззлы».</w:t>
      </w:r>
    </w:p>
    <w:p w:rsidR="00346D63" w:rsidRPr="008A173A" w:rsidRDefault="00346D63" w:rsidP="00346D63">
      <w:pPr>
        <w:rPr>
          <w:szCs w:val="28"/>
        </w:rPr>
      </w:pPr>
      <w:r w:rsidRPr="008A173A">
        <w:rPr>
          <w:szCs w:val="28"/>
        </w:rPr>
        <w:lastRenderedPageBreak/>
        <w:t>Игра в детском шумовом оркестре. Простые ритмические аккомпанементы к музыкальным произведениям.</w:t>
      </w:r>
    </w:p>
    <w:p w:rsidR="00346D63" w:rsidRPr="008A173A" w:rsidRDefault="00346D63" w:rsidP="00346D63">
      <w:pPr>
        <w:rPr>
          <w:szCs w:val="28"/>
        </w:rPr>
      </w:pPr>
      <w:r w:rsidRPr="008A173A">
        <w:rPr>
          <w:szCs w:val="28"/>
        </w:rPr>
        <w:t>Игра в детском шумовом оркестре: ложки, погремушки, трещотки,  треугольники, колокольчики и др. Простые ритмические аккомпанементы к инструментальным пьесам (примеры</w:t>
      </w:r>
      <w:proofErr w:type="gramStart"/>
      <w:r w:rsidRPr="008A173A">
        <w:rPr>
          <w:szCs w:val="28"/>
        </w:rPr>
        <w:t>:Д</w:t>
      </w:r>
      <w:proofErr w:type="gramEnd"/>
      <w:r w:rsidRPr="008A173A">
        <w:rPr>
          <w:szCs w:val="28"/>
        </w:rPr>
        <w:t>.Д. Шостакович «Шарманка», «Марш»; М.И. Глинка «Полька», П.И. Чайковский пьесы из «Детского альбома» и др.). Чередование коротких и длинных звуков; формирование устойчивой способности к равномерной пульсации; формирование ощущения сильной доли; чередование сильных и слабых долей. Использование «звучащих жестов» в качестве аккомпанемента к стихотворным текстам и музыкальным пьесам. Простые ритмические аккомпанементы к пройденным песням.</w:t>
      </w:r>
    </w:p>
    <w:p w:rsidR="00346D63" w:rsidRPr="008A173A" w:rsidRDefault="00346D63" w:rsidP="00346D63">
      <w:pPr>
        <w:rPr>
          <w:szCs w:val="28"/>
        </w:rPr>
      </w:pPr>
      <w:r w:rsidRPr="008A173A">
        <w:rPr>
          <w:szCs w:val="28"/>
        </w:rPr>
        <w:t>Мелодия – царица музыки</w:t>
      </w:r>
    </w:p>
    <w:p w:rsidR="00346D63" w:rsidRPr="008A173A" w:rsidRDefault="00346D63" w:rsidP="00346D63">
      <w:pPr>
        <w:rPr>
          <w:szCs w:val="28"/>
        </w:rPr>
      </w:pPr>
      <w:r w:rsidRPr="008A173A">
        <w:rPr>
          <w:szCs w:val="28"/>
        </w:rPr>
        <w:t>Мелодия – главный носитель содержания в музыке. Интонация в музыке и в речи</w:t>
      </w:r>
      <w:proofErr w:type="gramStart"/>
      <w:r w:rsidRPr="008A173A">
        <w:rPr>
          <w:szCs w:val="28"/>
        </w:rPr>
        <w:t>.И</w:t>
      </w:r>
      <w:proofErr w:type="gramEnd"/>
      <w:r w:rsidRPr="008A173A">
        <w:rPr>
          <w:szCs w:val="28"/>
        </w:rPr>
        <w:t>нтонация как основа эмоционально-образной природы музыки. Выразительные свойства мелодии. Типы мелодического движения. Аккомпанемент.</w:t>
      </w:r>
    </w:p>
    <w:p w:rsidR="00346D63" w:rsidRPr="008A173A" w:rsidRDefault="00346D63" w:rsidP="00346D63">
      <w:pPr>
        <w:rPr>
          <w:szCs w:val="28"/>
        </w:rPr>
      </w:pPr>
      <w:r w:rsidRPr="008A173A">
        <w:rPr>
          <w:szCs w:val="28"/>
        </w:rPr>
        <w:t xml:space="preserve">Содержание </w:t>
      </w:r>
      <w:proofErr w:type="gramStart"/>
      <w:r w:rsidRPr="008A173A">
        <w:rPr>
          <w:szCs w:val="28"/>
        </w:rPr>
        <w:t>обучения по видам</w:t>
      </w:r>
      <w:proofErr w:type="gramEnd"/>
      <w:r w:rsidRPr="008A173A">
        <w:rPr>
          <w:szCs w:val="28"/>
        </w:rPr>
        <w:t xml:space="preserve"> деятельности: </w:t>
      </w:r>
    </w:p>
    <w:p w:rsidR="00346D63" w:rsidRPr="008A173A" w:rsidRDefault="00346D63" w:rsidP="00346D63">
      <w:pPr>
        <w:rPr>
          <w:szCs w:val="28"/>
        </w:rPr>
      </w:pPr>
      <w:r w:rsidRPr="008A173A">
        <w:rPr>
          <w:szCs w:val="28"/>
        </w:rPr>
        <w:t>Слушание музыкальных произведений яркого интонационно-образного содержания. Примеры: Г. Свиридов «Ласковая просьба», Р. Шуман «Первая утрата», Л. Бетховен Симфония № 5 (начало), В.А. Моцарт Симфония № 40 (начало).</w:t>
      </w:r>
    </w:p>
    <w:p w:rsidR="00346D63" w:rsidRPr="008A173A" w:rsidRDefault="00346D63" w:rsidP="00346D63">
      <w:pPr>
        <w:rPr>
          <w:szCs w:val="28"/>
        </w:rPr>
      </w:pPr>
      <w:r w:rsidRPr="008A173A">
        <w:rPr>
          <w:szCs w:val="28"/>
        </w:rPr>
        <w:t xml:space="preserve">Исполнение песен с плавным мелодическим движением. Разучивание и исполнение песен с поступенным движением, повторяющимися интонациями. Пение по «лесенке»; пение с применением ручных знаков. </w:t>
      </w:r>
    </w:p>
    <w:p w:rsidR="00346D63" w:rsidRPr="008A173A" w:rsidRDefault="00346D63" w:rsidP="00346D63">
      <w:pPr>
        <w:rPr>
          <w:szCs w:val="28"/>
        </w:rPr>
      </w:pPr>
      <w:r w:rsidRPr="008A173A">
        <w:rPr>
          <w:szCs w:val="28"/>
        </w:rPr>
        <w:lastRenderedPageBreak/>
        <w:t xml:space="preserve">Музыкально-игровая деятельность – интонация-вопрос, интонация-ответ. Интонации музыкально-речевые: музыкальные игры «вопрос-ответ», «поставь точку в конце музыкального предложения» (пример, А.Н. Пахмутова «Кто пасется на лугу?»). </w:t>
      </w:r>
    </w:p>
    <w:p w:rsidR="00346D63" w:rsidRPr="008A173A" w:rsidRDefault="00346D63" w:rsidP="00346D63">
      <w:pPr>
        <w:rPr>
          <w:szCs w:val="28"/>
        </w:rPr>
      </w:pPr>
      <w:r w:rsidRPr="008A173A">
        <w:rPr>
          <w:szCs w:val="28"/>
        </w:rPr>
        <w:t>Освоение приемов игры мелодии на ксилофоне и металлофоне. Ознакомление с приемами игры на ксилофоне и металлофоне. Исполнение элементарных мелодий на ксилофоне и металлофоне с простым ритмическим аккомпанементом.</w:t>
      </w:r>
    </w:p>
    <w:p w:rsidR="00346D63" w:rsidRPr="008A173A" w:rsidRDefault="00346D63" w:rsidP="00346D63">
      <w:pPr>
        <w:rPr>
          <w:szCs w:val="28"/>
        </w:rPr>
      </w:pPr>
      <w:r w:rsidRPr="008A173A">
        <w:rPr>
          <w:szCs w:val="28"/>
        </w:rPr>
        <w:t>Музыкальные краски</w:t>
      </w:r>
    </w:p>
    <w:p w:rsidR="00346D63" w:rsidRPr="008A173A" w:rsidRDefault="00346D63" w:rsidP="00346D63">
      <w:pPr>
        <w:rPr>
          <w:szCs w:val="28"/>
        </w:rPr>
      </w:pPr>
      <w:r w:rsidRPr="008A173A">
        <w:rPr>
          <w:szCs w:val="28"/>
        </w:rPr>
        <w:t>Первоначальные знания о средствах музыкальной выразительности. Понятие контраста в музыке. Лад. Мажор и минор. Тоника.</w:t>
      </w:r>
    </w:p>
    <w:p w:rsidR="00346D63" w:rsidRPr="008A173A" w:rsidRDefault="00346D63" w:rsidP="00346D63">
      <w:pPr>
        <w:rPr>
          <w:szCs w:val="28"/>
        </w:rPr>
      </w:pPr>
      <w:r w:rsidRPr="008A173A">
        <w:rPr>
          <w:szCs w:val="28"/>
        </w:rPr>
        <w:t xml:space="preserve">Содержание </w:t>
      </w:r>
      <w:proofErr w:type="gramStart"/>
      <w:r w:rsidRPr="008A173A">
        <w:rPr>
          <w:szCs w:val="28"/>
        </w:rPr>
        <w:t>обучения по видам</w:t>
      </w:r>
      <w:proofErr w:type="gramEnd"/>
      <w:r w:rsidRPr="008A173A">
        <w:rPr>
          <w:szCs w:val="28"/>
        </w:rPr>
        <w:t xml:space="preserve"> деятельности: </w:t>
      </w:r>
    </w:p>
    <w:p w:rsidR="00346D63" w:rsidRPr="008A173A" w:rsidRDefault="00346D63" w:rsidP="00346D63">
      <w:pPr>
        <w:rPr>
          <w:szCs w:val="28"/>
        </w:rPr>
      </w:pPr>
      <w:r w:rsidRPr="008A173A">
        <w:rPr>
          <w:szCs w:val="28"/>
        </w:rPr>
        <w:t>Слушание музыкальных произведений с контрастными образами, пьес различного ладового наклонения. Пьесы различного образно-эмоционального содержания. Примеры: П.И. Чайковский «Детский альбом» («Болезнь куклы», «Новая кукла»); Р. Шуман «Альбом для юношества» («Дед Мороз», «Веселый крестьянин»). Контрастные образы внутри одного произведения. Пример: Л. Бетховен «</w:t>
      </w:r>
      <w:proofErr w:type="gramStart"/>
      <w:r w:rsidRPr="008A173A">
        <w:rPr>
          <w:szCs w:val="28"/>
        </w:rPr>
        <w:t>Весело-грустно</w:t>
      </w:r>
      <w:proofErr w:type="gramEnd"/>
      <w:r w:rsidRPr="008A173A">
        <w:rPr>
          <w:szCs w:val="28"/>
        </w:rPr>
        <w:t xml:space="preserve">». </w:t>
      </w:r>
    </w:p>
    <w:p w:rsidR="00346D63" w:rsidRPr="008A173A" w:rsidRDefault="00346D63" w:rsidP="00346D63">
      <w:pPr>
        <w:rPr>
          <w:szCs w:val="28"/>
        </w:rPr>
      </w:pPr>
      <w:r w:rsidRPr="008A173A">
        <w:rPr>
          <w:szCs w:val="28"/>
        </w:rPr>
        <w:t>Пластическое интонирование, двигательная импровизация под музыку разного характера. «Создаем образ»: пластическое интонирование музыкального образа с применением «звучащих жестов»; двигательная импровизация под музыку контрастного характера.</w:t>
      </w:r>
    </w:p>
    <w:p w:rsidR="00346D63" w:rsidRPr="008A173A" w:rsidRDefault="00346D63" w:rsidP="00346D63">
      <w:pPr>
        <w:rPr>
          <w:szCs w:val="28"/>
        </w:rPr>
      </w:pPr>
      <w:r w:rsidRPr="008A173A">
        <w:rPr>
          <w:szCs w:val="28"/>
        </w:rPr>
        <w:t xml:space="preserve">Исполнение песен, написанных в разных ладах. Формирование ладового чувства в хоровом пении: мажорные и минорные краски в создании песенных образов. Разучивание и исполнение песен контрастного характера в разных ладах. </w:t>
      </w:r>
    </w:p>
    <w:p w:rsidR="00346D63" w:rsidRPr="008A173A" w:rsidRDefault="00346D63" w:rsidP="00346D63">
      <w:pPr>
        <w:rPr>
          <w:szCs w:val="28"/>
        </w:rPr>
      </w:pPr>
      <w:r w:rsidRPr="008A173A">
        <w:rPr>
          <w:szCs w:val="28"/>
        </w:rPr>
        <w:lastRenderedPageBreak/>
        <w:t xml:space="preserve">Игры-драматизации. Театрализация небольших инструментальных пьес контрастного ладового характера. Самостоятельный подбор и применение элементарных инструментов в создании музыкального образа. </w:t>
      </w:r>
    </w:p>
    <w:p w:rsidR="00346D63" w:rsidRPr="008A173A" w:rsidRDefault="00346D63" w:rsidP="00346D63">
      <w:pPr>
        <w:rPr>
          <w:szCs w:val="28"/>
        </w:rPr>
      </w:pPr>
      <w:r w:rsidRPr="008A173A">
        <w:rPr>
          <w:szCs w:val="28"/>
        </w:rPr>
        <w:t>Музыкальные жанры: песня, танец, марш</w:t>
      </w:r>
    </w:p>
    <w:p w:rsidR="00346D63" w:rsidRPr="008A173A" w:rsidRDefault="00346D63" w:rsidP="00346D63">
      <w:pPr>
        <w:rPr>
          <w:szCs w:val="28"/>
        </w:rPr>
      </w:pPr>
      <w:r w:rsidRPr="008A173A">
        <w:rPr>
          <w:szCs w:val="28"/>
        </w:rPr>
        <w:t>Формирование первичных аналитических навыков. Определение особенностей основных жанров музыки: песня, танец, марш.</w:t>
      </w:r>
    </w:p>
    <w:p w:rsidR="00346D63" w:rsidRPr="008A173A" w:rsidRDefault="00346D63" w:rsidP="00346D63">
      <w:pPr>
        <w:rPr>
          <w:szCs w:val="28"/>
        </w:rPr>
      </w:pPr>
      <w:r w:rsidRPr="008A173A">
        <w:rPr>
          <w:szCs w:val="28"/>
        </w:rPr>
        <w:t xml:space="preserve">Содержание </w:t>
      </w:r>
      <w:proofErr w:type="gramStart"/>
      <w:r w:rsidRPr="008A173A">
        <w:rPr>
          <w:szCs w:val="28"/>
        </w:rPr>
        <w:t>обучения по видам</w:t>
      </w:r>
      <w:proofErr w:type="gramEnd"/>
      <w:r w:rsidRPr="008A173A">
        <w:rPr>
          <w:szCs w:val="28"/>
        </w:rPr>
        <w:t xml:space="preserve"> деятельности: </w:t>
      </w:r>
    </w:p>
    <w:p w:rsidR="00346D63" w:rsidRPr="008A173A" w:rsidRDefault="00346D63" w:rsidP="00346D63">
      <w:pPr>
        <w:rPr>
          <w:szCs w:val="28"/>
        </w:rPr>
      </w:pPr>
      <w:r w:rsidRPr="008A173A">
        <w:rPr>
          <w:szCs w:val="28"/>
        </w:rPr>
        <w:t>Слушание музыкальных произведений, имеющих ярко выраженную жанровую основу. Песня, танец, марш в музыкальном материале для прослушивания и пения (в том числе, на основе пройденного материала): восприятие и анализ особенностей жанра. Двигательная импровизация под музыку с использованием простых танцевальных и маршевых движений.</w:t>
      </w:r>
    </w:p>
    <w:p w:rsidR="00346D63" w:rsidRPr="008A173A" w:rsidRDefault="00346D63" w:rsidP="00346D63">
      <w:pPr>
        <w:rPr>
          <w:szCs w:val="28"/>
        </w:rPr>
      </w:pPr>
      <w:r w:rsidRPr="008A173A">
        <w:rPr>
          <w:szCs w:val="28"/>
        </w:rPr>
        <w:t xml:space="preserve">Сочинение простых инструментальных аккомпанементов как сопровождения к песенной, танцевальной и маршевой музыке. Песня, танец, марш в музыкальном материале для инструментального музицирования: подбор инструментов и сочинение простых вариантов аккомпанемента к произведениям разных жанров. </w:t>
      </w:r>
    </w:p>
    <w:p w:rsidR="00346D63" w:rsidRPr="008A173A" w:rsidRDefault="00346D63" w:rsidP="00346D63">
      <w:pPr>
        <w:rPr>
          <w:szCs w:val="28"/>
        </w:rPr>
      </w:pPr>
      <w:r w:rsidRPr="008A173A">
        <w:rPr>
          <w:szCs w:val="28"/>
        </w:rPr>
        <w:t xml:space="preserve">Исполнение хоровых и инструментальных произведений разных жанров. Двигательная импровизация. Формирование навыков публичного исполнения на основе пройденного хоровой и инструментальной музыки разных жанров. Первые опыты концертных выступлений в тематических мероприятиях. </w:t>
      </w:r>
    </w:p>
    <w:p w:rsidR="00346D63" w:rsidRPr="008A173A" w:rsidRDefault="00346D63" w:rsidP="00346D63">
      <w:pPr>
        <w:rPr>
          <w:szCs w:val="28"/>
        </w:rPr>
      </w:pPr>
      <w:r w:rsidRPr="008A173A">
        <w:rPr>
          <w:szCs w:val="28"/>
        </w:rPr>
        <w:t>Музыкальная азбука или где живут ноты</w:t>
      </w:r>
    </w:p>
    <w:p w:rsidR="00346D63" w:rsidRPr="008A173A" w:rsidRDefault="00346D63" w:rsidP="00346D63">
      <w:pPr>
        <w:rPr>
          <w:szCs w:val="28"/>
        </w:rPr>
      </w:pPr>
      <w:r w:rsidRPr="008A173A">
        <w:rPr>
          <w:szCs w:val="28"/>
        </w:rPr>
        <w:t xml:space="preserve">Основы музыкальной грамоты. Нотная запись как способ фиксации музыкальной речи. Нотоносец, скрипичный ключ, нота, диез, бемоль. </w:t>
      </w:r>
      <w:r w:rsidRPr="008A173A">
        <w:rPr>
          <w:szCs w:val="28"/>
        </w:rPr>
        <w:lastRenderedPageBreak/>
        <w:t>Знакомство с фортепианной клавиатурой: изучение регистров фортепиано. Расположение нот первой октавы на нотоносце и клавиатуре. Формирование зрительно-слуховой связи: ноты-клавиши-звуки. Динамические оттенки (форте, пиано).</w:t>
      </w:r>
    </w:p>
    <w:p w:rsidR="00346D63" w:rsidRPr="008A173A" w:rsidRDefault="00346D63" w:rsidP="00346D63">
      <w:pPr>
        <w:rPr>
          <w:szCs w:val="28"/>
        </w:rPr>
      </w:pPr>
      <w:r w:rsidRPr="008A173A">
        <w:rPr>
          <w:szCs w:val="28"/>
        </w:rPr>
        <w:t xml:space="preserve">Содержание </w:t>
      </w:r>
      <w:proofErr w:type="gramStart"/>
      <w:r w:rsidRPr="008A173A">
        <w:rPr>
          <w:szCs w:val="28"/>
        </w:rPr>
        <w:t>обучения по видам</w:t>
      </w:r>
      <w:proofErr w:type="gramEnd"/>
      <w:r w:rsidRPr="008A173A">
        <w:rPr>
          <w:szCs w:val="28"/>
        </w:rPr>
        <w:t xml:space="preserve"> деятельности: </w:t>
      </w:r>
    </w:p>
    <w:p w:rsidR="00346D63" w:rsidRPr="008A173A" w:rsidRDefault="00346D63" w:rsidP="00346D63">
      <w:pPr>
        <w:rPr>
          <w:szCs w:val="28"/>
        </w:rPr>
      </w:pPr>
      <w:r w:rsidRPr="008A173A">
        <w:rPr>
          <w:szCs w:val="28"/>
        </w:rPr>
        <w:t xml:space="preserve">Игровые дидактические упражнения с использованием наглядного материала. Освоение в игровой деятельности элементов музыкальной грамоты: нотоносец, скрипичный ключ, расположение нот первой октавы на нотоносце, диез, бемоль. Знакомство с фортепианной клавиатурой (возможно на основе клавиатуры синтезатора). Установление зрительно-слуховой и двигательной связи между нотами, клавишами, звуками; логика расположения клавиш: высокий, средний, низкий регистры; поступенное движение в диапазоне октавы. </w:t>
      </w:r>
    </w:p>
    <w:p w:rsidR="00346D63" w:rsidRPr="008A173A" w:rsidRDefault="00346D63" w:rsidP="00346D63">
      <w:pPr>
        <w:rPr>
          <w:szCs w:val="28"/>
        </w:rPr>
      </w:pPr>
      <w:r w:rsidRPr="008A173A">
        <w:rPr>
          <w:szCs w:val="28"/>
        </w:rPr>
        <w:t xml:space="preserve">Слушание музыкальных произведений с использованием элементарной графической записи. Развитие слухового внимания: определение динамики и динамических оттенков. Установление зрительно-слуховых ассоциаций в процессе прослушивания музыкальных произведений с характерным мелодическим рисунком (восходящее и нисходящее движение мелодии) и отражение их в элементарной графической записи (с использованием знаков – линии, стрелки и т.д.). </w:t>
      </w:r>
    </w:p>
    <w:p w:rsidR="00346D63" w:rsidRPr="008A173A" w:rsidRDefault="00346D63" w:rsidP="00346D63">
      <w:pPr>
        <w:rPr>
          <w:szCs w:val="28"/>
        </w:rPr>
      </w:pPr>
      <w:r w:rsidRPr="008A173A">
        <w:rPr>
          <w:szCs w:val="28"/>
        </w:rPr>
        <w:t>Пение с применением ручных знаков. Пение простейших песен по нотам. Разучивание и исполнение песен с применением ручных знаков. Пение разученных ранее песен по нотам.</w:t>
      </w:r>
    </w:p>
    <w:p w:rsidR="00346D63" w:rsidRPr="008A173A" w:rsidRDefault="00346D63" w:rsidP="00346D63">
      <w:pPr>
        <w:rPr>
          <w:szCs w:val="28"/>
        </w:rPr>
      </w:pPr>
      <w:r w:rsidRPr="008A173A">
        <w:rPr>
          <w:szCs w:val="28"/>
        </w:rPr>
        <w:t>Игра на элементарных музыкальных инструментах в ансамбле. Первые навыки игры по нотам.</w:t>
      </w:r>
    </w:p>
    <w:p w:rsidR="00346D63" w:rsidRPr="008A173A" w:rsidRDefault="00346D63" w:rsidP="00346D63">
      <w:pPr>
        <w:rPr>
          <w:szCs w:val="28"/>
        </w:rPr>
      </w:pPr>
      <w:r w:rsidRPr="008A173A">
        <w:rPr>
          <w:szCs w:val="28"/>
        </w:rPr>
        <w:t>Я – артист</w:t>
      </w:r>
    </w:p>
    <w:p w:rsidR="00346D63" w:rsidRPr="008A173A" w:rsidRDefault="00346D63" w:rsidP="00346D63">
      <w:pPr>
        <w:rPr>
          <w:szCs w:val="28"/>
        </w:rPr>
      </w:pPr>
      <w:r w:rsidRPr="008A173A">
        <w:rPr>
          <w:szCs w:val="28"/>
        </w:rPr>
        <w:lastRenderedPageBreak/>
        <w:t>Сольное и ансамблевое музицирование (вокальное и инструментальное). Творческое соревнование.</w:t>
      </w:r>
    </w:p>
    <w:p w:rsidR="00346D63" w:rsidRPr="008A173A" w:rsidRDefault="00346D63" w:rsidP="00346D63">
      <w:pPr>
        <w:rPr>
          <w:szCs w:val="28"/>
        </w:rPr>
      </w:pPr>
      <w:r w:rsidRPr="008A173A">
        <w:rPr>
          <w:szCs w:val="28"/>
        </w:rPr>
        <w:t xml:space="preserve">Содержание </w:t>
      </w:r>
      <w:proofErr w:type="gramStart"/>
      <w:r w:rsidRPr="008A173A">
        <w:rPr>
          <w:szCs w:val="28"/>
        </w:rPr>
        <w:t>обучения по видам</w:t>
      </w:r>
      <w:proofErr w:type="gramEnd"/>
      <w:r w:rsidRPr="008A173A">
        <w:rPr>
          <w:szCs w:val="28"/>
        </w:rPr>
        <w:t xml:space="preserve"> деятельности: </w:t>
      </w:r>
    </w:p>
    <w:p w:rsidR="00346D63" w:rsidRPr="008A173A" w:rsidRDefault="00346D63" w:rsidP="00346D63">
      <w:pPr>
        <w:rPr>
          <w:szCs w:val="28"/>
        </w:rPr>
      </w:pPr>
      <w:r w:rsidRPr="008A173A">
        <w:rPr>
          <w:szCs w:val="28"/>
        </w:rPr>
        <w:t>Исполнение пройденных хоровых и инструментальных произведений в школьных мероприятиях.</w:t>
      </w:r>
    </w:p>
    <w:p w:rsidR="00346D63" w:rsidRPr="008A173A" w:rsidRDefault="00346D63" w:rsidP="00346D63">
      <w:pPr>
        <w:rPr>
          <w:szCs w:val="28"/>
        </w:rPr>
      </w:pPr>
      <w:r w:rsidRPr="008A173A">
        <w:rPr>
          <w:szCs w:val="28"/>
        </w:rPr>
        <w:t>Командные состязания: викторины на основе изученного музыкального материала; ритмические эстафеты; ритмическое эхо, ритмические «диалоги».</w:t>
      </w:r>
    </w:p>
    <w:p w:rsidR="00346D63" w:rsidRPr="008A173A" w:rsidRDefault="00346D63" w:rsidP="00346D63">
      <w:pPr>
        <w:rPr>
          <w:szCs w:val="28"/>
        </w:rPr>
      </w:pPr>
      <w:r w:rsidRPr="008A173A">
        <w:rPr>
          <w:szCs w:val="28"/>
        </w:rPr>
        <w:t>Развитие навыка импровизации, импровизация на элементарных музыкальных инструментах с использованием пройденных ритмоформул; импровизация-вопрос, импровизация-ответ; соревнование солистов – импровизация простых аккомпанементов и ритмических рисунков.</w:t>
      </w:r>
    </w:p>
    <w:p w:rsidR="00346D63" w:rsidRPr="008A173A" w:rsidRDefault="00346D63" w:rsidP="00346D63">
      <w:pPr>
        <w:rPr>
          <w:szCs w:val="28"/>
        </w:rPr>
      </w:pPr>
      <w:r w:rsidRPr="008A173A">
        <w:rPr>
          <w:szCs w:val="28"/>
        </w:rPr>
        <w:t>Музыкально-театрализованное представление</w:t>
      </w:r>
    </w:p>
    <w:p w:rsidR="00346D63" w:rsidRPr="008A173A" w:rsidRDefault="00346D63" w:rsidP="00346D63">
      <w:pPr>
        <w:rPr>
          <w:szCs w:val="28"/>
        </w:rPr>
      </w:pPr>
      <w:r w:rsidRPr="008A173A">
        <w:rPr>
          <w:szCs w:val="28"/>
        </w:rPr>
        <w:t>Музыкально-театрализованное представление как результат освоения программы по учебному предмету «Музыка» в первом классе.</w:t>
      </w:r>
    </w:p>
    <w:p w:rsidR="00346D63" w:rsidRPr="008A173A" w:rsidRDefault="00346D63" w:rsidP="00346D63">
      <w:pPr>
        <w:rPr>
          <w:szCs w:val="28"/>
        </w:rPr>
      </w:pPr>
      <w:r w:rsidRPr="008A173A">
        <w:rPr>
          <w:szCs w:val="28"/>
        </w:rPr>
        <w:t xml:space="preserve">Содержание </w:t>
      </w:r>
      <w:proofErr w:type="gramStart"/>
      <w:r w:rsidRPr="008A173A">
        <w:rPr>
          <w:szCs w:val="28"/>
        </w:rPr>
        <w:t>обучения по видам</w:t>
      </w:r>
      <w:proofErr w:type="gramEnd"/>
      <w:r w:rsidRPr="008A173A">
        <w:rPr>
          <w:szCs w:val="28"/>
        </w:rPr>
        <w:t xml:space="preserve"> деятельности: </w:t>
      </w:r>
    </w:p>
    <w:p w:rsidR="00346D63" w:rsidRPr="008A173A" w:rsidRDefault="00346D63" w:rsidP="00346D63">
      <w:pPr>
        <w:rPr>
          <w:szCs w:val="28"/>
        </w:rPr>
      </w:pPr>
      <w:r w:rsidRPr="008A173A">
        <w:rPr>
          <w:szCs w:val="28"/>
        </w:rPr>
        <w:t xml:space="preserve">Совместное участие обучающихся, педагогов, родителей в подготовке и проведении музыкально-театрализованного представления. Разработка сценариев музыкально-театральных, музыкально-драматических, концертных композиций с использованием пройденного хорового и  инструментального материала. Подготовка и разыгрывание сказок, театрализация песен. Участие родителей в музыкально-театрализованных представлениях (участие в разработке сценариев, подготовке музыкально-инструментальных номеров, реквизита и декораций, костюмов и т.д.). </w:t>
      </w:r>
      <w:proofErr w:type="gramStart"/>
      <w:r w:rsidRPr="008A173A">
        <w:rPr>
          <w:szCs w:val="28"/>
        </w:rPr>
        <w:t xml:space="preserve">Создание музыкально-театрального </w:t>
      </w:r>
      <w:r w:rsidRPr="008A173A">
        <w:rPr>
          <w:szCs w:val="28"/>
        </w:rPr>
        <w:lastRenderedPageBreak/>
        <w:t>коллектива: распределение ролей: «режиссеры», «артисты», «музыканты», «художники» и т.д.</w:t>
      </w:r>
      <w:proofErr w:type="gramEnd"/>
    </w:p>
    <w:p w:rsidR="00346D63" w:rsidRPr="008A173A" w:rsidRDefault="00346D63" w:rsidP="00346D63">
      <w:pPr>
        <w:rPr>
          <w:b/>
          <w:szCs w:val="28"/>
        </w:rPr>
      </w:pPr>
      <w:r w:rsidRPr="008A173A">
        <w:rPr>
          <w:b/>
          <w:szCs w:val="28"/>
        </w:rPr>
        <w:t>2 класс</w:t>
      </w:r>
    </w:p>
    <w:p w:rsidR="00346D63" w:rsidRPr="008A173A" w:rsidRDefault="00346D63" w:rsidP="00346D63">
      <w:pPr>
        <w:rPr>
          <w:szCs w:val="28"/>
        </w:rPr>
      </w:pPr>
      <w:r w:rsidRPr="008A173A">
        <w:rPr>
          <w:szCs w:val="28"/>
        </w:rPr>
        <w:t xml:space="preserve">Народное музыкальное искусство. Традиции и обряды </w:t>
      </w:r>
    </w:p>
    <w:p w:rsidR="00346D63" w:rsidRPr="008A173A" w:rsidRDefault="00346D63" w:rsidP="00346D63">
      <w:pPr>
        <w:rPr>
          <w:szCs w:val="28"/>
        </w:rPr>
      </w:pPr>
      <w:r w:rsidRPr="008A173A">
        <w:rPr>
          <w:szCs w:val="28"/>
        </w:rPr>
        <w:t>Музыкальный фольклор. Народные игры. Народные инструменты. Годовой круг календарных праздников</w:t>
      </w:r>
    </w:p>
    <w:p w:rsidR="00346D63" w:rsidRPr="008A173A" w:rsidRDefault="00346D63" w:rsidP="00346D63">
      <w:pPr>
        <w:rPr>
          <w:szCs w:val="28"/>
        </w:rPr>
      </w:pPr>
      <w:r w:rsidRPr="008A173A">
        <w:rPr>
          <w:szCs w:val="28"/>
        </w:rPr>
        <w:t xml:space="preserve">Содержание </w:t>
      </w:r>
      <w:proofErr w:type="gramStart"/>
      <w:r w:rsidRPr="008A173A">
        <w:rPr>
          <w:szCs w:val="28"/>
        </w:rPr>
        <w:t>обучения по видам</w:t>
      </w:r>
      <w:proofErr w:type="gramEnd"/>
      <w:r w:rsidRPr="008A173A">
        <w:rPr>
          <w:szCs w:val="28"/>
        </w:rPr>
        <w:t xml:space="preserve"> деятельности: </w:t>
      </w:r>
    </w:p>
    <w:p w:rsidR="00346D63" w:rsidRPr="008A173A" w:rsidRDefault="00346D63" w:rsidP="00346D63">
      <w:pPr>
        <w:rPr>
          <w:szCs w:val="28"/>
        </w:rPr>
      </w:pPr>
      <w:r w:rsidRPr="008A173A">
        <w:rPr>
          <w:szCs w:val="28"/>
        </w:rPr>
        <w:t xml:space="preserve">Музыкально-игровая деятельность. Повторение и инсценирование народных песен, пройденных в первом классе. Разучивание и исполнение закличек, потешек, игровых и хороводных песен. Приобщение детей к игровой традиционной народной культуре: народные игры с музыкальным сопровождением. Примеры: «Каравай», «Яблонька», «Галка», «Заинька». </w:t>
      </w:r>
      <w:proofErr w:type="gramStart"/>
      <w:r w:rsidRPr="008A173A">
        <w:rPr>
          <w:szCs w:val="28"/>
        </w:rPr>
        <w:t xml:space="preserve">Игры народного календаря: святочные игры, колядки, весенние игры (виды весенних хороводов – «змейка», «улитка» и др.). </w:t>
      </w:r>
      <w:proofErr w:type="gramEnd"/>
    </w:p>
    <w:p w:rsidR="00346D63" w:rsidRPr="008A173A" w:rsidRDefault="00346D63" w:rsidP="00346D63">
      <w:pPr>
        <w:rPr>
          <w:szCs w:val="28"/>
        </w:rPr>
      </w:pPr>
      <w:r w:rsidRPr="008A173A">
        <w:rPr>
          <w:szCs w:val="28"/>
        </w:rPr>
        <w:t>Игра на народных инструментах. Знакомство с ритмической партитурой. Исполнение произведений по ритмической партитуре. Свободноедирижирование ансамблем одноклассников. Исполнение песен с инструментальным сопровождением: подражание «народному оркестру» (ложки, трещотки, гусли, шаркунки). Народные инструменты разных регионов.</w:t>
      </w:r>
    </w:p>
    <w:p w:rsidR="00346D63" w:rsidRPr="008A173A" w:rsidRDefault="00346D63" w:rsidP="00346D63">
      <w:pPr>
        <w:rPr>
          <w:szCs w:val="28"/>
        </w:rPr>
      </w:pPr>
      <w:r w:rsidRPr="008A173A">
        <w:rPr>
          <w:szCs w:val="28"/>
        </w:rPr>
        <w:t xml:space="preserve">Слушание произведений в исполнении фольклорных коллективов. Прослушивание народных песен в исполнении детских фольклорных ансамблей, хоровых коллективов (пример: детский фольклорный ансамбль «Зоренька», Государственный академический русский народный хор имени М.Е. Пятницкого и др.). Знакомство с народными танцами в исполнении фольклорных и профессиональных ансамблей </w:t>
      </w:r>
      <w:r w:rsidRPr="008A173A">
        <w:rPr>
          <w:szCs w:val="28"/>
        </w:rPr>
        <w:lastRenderedPageBreak/>
        <w:t>(пример</w:t>
      </w:r>
      <w:proofErr w:type="gramStart"/>
      <w:r w:rsidRPr="008A173A">
        <w:rPr>
          <w:szCs w:val="28"/>
        </w:rPr>
        <w:t>:Г</w:t>
      </w:r>
      <w:proofErr w:type="gramEnd"/>
      <w:r w:rsidRPr="008A173A">
        <w:rPr>
          <w:szCs w:val="28"/>
        </w:rPr>
        <w:t>осударственный ансамбль народного танца имени Игоря Моисеева; коллективы разных регионов России и др.).</w:t>
      </w:r>
    </w:p>
    <w:p w:rsidR="00346D63" w:rsidRPr="008A173A" w:rsidRDefault="00346D63" w:rsidP="00346D63">
      <w:pPr>
        <w:rPr>
          <w:szCs w:val="28"/>
        </w:rPr>
      </w:pPr>
      <w:r w:rsidRPr="008A173A">
        <w:rPr>
          <w:szCs w:val="28"/>
        </w:rPr>
        <w:t>Широка страна моя родная</w:t>
      </w:r>
    </w:p>
    <w:p w:rsidR="00346D63" w:rsidRPr="008A173A" w:rsidRDefault="00346D63" w:rsidP="00346D63">
      <w:pPr>
        <w:rPr>
          <w:szCs w:val="28"/>
        </w:rPr>
      </w:pPr>
      <w:r w:rsidRPr="008A173A">
        <w:rPr>
          <w:szCs w:val="28"/>
        </w:rPr>
        <w:t>Государственные символы России (герб, флаг, гимн). Гимн – главная песня народов нашей страны. Гимн Российской Федерации.</w:t>
      </w:r>
    </w:p>
    <w:p w:rsidR="00346D63" w:rsidRPr="008A173A" w:rsidRDefault="00346D63" w:rsidP="00346D63">
      <w:pPr>
        <w:rPr>
          <w:szCs w:val="28"/>
        </w:rPr>
      </w:pPr>
      <w:r w:rsidRPr="008A173A">
        <w:rPr>
          <w:szCs w:val="28"/>
        </w:rPr>
        <w:t>Мелодия. Мелодический рисунок, его выразительные свойства, фразировка. Многообразие музыкальных интонаций. Великие русские композиторы-мелодисты: М.И. Глинка, П.И. Чайковский, С.В. Рахманинов.</w:t>
      </w:r>
    </w:p>
    <w:p w:rsidR="00346D63" w:rsidRPr="008A173A" w:rsidRDefault="00346D63" w:rsidP="00346D63">
      <w:pPr>
        <w:rPr>
          <w:szCs w:val="28"/>
        </w:rPr>
      </w:pPr>
      <w:r w:rsidRPr="008A173A">
        <w:rPr>
          <w:szCs w:val="28"/>
        </w:rPr>
        <w:t xml:space="preserve">Содержание </w:t>
      </w:r>
      <w:proofErr w:type="gramStart"/>
      <w:r w:rsidRPr="008A173A">
        <w:rPr>
          <w:szCs w:val="28"/>
        </w:rPr>
        <w:t>обучения по видам</w:t>
      </w:r>
      <w:proofErr w:type="gramEnd"/>
      <w:r w:rsidRPr="008A173A">
        <w:rPr>
          <w:szCs w:val="28"/>
        </w:rPr>
        <w:t xml:space="preserve"> деятельности: </w:t>
      </w:r>
    </w:p>
    <w:p w:rsidR="00346D63" w:rsidRPr="008A173A" w:rsidRDefault="00346D63" w:rsidP="00346D63">
      <w:pPr>
        <w:rPr>
          <w:szCs w:val="28"/>
        </w:rPr>
      </w:pPr>
      <w:r w:rsidRPr="008A173A">
        <w:rPr>
          <w:szCs w:val="28"/>
        </w:rPr>
        <w:t>Разучивание и исполнение Гимна Российской Федерации. Исполнение гимна своей республики, города, школы. Применение знаний о способах и приемах выразительного пения.</w:t>
      </w:r>
    </w:p>
    <w:p w:rsidR="00346D63" w:rsidRPr="008A173A" w:rsidRDefault="00346D63" w:rsidP="00346D63">
      <w:pPr>
        <w:rPr>
          <w:szCs w:val="28"/>
        </w:rPr>
      </w:pPr>
      <w:r w:rsidRPr="008A173A">
        <w:rPr>
          <w:szCs w:val="28"/>
        </w:rPr>
        <w:t>Слушание музыки отечественных композиторов. Элементарный анализ особенностей мелодии. Прослушивание произведений с яркой выразительной мелодией. Примеры: М.И. Глинка «Патриотическая песня», П.И. Чайковский Первый концерт для фортепиано с оркестром (1 часть), С.В. Рахманинов «Вокализ», Второй концерт для фортепиано с оркестром (начало). Узнавание в прослушанных произведениях различных видов интонаций (</w:t>
      </w:r>
      <w:proofErr w:type="gramStart"/>
      <w:r w:rsidRPr="008A173A">
        <w:rPr>
          <w:szCs w:val="28"/>
        </w:rPr>
        <w:t>призывная</w:t>
      </w:r>
      <w:proofErr w:type="gramEnd"/>
      <w:r w:rsidRPr="008A173A">
        <w:rPr>
          <w:szCs w:val="28"/>
        </w:rPr>
        <w:t>, жалобная, настойчивая и т.д.).</w:t>
      </w:r>
    </w:p>
    <w:p w:rsidR="00346D63" w:rsidRPr="008A173A" w:rsidRDefault="00346D63" w:rsidP="00346D63">
      <w:pPr>
        <w:rPr>
          <w:szCs w:val="28"/>
        </w:rPr>
      </w:pPr>
      <w:r w:rsidRPr="008A173A">
        <w:rPr>
          <w:szCs w:val="28"/>
        </w:rPr>
        <w:t xml:space="preserve">Подбор по слуху с помощью учителя пройденных песен с несложным (поступенным) движением. Освоение фактуры «мелодия-аккомпанемент» в упражнениях и пьесах для оркестра элементарных инструментов. </w:t>
      </w:r>
    </w:p>
    <w:p w:rsidR="00346D63" w:rsidRPr="008A173A" w:rsidRDefault="00346D63" w:rsidP="00346D63">
      <w:pPr>
        <w:rPr>
          <w:szCs w:val="28"/>
        </w:rPr>
      </w:pPr>
      <w:r w:rsidRPr="008A173A">
        <w:rPr>
          <w:szCs w:val="28"/>
        </w:rPr>
        <w:lastRenderedPageBreak/>
        <w:t>Игра на элементарных музыкальных инструментах в ансамбле. Развитие приемов игры на металлофоне и ксилофоне одной и двумя руками: восходящее и нисходящее движение; подбор по слуху с помощью учителя пройденных песен; освоение фактуры «мелодия-аккомпанемент» в упражнениях и пьесах для оркестра элементарных инструментов.</w:t>
      </w:r>
    </w:p>
    <w:p w:rsidR="00346D63" w:rsidRPr="008A173A" w:rsidRDefault="00346D63" w:rsidP="00346D63">
      <w:pPr>
        <w:rPr>
          <w:szCs w:val="28"/>
        </w:rPr>
      </w:pPr>
      <w:r w:rsidRPr="008A173A">
        <w:rPr>
          <w:szCs w:val="28"/>
        </w:rPr>
        <w:t>Музыкальное время и его особенности</w:t>
      </w:r>
    </w:p>
    <w:p w:rsidR="00346D63" w:rsidRPr="008A173A" w:rsidRDefault="00346D63" w:rsidP="00346D63">
      <w:pPr>
        <w:rPr>
          <w:szCs w:val="28"/>
        </w:rPr>
      </w:pPr>
      <w:r w:rsidRPr="008A173A">
        <w:rPr>
          <w:szCs w:val="28"/>
        </w:rPr>
        <w:t xml:space="preserve">Метроритм. Длительности и паузы в простых ритмических рисунках. Ритмоформулы. Такт. Размер. </w:t>
      </w:r>
    </w:p>
    <w:p w:rsidR="00346D63" w:rsidRPr="008A173A" w:rsidRDefault="00346D63" w:rsidP="00346D63">
      <w:pPr>
        <w:rPr>
          <w:szCs w:val="28"/>
        </w:rPr>
      </w:pPr>
      <w:r w:rsidRPr="008A173A">
        <w:rPr>
          <w:szCs w:val="28"/>
        </w:rPr>
        <w:t xml:space="preserve">Содержание </w:t>
      </w:r>
      <w:proofErr w:type="gramStart"/>
      <w:r w:rsidRPr="008A173A">
        <w:rPr>
          <w:szCs w:val="28"/>
        </w:rPr>
        <w:t>обучения по видам</w:t>
      </w:r>
      <w:proofErr w:type="gramEnd"/>
      <w:r w:rsidRPr="008A173A">
        <w:rPr>
          <w:szCs w:val="28"/>
        </w:rPr>
        <w:t xml:space="preserve"> деятельности: </w:t>
      </w:r>
    </w:p>
    <w:p w:rsidR="00346D63" w:rsidRPr="008A173A" w:rsidRDefault="00346D63" w:rsidP="00346D63">
      <w:pPr>
        <w:rPr>
          <w:szCs w:val="28"/>
        </w:rPr>
      </w:pPr>
      <w:r w:rsidRPr="008A173A">
        <w:rPr>
          <w:szCs w:val="28"/>
        </w:rPr>
        <w:t xml:space="preserve">Игровые дидактические упражнения с использованием наглядного материала. Восьмые, четвертные и половинные длительности, паузы. Составление ритмических рисунков в объеме фраз и предложений, ритмизация стихов. </w:t>
      </w:r>
    </w:p>
    <w:p w:rsidR="00346D63" w:rsidRPr="008A173A" w:rsidRDefault="00346D63" w:rsidP="00346D63">
      <w:pPr>
        <w:rPr>
          <w:szCs w:val="28"/>
        </w:rPr>
      </w:pPr>
      <w:r w:rsidRPr="008A173A">
        <w:rPr>
          <w:szCs w:val="28"/>
        </w:rPr>
        <w:t xml:space="preserve">Ритмические игры. Ритмические «паззлы», ритмическая эстафета, ритмическое эхо, простые ритмические каноны. </w:t>
      </w:r>
    </w:p>
    <w:p w:rsidR="00346D63" w:rsidRPr="008A173A" w:rsidRDefault="00346D63" w:rsidP="00346D63">
      <w:pPr>
        <w:rPr>
          <w:szCs w:val="28"/>
        </w:rPr>
      </w:pPr>
      <w:r w:rsidRPr="008A173A">
        <w:rPr>
          <w:szCs w:val="28"/>
        </w:rPr>
        <w:t xml:space="preserve">Игра на элементарных музыкальных инструментах в ансамбле. Чтение простейших ритмических партитур. Соло-тутти. Исполнение пьес на инструментах малой ударной группы: маракас, пандейра, коробочка (вуд-блок), блоктроммель, барабан, треугольник, реко-реко и др. </w:t>
      </w:r>
    </w:p>
    <w:p w:rsidR="00346D63" w:rsidRPr="008A173A" w:rsidRDefault="00346D63" w:rsidP="00346D63">
      <w:pPr>
        <w:rPr>
          <w:szCs w:val="28"/>
        </w:rPr>
      </w:pPr>
      <w:r w:rsidRPr="008A173A">
        <w:rPr>
          <w:szCs w:val="28"/>
        </w:rPr>
        <w:t xml:space="preserve">Разучивание и исполнение хоровых и инструментальных произведений с разнообразным ритмическим рисунком. Исполнение пройденных песенных и инструментальных мелодий по нотам. </w:t>
      </w:r>
    </w:p>
    <w:p w:rsidR="00346D63" w:rsidRPr="008A173A" w:rsidRDefault="00346D63" w:rsidP="00346D63">
      <w:pPr>
        <w:rPr>
          <w:szCs w:val="28"/>
        </w:rPr>
      </w:pPr>
      <w:r w:rsidRPr="008A173A">
        <w:rPr>
          <w:szCs w:val="28"/>
        </w:rPr>
        <w:t>Музыкальная грамота</w:t>
      </w:r>
    </w:p>
    <w:p w:rsidR="00346D63" w:rsidRPr="008A173A" w:rsidRDefault="00346D63" w:rsidP="00346D63">
      <w:pPr>
        <w:rPr>
          <w:szCs w:val="28"/>
        </w:rPr>
      </w:pPr>
      <w:r w:rsidRPr="008A173A">
        <w:rPr>
          <w:szCs w:val="28"/>
        </w:rPr>
        <w:lastRenderedPageBreak/>
        <w:t xml:space="preserve">Основы музыкальной грамоты. Расположение нот в первой-второй октавах. Интервалы в пределах октавы, выразительные возможности интервалов. </w:t>
      </w:r>
    </w:p>
    <w:p w:rsidR="00346D63" w:rsidRPr="008A173A" w:rsidRDefault="00346D63" w:rsidP="00346D63">
      <w:pPr>
        <w:rPr>
          <w:szCs w:val="28"/>
        </w:rPr>
      </w:pPr>
      <w:r w:rsidRPr="008A173A">
        <w:rPr>
          <w:szCs w:val="28"/>
        </w:rPr>
        <w:t xml:space="preserve">Содержание </w:t>
      </w:r>
      <w:proofErr w:type="gramStart"/>
      <w:r w:rsidRPr="008A173A">
        <w:rPr>
          <w:szCs w:val="28"/>
        </w:rPr>
        <w:t>обучения по видам</w:t>
      </w:r>
      <w:proofErr w:type="gramEnd"/>
      <w:r w:rsidRPr="008A173A">
        <w:rPr>
          <w:szCs w:val="28"/>
        </w:rPr>
        <w:t xml:space="preserve"> деятельности: </w:t>
      </w:r>
    </w:p>
    <w:p w:rsidR="00346D63" w:rsidRPr="008A173A" w:rsidRDefault="00346D63" w:rsidP="00346D63">
      <w:pPr>
        <w:rPr>
          <w:szCs w:val="28"/>
        </w:rPr>
      </w:pPr>
      <w:r w:rsidRPr="008A173A">
        <w:rPr>
          <w:szCs w:val="28"/>
        </w:rPr>
        <w:t>Чтение нотной записи. Чтение нот первой-второй октав в записи пройденных песен. Пение простых выученных попевок и песен в размере 2/4 по нотам с тактированием.</w:t>
      </w:r>
    </w:p>
    <w:p w:rsidR="00346D63" w:rsidRPr="008A173A" w:rsidRDefault="00346D63" w:rsidP="00346D63">
      <w:pPr>
        <w:rPr>
          <w:szCs w:val="28"/>
        </w:rPr>
      </w:pPr>
      <w:r w:rsidRPr="008A173A">
        <w:rPr>
          <w:szCs w:val="28"/>
        </w:rPr>
        <w:t xml:space="preserve">Игровые дидактические упражнения с использованием наглядного материала. </w:t>
      </w:r>
      <w:proofErr w:type="gramStart"/>
      <w:r w:rsidRPr="008A173A">
        <w:rPr>
          <w:szCs w:val="28"/>
        </w:rPr>
        <w:t>Игры и тесты на знание элементов музыкальной грамоты: расположение нот первой-второй октав на нотном стане, обозначения длительностей (восьмые, четверти, половинные), пауз (четверти и восьмые), размера (2/4, 3/4, 4/4), динамики (форте, пиано, крещендо, диминуэндо).</w:t>
      </w:r>
      <w:proofErr w:type="gramEnd"/>
      <w:r w:rsidRPr="008A173A">
        <w:rPr>
          <w:szCs w:val="28"/>
        </w:rPr>
        <w:t xml:space="preserve"> Простые интервалы: виды, особенности звучания и выразительные возможности.</w:t>
      </w:r>
    </w:p>
    <w:p w:rsidR="00346D63" w:rsidRPr="008A173A" w:rsidRDefault="00346D63" w:rsidP="00346D63">
      <w:pPr>
        <w:rPr>
          <w:szCs w:val="28"/>
        </w:rPr>
      </w:pPr>
      <w:r w:rsidRPr="008A173A">
        <w:rPr>
          <w:szCs w:val="28"/>
        </w:rPr>
        <w:t>Пение мелодических интервалов с использованием ручных знаков.</w:t>
      </w:r>
    </w:p>
    <w:p w:rsidR="00346D63" w:rsidRPr="008A173A" w:rsidRDefault="00346D63" w:rsidP="00346D63">
      <w:pPr>
        <w:rPr>
          <w:szCs w:val="28"/>
        </w:rPr>
      </w:pPr>
      <w:r w:rsidRPr="008A173A">
        <w:rPr>
          <w:szCs w:val="28"/>
        </w:rPr>
        <w:t xml:space="preserve">Прослушивание и узнавание в пройденном вокальном и инструментальном музыкальном материале интервалов (терция, кварта, квинта, октава). Слушание двухголосных хоровых произведений </w:t>
      </w:r>
    </w:p>
    <w:p w:rsidR="00346D63" w:rsidRPr="008A173A" w:rsidRDefault="00346D63" w:rsidP="00346D63">
      <w:pPr>
        <w:rPr>
          <w:szCs w:val="28"/>
        </w:rPr>
      </w:pPr>
      <w:r w:rsidRPr="008A173A">
        <w:rPr>
          <w:szCs w:val="28"/>
        </w:rPr>
        <w:t>Игра на элементарных музыкальных инструментах в ансамбле. Простое остинатное сопровождение к пройденным песням, инструментальным пьесам с использованием интервалов (терция, кварта, квинта, октава). Ознакомление с приемами игры на синтезаторе.</w:t>
      </w:r>
    </w:p>
    <w:p w:rsidR="00346D63" w:rsidRPr="008A173A" w:rsidRDefault="00346D63" w:rsidP="00346D63">
      <w:pPr>
        <w:rPr>
          <w:szCs w:val="28"/>
        </w:rPr>
      </w:pPr>
      <w:r w:rsidRPr="008A173A">
        <w:rPr>
          <w:szCs w:val="28"/>
        </w:rPr>
        <w:t xml:space="preserve"> «Музыкальный конструктор»</w:t>
      </w:r>
    </w:p>
    <w:p w:rsidR="00346D63" w:rsidRPr="008A173A" w:rsidRDefault="00346D63" w:rsidP="00346D63">
      <w:pPr>
        <w:rPr>
          <w:szCs w:val="28"/>
        </w:rPr>
      </w:pPr>
      <w:r w:rsidRPr="008A173A">
        <w:rPr>
          <w:szCs w:val="28"/>
        </w:rPr>
        <w:t xml:space="preserve">Мир музыкальных форм. Повторность и вариативность в музыке. Простые песенные формы (двухчастная и </w:t>
      </w:r>
      <w:proofErr w:type="gramStart"/>
      <w:r w:rsidRPr="008A173A">
        <w:rPr>
          <w:szCs w:val="28"/>
        </w:rPr>
        <w:t>трехчастная</w:t>
      </w:r>
      <w:proofErr w:type="gramEnd"/>
      <w:r w:rsidRPr="008A173A">
        <w:rPr>
          <w:szCs w:val="28"/>
        </w:rPr>
        <w:t xml:space="preserve"> формы). Вариации. </w:t>
      </w:r>
      <w:r w:rsidRPr="008A173A">
        <w:rPr>
          <w:szCs w:val="28"/>
        </w:rPr>
        <w:lastRenderedPageBreak/>
        <w:t xml:space="preserve">Куплетная форма в вокальной музыке. Прогулки в прошлое. Классические музыкальные формы (Й. Гайдн, В.А Моцарт, Л. Бетховен, Р. Шуман, П.И. Чайковский, С.С. Прокофьев и др.). </w:t>
      </w:r>
    </w:p>
    <w:p w:rsidR="00346D63" w:rsidRPr="008A173A" w:rsidRDefault="00346D63" w:rsidP="00346D63">
      <w:pPr>
        <w:rPr>
          <w:szCs w:val="28"/>
        </w:rPr>
      </w:pPr>
      <w:r w:rsidRPr="008A173A">
        <w:rPr>
          <w:szCs w:val="28"/>
        </w:rPr>
        <w:t xml:space="preserve">Содержание </w:t>
      </w:r>
      <w:proofErr w:type="gramStart"/>
      <w:r w:rsidRPr="008A173A">
        <w:rPr>
          <w:szCs w:val="28"/>
        </w:rPr>
        <w:t>обучения по видам</w:t>
      </w:r>
      <w:proofErr w:type="gramEnd"/>
      <w:r w:rsidRPr="008A173A">
        <w:rPr>
          <w:szCs w:val="28"/>
        </w:rPr>
        <w:t xml:space="preserve"> деятельности: </w:t>
      </w:r>
    </w:p>
    <w:p w:rsidR="00346D63" w:rsidRPr="008A173A" w:rsidRDefault="00346D63" w:rsidP="00346D63">
      <w:pPr>
        <w:rPr>
          <w:szCs w:val="28"/>
        </w:rPr>
      </w:pPr>
      <w:r w:rsidRPr="008A173A">
        <w:rPr>
          <w:szCs w:val="28"/>
        </w:rPr>
        <w:t xml:space="preserve">Слушание музыкальных произведений. Восприятие точной и вариативной повторности в музыке. </w:t>
      </w:r>
      <w:proofErr w:type="gramStart"/>
      <w:r w:rsidRPr="008A173A">
        <w:rPr>
          <w:szCs w:val="28"/>
        </w:rPr>
        <w:t>Прослушивание музыкальных произведений в простой двухчастной форме (примеры:</w:t>
      </w:r>
      <w:proofErr w:type="gramEnd"/>
      <w:r w:rsidRPr="008A173A">
        <w:rPr>
          <w:szCs w:val="28"/>
        </w:rPr>
        <w:t xml:space="preserve"> Л. Бетховен Багатели, Ф. Шуберт Экосезы); в простой трехчастной форме (примеры: </w:t>
      </w:r>
      <w:proofErr w:type="gramStart"/>
      <w:r w:rsidRPr="008A173A">
        <w:rPr>
          <w:szCs w:val="28"/>
        </w:rPr>
        <w:t>П.И. Чайковский пьесы из «Детского альбома», Р. Шуман «Детские сцены», «Альбом для юношества», С.С. Прокофьев «Детская музыка»); в форме вариаций (примеры: инструментальные и оркестровые вариации Й. Гайдна, В.А. Моцарта, Л. Бетховена, М.И. Глинки); куплетная форма (песни и хоровые произведения).</w:t>
      </w:r>
      <w:proofErr w:type="gramEnd"/>
    </w:p>
    <w:p w:rsidR="00346D63" w:rsidRPr="008A173A" w:rsidRDefault="00346D63" w:rsidP="00346D63">
      <w:pPr>
        <w:rPr>
          <w:szCs w:val="28"/>
        </w:rPr>
      </w:pPr>
      <w:r w:rsidRPr="008A173A">
        <w:rPr>
          <w:szCs w:val="28"/>
        </w:rPr>
        <w:t xml:space="preserve">Игра на элементарных музыкальных инструментах в ансамбле. Исполнение пьес в простой двухчастной, простой </w:t>
      </w:r>
      <w:proofErr w:type="gramStart"/>
      <w:r w:rsidRPr="008A173A">
        <w:rPr>
          <w:szCs w:val="28"/>
        </w:rPr>
        <w:t>трехчастной</w:t>
      </w:r>
      <w:proofErr w:type="gramEnd"/>
      <w:r w:rsidRPr="008A173A">
        <w:rPr>
          <w:szCs w:val="28"/>
        </w:rPr>
        <w:t xml:space="preserve"> и куплетной формах в инструментальном музицировании. Различные типы аккомпанемента как один из элементов создания контрастных образов.</w:t>
      </w:r>
    </w:p>
    <w:p w:rsidR="00346D63" w:rsidRPr="008A173A" w:rsidRDefault="00346D63" w:rsidP="00346D63">
      <w:pPr>
        <w:rPr>
          <w:szCs w:val="28"/>
        </w:rPr>
      </w:pPr>
      <w:r w:rsidRPr="008A173A">
        <w:rPr>
          <w:szCs w:val="28"/>
        </w:rPr>
        <w:t>Сочинение простейших мелодий. Сочинение мелодий по пройденным мелодическим моделям. Игра на ксилофоне и металлофоне сочиненных вариантов. «Музыкальная эстафета»: игра на элементарных инструментах сочиненного мелодико-ритмического рисунка с точным и неточным повтором по эстафете.</w:t>
      </w:r>
    </w:p>
    <w:p w:rsidR="00346D63" w:rsidRPr="008A173A" w:rsidRDefault="00346D63" w:rsidP="00346D63">
      <w:pPr>
        <w:rPr>
          <w:szCs w:val="28"/>
        </w:rPr>
      </w:pPr>
      <w:r w:rsidRPr="008A173A">
        <w:rPr>
          <w:szCs w:val="28"/>
        </w:rPr>
        <w:t>Исполнение песен в простой двухчастной и простой трехчастной формах. Примеры: В.А. Моцарт «Колыбельная»; Л. Бетховен «Сурок»; Й. Гайдн «Мы дружим с музыкой» и др.</w:t>
      </w:r>
    </w:p>
    <w:p w:rsidR="00346D63" w:rsidRPr="008A173A" w:rsidRDefault="00346D63" w:rsidP="00346D63">
      <w:pPr>
        <w:rPr>
          <w:szCs w:val="28"/>
        </w:rPr>
      </w:pPr>
      <w:r w:rsidRPr="008A173A">
        <w:rPr>
          <w:szCs w:val="28"/>
        </w:rPr>
        <w:t>Жанровое разнообразие в музыке</w:t>
      </w:r>
    </w:p>
    <w:p w:rsidR="00346D63" w:rsidRPr="008A173A" w:rsidRDefault="00346D63" w:rsidP="00346D63">
      <w:pPr>
        <w:rPr>
          <w:szCs w:val="28"/>
        </w:rPr>
      </w:pPr>
      <w:r w:rsidRPr="008A173A">
        <w:rPr>
          <w:szCs w:val="28"/>
        </w:rPr>
        <w:lastRenderedPageBreak/>
        <w:t>Песенность, танцевальность, маршевость в различных жанрах вокальной и инструментальной музыки. Песенность как отличительная черта русской музыки. Средства музыкальной выразительности. Формирование первичных знаний о музыкально-театральных жанрах: путешествие в мир театра (театральное здание, театральный зал, сцена, за кулисами театра). Балет, опера.</w:t>
      </w:r>
    </w:p>
    <w:p w:rsidR="00346D63" w:rsidRPr="008A173A" w:rsidRDefault="00346D63" w:rsidP="00346D63">
      <w:pPr>
        <w:rPr>
          <w:szCs w:val="28"/>
        </w:rPr>
      </w:pPr>
      <w:r w:rsidRPr="008A173A">
        <w:rPr>
          <w:szCs w:val="28"/>
        </w:rPr>
        <w:t xml:space="preserve">Содержание </w:t>
      </w:r>
      <w:proofErr w:type="gramStart"/>
      <w:r w:rsidRPr="008A173A">
        <w:rPr>
          <w:szCs w:val="28"/>
        </w:rPr>
        <w:t>обучения по видам</w:t>
      </w:r>
      <w:proofErr w:type="gramEnd"/>
      <w:r w:rsidRPr="008A173A">
        <w:rPr>
          <w:szCs w:val="28"/>
        </w:rPr>
        <w:t xml:space="preserve"> деятельности: </w:t>
      </w:r>
    </w:p>
    <w:p w:rsidR="00346D63" w:rsidRPr="008A173A" w:rsidRDefault="00346D63" w:rsidP="00346D63">
      <w:pPr>
        <w:rPr>
          <w:szCs w:val="28"/>
        </w:rPr>
      </w:pPr>
      <w:r w:rsidRPr="008A173A">
        <w:rPr>
          <w:szCs w:val="28"/>
        </w:rPr>
        <w:t xml:space="preserve">Слушание классических музыкальных произведений с определением их жанровой основы. Элементарный анализ средств музыкальной выразительности, формирующих признаки жанра (характерный размер, ритмический рисунок, мелодико-интонационная основа). </w:t>
      </w:r>
      <w:proofErr w:type="gramStart"/>
      <w:r w:rsidRPr="008A173A">
        <w:rPr>
          <w:szCs w:val="28"/>
        </w:rPr>
        <w:t xml:space="preserve">Примеры: пьесы из детских альбомов А.Т. Гречанинова, Г.В. Свиридова, А.И. Хачатуряна, «Детской музыки» С.С. Прокофьева, фортепианные прелюдии Д.Д. Шостаковича и др.). </w:t>
      </w:r>
      <w:proofErr w:type="gramEnd"/>
    </w:p>
    <w:p w:rsidR="00346D63" w:rsidRPr="008A173A" w:rsidRDefault="00346D63" w:rsidP="00346D63">
      <w:pPr>
        <w:rPr>
          <w:szCs w:val="28"/>
        </w:rPr>
      </w:pPr>
      <w:r w:rsidRPr="008A173A">
        <w:rPr>
          <w:szCs w:val="28"/>
        </w:rPr>
        <w:t xml:space="preserve">Пластическое интонирование: передача в движении характерных жанровых признаков различных классических музыкальных произведений; пластическое и графическое моделирование метроритма («рисуем музыку»). </w:t>
      </w:r>
    </w:p>
    <w:p w:rsidR="00346D63" w:rsidRPr="008A173A" w:rsidRDefault="00346D63" w:rsidP="00346D63">
      <w:pPr>
        <w:rPr>
          <w:szCs w:val="28"/>
        </w:rPr>
      </w:pPr>
      <w:r w:rsidRPr="008A173A">
        <w:rPr>
          <w:szCs w:val="28"/>
        </w:rPr>
        <w:t xml:space="preserve">Создание презентации «Путешествие в мир театра» (общая панорама, балет, опера). Сравнение на основе презентации жанров балета и оперы. Разработка и создание элементарных макетов театральных декораций и афиш по сюжетам известных сказок, мультфильмов и др. </w:t>
      </w:r>
    </w:p>
    <w:p w:rsidR="00346D63" w:rsidRPr="008A173A" w:rsidRDefault="00346D63" w:rsidP="00346D63">
      <w:pPr>
        <w:rPr>
          <w:szCs w:val="28"/>
        </w:rPr>
      </w:pPr>
      <w:r w:rsidRPr="008A173A">
        <w:rPr>
          <w:szCs w:val="28"/>
        </w:rPr>
        <w:t xml:space="preserve">Исполнение песен кантиленного, маршевого и танцевального характера. Примеры: А. Спадавеккиа «Добрый жук», В. Шаинский «Вместе весело шагать», А. Островский «Пусть всегда будет солнце», песен современных композиторов. </w:t>
      </w:r>
    </w:p>
    <w:p w:rsidR="00346D63" w:rsidRPr="008A173A" w:rsidRDefault="00346D63" w:rsidP="00346D63">
      <w:pPr>
        <w:rPr>
          <w:szCs w:val="28"/>
        </w:rPr>
      </w:pPr>
      <w:r w:rsidRPr="008A173A">
        <w:rPr>
          <w:szCs w:val="28"/>
        </w:rPr>
        <w:lastRenderedPageBreak/>
        <w:t xml:space="preserve">Игра на элементарных музыкальных инструментах в ансамбле. Исполнение пьес различных жанров. Сочинение простых пьес с различной жанровой основой по пройденным мелодическим и ритмическим моделям для шумового оркестра, ансамбля элементарных инструментов. </w:t>
      </w:r>
    </w:p>
    <w:p w:rsidR="00346D63" w:rsidRPr="008A173A" w:rsidRDefault="00346D63" w:rsidP="00346D63">
      <w:pPr>
        <w:rPr>
          <w:szCs w:val="28"/>
        </w:rPr>
      </w:pPr>
      <w:r w:rsidRPr="008A173A">
        <w:rPr>
          <w:szCs w:val="28"/>
        </w:rPr>
        <w:t>Я – артист</w:t>
      </w:r>
    </w:p>
    <w:p w:rsidR="00346D63" w:rsidRPr="008A173A" w:rsidRDefault="00346D63" w:rsidP="00346D63">
      <w:pPr>
        <w:rPr>
          <w:szCs w:val="28"/>
        </w:rPr>
      </w:pPr>
      <w:r w:rsidRPr="008A173A">
        <w:rPr>
          <w:szCs w:val="28"/>
        </w:rPr>
        <w:t xml:space="preserve">Сольное и ансамблевое музицирование (вокальное и инструментальное). Творческое соревнование. </w:t>
      </w:r>
    </w:p>
    <w:p w:rsidR="00346D63" w:rsidRPr="008A173A" w:rsidRDefault="00346D63" w:rsidP="00346D63">
      <w:pPr>
        <w:rPr>
          <w:szCs w:val="28"/>
        </w:rPr>
      </w:pPr>
      <w:r w:rsidRPr="008A173A">
        <w:rPr>
          <w:szCs w:val="28"/>
        </w:rPr>
        <w:t>Разучивание песен к праздникам (Новый год, День Защитника Отечества, Международный день 8 марта, годовой круг календарных праздников и другие), подготовка концертных программ.</w:t>
      </w:r>
    </w:p>
    <w:p w:rsidR="00346D63" w:rsidRPr="008A173A" w:rsidRDefault="00346D63" w:rsidP="00346D63">
      <w:pPr>
        <w:rPr>
          <w:szCs w:val="28"/>
        </w:rPr>
      </w:pPr>
      <w:r w:rsidRPr="008A173A">
        <w:rPr>
          <w:szCs w:val="28"/>
        </w:rPr>
        <w:t xml:space="preserve">Содержание </w:t>
      </w:r>
      <w:proofErr w:type="gramStart"/>
      <w:r w:rsidRPr="008A173A">
        <w:rPr>
          <w:szCs w:val="28"/>
        </w:rPr>
        <w:t>обучения по видам</w:t>
      </w:r>
      <w:proofErr w:type="gramEnd"/>
      <w:r w:rsidRPr="008A173A">
        <w:rPr>
          <w:szCs w:val="28"/>
        </w:rPr>
        <w:t xml:space="preserve"> деятельности: </w:t>
      </w:r>
    </w:p>
    <w:p w:rsidR="00346D63" w:rsidRPr="008A173A" w:rsidRDefault="00346D63" w:rsidP="00346D63">
      <w:pPr>
        <w:rPr>
          <w:szCs w:val="28"/>
        </w:rPr>
      </w:pPr>
      <w:r w:rsidRPr="008A173A">
        <w:rPr>
          <w:szCs w:val="28"/>
        </w:rPr>
        <w:t xml:space="preserve">Исполнение пройденных хоровых и инструментальных произведений в школьных мероприятиях, посвященных праздникам, торжественным событиям. </w:t>
      </w:r>
    </w:p>
    <w:p w:rsidR="00346D63" w:rsidRPr="008A173A" w:rsidRDefault="00346D63" w:rsidP="00346D63">
      <w:pPr>
        <w:rPr>
          <w:szCs w:val="28"/>
        </w:rPr>
      </w:pPr>
      <w:r w:rsidRPr="008A173A">
        <w:rPr>
          <w:szCs w:val="28"/>
        </w:rPr>
        <w:t xml:space="preserve">Подготовка концертных программ, включающих произведения </w:t>
      </w:r>
      <w:proofErr w:type="gramStart"/>
      <w:r w:rsidRPr="008A173A">
        <w:rPr>
          <w:szCs w:val="28"/>
        </w:rPr>
        <w:t>для</w:t>
      </w:r>
      <w:proofErr w:type="gramEnd"/>
      <w:r w:rsidRPr="008A173A">
        <w:rPr>
          <w:szCs w:val="28"/>
        </w:rPr>
        <w:t xml:space="preserve"> хорового и инструментального (либо совместного) музицирования. </w:t>
      </w:r>
    </w:p>
    <w:p w:rsidR="00346D63" w:rsidRPr="008A173A" w:rsidRDefault="00346D63" w:rsidP="00346D63">
      <w:pPr>
        <w:rPr>
          <w:szCs w:val="28"/>
        </w:rPr>
      </w:pPr>
      <w:r w:rsidRPr="008A173A">
        <w:rPr>
          <w:szCs w:val="28"/>
        </w:rPr>
        <w:t>Участие в школьных, региональных и всероссийских музыкально-исполнительских фестивалях, конкурсах и т.д.</w:t>
      </w:r>
    </w:p>
    <w:p w:rsidR="00346D63" w:rsidRPr="008A173A" w:rsidRDefault="00346D63" w:rsidP="00346D63">
      <w:pPr>
        <w:rPr>
          <w:szCs w:val="28"/>
        </w:rPr>
      </w:pPr>
      <w:r w:rsidRPr="008A173A">
        <w:rPr>
          <w:szCs w:val="28"/>
        </w:rPr>
        <w:t>Командные состязания: викторины на основе изученного музыкального материала; ритмические эстафеты; ритмическое эхо, ритмические «диалоги» с применением усложненных ритмоформул.</w:t>
      </w:r>
    </w:p>
    <w:p w:rsidR="00346D63" w:rsidRPr="008A173A" w:rsidRDefault="00346D63" w:rsidP="00346D63">
      <w:pPr>
        <w:rPr>
          <w:szCs w:val="28"/>
        </w:rPr>
      </w:pPr>
      <w:r w:rsidRPr="008A173A">
        <w:rPr>
          <w:szCs w:val="28"/>
        </w:rPr>
        <w:t xml:space="preserve">Игра на элементарных музыкальных инструментах в ансамбле. Совершенствование навыка импровизации. Импровизация на элементарных музыкальных инструментах, инструментах народного оркестра, синтезаторе с использованием пройденных мелодических и </w:t>
      </w:r>
      <w:r w:rsidRPr="008A173A">
        <w:rPr>
          <w:szCs w:val="28"/>
        </w:rPr>
        <w:lastRenderedPageBreak/>
        <w:t>ритмических формул. Соревнование солистов – импровизация простых аккомпанементов и мелодико-ритмических рисунков.</w:t>
      </w:r>
    </w:p>
    <w:p w:rsidR="00346D63" w:rsidRPr="008A173A" w:rsidRDefault="00346D63" w:rsidP="00346D63">
      <w:pPr>
        <w:rPr>
          <w:szCs w:val="28"/>
        </w:rPr>
      </w:pPr>
      <w:r w:rsidRPr="008A173A">
        <w:rPr>
          <w:szCs w:val="28"/>
        </w:rPr>
        <w:t>Музыкально-театрализованное представление</w:t>
      </w:r>
    </w:p>
    <w:p w:rsidR="00346D63" w:rsidRPr="008A173A" w:rsidRDefault="00346D63" w:rsidP="00346D63">
      <w:pPr>
        <w:rPr>
          <w:szCs w:val="28"/>
        </w:rPr>
      </w:pPr>
      <w:r w:rsidRPr="008A173A">
        <w:rPr>
          <w:szCs w:val="28"/>
        </w:rPr>
        <w:t>Музыкально-театрализованное представление как результат освоения программы во втором классе.</w:t>
      </w:r>
    </w:p>
    <w:p w:rsidR="00346D63" w:rsidRPr="008A173A" w:rsidRDefault="00346D63" w:rsidP="00346D63">
      <w:pPr>
        <w:rPr>
          <w:szCs w:val="28"/>
        </w:rPr>
      </w:pPr>
      <w:r w:rsidRPr="008A173A">
        <w:rPr>
          <w:szCs w:val="28"/>
        </w:rPr>
        <w:t xml:space="preserve">Содержание </w:t>
      </w:r>
      <w:proofErr w:type="gramStart"/>
      <w:r w:rsidRPr="008A173A">
        <w:rPr>
          <w:szCs w:val="28"/>
        </w:rPr>
        <w:t>обучения по видам</w:t>
      </w:r>
      <w:proofErr w:type="gramEnd"/>
      <w:r w:rsidRPr="008A173A">
        <w:rPr>
          <w:szCs w:val="28"/>
        </w:rPr>
        <w:t xml:space="preserve"> деятельности: </w:t>
      </w:r>
    </w:p>
    <w:p w:rsidR="00346D63" w:rsidRPr="008A173A" w:rsidRDefault="00346D63" w:rsidP="00346D63">
      <w:pPr>
        <w:rPr>
          <w:szCs w:val="28"/>
        </w:rPr>
      </w:pPr>
      <w:r w:rsidRPr="008A173A">
        <w:rPr>
          <w:szCs w:val="28"/>
        </w:rPr>
        <w:t xml:space="preserve">Совместное участие обучающихся, педагогов, родителей в подготовке и проведении музыкально-театрализованного представления. Разработка сценариев музыкально-театральных, музыкально-драматических, концертных композиций с использованием пройденного хорового и  инструментального материала. Театрализованные формы проведения открытых уроков, концертов. Подготовка и разыгрывание сказок, фольклорных композиций, театрализация хоровых произведений с включением элементов импровизации. Участие родителей в музыкально-театрализованных представлениях (участие в разработке сценариев, подготовке музыкально-инструментальных номеров, реквизита и декораций, костюмов и т.д.). </w:t>
      </w:r>
      <w:proofErr w:type="gramStart"/>
      <w:r w:rsidRPr="008A173A">
        <w:rPr>
          <w:szCs w:val="28"/>
        </w:rPr>
        <w:t xml:space="preserve">Создание музыкально-театрального коллектива: распределение ролей: «режиссеры», «артисты», «музыканты», «художники» и т.д. </w:t>
      </w:r>
      <w:proofErr w:type="gramEnd"/>
    </w:p>
    <w:p w:rsidR="00346D63" w:rsidRPr="008A173A" w:rsidRDefault="00346D63" w:rsidP="00346D63">
      <w:pPr>
        <w:rPr>
          <w:b/>
          <w:szCs w:val="28"/>
        </w:rPr>
      </w:pPr>
      <w:r w:rsidRPr="008A173A">
        <w:rPr>
          <w:b/>
          <w:szCs w:val="28"/>
        </w:rPr>
        <w:t>3 класс</w:t>
      </w:r>
    </w:p>
    <w:p w:rsidR="00346D63" w:rsidRPr="008A173A" w:rsidRDefault="00346D63" w:rsidP="00346D63">
      <w:pPr>
        <w:rPr>
          <w:szCs w:val="28"/>
        </w:rPr>
      </w:pPr>
      <w:r w:rsidRPr="008A173A">
        <w:rPr>
          <w:szCs w:val="28"/>
        </w:rPr>
        <w:t xml:space="preserve">Музыкальный проект «Сочиняем сказку». </w:t>
      </w:r>
    </w:p>
    <w:p w:rsidR="00346D63" w:rsidRPr="008A173A" w:rsidRDefault="00346D63" w:rsidP="00346D63">
      <w:pPr>
        <w:rPr>
          <w:szCs w:val="28"/>
        </w:rPr>
      </w:pPr>
      <w:r w:rsidRPr="008A173A">
        <w:rPr>
          <w:szCs w:val="28"/>
        </w:rPr>
        <w:t xml:space="preserve">Применение приобретенных знаний, умений и навыков в творческо-исполнительской деятельности. Создание творческого проекта силами обучающихся, педагогов, родителей. Формирование умений и навыков ансамблевого и хорового пения. Практическое освоение и применение </w:t>
      </w:r>
      <w:r w:rsidRPr="008A173A">
        <w:rPr>
          <w:szCs w:val="28"/>
        </w:rPr>
        <w:lastRenderedPageBreak/>
        <w:t>элементов музыкальной грамоты. Развитие музыкально-слуховых представлений в процессе работы над творческим проектом.</w:t>
      </w:r>
    </w:p>
    <w:p w:rsidR="00346D63" w:rsidRPr="008A173A" w:rsidRDefault="00346D63" w:rsidP="00346D63">
      <w:pPr>
        <w:rPr>
          <w:szCs w:val="28"/>
        </w:rPr>
      </w:pPr>
      <w:r w:rsidRPr="008A173A">
        <w:rPr>
          <w:szCs w:val="28"/>
        </w:rPr>
        <w:t xml:space="preserve">Содержание </w:t>
      </w:r>
      <w:proofErr w:type="gramStart"/>
      <w:r w:rsidRPr="008A173A">
        <w:rPr>
          <w:szCs w:val="28"/>
        </w:rPr>
        <w:t>обучения по видам</w:t>
      </w:r>
      <w:proofErr w:type="gramEnd"/>
      <w:r w:rsidRPr="008A173A">
        <w:rPr>
          <w:szCs w:val="28"/>
        </w:rPr>
        <w:t xml:space="preserve"> деятельности: </w:t>
      </w:r>
    </w:p>
    <w:p w:rsidR="00346D63" w:rsidRPr="008A173A" w:rsidRDefault="00346D63" w:rsidP="00346D63">
      <w:pPr>
        <w:rPr>
          <w:szCs w:val="28"/>
        </w:rPr>
      </w:pPr>
      <w:r w:rsidRPr="008A173A">
        <w:rPr>
          <w:szCs w:val="28"/>
        </w:rPr>
        <w:t xml:space="preserve">Разработка плана организации музыкального проекта «Сочиняем сказку» с участием обучающихся, педагогов, родителей. Обсуждение его содержания: сюжет, распределение функций участников, действующие лица, подбор музыкального материала. Разучивание и показ. </w:t>
      </w:r>
    </w:p>
    <w:p w:rsidR="00346D63" w:rsidRPr="008A173A" w:rsidRDefault="00346D63" w:rsidP="00346D63">
      <w:pPr>
        <w:rPr>
          <w:szCs w:val="28"/>
        </w:rPr>
      </w:pPr>
      <w:r w:rsidRPr="008A173A">
        <w:rPr>
          <w:szCs w:val="28"/>
        </w:rPr>
        <w:t>Создание информационного сопровождения проекта (афиша, презентация, пригласительные билеты и т.д.).</w:t>
      </w:r>
    </w:p>
    <w:p w:rsidR="00346D63" w:rsidRPr="008A173A" w:rsidRDefault="00346D63" w:rsidP="00346D63">
      <w:pPr>
        <w:rPr>
          <w:szCs w:val="28"/>
        </w:rPr>
      </w:pPr>
      <w:r w:rsidRPr="008A173A">
        <w:rPr>
          <w:szCs w:val="28"/>
        </w:rPr>
        <w:t>Разучивание и исполнение песенного ансамблевого и хорового материала как части проекта. Формирование умений и навыков ансамблевого и хорового пения в процессе работы над целостным музыкально-театральным проектом.</w:t>
      </w:r>
    </w:p>
    <w:p w:rsidR="00346D63" w:rsidRPr="008A173A" w:rsidRDefault="00346D63" w:rsidP="00346D63">
      <w:pPr>
        <w:rPr>
          <w:szCs w:val="28"/>
        </w:rPr>
      </w:pPr>
      <w:r w:rsidRPr="008A173A">
        <w:rPr>
          <w:szCs w:val="28"/>
        </w:rPr>
        <w:t>Практическое освоение и применение элементов музыкальной грамоты. Разучивание оркестровых партий по ритмическим партитурам. Пение хоровых партий по нотам. Развитие музыкально-слуховых представлений в процессе работы над творческим проектом.</w:t>
      </w:r>
    </w:p>
    <w:p w:rsidR="00346D63" w:rsidRPr="008A173A" w:rsidRDefault="00346D63" w:rsidP="00346D63">
      <w:pPr>
        <w:rPr>
          <w:szCs w:val="28"/>
        </w:rPr>
      </w:pPr>
      <w:r w:rsidRPr="008A173A">
        <w:rPr>
          <w:szCs w:val="28"/>
        </w:rPr>
        <w:t xml:space="preserve">Работа над метроритмом. </w:t>
      </w:r>
      <w:proofErr w:type="gramStart"/>
      <w:r w:rsidRPr="008A173A">
        <w:rPr>
          <w:szCs w:val="28"/>
        </w:rPr>
        <w:t>Ритмическое</w:t>
      </w:r>
      <w:proofErr w:type="gramEnd"/>
      <w:r w:rsidRPr="008A173A">
        <w:rPr>
          <w:szCs w:val="28"/>
        </w:rPr>
        <w:t xml:space="preserve"> остинато и ритмические каноны в сопровождении музыкального проекта. Усложнение метроритмических структур с использованием пройденных длительностей и пауз в размерах 2/4, 3/4, 4/4; сочинение ритмоформул для </w:t>
      </w:r>
      <w:proofErr w:type="gramStart"/>
      <w:r w:rsidRPr="008A173A">
        <w:rPr>
          <w:szCs w:val="28"/>
        </w:rPr>
        <w:t>ритмического</w:t>
      </w:r>
      <w:proofErr w:type="gramEnd"/>
      <w:r w:rsidRPr="008A173A">
        <w:rPr>
          <w:szCs w:val="28"/>
        </w:rPr>
        <w:t xml:space="preserve"> остинато. </w:t>
      </w:r>
    </w:p>
    <w:p w:rsidR="00346D63" w:rsidRPr="008A173A" w:rsidRDefault="00346D63" w:rsidP="00346D63">
      <w:pPr>
        <w:rPr>
          <w:szCs w:val="28"/>
        </w:rPr>
      </w:pPr>
      <w:r w:rsidRPr="008A173A">
        <w:rPr>
          <w:szCs w:val="28"/>
        </w:rPr>
        <w:t xml:space="preserve">Игра на элементарных музыкальных инструментах в ансамбле. Совершенствование игры в детском инструментальном ансамбле (оркестре): исполнение оркестровых партитур для различных составов </w:t>
      </w:r>
      <w:r w:rsidRPr="008A173A">
        <w:rPr>
          <w:szCs w:val="28"/>
        </w:rPr>
        <w:lastRenderedPageBreak/>
        <w:t>(группы ударных инструментов различных тембров, включение в оркестр партии синтезатора).</w:t>
      </w:r>
    </w:p>
    <w:p w:rsidR="00346D63" w:rsidRPr="008A173A" w:rsidRDefault="00346D63" w:rsidP="00346D63">
      <w:pPr>
        <w:rPr>
          <w:szCs w:val="28"/>
        </w:rPr>
      </w:pPr>
      <w:r w:rsidRPr="008A173A">
        <w:rPr>
          <w:szCs w:val="28"/>
        </w:rPr>
        <w:t>Соревнование классов на лучший музыкальный проект «Сочиняем сказку».</w:t>
      </w:r>
    </w:p>
    <w:p w:rsidR="00346D63" w:rsidRPr="008A173A" w:rsidRDefault="00346D63" w:rsidP="00346D63">
      <w:pPr>
        <w:rPr>
          <w:szCs w:val="28"/>
        </w:rPr>
      </w:pPr>
      <w:r w:rsidRPr="008A173A">
        <w:rPr>
          <w:szCs w:val="28"/>
        </w:rPr>
        <w:t>Широка страна моя родная</w:t>
      </w:r>
    </w:p>
    <w:p w:rsidR="00346D63" w:rsidRPr="008A173A" w:rsidRDefault="00346D63" w:rsidP="00346D63">
      <w:pPr>
        <w:rPr>
          <w:szCs w:val="28"/>
        </w:rPr>
      </w:pPr>
      <w:r w:rsidRPr="008A173A">
        <w:rPr>
          <w:szCs w:val="28"/>
        </w:rPr>
        <w:t>Творчество народов России. Формирование знаний о музыкальном и поэтическом фольклоре, национальных инструментах, национальной одежде. Развитие навыков ансамблевого, хорового пения. Элементы двухголосия.</w:t>
      </w:r>
    </w:p>
    <w:p w:rsidR="00346D63" w:rsidRPr="008A173A" w:rsidRDefault="00346D63" w:rsidP="00346D63">
      <w:pPr>
        <w:rPr>
          <w:szCs w:val="28"/>
        </w:rPr>
      </w:pPr>
      <w:r w:rsidRPr="008A173A">
        <w:rPr>
          <w:szCs w:val="28"/>
        </w:rPr>
        <w:t xml:space="preserve">Содержание </w:t>
      </w:r>
      <w:proofErr w:type="gramStart"/>
      <w:r w:rsidRPr="008A173A">
        <w:rPr>
          <w:szCs w:val="28"/>
        </w:rPr>
        <w:t>обучения по видам</w:t>
      </w:r>
      <w:proofErr w:type="gramEnd"/>
      <w:r w:rsidRPr="008A173A">
        <w:rPr>
          <w:szCs w:val="28"/>
        </w:rPr>
        <w:t xml:space="preserve"> деятельности: </w:t>
      </w:r>
    </w:p>
    <w:p w:rsidR="00346D63" w:rsidRPr="008A173A" w:rsidRDefault="00346D63" w:rsidP="00346D63">
      <w:pPr>
        <w:rPr>
          <w:szCs w:val="28"/>
        </w:rPr>
      </w:pPr>
      <w:r w:rsidRPr="008A173A">
        <w:rPr>
          <w:szCs w:val="28"/>
        </w:rPr>
        <w:t>Слушание музыкальных и поэтических произведений фольклора; русских народных песен разных жанров, песен народов, проживающих в национальных республиках России; звучание национальных инструментов. Прослушивание песен народов России в исполнении фольклорных и этнографических ансамблей.</w:t>
      </w:r>
    </w:p>
    <w:p w:rsidR="00346D63" w:rsidRPr="008A173A" w:rsidRDefault="00346D63" w:rsidP="00346D63">
      <w:pPr>
        <w:rPr>
          <w:szCs w:val="28"/>
        </w:rPr>
      </w:pPr>
      <w:proofErr w:type="gramStart"/>
      <w:r w:rsidRPr="008A173A">
        <w:rPr>
          <w:szCs w:val="28"/>
        </w:rPr>
        <w:t>Исполнение песен народов России различных жанров колыбельные, хороводные, плясовые и др.) в сопровождении народных инструментов.</w:t>
      </w:r>
      <w:proofErr w:type="gramEnd"/>
      <w:r w:rsidRPr="008A173A">
        <w:rPr>
          <w:szCs w:val="28"/>
        </w:rPr>
        <w:t xml:space="preserve"> Пение acapella, канонов, включение элементов двухголосия. Разучивание песен по нотам.</w:t>
      </w:r>
    </w:p>
    <w:p w:rsidR="00346D63" w:rsidRPr="008A173A" w:rsidRDefault="00346D63" w:rsidP="00346D63">
      <w:pPr>
        <w:rPr>
          <w:szCs w:val="28"/>
        </w:rPr>
      </w:pPr>
      <w:r w:rsidRPr="008A173A">
        <w:rPr>
          <w:szCs w:val="28"/>
        </w:rPr>
        <w:t xml:space="preserve">Игра на музыкальных инструментах в ансамбле. </w:t>
      </w:r>
      <w:proofErr w:type="gramStart"/>
      <w:r w:rsidRPr="008A173A">
        <w:rPr>
          <w:szCs w:val="28"/>
        </w:rPr>
        <w:t xml:space="preserve">Исполнение на народных инструментах (свирели, жалейки, гусли, балалайки, свистульки, ложки, трещотки, народные инструменты региона и др.) ритмических партитур и аккомпанементов к музыкальным произведениям, а также простейших наигрышей. </w:t>
      </w:r>
      <w:proofErr w:type="gramEnd"/>
    </w:p>
    <w:p w:rsidR="00346D63" w:rsidRPr="008A173A" w:rsidRDefault="00346D63" w:rsidP="00346D63">
      <w:pPr>
        <w:rPr>
          <w:szCs w:val="28"/>
        </w:rPr>
      </w:pPr>
      <w:r w:rsidRPr="008A173A">
        <w:rPr>
          <w:szCs w:val="28"/>
        </w:rPr>
        <w:lastRenderedPageBreak/>
        <w:t xml:space="preserve">Игры-драматизации. Разыгрывание народных песен по ролям. Театрализация небольших инструментальных пьес разных народов России. Самостоятельный подбор и применение элементарных инструментов в создании музыкального образа. </w:t>
      </w:r>
    </w:p>
    <w:p w:rsidR="00346D63" w:rsidRPr="008A173A" w:rsidRDefault="00346D63" w:rsidP="00346D63">
      <w:pPr>
        <w:rPr>
          <w:szCs w:val="28"/>
        </w:rPr>
      </w:pPr>
      <w:r w:rsidRPr="008A173A">
        <w:rPr>
          <w:szCs w:val="28"/>
        </w:rPr>
        <w:t>Хоровая планета</w:t>
      </w:r>
    </w:p>
    <w:p w:rsidR="00346D63" w:rsidRPr="008A173A" w:rsidRDefault="00346D63" w:rsidP="00346D63">
      <w:pPr>
        <w:rPr>
          <w:szCs w:val="28"/>
        </w:rPr>
      </w:pPr>
      <w:r w:rsidRPr="008A173A">
        <w:rPr>
          <w:szCs w:val="28"/>
        </w:rPr>
        <w:t xml:space="preserve">Хоровая музыка, хоровые коллективы и их виды (смешанные, женские, мужские, детские). Накопление хорового репертуара, совершенствование музыкально-исполнительской культуры. </w:t>
      </w:r>
    </w:p>
    <w:p w:rsidR="00346D63" w:rsidRPr="008A173A" w:rsidRDefault="00346D63" w:rsidP="00346D63">
      <w:pPr>
        <w:rPr>
          <w:szCs w:val="28"/>
        </w:rPr>
      </w:pPr>
      <w:r w:rsidRPr="008A173A">
        <w:rPr>
          <w:szCs w:val="28"/>
        </w:rPr>
        <w:t xml:space="preserve">Содержание </w:t>
      </w:r>
      <w:proofErr w:type="gramStart"/>
      <w:r w:rsidRPr="008A173A">
        <w:rPr>
          <w:szCs w:val="28"/>
        </w:rPr>
        <w:t>обучения по видам</w:t>
      </w:r>
      <w:proofErr w:type="gramEnd"/>
      <w:r w:rsidRPr="008A173A">
        <w:rPr>
          <w:szCs w:val="28"/>
        </w:rPr>
        <w:t xml:space="preserve"> деятельности: </w:t>
      </w:r>
    </w:p>
    <w:p w:rsidR="00346D63" w:rsidRPr="008A173A" w:rsidRDefault="00346D63" w:rsidP="00346D63">
      <w:pPr>
        <w:rPr>
          <w:szCs w:val="28"/>
        </w:rPr>
      </w:pPr>
      <w:r w:rsidRPr="008A173A">
        <w:rPr>
          <w:szCs w:val="28"/>
        </w:rPr>
        <w:t xml:space="preserve">Слушание произведений в исполнении хоровых коллективов: Академического ансамбля песни и пляски Российской Армии имени А. Александрова, Государственного академического русского народного хорап/у А.В. Свешникова, Государственного академического русского народного хора им. М.Е. Пятницкого; Большого детского хора имени </w:t>
      </w:r>
      <w:proofErr w:type="gramStart"/>
      <w:r w:rsidRPr="008A173A">
        <w:rPr>
          <w:szCs w:val="28"/>
        </w:rPr>
        <w:t>В. С.</w:t>
      </w:r>
      <w:proofErr w:type="gramEnd"/>
      <w:r w:rsidRPr="008A173A">
        <w:rPr>
          <w:szCs w:val="28"/>
        </w:rPr>
        <w:t xml:space="preserve"> Попова и др. Определение вида хора по составу голосов: детский, женский, мужской, смешанный. Определение типа хора по характеру исполнения: </w:t>
      </w:r>
      <w:proofErr w:type="gramStart"/>
      <w:r w:rsidRPr="008A173A">
        <w:rPr>
          <w:szCs w:val="28"/>
        </w:rPr>
        <w:t>академический</w:t>
      </w:r>
      <w:proofErr w:type="gramEnd"/>
      <w:r w:rsidRPr="008A173A">
        <w:rPr>
          <w:szCs w:val="28"/>
        </w:rPr>
        <w:t>, народный.</w:t>
      </w:r>
    </w:p>
    <w:p w:rsidR="00346D63" w:rsidRPr="008A173A" w:rsidRDefault="00346D63" w:rsidP="00346D63">
      <w:pPr>
        <w:rPr>
          <w:szCs w:val="28"/>
        </w:rPr>
      </w:pPr>
      <w:r w:rsidRPr="008A173A">
        <w:rPr>
          <w:szCs w:val="28"/>
        </w:rPr>
        <w:t>Совершенствование хорового исполнения: развитие основных хоровых навыков, эмоционально-выразительное исполнение хоровых произведений. Накопление хорового репертуара. Исполнение хоровых произведений классической и современной музыки с элементами двухголосия.</w:t>
      </w:r>
    </w:p>
    <w:p w:rsidR="00346D63" w:rsidRPr="008A173A" w:rsidRDefault="00346D63" w:rsidP="00346D63">
      <w:pPr>
        <w:rPr>
          <w:szCs w:val="28"/>
        </w:rPr>
      </w:pPr>
      <w:r w:rsidRPr="008A173A">
        <w:rPr>
          <w:szCs w:val="28"/>
        </w:rPr>
        <w:t>Мир оркестра</w:t>
      </w:r>
    </w:p>
    <w:p w:rsidR="00346D63" w:rsidRPr="008A173A" w:rsidRDefault="00346D63" w:rsidP="00346D63">
      <w:pPr>
        <w:rPr>
          <w:szCs w:val="28"/>
        </w:rPr>
      </w:pPr>
      <w:r w:rsidRPr="008A173A">
        <w:rPr>
          <w:szCs w:val="28"/>
        </w:rPr>
        <w:t xml:space="preserve">Симфонический оркестр. Формирование знаний об основных группах симфонического оркестра: виды инструментов, тембры. Жанр </w:t>
      </w:r>
      <w:r w:rsidRPr="008A173A">
        <w:rPr>
          <w:szCs w:val="28"/>
        </w:rPr>
        <w:lastRenderedPageBreak/>
        <w:t>концерта: концерты для солирующего инструмента (скрипки, фортепиано, гитары и др.) и оркестра.</w:t>
      </w:r>
    </w:p>
    <w:p w:rsidR="00346D63" w:rsidRPr="008A173A" w:rsidRDefault="00346D63" w:rsidP="00346D63">
      <w:pPr>
        <w:rPr>
          <w:szCs w:val="28"/>
        </w:rPr>
      </w:pPr>
      <w:r w:rsidRPr="008A173A">
        <w:rPr>
          <w:szCs w:val="28"/>
        </w:rPr>
        <w:t xml:space="preserve">Содержание </w:t>
      </w:r>
      <w:proofErr w:type="gramStart"/>
      <w:r w:rsidRPr="008A173A">
        <w:rPr>
          <w:szCs w:val="28"/>
        </w:rPr>
        <w:t>обучения по видам</w:t>
      </w:r>
      <w:proofErr w:type="gramEnd"/>
      <w:r w:rsidRPr="008A173A">
        <w:rPr>
          <w:szCs w:val="28"/>
        </w:rPr>
        <w:t xml:space="preserve"> деятельности: </w:t>
      </w:r>
    </w:p>
    <w:p w:rsidR="00346D63" w:rsidRPr="008A173A" w:rsidRDefault="00346D63" w:rsidP="00346D63">
      <w:pPr>
        <w:rPr>
          <w:szCs w:val="28"/>
        </w:rPr>
      </w:pPr>
      <w:r w:rsidRPr="008A173A">
        <w:rPr>
          <w:szCs w:val="28"/>
        </w:rPr>
        <w:t>Слушание фрагментов произведений мировой музыкальной классики с яркой оркестровкой в исполнении выдающихся музыкантов-исполнителей, исполнительских коллективов. Узнавание основных оркестровых групп и тембров инструментов симфонического оркестра. Примеры М.П. Мусоргский «Картинки с выставки» (в оркестровке М. Равеля); Б. Бриттен «Путеводитель по оркестру для молодежи» и другие. Прослушивание фрагментов концертов для солирующего инструмента (фортепиано, скрипка, виолончель, гитара и др.) и оркестра.</w:t>
      </w:r>
    </w:p>
    <w:p w:rsidR="00346D63" w:rsidRPr="008A173A" w:rsidRDefault="00346D63" w:rsidP="00346D63">
      <w:pPr>
        <w:rPr>
          <w:szCs w:val="28"/>
        </w:rPr>
      </w:pPr>
      <w:r w:rsidRPr="008A173A">
        <w:rPr>
          <w:szCs w:val="28"/>
        </w:rPr>
        <w:t xml:space="preserve">Музыкальная викторина «Угадай инструмент». Викторина-соревнование на определение тембра различных инструментов и оркестровых групп. </w:t>
      </w:r>
    </w:p>
    <w:p w:rsidR="00346D63" w:rsidRPr="008A173A" w:rsidRDefault="00346D63" w:rsidP="00346D63">
      <w:pPr>
        <w:rPr>
          <w:szCs w:val="28"/>
        </w:rPr>
      </w:pPr>
      <w:r w:rsidRPr="008A173A">
        <w:rPr>
          <w:szCs w:val="28"/>
        </w:rPr>
        <w:t xml:space="preserve">Игра на музыкальных инструментах в ансамбле. Исполнение инструментальных миниатюр «соло-тутти» оркестром элементарных инструментов. </w:t>
      </w:r>
    </w:p>
    <w:p w:rsidR="00346D63" w:rsidRPr="008A173A" w:rsidRDefault="00346D63" w:rsidP="00346D63">
      <w:pPr>
        <w:rPr>
          <w:szCs w:val="28"/>
        </w:rPr>
      </w:pPr>
      <w:r w:rsidRPr="008A173A">
        <w:rPr>
          <w:szCs w:val="28"/>
        </w:rPr>
        <w:t>Исполнение песен в сопровождении оркестра элементарного музицирования. Начальные навыки пения под фонограмму.</w:t>
      </w:r>
    </w:p>
    <w:p w:rsidR="00346D63" w:rsidRPr="008A173A" w:rsidRDefault="00346D63" w:rsidP="00346D63">
      <w:pPr>
        <w:rPr>
          <w:szCs w:val="28"/>
        </w:rPr>
      </w:pPr>
      <w:r w:rsidRPr="008A173A">
        <w:rPr>
          <w:szCs w:val="28"/>
        </w:rPr>
        <w:t>Музыкальная грамота</w:t>
      </w:r>
    </w:p>
    <w:p w:rsidR="00346D63" w:rsidRPr="008A173A" w:rsidRDefault="00346D63" w:rsidP="00346D63">
      <w:pPr>
        <w:rPr>
          <w:szCs w:val="28"/>
        </w:rPr>
      </w:pPr>
      <w:r w:rsidRPr="008A173A">
        <w:rPr>
          <w:szCs w:val="28"/>
        </w:rPr>
        <w:t>Основы музыкальной грамоты. Чтение нот. Пение по нотам с тактированием. Исполнение канонов. Интервалы и трезвучия.</w:t>
      </w:r>
    </w:p>
    <w:p w:rsidR="00346D63" w:rsidRPr="008A173A" w:rsidRDefault="00346D63" w:rsidP="00346D63">
      <w:pPr>
        <w:rPr>
          <w:szCs w:val="28"/>
        </w:rPr>
      </w:pPr>
      <w:r w:rsidRPr="008A173A">
        <w:rPr>
          <w:szCs w:val="28"/>
        </w:rPr>
        <w:t xml:space="preserve">Содержание </w:t>
      </w:r>
      <w:proofErr w:type="gramStart"/>
      <w:r w:rsidRPr="008A173A">
        <w:rPr>
          <w:szCs w:val="28"/>
        </w:rPr>
        <w:t>обучения по видам</w:t>
      </w:r>
      <w:proofErr w:type="gramEnd"/>
      <w:r w:rsidRPr="008A173A">
        <w:rPr>
          <w:szCs w:val="28"/>
        </w:rPr>
        <w:t xml:space="preserve"> деятельности: </w:t>
      </w:r>
    </w:p>
    <w:p w:rsidR="00346D63" w:rsidRPr="008A173A" w:rsidRDefault="00346D63" w:rsidP="00346D63">
      <w:pPr>
        <w:rPr>
          <w:szCs w:val="28"/>
        </w:rPr>
      </w:pPr>
      <w:r w:rsidRPr="008A173A">
        <w:rPr>
          <w:szCs w:val="28"/>
        </w:rPr>
        <w:t>Чтение нот хоровых и оркестровых партий.</w:t>
      </w:r>
    </w:p>
    <w:p w:rsidR="00346D63" w:rsidRPr="008A173A" w:rsidRDefault="00346D63" w:rsidP="00346D63">
      <w:pPr>
        <w:rPr>
          <w:szCs w:val="28"/>
        </w:rPr>
      </w:pPr>
      <w:r w:rsidRPr="008A173A">
        <w:rPr>
          <w:szCs w:val="28"/>
        </w:rPr>
        <w:lastRenderedPageBreak/>
        <w:t>Освоение новых элементов музыкальной грамоты: интервалы в пределах октавы, мажорные и минорные трезвучия. Пение мелодических интервалов и трезвучий с использованием ручных знаков.</w:t>
      </w:r>
    </w:p>
    <w:p w:rsidR="00346D63" w:rsidRPr="008A173A" w:rsidRDefault="00346D63" w:rsidP="00346D63">
      <w:pPr>
        <w:rPr>
          <w:szCs w:val="28"/>
        </w:rPr>
      </w:pPr>
      <w:r w:rsidRPr="008A173A">
        <w:rPr>
          <w:szCs w:val="28"/>
        </w:rPr>
        <w:t xml:space="preserve">Подбор по слуху с помощью учителя пройденных песен на металлофоне, ксилофоне, синтезаторе. </w:t>
      </w:r>
    </w:p>
    <w:p w:rsidR="00346D63" w:rsidRPr="008A173A" w:rsidRDefault="00346D63" w:rsidP="00346D63">
      <w:pPr>
        <w:rPr>
          <w:szCs w:val="28"/>
        </w:rPr>
      </w:pPr>
      <w:r w:rsidRPr="008A173A">
        <w:rPr>
          <w:szCs w:val="28"/>
        </w:rPr>
        <w:t xml:space="preserve">Музыкально-игровая деятельность: двигательные, ритмические и мелодические каноны-эстафеты в коллективноммузицировании. </w:t>
      </w:r>
    </w:p>
    <w:p w:rsidR="00346D63" w:rsidRPr="008A173A" w:rsidRDefault="00346D63" w:rsidP="00346D63">
      <w:pPr>
        <w:rPr>
          <w:szCs w:val="28"/>
        </w:rPr>
      </w:pPr>
      <w:r w:rsidRPr="008A173A">
        <w:rPr>
          <w:szCs w:val="28"/>
        </w:rPr>
        <w:t>Сочинение ритмических рисунков в форме рондо (с повторяющимся рефреном), в простой двухчастной и трехчастной формах. Сочинение простых аккомпанементов с использованием интервалов и трезвучий.</w:t>
      </w:r>
    </w:p>
    <w:p w:rsidR="00346D63" w:rsidRPr="008A173A" w:rsidRDefault="00346D63" w:rsidP="00346D63">
      <w:pPr>
        <w:rPr>
          <w:szCs w:val="28"/>
        </w:rPr>
      </w:pPr>
      <w:r w:rsidRPr="008A173A">
        <w:rPr>
          <w:szCs w:val="28"/>
        </w:rPr>
        <w:t>Игра на элементарных музыкальных инструментах в ансамбле. Импровизация с использованием пройденных интервалов и трезвучий. Применение интервалов и трезвучий в инструментальном сопровождении к пройденным песням, в партии синтезатора.</w:t>
      </w:r>
    </w:p>
    <w:p w:rsidR="00346D63" w:rsidRPr="008A173A" w:rsidRDefault="00346D63" w:rsidP="00346D63">
      <w:pPr>
        <w:rPr>
          <w:szCs w:val="28"/>
        </w:rPr>
      </w:pPr>
      <w:r w:rsidRPr="008A173A">
        <w:rPr>
          <w:szCs w:val="28"/>
        </w:rPr>
        <w:t xml:space="preserve">Разучивание хоровых и оркестровых партий по нотам; исполнение по нотам оркестровых партитур различных составов. </w:t>
      </w:r>
    </w:p>
    <w:p w:rsidR="00346D63" w:rsidRPr="008A173A" w:rsidRDefault="00346D63" w:rsidP="00346D63">
      <w:pPr>
        <w:rPr>
          <w:szCs w:val="28"/>
        </w:rPr>
      </w:pPr>
      <w:r w:rsidRPr="008A173A">
        <w:rPr>
          <w:szCs w:val="28"/>
        </w:rPr>
        <w:t>Слушание многоголосных (два-три голоса) хоровых произведений хорального склада, узнавание пройденных интервалов и трезвучий.</w:t>
      </w:r>
    </w:p>
    <w:p w:rsidR="00346D63" w:rsidRPr="008A173A" w:rsidRDefault="00346D63" w:rsidP="00346D63">
      <w:pPr>
        <w:rPr>
          <w:szCs w:val="28"/>
        </w:rPr>
      </w:pPr>
      <w:r w:rsidRPr="008A173A">
        <w:rPr>
          <w:szCs w:val="28"/>
        </w:rPr>
        <w:t>Формы и жанры в музыке</w:t>
      </w:r>
    </w:p>
    <w:p w:rsidR="00346D63" w:rsidRPr="008A173A" w:rsidRDefault="00346D63" w:rsidP="00346D63">
      <w:pPr>
        <w:rPr>
          <w:szCs w:val="28"/>
        </w:rPr>
      </w:pPr>
      <w:r w:rsidRPr="008A173A">
        <w:rPr>
          <w:szCs w:val="28"/>
        </w:rPr>
        <w:t xml:space="preserve">Простые двухчастная и </w:t>
      </w:r>
      <w:proofErr w:type="gramStart"/>
      <w:r w:rsidRPr="008A173A">
        <w:rPr>
          <w:szCs w:val="28"/>
        </w:rPr>
        <w:t>трехчастная</w:t>
      </w:r>
      <w:proofErr w:type="gramEnd"/>
      <w:r w:rsidRPr="008A173A">
        <w:rPr>
          <w:szCs w:val="28"/>
        </w:rPr>
        <w:t xml:space="preserve"> формы, вариации на новом музыкальном материале. Форма рондо.</w:t>
      </w:r>
    </w:p>
    <w:p w:rsidR="00346D63" w:rsidRPr="008A173A" w:rsidRDefault="00346D63" w:rsidP="00346D63">
      <w:pPr>
        <w:rPr>
          <w:szCs w:val="28"/>
        </w:rPr>
      </w:pPr>
      <w:r w:rsidRPr="008A173A">
        <w:rPr>
          <w:szCs w:val="28"/>
        </w:rPr>
        <w:t xml:space="preserve">Содержание </w:t>
      </w:r>
      <w:proofErr w:type="gramStart"/>
      <w:r w:rsidRPr="008A173A">
        <w:rPr>
          <w:szCs w:val="28"/>
        </w:rPr>
        <w:t>обучения по видам</w:t>
      </w:r>
      <w:proofErr w:type="gramEnd"/>
      <w:r w:rsidRPr="008A173A">
        <w:rPr>
          <w:szCs w:val="28"/>
        </w:rPr>
        <w:t xml:space="preserve"> деятельности: </w:t>
      </w:r>
    </w:p>
    <w:p w:rsidR="00346D63" w:rsidRPr="008A173A" w:rsidRDefault="00346D63" w:rsidP="00346D63">
      <w:pPr>
        <w:rPr>
          <w:szCs w:val="28"/>
        </w:rPr>
      </w:pPr>
      <w:r w:rsidRPr="008A173A">
        <w:rPr>
          <w:szCs w:val="28"/>
        </w:rPr>
        <w:t xml:space="preserve">Слушание музыкальных произведений, написанных в разных формах и жанрах. Определение соединений формы рондо и различных </w:t>
      </w:r>
      <w:r w:rsidRPr="008A173A">
        <w:rPr>
          <w:szCs w:val="28"/>
        </w:rPr>
        <w:lastRenderedPageBreak/>
        <w:t>жанров. Примеры: Д.Б. Кабалевский «Рондо-марш», «Рондо-танец», «Рондо-песня»; Л. Бетховен «Ярость по поводу потерянного гроша». Прослушивание оркестровых произведений, написанных в форме вариаций. Примеры: М. И. Глинка «Арагонская хота»; М. Равель «Болеро». Активное слушание с элементами пластического интонирования пьес-сценок, пьес-портретов в простой двухчастной и простой трехчастной формах и др.</w:t>
      </w:r>
    </w:p>
    <w:p w:rsidR="00346D63" w:rsidRPr="008A173A" w:rsidRDefault="00346D63" w:rsidP="00346D63">
      <w:pPr>
        <w:rPr>
          <w:szCs w:val="28"/>
        </w:rPr>
      </w:pPr>
      <w:r w:rsidRPr="008A173A">
        <w:rPr>
          <w:szCs w:val="28"/>
        </w:rPr>
        <w:t xml:space="preserve">Музыкально-игровая деятельность. </w:t>
      </w:r>
      <w:proofErr w:type="gramStart"/>
      <w:r w:rsidRPr="008A173A">
        <w:rPr>
          <w:szCs w:val="28"/>
        </w:rPr>
        <w:t>Форма рондо и вариации в музыкально-ритмических играх с инструментами (чередование ритмического тутти и ритмического соло на различных элементарных инструментах (бубен, тамбурин и др.).</w:t>
      </w:r>
      <w:proofErr w:type="gramEnd"/>
    </w:p>
    <w:p w:rsidR="00346D63" w:rsidRPr="008A173A" w:rsidRDefault="00346D63" w:rsidP="00346D63">
      <w:pPr>
        <w:rPr>
          <w:szCs w:val="28"/>
        </w:rPr>
      </w:pPr>
      <w:r w:rsidRPr="008A173A">
        <w:rPr>
          <w:szCs w:val="28"/>
        </w:rPr>
        <w:t xml:space="preserve">Исполнение хоровых произведений в форме рондо. Инструментальный аккомпанемент с применением </w:t>
      </w:r>
      <w:proofErr w:type="gramStart"/>
      <w:r w:rsidRPr="008A173A">
        <w:rPr>
          <w:szCs w:val="28"/>
        </w:rPr>
        <w:t>ритмического</w:t>
      </w:r>
      <w:proofErr w:type="gramEnd"/>
      <w:r w:rsidRPr="008A173A">
        <w:rPr>
          <w:szCs w:val="28"/>
        </w:rPr>
        <w:t xml:space="preserve"> остинато, интервалов и трезвучий.</w:t>
      </w:r>
    </w:p>
    <w:p w:rsidR="00346D63" w:rsidRPr="008A173A" w:rsidRDefault="00346D63" w:rsidP="00346D63">
      <w:pPr>
        <w:rPr>
          <w:szCs w:val="28"/>
        </w:rPr>
      </w:pPr>
      <w:r w:rsidRPr="008A173A">
        <w:rPr>
          <w:szCs w:val="28"/>
        </w:rPr>
        <w:t xml:space="preserve">Игра на элементарных музыкальных инструментах в ансамбле. </w:t>
      </w:r>
    </w:p>
    <w:p w:rsidR="00346D63" w:rsidRPr="008A173A" w:rsidRDefault="00346D63" w:rsidP="00346D63">
      <w:pPr>
        <w:rPr>
          <w:szCs w:val="28"/>
        </w:rPr>
      </w:pPr>
      <w:r w:rsidRPr="008A173A">
        <w:rPr>
          <w:szCs w:val="28"/>
        </w:rPr>
        <w:t>Сочинение и исполнение на элементарных инструментах пьес в различных формах и жанрах с применением пройденных мелодико-ритмических формул, интервалов, трезвучий, ладов.</w:t>
      </w:r>
    </w:p>
    <w:p w:rsidR="00346D63" w:rsidRPr="008A173A" w:rsidRDefault="00346D63" w:rsidP="00346D63">
      <w:pPr>
        <w:rPr>
          <w:szCs w:val="28"/>
        </w:rPr>
      </w:pPr>
      <w:r w:rsidRPr="008A173A">
        <w:rPr>
          <w:szCs w:val="28"/>
        </w:rPr>
        <w:t>Я – артист</w:t>
      </w:r>
    </w:p>
    <w:p w:rsidR="00346D63" w:rsidRPr="008A173A" w:rsidRDefault="00346D63" w:rsidP="00346D63">
      <w:pPr>
        <w:rPr>
          <w:szCs w:val="28"/>
        </w:rPr>
      </w:pPr>
      <w:r w:rsidRPr="008A173A">
        <w:rPr>
          <w:szCs w:val="28"/>
        </w:rPr>
        <w:t xml:space="preserve">Сольное и ансамблевое музицирование (вокальное и инструментальное). Творческое соревнование. </w:t>
      </w:r>
    </w:p>
    <w:p w:rsidR="00346D63" w:rsidRPr="008A173A" w:rsidRDefault="00346D63" w:rsidP="00346D63">
      <w:pPr>
        <w:rPr>
          <w:szCs w:val="28"/>
        </w:rPr>
      </w:pPr>
      <w:r w:rsidRPr="008A173A">
        <w:rPr>
          <w:szCs w:val="28"/>
        </w:rPr>
        <w:t>Разучивание песен к праздникам (Новый год, День Защитника Отечества, Международный день 8 марта, годовой круг календарных праздников, праздники церковного календаря и другие), подготовка концертных программ.</w:t>
      </w:r>
    </w:p>
    <w:p w:rsidR="00346D63" w:rsidRPr="008A173A" w:rsidRDefault="00346D63" w:rsidP="00346D63">
      <w:pPr>
        <w:rPr>
          <w:szCs w:val="28"/>
        </w:rPr>
      </w:pPr>
      <w:r w:rsidRPr="008A173A">
        <w:rPr>
          <w:szCs w:val="28"/>
        </w:rPr>
        <w:lastRenderedPageBreak/>
        <w:t xml:space="preserve">Содержание </w:t>
      </w:r>
      <w:proofErr w:type="gramStart"/>
      <w:r w:rsidRPr="008A173A">
        <w:rPr>
          <w:szCs w:val="28"/>
        </w:rPr>
        <w:t>обучения по видам</w:t>
      </w:r>
      <w:proofErr w:type="gramEnd"/>
      <w:r w:rsidRPr="008A173A">
        <w:rPr>
          <w:szCs w:val="28"/>
        </w:rPr>
        <w:t xml:space="preserve"> деятельности: </w:t>
      </w:r>
    </w:p>
    <w:p w:rsidR="00346D63" w:rsidRPr="008A173A" w:rsidRDefault="00346D63" w:rsidP="00346D63">
      <w:pPr>
        <w:rPr>
          <w:szCs w:val="28"/>
        </w:rPr>
      </w:pPr>
      <w:r w:rsidRPr="008A173A">
        <w:rPr>
          <w:szCs w:val="28"/>
        </w:rPr>
        <w:t xml:space="preserve">Исполнение пройденных хоровых и инструментальных произведений в школьных мероприятиях, посвященных праздникам, торжественным событиям. </w:t>
      </w:r>
    </w:p>
    <w:p w:rsidR="00346D63" w:rsidRPr="008A173A" w:rsidRDefault="00346D63" w:rsidP="00346D63">
      <w:pPr>
        <w:rPr>
          <w:szCs w:val="28"/>
        </w:rPr>
      </w:pPr>
      <w:proofErr w:type="gramStart"/>
      <w:r w:rsidRPr="008A173A">
        <w:rPr>
          <w:szCs w:val="28"/>
        </w:rPr>
        <w:t xml:space="preserve">Подготовка концертных программ, включающих произведения для хорового и инструментального (либо совместного) музицирования, в том числе музыку народов России. </w:t>
      </w:r>
      <w:proofErr w:type="gramEnd"/>
    </w:p>
    <w:p w:rsidR="00346D63" w:rsidRPr="008A173A" w:rsidRDefault="00346D63" w:rsidP="00346D63">
      <w:pPr>
        <w:rPr>
          <w:szCs w:val="28"/>
        </w:rPr>
      </w:pPr>
      <w:r w:rsidRPr="008A173A">
        <w:rPr>
          <w:szCs w:val="28"/>
        </w:rPr>
        <w:t>Участие в школьных, региональных и всероссийских музыкально-исполнительских фестивалях, конкурсах и т.д.</w:t>
      </w:r>
    </w:p>
    <w:p w:rsidR="00346D63" w:rsidRPr="008A173A" w:rsidRDefault="00346D63" w:rsidP="00346D63">
      <w:pPr>
        <w:rPr>
          <w:szCs w:val="28"/>
        </w:rPr>
      </w:pPr>
      <w:r w:rsidRPr="008A173A">
        <w:rPr>
          <w:szCs w:val="28"/>
        </w:rPr>
        <w:t>Командные состязания: викторины на основе изученного музыкального материала; ритмические эстафеты; ритмическое эхо, ритмические «диалоги» с применением усложненных ритмоформул.</w:t>
      </w:r>
    </w:p>
    <w:p w:rsidR="00346D63" w:rsidRPr="008A173A" w:rsidRDefault="00346D63" w:rsidP="00346D63">
      <w:pPr>
        <w:rPr>
          <w:szCs w:val="28"/>
        </w:rPr>
      </w:pPr>
      <w:r w:rsidRPr="008A173A">
        <w:rPr>
          <w:szCs w:val="28"/>
        </w:rPr>
        <w:t>Игра на элементарных музыкальных инструментах в ансамбле. Совершенствование навыка импровизации. Импровизация на элементарных музыкальных инструментах, инструментах народного оркестра, синтезаторе с использованием пройденных мелодических и ритмических формул. Соревнование солиста и оркестра – исполнение «концертных» форм.</w:t>
      </w:r>
    </w:p>
    <w:p w:rsidR="00346D63" w:rsidRPr="008A173A" w:rsidRDefault="00346D63" w:rsidP="00346D63">
      <w:pPr>
        <w:rPr>
          <w:szCs w:val="28"/>
        </w:rPr>
      </w:pPr>
      <w:r w:rsidRPr="008A173A">
        <w:rPr>
          <w:szCs w:val="28"/>
        </w:rPr>
        <w:t>Музыкально-театрализованное представление</w:t>
      </w:r>
    </w:p>
    <w:p w:rsidR="00346D63" w:rsidRPr="008A173A" w:rsidRDefault="00346D63" w:rsidP="00346D63">
      <w:pPr>
        <w:rPr>
          <w:szCs w:val="28"/>
        </w:rPr>
      </w:pPr>
      <w:r w:rsidRPr="008A173A">
        <w:rPr>
          <w:szCs w:val="28"/>
        </w:rPr>
        <w:t>Музыкально-театрализованное представление как результат освоения программы в третьем классе.</w:t>
      </w:r>
    </w:p>
    <w:p w:rsidR="00346D63" w:rsidRPr="008A173A" w:rsidRDefault="00346D63" w:rsidP="00346D63">
      <w:pPr>
        <w:rPr>
          <w:szCs w:val="28"/>
        </w:rPr>
      </w:pPr>
      <w:r w:rsidRPr="008A173A">
        <w:rPr>
          <w:szCs w:val="28"/>
        </w:rPr>
        <w:t xml:space="preserve">Содержание </w:t>
      </w:r>
      <w:proofErr w:type="gramStart"/>
      <w:r w:rsidRPr="008A173A">
        <w:rPr>
          <w:szCs w:val="28"/>
        </w:rPr>
        <w:t>обучения по видам</w:t>
      </w:r>
      <w:proofErr w:type="gramEnd"/>
      <w:r w:rsidRPr="008A173A">
        <w:rPr>
          <w:szCs w:val="28"/>
        </w:rPr>
        <w:t xml:space="preserve"> деятельности: </w:t>
      </w:r>
    </w:p>
    <w:p w:rsidR="00346D63" w:rsidRPr="008A173A" w:rsidRDefault="00346D63" w:rsidP="00346D63">
      <w:pPr>
        <w:rPr>
          <w:szCs w:val="28"/>
        </w:rPr>
      </w:pPr>
      <w:r w:rsidRPr="008A173A">
        <w:rPr>
          <w:szCs w:val="28"/>
        </w:rPr>
        <w:t>Совместное участие обучающихся, педагогов, родителей в подготовке и проведении музыкально-театрализованного представления. Разработка сценариев музыкально-театральных, музыкально-</w:t>
      </w:r>
      <w:r w:rsidRPr="008A173A">
        <w:rPr>
          <w:szCs w:val="28"/>
        </w:rPr>
        <w:lastRenderedPageBreak/>
        <w:t>драматических, концертных композиций с использованием пройденного хорового и  инструментального материала. Рекомендуемые темы: «Моя Родина», «Широка страна моя родная», «Сказка в музыке», «Наша школьная планета», «Мир природы» и другие. Театрализованные формы проведения открытых уроков, концертов</w:t>
      </w:r>
      <w:proofErr w:type="gramStart"/>
      <w:r w:rsidRPr="008A173A">
        <w:rPr>
          <w:szCs w:val="28"/>
        </w:rPr>
        <w:t>.П</w:t>
      </w:r>
      <w:proofErr w:type="gramEnd"/>
      <w:r w:rsidRPr="008A173A">
        <w:rPr>
          <w:szCs w:val="28"/>
        </w:rPr>
        <w:t xml:space="preserve">одготовка и разыгрывание сказок, фольклорных композиций, театрализация хоровых произведений с включением элементов импровизации. Участие родителей в музыкально-театрализованных представлениях (участие в разработке сценариев, подготовке музыкально-инструментальных номеров, реквизита и декораций, костюмов и т.д.). </w:t>
      </w:r>
      <w:proofErr w:type="gramStart"/>
      <w:r w:rsidRPr="008A173A">
        <w:rPr>
          <w:szCs w:val="28"/>
        </w:rPr>
        <w:t xml:space="preserve">Создание музыкально-театрального коллектива: распределение ролей: «режиссеры», «артисты», «музыканты», «художники» и т.д. </w:t>
      </w:r>
      <w:proofErr w:type="gramEnd"/>
    </w:p>
    <w:p w:rsidR="00346D63" w:rsidRPr="008A173A" w:rsidRDefault="00346D63" w:rsidP="00346D63">
      <w:pPr>
        <w:rPr>
          <w:b/>
          <w:szCs w:val="28"/>
        </w:rPr>
      </w:pPr>
      <w:r w:rsidRPr="008A173A">
        <w:rPr>
          <w:b/>
          <w:szCs w:val="28"/>
        </w:rPr>
        <w:t>4 класс</w:t>
      </w:r>
    </w:p>
    <w:p w:rsidR="00346D63" w:rsidRPr="008A173A" w:rsidRDefault="00346D63" w:rsidP="00346D63">
      <w:pPr>
        <w:rPr>
          <w:szCs w:val="28"/>
        </w:rPr>
      </w:pPr>
      <w:r w:rsidRPr="008A173A">
        <w:rPr>
          <w:szCs w:val="28"/>
        </w:rPr>
        <w:t xml:space="preserve">Песни народов мира </w:t>
      </w:r>
    </w:p>
    <w:p w:rsidR="00346D63" w:rsidRPr="008A173A" w:rsidRDefault="00346D63" w:rsidP="00346D63">
      <w:pPr>
        <w:rPr>
          <w:szCs w:val="28"/>
        </w:rPr>
      </w:pPr>
      <w:r w:rsidRPr="008A173A">
        <w:rPr>
          <w:szCs w:val="28"/>
        </w:rPr>
        <w:t>Песня как отражение истории культуры и быта различных народов мира. Образное и жанровое содержание, структурные, мелодические и ритмические особенности песен народов мира.</w:t>
      </w:r>
    </w:p>
    <w:p w:rsidR="00346D63" w:rsidRPr="008A173A" w:rsidRDefault="00346D63" w:rsidP="00346D63">
      <w:pPr>
        <w:rPr>
          <w:szCs w:val="28"/>
        </w:rPr>
      </w:pPr>
      <w:r w:rsidRPr="008A173A">
        <w:rPr>
          <w:szCs w:val="28"/>
        </w:rPr>
        <w:t xml:space="preserve">Содержание </w:t>
      </w:r>
      <w:proofErr w:type="gramStart"/>
      <w:r w:rsidRPr="008A173A">
        <w:rPr>
          <w:szCs w:val="28"/>
        </w:rPr>
        <w:t>обучения по видам</w:t>
      </w:r>
      <w:proofErr w:type="gramEnd"/>
      <w:r w:rsidRPr="008A173A">
        <w:rPr>
          <w:szCs w:val="28"/>
        </w:rPr>
        <w:t xml:space="preserve"> деятельности: </w:t>
      </w:r>
    </w:p>
    <w:p w:rsidR="00346D63" w:rsidRPr="008A173A" w:rsidRDefault="00346D63" w:rsidP="00346D63">
      <w:pPr>
        <w:rPr>
          <w:szCs w:val="28"/>
        </w:rPr>
      </w:pPr>
      <w:r w:rsidRPr="008A173A">
        <w:rPr>
          <w:szCs w:val="28"/>
        </w:rPr>
        <w:t xml:space="preserve">Слушание песен народов мира с элементами анализа жанрового разнообразия, ритмических особенностей песен разных регионов, приемов развития (повтор, вариантность, контраст). </w:t>
      </w:r>
    </w:p>
    <w:p w:rsidR="00346D63" w:rsidRPr="008A173A" w:rsidRDefault="00346D63" w:rsidP="00346D63">
      <w:pPr>
        <w:rPr>
          <w:szCs w:val="28"/>
        </w:rPr>
      </w:pPr>
      <w:r w:rsidRPr="008A173A">
        <w:rPr>
          <w:szCs w:val="28"/>
        </w:rPr>
        <w:t>Исполнение песен народов мира с более сложными ритмическими рисунками (синкопа, пунктирный ритм) и различными типами движения (поступенное, по звукам аккорда, скачками).</w:t>
      </w:r>
    </w:p>
    <w:p w:rsidR="00346D63" w:rsidRPr="008A173A" w:rsidRDefault="00346D63" w:rsidP="00346D63">
      <w:pPr>
        <w:rPr>
          <w:szCs w:val="28"/>
        </w:rPr>
      </w:pPr>
      <w:r w:rsidRPr="008A173A">
        <w:rPr>
          <w:szCs w:val="28"/>
        </w:rPr>
        <w:t xml:space="preserve">Игра на элементарных музыкальных инструментах в ансамбле. Исполнение оркестровых партитур с относительно самостоятельными по </w:t>
      </w:r>
      <w:r w:rsidRPr="008A173A">
        <w:rPr>
          <w:szCs w:val="28"/>
        </w:rPr>
        <w:lastRenderedPageBreak/>
        <w:t xml:space="preserve">ритмическому рисунку партиями (например, ритмическое остинато / партия, дублирующая ритм мелодии; пульсация равными длительностями / две партии – ритмическое эхо и др.). Исполнение простых ансамблевых дуэтов, трио; соревнование малых исполнительских групп. </w:t>
      </w:r>
    </w:p>
    <w:p w:rsidR="00346D63" w:rsidRPr="008A173A" w:rsidRDefault="00346D63" w:rsidP="00346D63">
      <w:pPr>
        <w:rPr>
          <w:szCs w:val="28"/>
        </w:rPr>
      </w:pPr>
      <w:r w:rsidRPr="008A173A">
        <w:rPr>
          <w:szCs w:val="28"/>
        </w:rPr>
        <w:t>Музыкальная грамота</w:t>
      </w:r>
    </w:p>
    <w:p w:rsidR="00346D63" w:rsidRPr="008A173A" w:rsidRDefault="00346D63" w:rsidP="00346D63">
      <w:pPr>
        <w:rPr>
          <w:szCs w:val="28"/>
        </w:rPr>
      </w:pPr>
      <w:r w:rsidRPr="008A173A">
        <w:rPr>
          <w:szCs w:val="28"/>
        </w:rPr>
        <w:t xml:space="preserve">Основы музыкальной грамоты. Ключевые знаки и тональности (до двух знаков). Чтение нот. Пение по нотам с тактированием. Исполнение канонов. Интервалы и трезвучия. Средства музыкальной выразительности. </w:t>
      </w:r>
    </w:p>
    <w:p w:rsidR="00346D63" w:rsidRPr="008A173A" w:rsidRDefault="00346D63" w:rsidP="00346D63">
      <w:pPr>
        <w:rPr>
          <w:szCs w:val="28"/>
        </w:rPr>
      </w:pPr>
      <w:r w:rsidRPr="008A173A">
        <w:rPr>
          <w:szCs w:val="28"/>
        </w:rPr>
        <w:t xml:space="preserve">Содержание </w:t>
      </w:r>
      <w:proofErr w:type="gramStart"/>
      <w:r w:rsidRPr="008A173A">
        <w:rPr>
          <w:szCs w:val="28"/>
        </w:rPr>
        <w:t>обучения по видам</w:t>
      </w:r>
      <w:proofErr w:type="gramEnd"/>
      <w:r w:rsidRPr="008A173A">
        <w:rPr>
          <w:szCs w:val="28"/>
        </w:rPr>
        <w:t xml:space="preserve"> деятельности: </w:t>
      </w:r>
    </w:p>
    <w:p w:rsidR="00346D63" w:rsidRPr="008A173A" w:rsidRDefault="00346D63" w:rsidP="00346D63">
      <w:pPr>
        <w:rPr>
          <w:szCs w:val="28"/>
        </w:rPr>
      </w:pPr>
      <w:r w:rsidRPr="008A173A">
        <w:rPr>
          <w:szCs w:val="28"/>
        </w:rPr>
        <w:t>Чтение нот хоровых и оркестровых партий в тональностях (до двух знаков). Разучивание хоровых и оркестровых партий по нотам с тактированием, с применением ручных знаков. Исполнение простейших мелодических канонов по нотам.</w:t>
      </w:r>
    </w:p>
    <w:p w:rsidR="00346D63" w:rsidRPr="008A173A" w:rsidRDefault="00346D63" w:rsidP="00346D63">
      <w:pPr>
        <w:rPr>
          <w:szCs w:val="28"/>
        </w:rPr>
      </w:pPr>
      <w:r w:rsidRPr="008A173A">
        <w:rPr>
          <w:szCs w:val="28"/>
        </w:rPr>
        <w:t>Подбор по слуху с помощью учителя пройденных песен.</w:t>
      </w:r>
    </w:p>
    <w:p w:rsidR="00346D63" w:rsidRPr="008A173A" w:rsidRDefault="00346D63" w:rsidP="00346D63">
      <w:pPr>
        <w:rPr>
          <w:szCs w:val="28"/>
        </w:rPr>
      </w:pPr>
      <w:r w:rsidRPr="008A173A">
        <w:rPr>
          <w:szCs w:val="28"/>
        </w:rPr>
        <w:t xml:space="preserve">Игра на элементарных музыкальных инструментах в ансамбле. Сочинение ритмических рисунков в форме рондо, в простой двухчастной и простой трехчастной формах, исполнение их на музыкальных инструментах. Ритмические каноны на основе освоенныхритмоформул. Применение простых интервалов и мажорного и минорного трезвучий в аккомпанементе к пройденным хоровым произведениям (в партиях металлофона, ксилофона, синтезатора). </w:t>
      </w:r>
    </w:p>
    <w:p w:rsidR="00346D63" w:rsidRPr="008A173A" w:rsidRDefault="00346D63" w:rsidP="00346D63">
      <w:pPr>
        <w:rPr>
          <w:szCs w:val="28"/>
        </w:rPr>
      </w:pPr>
      <w:r w:rsidRPr="008A173A">
        <w:rPr>
          <w:szCs w:val="28"/>
        </w:rPr>
        <w:t>Инструментальная и вокальная импровизация с использованием простых интервалов, мажорного и минорного трезвучий.</w:t>
      </w:r>
    </w:p>
    <w:p w:rsidR="00346D63" w:rsidRPr="008A173A" w:rsidRDefault="00346D63" w:rsidP="00346D63">
      <w:pPr>
        <w:rPr>
          <w:szCs w:val="28"/>
        </w:rPr>
      </w:pPr>
      <w:r w:rsidRPr="008A173A">
        <w:rPr>
          <w:szCs w:val="28"/>
        </w:rPr>
        <w:t>Оркестровая музыка</w:t>
      </w:r>
    </w:p>
    <w:p w:rsidR="00346D63" w:rsidRPr="008A173A" w:rsidRDefault="00346D63" w:rsidP="00346D63">
      <w:pPr>
        <w:rPr>
          <w:szCs w:val="28"/>
        </w:rPr>
      </w:pPr>
      <w:r w:rsidRPr="008A173A">
        <w:rPr>
          <w:szCs w:val="28"/>
        </w:rPr>
        <w:lastRenderedPageBreak/>
        <w:t>Виды оркестров: симфонический, камерный, духовой, народный, джазовый, эстрадный. Формирование знаний об основных группах, особенностях устройства и тембров инструментов. Оркестровая партитура. Электромузыкальные инструменты. Синтезатор как инструмент-оркестр. Осознание тембровых возможностей синтезатора в практической исполнительской деятельности.</w:t>
      </w:r>
    </w:p>
    <w:p w:rsidR="00346D63" w:rsidRPr="008A173A" w:rsidRDefault="00346D63" w:rsidP="00346D63">
      <w:pPr>
        <w:rPr>
          <w:szCs w:val="28"/>
        </w:rPr>
      </w:pPr>
      <w:r w:rsidRPr="008A173A">
        <w:rPr>
          <w:szCs w:val="28"/>
        </w:rPr>
        <w:t xml:space="preserve">Содержание </w:t>
      </w:r>
      <w:proofErr w:type="gramStart"/>
      <w:r w:rsidRPr="008A173A">
        <w:rPr>
          <w:szCs w:val="28"/>
        </w:rPr>
        <w:t>обучения по видам</w:t>
      </w:r>
      <w:proofErr w:type="gramEnd"/>
      <w:r w:rsidRPr="008A173A">
        <w:rPr>
          <w:szCs w:val="28"/>
        </w:rPr>
        <w:t xml:space="preserve"> деятельности: </w:t>
      </w:r>
    </w:p>
    <w:p w:rsidR="00346D63" w:rsidRPr="008A173A" w:rsidRDefault="00346D63" w:rsidP="00346D63">
      <w:pPr>
        <w:rPr>
          <w:szCs w:val="28"/>
        </w:rPr>
      </w:pPr>
      <w:r w:rsidRPr="008A173A">
        <w:rPr>
          <w:szCs w:val="28"/>
        </w:rPr>
        <w:t xml:space="preserve">Слушание произведений для симфонического, камерного, духового, народного оркестров. Примеры: оркестровые произведения А. Вивальди, В. Блажевича, В. Агапкина, В. Андреева; песни военных лет в исполнении духовых оркестров, лирические песни в исполнении народных оркестров; произведения для баяна, домры, балалайки-соло, народных инструментов региона и др. </w:t>
      </w:r>
    </w:p>
    <w:p w:rsidR="00346D63" w:rsidRPr="008A173A" w:rsidRDefault="00346D63" w:rsidP="00346D63">
      <w:pPr>
        <w:rPr>
          <w:szCs w:val="28"/>
        </w:rPr>
      </w:pPr>
      <w:r w:rsidRPr="008A173A">
        <w:rPr>
          <w:szCs w:val="28"/>
        </w:rPr>
        <w:t>Игра на элементарных музыкальных инструментах в ансамбле. Игра оркестровых партитур с самостоятельными по ритмическому рисунку партиями. Игра в ансамблях различного состава; разучивание простых ансамблевых дуэтов, трио, соревнование малых исполнительских групп. Подбор тембров на синтезаторе, игра в подражание различным инструментам.</w:t>
      </w:r>
    </w:p>
    <w:p w:rsidR="00346D63" w:rsidRPr="008A173A" w:rsidRDefault="00346D63" w:rsidP="00346D63">
      <w:pPr>
        <w:rPr>
          <w:szCs w:val="28"/>
        </w:rPr>
      </w:pPr>
      <w:r w:rsidRPr="008A173A">
        <w:rPr>
          <w:szCs w:val="28"/>
        </w:rPr>
        <w:t>Музыкально-сценические жанры</w:t>
      </w:r>
    </w:p>
    <w:p w:rsidR="00346D63" w:rsidRPr="008A173A" w:rsidRDefault="00346D63" w:rsidP="00346D63">
      <w:pPr>
        <w:rPr>
          <w:szCs w:val="28"/>
        </w:rPr>
      </w:pPr>
      <w:r w:rsidRPr="008A173A">
        <w:rPr>
          <w:szCs w:val="28"/>
        </w:rPr>
        <w:t>Балет, опера, мюзикл</w:t>
      </w:r>
      <w:proofErr w:type="gramStart"/>
      <w:r w:rsidRPr="008A173A">
        <w:rPr>
          <w:szCs w:val="28"/>
        </w:rPr>
        <w:t>.О</w:t>
      </w:r>
      <w:proofErr w:type="gramEnd"/>
      <w:r w:rsidRPr="008A173A">
        <w:rPr>
          <w:szCs w:val="28"/>
        </w:rPr>
        <w:t xml:space="preserve">знакомление с жанровыми и структурными особенностями и разнообразием музыкально-театральных произведений. </w:t>
      </w:r>
    </w:p>
    <w:p w:rsidR="00346D63" w:rsidRPr="008A173A" w:rsidRDefault="00346D63" w:rsidP="00346D63">
      <w:pPr>
        <w:rPr>
          <w:szCs w:val="28"/>
        </w:rPr>
      </w:pPr>
      <w:r w:rsidRPr="008A173A">
        <w:rPr>
          <w:szCs w:val="28"/>
        </w:rPr>
        <w:t xml:space="preserve">Содержание </w:t>
      </w:r>
      <w:proofErr w:type="gramStart"/>
      <w:r w:rsidRPr="008A173A">
        <w:rPr>
          <w:szCs w:val="28"/>
        </w:rPr>
        <w:t>обучения по видам</w:t>
      </w:r>
      <w:proofErr w:type="gramEnd"/>
      <w:r w:rsidRPr="008A173A">
        <w:rPr>
          <w:szCs w:val="28"/>
        </w:rPr>
        <w:t xml:space="preserve"> деятельности: </w:t>
      </w:r>
    </w:p>
    <w:p w:rsidR="00346D63" w:rsidRPr="008A173A" w:rsidRDefault="00346D63" w:rsidP="00346D63">
      <w:pPr>
        <w:rPr>
          <w:szCs w:val="28"/>
        </w:rPr>
      </w:pPr>
      <w:r w:rsidRPr="008A173A">
        <w:rPr>
          <w:szCs w:val="28"/>
        </w:rPr>
        <w:t xml:space="preserve">Слушание и просмотр фрагментов из классических опер, балетов и мюзиклов. Сравнение особенностей жанра и структуры музыкально-сценических произведений, функций балета и хора в опере. Синтез </w:t>
      </w:r>
      <w:r w:rsidRPr="008A173A">
        <w:rPr>
          <w:szCs w:val="28"/>
        </w:rPr>
        <w:lastRenderedPageBreak/>
        <w:t xml:space="preserve">искусств в музыкально-сценических жанрах: роль декораций в музыкальном спектакле; мастерство художника-декоратора и т.д. Примеры: П.И. Чайковский «Щелкунчик», К. Хачатурян «Чиполлино», Н.А. Римский-Корсаков «Снегурочка». </w:t>
      </w:r>
    </w:p>
    <w:p w:rsidR="00346D63" w:rsidRPr="008A173A" w:rsidRDefault="00346D63" w:rsidP="00346D63">
      <w:pPr>
        <w:rPr>
          <w:szCs w:val="28"/>
        </w:rPr>
      </w:pPr>
      <w:r w:rsidRPr="008A173A">
        <w:rPr>
          <w:szCs w:val="28"/>
        </w:rPr>
        <w:t>Драматизация отдельных фрагментов музыкально-сценических произведений. Драматизация песен. Примеры: р.н.п. «Здравствуй, гостья зима», Р. Роджерс</w:t>
      </w:r>
      <w:proofErr w:type="gramStart"/>
      <w:r w:rsidRPr="008A173A">
        <w:rPr>
          <w:szCs w:val="28"/>
        </w:rPr>
        <w:t>«У</w:t>
      </w:r>
      <w:proofErr w:type="gramEnd"/>
      <w:r w:rsidRPr="008A173A">
        <w:rPr>
          <w:szCs w:val="28"/>
        </w:rPr>
        <w:t>роки музыки» из мюзикла «Звуки музыки», английская народная песня «Пусть делают все так, как я» (обр. А. Долуханяна).</w:t>
      </w:r>
    </w:p>
    <w:p w:rsidR="00346D63" w:rsidRPr="008A173A" w:rsidRDefault="00346D63" w:rsidP="00346D63">
      <w:pPr>
        <w:rPr>
          <w:szCs w:val="28"/>
        </w:rPr>
      </w:pPr>
      <w:r w:rsidRPr="008A173A">
        <w:rPr>
          <w:szCs w:val="28"/>
        </w:rPr>
        <w:t>Музыка кино</w:t>
      </w:r>
    </w:p>
    <w:p w:rsidR="00346D63" w:rsidRPr="008A173A" w:rsidRDefault="00346D63" w:rsidP="00346D63">
      <w:pPr>
        <w:rPr>
          <w:szCs w:val="28"/>
        </w:rPr>
      </w:pPr>
      <w:r w:rsidRPr="008A173A">
        <w:rPr>
          <w:szCs w:val="28"/>
        </w:rPr>
        <w:t xml:space="preserve">Формирование знаний об особенностях киномузыки и музыки к мультфильмам. Информация о композиторах, сочиняющих музыку к детским фильмам и мультфильмам. </w:t>
      </w:r>
    </w:p>
    <w:p w:rsidR="00346D63" w:rsidRPr="008A173A" w:rsidRDefault="00346D63" w:rsidP="00346D63">
      <w:pPr>
        <w:rPr>
          <w:szCs w:val="28"/>
        </w:rPr>
      </w:pPr>
      <w:r w:rsidRPr="008A173A">
        <w:rPr>
          <w:szCs w:val="28"/>
        </w:rPr>
        <w:t xml:space="preserve">Содержание </w:t>
      </w:r>
      <w:proofErr w:type="gramStart"/>
      <w:r w:rsidRPr="008A173A">
        <w:rPr>
          <w:szCs w:val="28"/>
        </w:rPr>
        <w:t>обучения по видам</w:t>
      </w:r>
      <w:proofErr w:type="gramEnd"/>
      <w:r w:rsidRPr="008A173A">
        <w:rPr>
          <w:szCs w:val="28"/>
        </w:rPr>
        <w:t xml:space="preserve"> деятельности: </w:t>
      </w:r>
    </w:p>
    <w:p w:rsidR="00346D63" w:rsidRPr="008A173A" w:rsidRDefault="00346D63" w:rsidP="00346D63">
      <w:pPr>
        <w:rPr>
          <w:szCs w:val="28"/>
        </w:rPr>
      </w:pPr>
      <w:r w:rsidRPr="008A173A">
        <w:rPr>
          <w:szCs w:val="28"/>
        </w:rPr>
        <w:t xml:space="preserve">Просмотр фрагментов детских кинофильмов и мультфильмов. Анализ функций и эмоционально-образного содержания музыкального сопровождения: </w:t>
      </w:r>
    </w:p>
    <w:p w:rsidR="00346D63" w:rsidRPr="008A173A" w:rsidRDefault="00346D63" w:rsidP="00346D63">
      <w:pPr>
        <w:rPr>
          <w:szCs w:val="28"/>
        </w:rPr>
      </w:pPr>
      <w:r w:rsidRPr="008A173A">
        <w:rPr>
          <w:szCs w:val="28"/>
        </w:rPr>
        <w:t xml:space="preserve">характеристика действующих лиц (лейтмотивы), времени и среды действия; </w:t>
      </w:r>
    </w:p>
    <w:p w:rsidR="00346D63" w:rsidRPr="008A173A" w:rsidRDefault="00346D63" w:rsidP="00346D63">
      <w:pPr>
        <w:rPr>
          <w:szCs w:val="28"/>
        </w:rPr>
      </w:pPr>
      <w:r w:rsidRPr="008A173A">
        <w:rPr>
          <w:szCs w:val="28"/>
        </w:rPr>
        <w:t>создание эмоционального фона;</w:t>
      </w:r>
    </w:p>
    <w:p w:rsidR="00346D63" w:rsidRPr="008A173A" w:rsidRDefault="00346D63" w:rsidP="00346D63">
      <w:pPr>
        <w:rPr>
          <w:szCs w:val="28"/>
        </w:rPr>
      </w:pPr>
      <w:r w:rsidRPr="008A173A">
        <w:rPr>
          <w:szCs w:val="28"/>
        </w:rPr>
        <w:t xml:space="preserve">выражение общего смыслового контекста фильма. </w:t>
      </w:r>
    </w:p>
    <w:p w:rsidR="00346D63" w:rsidRPr="008A173A" w:rsidRDefault="00346D63" w:rsidP="00346D63">
      <w:pPr>
        <w:rPr>
          <w:szCs w:val="28"/>
        </w:rPr>
      </w:pPr>
      <w:r w:rsidRPr="008A173A">
        <w:rPr>
          <w:szCs w:val="28"/>
        </w:rPr>
        <w:t xml:space="preserve">Примеры: фильмы-сказки «Морозко» (режиссер А. Роу, композитор </w:t>
      </w:r>
      <w:r w:rsidRPr="008A173A">
        <w:rPr>
          <w:szCs w:val="28"/>
        </w:rPr>
        <w:br/>
        <w:t xml:space="preserve">Н. Будашкина), «После дождичка в четверг» (режиссер М. Юзовский, композитор Г. Гладков), «Приключения Буратино» (режиссер Л. Нечаев, композитор А.Рыбников). Мультфильмы: У. Дисней «Наивные </w:t>
      </w:r>
      <w:r w:rsidRPr="008A173A">
        <w:rPr>
          <w:szCs w:val="28"/>
        </w:rPr>
        <w:lastRenderedPageBreak/>
        <w:t>симфонии»; музыкальные характеристики героев в мультфильмах российских режиссеров-аниматоров В. Котеночкина, А. Татарского, А. Хржановского, Ю. Норштейна, Г. Бардина, А. Петрова и др. Музыка к мультфильмам: «Винни Пух» (М. Вайнберг), «Ну, погоди» (А. Державин, А. Зацепин), «Приключения Кота Леопольда» (Б. Савельев, Н. Кудрина), «Крокодил Гена и Чебурашка» (В.Шаинский).</w:t>
      </w:r>
    </w:p>
    <w:p w:rsidR="00346D63" w:rsidRPr="008A173A" w:rsidRDefault="00346D63" w:rsidP="00346D63">
      <w:pPr>
        <w:rPr>
          <w:szCs w:val="28"/>
        </w:rPr>
      </w:pPr>
      <w:r w:rsidRPr="008A173A">
        <w:rPr>
          <w:szCs w:val="28"/>
        </w:rPr>
        <w:t xml:space="preserve">Исполнение песен из кинофильмов и мультфильмов. Работа над выразительным исполнением вокальных (ансамблевых и хоровых) произведений с аккомпанированием. </w:t>
      </w:r>
    </w:p>
    <w:p w:rsidR="00346D63" w:rsidRPr="008A173A" w:rsidRDefault="00346D63" w:rsidP="00346D63">
      <w:pPr>
        <w:rPr>
          <w:szCs w:val="28"/>
        </w:rPr>
      </w:pPr>
      <w:r w:rsidRPr="008A173A">
        <w:rPr>
          <w:szCs w:val="28"/>
        </w:rPr>
        <w:t xml:space="preserve">Создание музыкальных композиций на основе сюжетов различных кинофильмов и мультфильмов. </w:t>
      </w:r>
    </w:p>
    <w:p w:rsidR="00346D63" w:rsidRPr="008A173A" w:rsidRDefault="00346D63" w:rsidP="00346D63">
      <w:pPr>
        <w:rPr>
          <w:szCs w:val="28"/>
        </w:rPr>
      </w:pPr>
      <w:r w:rsidRPr="008A173A">
        <w:rPr>
          <w:szCs w:val="28"/>
        </w:rPr>
        <w:t>Учимся, играя</w:t>
      </w:r>
    </w:p>
    <w:p w:rsidR="00346D63" w:rsidRPr="008A173A" w:rsidRDefault="00346D63" w:rsidP="00346D63">
      <w:pPr>
        <w:rPr>
          <w:szCs w:val="28"/>
        </w:rPr>
      </w:pPr>
      <w:r w:rsidRPr="008A173A">
        <w:rPr>
          <w:szCs w:val="28"/>
        </w:rPr>
        <w:t>Музыкальные викторины, игры, тестирование, импровизации, подбор по слуху, соревнования по группам, конкурсы,  направленные на выявление результатов освоения программы.</w:t>
      </w:r>
    </w:p>
    <w:p w:rsidR="00346D63" w:rsidRPr="008A173A" w:rsidRDefault="00346D63" w:rsidP="00346D63">
      <w:pPr>
        <w:rPr>
          <w:szCs w:val="28"/>
        </w:rPr>
      </w:pPr>
      <w:r w:rsidRPr="008A173A">
        <w:rPr>
          <w:szCs w:val="28"/>
        </w:rPr>
        <w:t xml:space="preserve">Содержание </w:t>
      </w:r>
      <w:proofErr w:type="gramStart"/>
      <w:r w:rsidRPr="008A173A">
        <w:rPr>
          <w:szCs w:val="28"/>
        </w:rPr>
        <w:t>обучения по видам</w:t>
      </w:r>
      <w:proofErr w:type="gramEnd"/>
      <w:r w:rsidRPr="008A173A">
        <w:rPr>
          <w:szCs w:val="28"/>
        </w:rPr>
        <w:t xml:space="preserve"> деятельности: </w:t>
      </w:r>
    </w:p>
    <w:p w:rsidR="00346D63" w:rsidRPr="008A173A" w:rsidRDefault="00346D63" w:rsidP="00346D63">
      <w:pPr>
        <w:rPr>
          <w:szCs w:val="28"/>
        </w:rPr>
      </w:pPr>
      <w:r w:rsidRPr="008A173A">
        <w:rPr>
          <w:szCs w:val="28"/>
        </w:rPr>
        <w:t>Музыкально-игровая деятельность. Ритмические игры, игры-соревнования на правильное определение на слух и в нотах элементов музыкальной речи. Импровизация-соревнование на основе заданных моделей, подбор по слуху простых музыкальных построений. Исполнение изученных песен в форме командного соревнования.</w:t>
      </w:r>
    </w:p>
    <w:p w:rsidR="00346D63" w:rsidRPr="008A173A" w:rsidRDefault="00346D63" w:rsidP="00346D63">
      <w:pPr>
        <w:rPr>
          <w:szCs w:val="28"/>
        </w:rPr>
      </w:pPr>
      <w:r w:rsidRPr="008A173A">
        <w:rPr>
          <w:szCs w:val="28"/>
        </w:rPr>
        <w:t>Я – артист</w:t>
      </w:r>
    </w:p>
    <w:p w:rsidR="00346D63" w:rsidRPr="008A173A" w:rsidRDefault="00346D63" w:rsidP="00346D63">
      <w:pPr>
        <w:rPr>
          <w:szCs w:val="28"/>
        </w:rPr>
      </w:pPr>
      <w:r w:rsidRPr="008A173A">
        <w:rPr>
          <w:szCs w:val="28"/>
        </w:rPr>
        <w:t xml:space="preserve">Сольное и ансамблевое музицирование (вокальное и инструментальное). Творческое соревнование. </w:t>
      </w:r>
    </w:p>
    <w:p w:rsidR="00346D63" w:rsidRPr="008A173A" w:rsidRDefault="00346D63" w:rsidP="00346D63">
      <w:pPr>
        <w:rPr>
          <w:szCs w:val="28"/>
        </w:rPr>
      </w:pPr>
      <w:r w:rsidRPr="008A173A">
        <w:rPr>
          <w:szCs w:val="28"/>
        </w:rPr>
        <w:lastRenderedPageBreak/>
        <w:t>Разучивание песен к праздникам (Новый год, День Защитника Отечества, Международный день 8 марта, годовой круг календарных праздников, праздники церковного календаря  и другие), подготовка концертных программ.</w:t>
      </w:r>
    </w:p>
    <w:p w:rsidR="00346D63" w:rsidRPr="008A173A" w:rsidRDefault="00346D63" w:rsidP="00346D63">
      <w:pPr>
        <w:rPr>
          <w:szCs w:val="28"/>
        </w:rPr>
      </w:pPr>
      <w:r w:rsidRPr="008A173A">
        <w:rPr>
          <w:szCs w:val="28"/>
        </w:rPr>
        <w:t xml:space="preserve">Содержание </w:t>
      </w:r>
      <w:proofErr w:type="gramStart"/>
      <w:r w:rsidRPr="008A173A">
        <w:rPr>
          <w:szCs w:val="28"/>
        </w:rPr>
        <w:t>обучения по видам</w:t>
      </w:r>
      <w:proofErr w:type="gramEnd"/>
      <w:r w:rsidRPr="008A173A">
        <w:rPr>
          <w:szCs w:val="28"/>
        </w:rPr>
        <w:t xml:space="preserve"> деятельности: </w:t>
      </w:r>
    </w:p>
    <w:p w:rsidR="00346D63" w:rsidRPr="008A173A" w:rsidRDefault="00346D63" w:rsidP="00346D63">
      <w:pPr>
        <w:rPr>
          <w:szCs w:val="28"/>
        </w:rPr>
      </w:pPr>
      <w:r w:rsidRPr="008A173A">
        <w:rPr>
          <w:szCs w:val="28"/>
        </w:rPr>
        <w:t>Исполнение пройденных хоровых и инструментальных произведений в школьных мероприятиях, посвященных праздникам, торжественным событиям. Исполнение песен в сопровождении двигательно-пластической, инструментально-ритмической импровизации.</w:t>
      </w:r>
    </w:p>
    <w:p w:rsidR="00346D63" w:rsidRPr="008A173A" w:rsidRDefault="00346D63" w:rsidP="00346D63">
      <w:pPr>
        <w:rPr>
          <w:szCs w:val="28"/>
        </w:rPr>
      </w:pPr>
      <w:proofErr w:type="gramStart"/>
      <w:r w:rsidRPr="008A173A">
        <w:rPr>
          <w:szCs w:val="28"/>
        </w:rPr>
        <w:t xml:space="preserve">Подготовка концертных программ, включающих произведения для хорового и инструментального (либо совместного) музицирования и отражающих полноту тематики освоенного учебного предмета. </w:t>
      </w:r>
      <w:proofErr w:type="gramEnd"/>
    </w:p>
    <w:p w:rsidR="00346D63" w:rsidRPr="008A173A" w:rsidRDefault="00346D63" w:rsidP="00346D63">
      <w:pPr>
        <w:rPr>
          <w:szCs w:val="28"/>
        </w:rPr>
      </w:pPr>
      <w:r w:rsidRPr="008A173A">
        <w:rPr>
          <w:szCs w:val="28"/>
        </w:rPr>
        <w:t>Участие в школьных, региональных и всероссийских музыкально-исполнительских фестивалях, конкурсах и т.д.</w:t>
      </w:r>
    </w:p>
    <w:p w:rsidR="00346D63" w:rsidRPr="008A173A" w:rsidRDefault="00346D63" w:rsidP="00346D63">
      <w:pPr>
        <w:rPr>
          <w:szCs w:val="28"/>
        </w:rPr>
      </w:pPr>
      <w:r w:rsidRPr="008A173A">
        <w:rPr>
          <w:szCs w:val="28"/>
        </w:rPr>
        <w:t>Командные состязания: викторины на основе изученного музыкального материала; ритмические эстафеты; ритмическое эхо, ритмические «диалоги» с применением всего разнообразия пройденных ритмоформул.</w:t>
      </w:r>
    </w:p>
    <w:p w:rsidR="00346D63" w:rsidRPr="008A173A" w:rsidRDefault="00346D63" w:rsidP="00346D63">
      <w:pPr>
        <w:rPr>
          <w:szCs w:val="28"/>
        </w:rPr>
      </w:pPr>
      <w:r w:rsidRPr="008A173A">
        <w:rPr>
          <w:szCs w:val="28"/>
        </w:rPr>
        <w:t xml:space="preserve">Игра на элементарных музыкальных инструментах в ансамбле, оркестре. Импровизация на элементарных музыкальных инструментах, инструментах народного оркестра, синтезаторе с использованием всех пройденных мелодических и ритмических формул. Соревнование: «солист </w:t>
      </w:r>
      <w:proofErr w:type="gramStart"/>
      <w:r w:rsidRPr="008A173A">
        <w:rPr>
          <w:szCs w:val="28"/>
        </w:rPr>
        <w:t>–с</w:t>
      </w:r>
      <w:proofErr w:type="gramEnd"/>
      <w:r w:rsidRPr="008A173A">
        <w:rPr>
          <w:szCs w:val="28"/>
        </w:rPr>
        <w:t>олист», «солист –оркестр».</w:t>
      </w:r>
    </w:p>
    <w:p w:rsidR="00346D63" w:rsidRPr="008A173A" w:rsidRDefault="00346D63" w:rsidP="00346D63">
      <w:pPr>
        <w:rPr>
          <w:szCs w:val="28"/>
        </w:rPr>
      </w:pPr>
      <w:r w:rsidRPr="008A173A">
        <w:rPr>
          <w:szCs w:val="28"/>
        </w:rPr>
        <w:t>Соревнование классов: лучшее исполнение произведений хорового, инструментального, музыкально-театрального репертуара, пройденных за весь период обучения.</w:t>
      </w:r>
    </w:p>
    <w:p w:rsidR="00346D63" w:rsidRPr="008A173A" w:rsidRDefault="00346D63" w:rsidP="00346D63">
      <w:pPr>
        <w:rPr>
          <w:szCs w:val="28"/>
        </w:rPr>
      </w:pPr>
      <w:r w:rsidRPr="008A173A">
        <w:rPr>
          <w:szCs w:val="28"/>
        </w:rPr>
        <w:lastRenderedPageBreak/>
        <w:t>Музыкально-театрализованное представление</w:t>
      </w:r>
    </w:p>
    <w:p w:rsidR="00346D63" w:rsidRPr="008A173A" w:rsidRDefault="00346D63" w:rsidP="00346D63">
      <w:pPr>
        <w:rPr>
          <w:szCs w:val="28"/>
        </w:rPr>
      </w:pPr>
      <w:r w:rsidRPr="008A173A">
        <w:rPr>
          <w:szCs w:val="28"/>
        </w:rPr>
        <w:t>Музыкально-театрализованное представление как итоговый результат освоения программы.</w:t>
      </w:r>
    </w:p>
    <w:p w:rsidR="00346D63" w:rsidRPr="008A173A" w:rsidRDefault="00346D63" w:rsidP="00346D63">
      <w:pPr>
        <w:rPr>
          <w:szCs w:val="28"/>
        </w:rPr>
      </w:pPr>
      <w:r w:rsidRPr="008A173A">
        <w:rPr>
          <w:szCs w:val="28"/>
        </w:rPr>
        <w:t xml:space="preserve">Содержание </w:t>
      </w:r>
      <w:proofErr w:type="gramStart"/>
      <w:r w:rsidRPr="008A173A">
        <w:rPr>
          <w:szCs w:val="28"/>
        </w:rPr>
        <w:t>обучения по видам</w:t>
      </w:r>
      <w:proofErr w:type="gramEnd"/>
      <w:r w:rsidRPr="008A173A">
        <w:rPr>
          <w:szCs w:val="28"/>
        </w:rPr>
        <w:t xml:space="preserve"> деятельности: </w:t>
      </w:r>
    </w:p>
    <w:p w:rsidR="00346D63" w:rsidRPr="008A173A" w:rsidRDefault="00346D63" w:rsidP="00346D63">
      <w:pPr>
        <w:rPr>
          <w:szCs w:val="28"/>
        </w:rPr>
      </w:pPr>
      <w:r w:rsidRPr="008A173A">
        <w:rPr>
          <w:szCs w:val="28"/>
        </w:rPr>
        <w:t xml:space="preserve">Совместное участие обучающихся, педагогов, родителей в подготовке и проведении музыкально-театрализованного представления. Разработка сценариев музыкально-театральных, музыкально-драматических, концертных композиций с использованием пройденного хорового и  инструментального материала. Подготовка и разыгрывание музыкально-театральных постановок, музыкально-драматических композиций по мотивам известных мультфильмов, фильмов-сказок, опер и балетов на сказочные сюжеты. Участие родителей в музыкально-театрализованных представлениях (участие в разработке сценариев, подготовке музыкально-инструментальных номеров, реквизита и декораций, костюмов и т.д.). </w:t>
      </w:r>
      <w:proofErr w:type="gramStart"/>
      <w:r w:rsidRPr="008A173A">
        <w:rPr>
          <w:szCs w:val="28"/>
        </w:rPr>
        <w:t xml:space="preserve">Создание музыкально-театрального коллектива: распределение ролей: «режиссеры», «артисты», «музыканты», «художники» и т.д. </w:t>
      </w:r>
      <w:proofErr w:type="gramEnd"/>
    </w:p>
    <w:p w:rsidR="00346D63" w:rsidRPr="008A173A" w:rsidRDefault="00346D63" w:rsidP="00346D63">
      <w:pPr>
        <w:rPr>
          <w:szCs w:val="28"/>
        </w:rPr>
      </w:pPr>
    </w:p>
    <w:p w:rsidR="00346D63" w:rsidRDefault="00346D63" w:rsidP="006D27E5">
      <w:pPr>
        <w:pStyle w:val="5"/>
        <w:jc w:val="center"/>
        <w:rPr>
          <w:rFonts w:ascii="Times New Roman" w:hAnsi="Times New Roman" w:cs="Times New Roman"/>
          <w:b/>
          <w:color w:val="auto"/>
        </w:rPr>
      </w:pPr>
      <w:r w:rsidRPr="006D27E5">
        <w:rPr>
          <w:rFonts w:ascii="Times New Roman" w:hAnsi="Times New Roman" w:cs="Times New Roman"/>
          <w:b/>
          <w:color w:val="auto"/>
        </w:rPr>
        <w:t>2.2.2.2.9.Технология</w:t>
      </w:r>
    </w:p>
    <w:p w:rsidR="006D27E5" w:rsidRPr="006D27E5" w:rsidRDefault="006D27E5" w:rsidP="006D27E5"/>
    <w:p w:rsidR="00346D63" w:rsidRPr="008A173A" w:rsidRDefault="00346D63" w:rsidP="00346D63">
      <w:pPr>
        <w:rPr>
          <w:szCs w:val="28"/>
        </w:rPr>
      </w:pPr>
      <w:r w:rsidRPr="008A173A">
        <w:rPr>
          <w:szCs w:val="28"/>
        </w:rPr>
        <w:t>Общекультурные и общетрудовые компетенции. Основы культуры труда, самообслуживания</w:t>
      </w:r>
    </w:p>
    <w:p w:rsidR="00346D63" w:rsidRPr="008A173A" w:rsidRDefault="00346D63" w:rsidP="00346D63">
      <w:pPr>
        <w:rPr>
          <w:szCs w:val="28"/>
        </w:rPr>
      </w:pPr>
      <w:r w:rsidRPr="008A173A">
        <w:rPr>
          <w:szCs w:val="28"/>
        </w:rPr>
        <w:t xml:space="preserve">Трудовая деятельность и ее значение в жизни человека. Рукотворный мир как результат труда человека; разнообразие предметов рукотворного мира (архитектура, техника, предметы быта и декоративно-прикладного искусства и т. д.) разных народов России (на примере 2–3 </w:t>
      </w:r>
      <w:r w:rsidRPr="008A173A">
        <w:rPr>
          <w:szCs w:val="28"/>
        </w:rPr>
        <w:lastRenderedPageBreak/>
        <w:t>народов). Особенности тематики, материалов, внешнего вида изделий декоративного искусства разных народов, отражающие природные, географические и социальные условия конкретного народа.</w:t>
      </w:r>
    </w:p>
    <w:p w:rsidR="00346D63" w:rsidRPr="008A173A" w:rsidRDefault="00346D63" w:rsidP="00346D63">
      <w:pPr>
        <w:rPr>
          <w:szCs w:val="28"/>
        </w:rPr>
      </w:pPr>
      <w:r w:rsidRPr="008A173A">
        <w:rPr>
          <w:szCs w:val="28"/>
        </w:rPr>
        <w:t>Элементарные общие правила создания предметов рукотворного мира (удобство, эстетическая выразительность, прочность; гармония предметов и окружающей среды). Бережное отношение к природе как источнику сырьевых ресурсов. Мастера и их профессии; традиции и творчество мастера в создании предметной среды (общее представление).</w:t>
      </w:r>
    </w:p>
    <w:p w:rsidR="00346D63" w:rsidRPr="008A173A" w:rsidRDefault="00346D63" w:rsidP="00346D63">
      <w:pPr>
        <w:rPr>
          <w:szCs w:val="28"/>
        </w:rPr>
      </w:pPr>
      <w:r w:rsidRPr="008A173A">
        <w:rPr>
          <w:szCs w:val="28"/>
        </w:rPr>
        <w:t>Анализ задания, организация рабочего места в зависимости от вида работы, планирование трудового процесса. Рациональное размещение на рабочем месте материалов и инструментов, распределение рабочего времени. Отбор и анализ информации (из учебника и других дидактических материалов), ее использование в организации работы. Контроль и корректировка хода работы. Работа в малых группах, осуществление сотрудничества, выполнение социальных ролей (руководитель и подчиненный).</w:t>
      </w:r>
    </w:p>
    <w:p w:rsidR="00346D63" w:rsidRPr="008A173A" w:rsidRDefault="00346D63" w:rsidP="00346D63">
      <w:pPr>
        <w:rPr>
          <w:szCs w:val="28"/>
        </w:rPr>
      </w:pPr>
      <w:r w:rsidRPr="008A173A">
        <w:rPr>
          <w:szCs w:val="28"/>
        </w:rPr>
        <w:t xml:space="preserve">Элементарная творческая и проектная деятельность (создание замысла, его детализация и воплощение). Несложные коллективные, групповые и </w:t>
      </w:r>
      <w:proofErr w:type="gramStart"/>
      <w:r w:rsidRPr="008A173A">
        <w:rPr>
          <w:szCs w:val="28"/>
        </w:rPr>
        <w:t>индивидуальные проекты</w:t>
      </w:r>
      <w:proofErr w:type="gramEnd"/>
      <w:r w:rsidRPr="008A173A">
        <w:rPr>
          <w:szCs w:val="28"/>
        </w:rPr>
        <w:t xml:space="preserve">. Культура межличностных отношений в совместной деятельности. </w:t>
      </w:r>
      <w:proofErr w:type="gramStart"/>
      <w:r w:rsidRPr="008A173A">
        <w:rPr>
          <w:szCs w:val="28"/>
        </w:rPr>
        <w:t>Результат проектной деятельности – изделия, услуги (например, помощь ветеранам, пенсионерам, инвалидам), праздники и т. п.</w:t>
      </w:r>
      <w:proofErr w:type="gramEnd"/>
    </w:p>
    <w:p w:rsidR="00346D63" w:rsidRPr="008A173A" w:rsidRDefault="00346D63" w:rsidP="00346D63">
      <w:pPr>
        <w:rPr>
          <w:szCs w:val="28"/>
        </w:rPr>
      </w:pPr>
      <w:r w:rsidRPr="008A173A">
        <w:rPr>
          <w:szCs w:val="28"/>
        </w:rPr>
        <w:t>Выполнение доступных видов работ по самообслуживанию, домашнему труду, оказание доступных видов помощи малышам, взрослым и сверстникам.</w:t>
      </w:r>
    </w:p>
    <w:p w:rsidR="00346D63" w:rsidRPr="008A173A" w:rsidRDefault="00346D63" w:rsidP="00346D63">
      <w:pPr>
        <w:rPr>
          <w:szCs w:val="28"/>
        </w:rPr>
      </w:pPr>
      <w:r w:rsidRPr="008A173A">
        <w:rPr>
          <w:szCs w:val="28"/>
        </w:rPr>
        <w:t>Технология ручной обработки материалов. Элементы графической грамоты</w:t>
      </w:r>
    </w:p>
    <w:p w:rsidR="00346D63" w:rsidRPr="008A173A" w:rsidRDefault="00346D63" w:rsidP="00346D63">
      <w:pPr>
        <w:rPr>
          <w:szCs w:val="28"/>
        </w:rPr>
      </w:pPr>
      <w:r w:rsidRPr="008A173A">
        <w:rPr>
          <w:szCs w:val="28"/>
        </w:rPr>
        <w:lastRenderedPageBreak/>
        <w:t>Общее понятие о материалах, их происхождении. Исследование элементарных физических, механических и технологических свойств доступных материалов. Многообразие материалов и их практическое применение в жизни.</w:t>
      </w:r>
    </w:p>
    <w:p w:rsidR="00346D63" w:rsidRPr="008A173A" w:rsidRDefault="00346D63" w:rsidP="00346D63">
      <w:pPr>
        <w:rPr>
          <w:szCs w:val="28"/>
        </w:rPr>
      </w:pPr>
      <w:r w:rsidRPr="008A173A">
        <w:rPr>
          <w:szCs w:val="28"/>
        </w:rPr>
        <w:t>Подготовка материалов к работе. Экономное расходование материалов. Выбор материалов по их декоративно-художественным и конструктивным свойствам, использование соответствующих способов обработки материалов в зависимости от назначения изделия.</w:t>
      </w:r>
    </w:p>
    <w:p w:rsidR="00346D63" w:rsidRPr="008A173A" w:rsidRDefault="00346D63" w:rsidP="00346D63">
      <w:pPr>
        <w:rPr>
          <w:szCs w:val="28"/>
        </w:rPr>
      </w:pPr>
      <w:r w:rsidRPr="008A173A">
        <w:rPr>
          <w:szCs w:val="28"/>
        </w:rPr>
        <w:t>Инструменты и приспособления для обработки материалов (знание названий используемых инструментов), выполнение приемов их рационального и безопасного использования.</w:t>
      </w:r>
    </w:p>
    <w:p w:rsidR="00346D63" w:rsidRPr="008A173A" w:rsidRDefault="00346D63" w:rsidP="00346D63">
      <w:pPr>
        <w:rPr>
          <w:szCs w:val="28"/>
        </w:rPr>
      </w:pPr>
      <w:r w:rsidRPr="008A173A">
        <w:rPr>
          <w:szCs w:val="28"/>
        </w:rPr>
        <w:t xml:space="preserve">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деталей, сборка, отделка изделия; проверка изделия в действии, внесение необходимых дополнений и изменений. </w:t>
      </w:r>
      <w:proofErr w:type="gramStart"/>
      <w:r w:rsidRPr="008A173A">
        <w:rPr>
          <w:szCs w:val="28"/>
        </w:rPr>
        <w:t>Называние и выполнение основных технологических операций ручной обработки материалов: разметка деталей (на глаз, по шаблону, трафарету, лекалу, копированием, с помощью линейки, угольника, циркуля), выделение деталей (отрывание, резание ножницами, канцелярским ножом), формообразование деталей (сгибание, складывание и др.), сборка изделия (клеевое, ниточное, проволочное, винтовое и другие виды соединения), отделка изделия или его деталей (окрашивание, вышивка, аппликация и др.).</w:t>
      </w:r>
      <w:proofErr w:type="gramEnd"/>
      <w:r w:rsidRPr="008A173A">
        <w:rPr>
          <w:szCs w:val="28"/>
        </w:rPr>
        <w:t xml:space="preserve"> Выполнение отделки в соответствии с особенностями декоративных орнаментов разных народов России (растительный, геометрический и другие орнаменты).</w:t>
      </w:r>
    </w:p>
    <w:p w:rsidR="00346D63" w:rsidRPr="008A173A" w:rsidRDefault="00346D63" w:rsidP="00346D63">
      <w:pPr>
        <w:rPr>
          <w:szCs w:val="28"/>
        </w:rPr>
      </w:pPr>
      <w:r w:rsidRPr="008A173A">
        <w:rPr>
          <w:szCs w:val="28"/>
        </w:rPr>
        <w:lastRenderedPageBreak/>
        <w:t xml:space="preserve">Использование измерений и построений для решения практических задач. Виды условных графических изображений: рисунок, простейший чертеж, эскиз, развертка, схема (их узнавание). </w:t>
      </w:r>
      <w:proofErr w:type="gramStart"/>
      <w:r w:rsidRPr="008A173A">
        <w:rPr>
          <w:szCs w:val="28"/>
        </w:rPr>
        <w:t>Назначение линий чертежа (контур, линия надреза, сгиба, размерная, осевая, центровая, разрыва).</w:t>
      </w:r>
      <w:proofErr w:type="gramEnd"/>
      <w:r w:rsidRPr="008A173A">
        <w:rPr>
          <w:szCs w:val="28"/>
        </w:rPr>
        <w:t xml:space="preserve"> Чтение условных графических изображений. Разметка деталей с опорой на простейший чертеж, эскиз. Изготовление изделий по рисунку, простейшему чертежу или эскизу, схеме.</w:t>
      </w:r>
    </w:p>
    <w:p w:rsidR="00346D63" w:rsidRPr="008A173A" w:rsidRDefault="00346D63" w:rsidP="00346D63">
      <w:pPr>
        <w:rPr>
          <w:szCs w:val="28"/>
        </w:rPr>
      </w:pPr>
      <w:r w:rsidRPr="008A173A">
        <w:rPr>
          <w:szCs w:val="28"/>
        </w:rPr>
        <w:t>Конструирование и моделирование</w:t>
      </w:r>
    </w:p>
    <w:p w:rsidR="00346D63" w:rsidRPr="008A173A" w:rsidRDefault="00346D63" w:rsidP="00346D63">
      <w:pPr>
        <w:rPr>
          <w:szCs w:val="28"/>
        </w:rPr>
      </w:pPr>
      <w:r w:rsidRPr="008A173A">
        <w:rPr>
          <w:szCs w:val="28"/>
        </w:rPr>
        <w:t>Общее представление о конструировании как создании конструкции каких-либо изделий (технических, бытовых, учебных и пр.). Изделие, деталь изделия (общее представление). Понятие о конструкции изделия; различные виды конструкций и способы их сборки. Виды и способы соединения деталей. Основные требования к изделию (соответствие материала, конструкции и внешнего оформления назначению изделия).</w:t>
      </w:r>
    </w:p>
    <w:p w:rsidR="00346D63" w:rsidRPr="008A173A" w:rsidRDefault="00346D63" w:rsidP="00346D63">
      <w:pPr>
        <w:rPr>
          <w:szCs w:val="28"/>
        </w:rPr>
      </w:pPr>
      <w:r w:rsidRPr="008A173A">
        <w:rPr>
          <w:szCs w:val="28"/>
        </w:rPr>
        <w:t>Конструирование и моделирование изделий из различных материалов по образцу, рисунку, простейшему чертежу или эскизу и по заданным условиям (технико-технологическим, функциональным, декоративно-художественным и пр.). Конструирование и моделирование на компьютере и в интерактивном конструкторе.</w:t>
      </w:r>
    </w:p>
    <w:p w:rsidR="00346D63" w:rsidRPr="008A173A" w:rsidRDefault="00346D63" w:rsidP="00346D63">
      <w:pPr>
        <w:rPr>
          <w:szCs w:val="28"/>
        </w:rPr>
      </w:pPr>
      <w:r w:rsidRPr="008A173A">
        <w:rPr>
          <w:szCs w:val="28"/>
        </w:rPr>
        <w:t>Практика работы на компьютере</w:t>
      </w:r>
    </w:p>
    <w:p w:rsidR="00346D63" w:rsidRPr="008A173A" w:rsidRDefault="00346D63" w:rsidP="00346D63">
      <w:pPr>
        <w:rPr>
          <w:szCs w:val="28"/>
        </w:rPr>
      </w:pPr>
      <w:r w:rsidRPr="008A173A">
        <w:rPr>
          <w:szCs w:val="28"/>
        </w:rPr>
        <w:t>Информация, ее отбор, анализ и систематизация. Способы получения, хранения, переработки информации.</w:t>
      </w:r>
    </w:p>
    <w:p w:rsidR="00346D63" w:rsidRPr="008A173A" w:rsidRDefault="00346D63" w:rsidP="00346D63">
      <w:pPr>
        <w:rPr>
          <w:szCs w:val="28"/>
        </w:rPr>
      </w:pPr>
      <w:r w:rsidRPr="008A173A">
        <w:rPr>
          <w:szCs w:val="28"/>
        </w:rPr>
        <w:t xml:space="preserve">Назначение основных устройств компьютера для ввода, вывода, обработки информации. Включение и выключение компьютера и подключаемых к нему устройств. Клавиатура, общее представление о правилах клавиатурного письма, пользование мышью, использование </w:t>
      </w:r>
      <w:r w:rsidRPr="008A173A">
        <w:rPr>
          <w:szCs w:val="28"/>
        </w:rPr>
        <w:lastRenderedPageBreak/>
        <w:t>простейших средств текстового редактора. Простейшие приемы поиска информации: по ключевым словам, каталогам. Соблюдение безопасных приемов труда при работе на компьютере; бережное отношение к техническим устройствам. Работа с ЦОР (цифровыми образовательными ресурсами), готовыми материалами на электронных носителях.</w:t>
      </w:r>
    </w:p>
    <w:p w:rsidR="00346D63" w:rsidRPr="008A173A" w:rsidRDefault="00346D63" w:rsidP="00346D63">
      <w:pPr>
        <w:rPr>
          <w:szCs w:val="28"/>
        </w:rPr>
      </w:pPr>
      <w:proofErr w:type="gramStart"/>
      <w:r w:rsidRPr="008A173A">
        <w:rPr>
          <w:szCs w:val="28"/>
        </w:rPr>
        <w:t>Работа с простыми информационными объектами (текст, таблица, схема, рисунок): преобразование, создание, сохранение, удаление.</w:t>
      </w:r>
      <w:proofErr w:type="gramEnd"/>
      <w:r w:rsidRPr="008A173A">
        <w:rPr>
          <w:szCs w:val="28"/>
        </w:rPr>
        <w:t xml:space="preserve"> Создание небольшого текста по интересной детям тематике. Вывод текста на принтер. Использование рисунков из ресурса компьютера, программ Word и PowerPoint.</w:t>
      </w:r>
    </w:p>
    <w:p w:rsidR="00346D63" w:rsidRPr="006D27E5" w:rsidRDefault="00346D63" w:rsidP="006D27E5">
      <w:pPr>
        <w:pStyle w:val="5"/>
        <w:jc w:val="center"/>
        <w:rPr>
          <w:rFonts w:ascii="Times New Roman" w:hAnsi="Times New Roman" w:cs="Times New Roman"/>
          <w:b/>
          <w:color w:val="auto"/>
        </w:rPr>
      </w:pPr>
      <w:r w:rsidRPr="006D27E5">
        <w:rPr>
          <w:rFonts w:ascii="Times New Roman" w:hAnsi="Times New Roman" w:cs="Times New Roman"/>
          <w:b/>
          <w:color w:val="auto"/>
        </w:rPr>
        <w:t>2.2.2.2.10.Физическая культура</w:t>
      </w:r>
    </w:p>
    <w:p w:rsidR="00346D63" w:rsidRPr="008A173A" w:rsidRDefault="00346D63" w:rsidP="00346D63">
      <w:pPr>
        <w:jc w:val="center"/>
        <w:rPr>
          <w:b/>
          <w:szCs w:val="28"/>
        </w:rPr>
      </w:pPr>
    </w:p>
    <w:p w:rsidR="00346D63" w:rsidRPr="008A173A" w:rsidRDefault="00346D63" w:rsidP="00346D63">
      <w:pPr>
        <w:rPr>
          <w:b/>
          <w:szCs w:val="28"/>
        </w:rPr>
      </w:pPr>
      <w:r w:rsidRPr="008A173A">
        <w:rPr>
          <w:b/>
          <w:szCs w:val="28"/>
        </w:rPr>
        <w:t>Знания о физической культуре</w:t>
      </w:r>
    </w:p>
    <w:p w:rsidR="00346D63" w:rsidRPr="008A173A" w:rsidRDefault="00346D63" w:rsidP="00346D63">
      <w:pPr>
        <w:rPr>
          <w:szCs w:val="28"/>
        </w:rPr>
      </w:pPr>
      <w:r w:rsidRPr="008A173A">
        <w:rPr>
          <w:szCs w:val="28"/>
        </w:rPr>
        <w:t>Физическая культура. Физическая культура как система разнообразных форм занятий физическими упражнениями по укреплению здоровья человека. Ходьба, бег, прыжки, лазанье, ползание, ходьба на лыжах, плавание как жизненно важные способы передвижения человека.</w:t>
      </w:r>
    </w:p>
    <w:p w:rsidR="00346D63" w:rsidRPr="008A173A" w:rsidRDefault="00346D63" w:rsidP="00346D63">
      <w:pPr>
        <w:rPr>
          <w:szCs w:val="28"/>
        </w:rPr>
      </w:pPr>
      <w:r w:rsidRPr="008A173A">
        <w:rPr>
          <w:szCs w:val="28"/>
        </w:rPr>
        <w:t>Правила предупреждения травматизма во время занятий физическими упражнениями: организация мест занятий, подбор одежды, обуви и инвентаря.</w:t>
      </w:r>
    </w:p>
    <w:p w:rsidR="00346D63" w:rsidRPr="008A173A" w:rsidRDefault="00346D63" w:rsidP="00346D63">
      <w:pPr>
        <w:rPr>
          <w:szCs w:val="28"/>
        </w:rPr>
      </w:pPr>
      <w:r w:rsidRPr="008A173A">
        <w:rPr>
          <w:szCs w:val="28"/>
        </w:rPr>
        <w:t>Из истории физической культуры. История развития физической культуры и первых соревнований. Особенности физической культуры разных народов. Её связь с природными, географическими особенностями, традициями и обычаями народа. Связь физической культуры с трудовой и военной деятельностью.</w:t>
      </w:r>
    </w:p>
    <w:p w:rsidR="00346D63" w:rsidRPr="008A173A" w:rsidRDefault="00346D63" w:rsidP="00346D63">
      <w:pPr>
        <w:rPr>
          <w:szCs w:val="28"/>
        </w:rPr>
      </w:pPr>
      <w:r w:rsidRPr="008A173A">
        <w:rPr>
          <w:szCs w:val="28"/>
        </w:rPr>
        <w:lastRenderedPageBreak/>
        <w:t>Физические упражнения. Физические упражнения, их влияние на физическое развитие и развитие физических качеств. Физическая подготовка и её связь с развитием основных физических качеств. Характеристика основных физических качеств: силы, быстроты, выносливости, гибкости и равновесия.</w:t>
      </w:r>
    </w:p>
    <w:p w:rsidR="00346D63" w:rsidRPr="008A173A" w:rsidRDefault="00346D63" w:rsidP="00346D63">
      <w:pPr>
        <w:rPr>
          <w:szCs w:val="28"/>
        </w:rPr>
      </w:pPr>
      <w:r w:rsidRPr="008A173A">
        <w:rPr>
          <w:szCs w:val="28"/>
        </w:rPr>
        <w:t>Физическая нагрузка и её влияние на повышение частоты сердечных сокращений.</w:t>
      </w:r>
    </w:p>
    <w:p w:rsidR="00346D63" w:rsidRPr="008A173A" w:rsidRDefault="00346D63" w:rsidP="00346D63">
      <w:pPr>
        <w:rPr>
          <w:szCs w:val="28"/>
        </w:rPr>
      </w:pPr>
      <w:r w:rsidRPr="008A173A">
        <w:rPr>
          <w:szCs w:val="28"/>
        </w:rPr>
        <w:t>Способы физкультурной деятельности</w:t>
      </w:r>
    </w:p>
    <w:p w:rsidR="00346D63" w:rsidRPr="008A173A" w:rsidRDefault="00346D63" w:rsidP="00346D63">
      <w:pPr>
        <w:rPr>
          <w:szCs w:val="28"/>
        </w:rPr>
      </w:pPr>
      <w:r w:rsidRPr="008A173A">
        <w:rPr>
          <w:szCs w:val="28"/>
        </w:rPr>
        <w:t>Самостоятельные занятия. Составление режима дня</w:t>
      </w:r>
      <w:proofErr w:type="gramStart"/>
      <w:r w:rsidRPr="008A173A">
        <w:rPr>
          <w:szCs w:val="28"/>
        </w:rPr>
        <w:t>.В</w:t>
      </w:r>
      <w:proofErr w:type="gramEnd"/>
      <w:r w:rsidRPr="008A173A">
        <w:rPr>
          <w:szCs w:val="28"/>
        </w:rPr>
        <w:t>ыполнение простейших закаливающих процедур, комплексов упражнений для формирования правильной осанки и развития мышц туловища, развития основных физических качеств; проведение оздоровительных занятий в режиме дня (утренняя зарядка, физкультминутки).</w:t>
      </w:r>
    </w:p>
    <w:p w:rsidR="00346D63" w:rsidRPr="008A173A" w:rsidRDefault="00346D63" w:rsidP="00346D63">
      <w:pPr>
        <w:rPr>
          <w:szCs w:val="28"/>
        </w:rPr>
      </w:pPr>
      <w:r w:rsidRPr="008A173A">
        <w:rPr>
          <w:szCs w:val="28"/>
        </w:rPr>
        <w:t>Самостоятельные наблюдения за физическим развитием и физической подготовленностью. Измерение длины и массы тела, показателей осанки и физических качеств. Измерение частоты сердечных сокращений во время выполнения физических упражнений.</w:t>
      </w:r>
    </w:p>
    <w:p w:rsidR="00346D63" w:rsidRPr="008A173A" w:rsidRDefault="00346D63" w:rsidP="00346D63">
      <w:pPr>
        <w:rPr>
          <w:szCs w:val="28"/>
        </w:rPr>
      </w:pPr>
      <w:r w:rsidRPr="008A173A">
        <w:rPr>
          <w:szCs w:val="28"/>
        </w:rPr>
        <w:t>Самостоятельные игры и развлечения. Организация и проведение подвижных игр (на спортивных площадках и в спортивных залах).</w:t>
      </w:r>
    </w:p>
    <w:p w:rsidR="00346D63" w:rsidRPr="008A173A" w:rsidRDefault="00346D63" w:rsidP="00346D63">
      <w:pPr>
        <w:rPr>
          <w:szCs w:val="28"/>
        </w:rPr>
      </w:pPr>
      <w:r w:rsidRPr="008A173A">
        <w:rPr>
          <w:szCs w:val="28"/>
        </w:rPr>
        <w:t>Физическое совершенствование</w:t>
      </w:r>
    </w:p>
    <w:p w:rsidR="00346D63" w:rsidRPr="008A173A" w:rsidRDefault="00346D63" w:rsidP="00346D63">
      <w:pPr>
        <w:rPr>
          <w:szCs w:val="28"/>
        </w:rPr>
      </w:pPr>
      <w:r w:rsidRPr="008A173A">
        <w:rPr>
          <w:szCs w:val="28"/>
        </w:rPr>
        <w:t>Физкультурно</w:t>
      </w:r>
      <w:r w:rsidRPr="008A173A">
        <w:rPr>
          <w:szCs w:val="28"/>
        </w:rPr>
        <w:softHyphen/>
        <w:t>оздоровительная деятельность. Комплексы физических упражнений для утренней зарядки, физкульт</w:t>
      </w:r>
      <w:r w:rsidRPr="008A173A">
        <w:rPr>
          <w:szCs w:val="28"/>
        </w:rPr>
        <w:softHyphen/>
        <w:t>минуток, занятий по профилактике и коррекции нарушений осанки.</w:t>
      </w:r>
    </w:p>
    <w:p w:rsidR="00346D63" w:rsidRPr="008A173A" w:rsidRDefault="00346D63" w:rsidP="00346D63">
      <w:pPr>
        <w:rPr>
          <w:szCs w:val="28"/>
        </w:rPr>
      </w:pPr>
      <w:r w:rsidRPr="008A173A">
        <w:rPr>
          <w:szCs w:val="28"/>
        </w:rPr>
        <w:t>Комплексы упражнений на развитие физических качеств.</w:t>
      </w:r>
    </w:p>
    <w:p w:rsidR="00346D63" w:rsidRPr="008A173A" w:rsidRDefault="00346D63" w:rsidP="00346D63">
      <w:pPr>
        <w:rPr>
          <w:szCs w:val="28"/>
        </w:rPr>
      </w:pPr>
      <w:r w:rsidRPr="008A173A">
        <w:rPr>
          <w:szCs w:val="28"/>
        </w:rPr>
        <w:t>Комплексы дыхательных упражнений. Гимнастика для глаз.</w:t>
      </w:r>
    </w:p>
    <w:p w:rsidR="00346D63" w:rsidRPr="008A173A" w:rsidRDefault="00346D63" w:rsidP="00346D63">
      <w:pPr>
        <w:rPr>
          <w:szCs w:val="28"/>
        </w:rPr>
      </w:pPr>
      <w:r w:rsidRPr="008A173A">
        <w:rPr>
          <w:szCs w:val="28"/>
        </w:rPr>
        <w:lastRenderedPageBreak/>
        <w:t>Спортивно</w:t>
      </w:r>
      <w:r w:rsidRPr="008A173A">
        <w:rPr>
          <w:szCs w:val="28"/>
        </w:rPr>
        <w:softHyphen/>
        <w:t>оздоровительная деятельность.</w:t>
      </w:r>
    </w:p>
    <w:p w:rsidR="00346D63" w:rsidRPr="008A173A" w:rsidRDefault="00346D63" w:rsidP="00346D63">
      <w:pPr>
        <w:rPr>
          <w:szCs w:val="28"/>
        </w:rPr>
      </w:pPr>
      <w:r w:rsidRPr="008A173A">
        <w:rPr>
          <w:szCs w:val="28"/>
        </w:rPr>
        <w:t>Гимнастика с основами акробатики. Организующие команды и приёмы. Строевые действия в шеренге и колонне; выполнение строевых команд.</w:t>
      </w:r>
    </w:p>
    <w:p w:rsidR="00346D63" w:rsidRPr="008A173A" w:rsidRDefault="00346D63" w:rsidP="00346D63">
      <w:pPr>
        <w:rPr>
          <w:szCs w:val="28"/>
        </w:rPr>
      </w:pPr>
      <w:r w:rsidRPr="008A173A">
        <w:rPr>
          <w:szCs w:val="28"/>
        </w:rPr>
        <w:t>Акробатические упражнения. Упоры; седы; упражнения в группировке; перекаты; стойка на лопатках; кувырки вперёд и назад; гимнастический мост.</w:t>
      </w:r>
    </w:p>
    <w:p w:rsidR="00346D63" w:rsidRPr="008A173A" w:rsidRDefault="00346D63" w:rsidP="00346D63">
      <w:pPr>
        <w:rPr>
          <w:szCs w:val="28"/>
        </w:rPr>
      </w:pPr>
      <w:r w:rsidRPr="008A173A">
        <w:rPr>
          <w:szCs w:val="28"/>
        </w:rPr>
        <w:t>Акробатические комбинации. Например: 1)</w:t>
      </w:r>
      <w:r w:rsidRPr="008A173A">
        <w:rPr>
          <w:szCs w:val="28"/>
        </w:rPr>
        <w:t> </w:t>
      </w:r>
      <w:r w:rsidRPr="008A173A">
        <w:rPr>
          <w:szCs w:val="28"/>
        </w:rPr>
        <w:t xml:space="preserve">мост из </w:t>
      </w:r>
      <w:proofErr w:type="gramStart"/>
      <w:r w:rsidRPr="008A173A">
        <w:rPr>
          <w:szCs w:val="28"/>
        </w:rPr>
        <w:t>положения</w:t>
      </w:r>
      <w:proofErr w:type="gramEnd"/>
      <w:r w:rsidRPr="008A173A">
        <w:rPr>
          <w:szCs w:val="28"/>
        </w:rPr>
        <w:t xml:space="preserve"> лёжа на спине, опуститься в исходное положение, переворот в положение лёжа на животе, прыжок с опорой на руки в упор присев; 2)</w:t>
      </w:r>
      <w:r w:rsidRPr="008A173A">
        <w:rPr>
          <w:szCs w:val="28"/>
        </w:rPr>
        <w:t> </w:t>
      </w:r>
      <w:r w:rsidRPr="008A173A">
        <w:rPr>
          <w:szCs w:val="28"/>
        </w:rPr>
        <w:t>кувырок вперёд в упор присев, кувырок назад в упор присев, из упора присев кувырок назад до упора на коленях с опорой на руки, прыжком переход в упор присев, кувырок вперёд.</w:t>
      </w:r>
    </w:p>
    <w:p w:rsidR="00346D63" w:rsidRPr="008A173A" w:rsidRDefault="00346D63" w:rsidP="00346D63">
      <w:pPr>
        <w:rPr>
          <w:szCs w:val="28"/>
        </w:rPr>
      </w:pPr>
      <w:r w:rsidRPr="008A173A">
        <w:rPr>
          <w:szCs w:val="28"/>
        </w:rPr>
        <w:t>Упражнения на низкой гимнастической перекладине: висы, перемахи.</w:t>
      </w:r>
    </w:p>
    <w:p w:rsidR="00346D63" w:rsidRPr="008A173A" w:rsidRDefault="00346D63" w:rsidP="00346D63">
      <w:pPr>
        <w:rPr>
          <w:szCs w:val="28"/>
        </w:rPr>
      </w:pPr>
      <w:r w:rsidRPr="008A173A">
        <w:rPr>
          <w:szCs w:val="28"/>
        </w:rPr>
        <w:t xml:space="preserve">Гимнастическая комбинация. Например, из виса стоя присев толчком двумя ногами перемах, согнув ноги, в вис сзади согнувшись, опускание назад в </w:t>
      </w:r>
      <w:proofErr w:type="gramStart"/>
      <w:r w:rsidRPr="008A173A">
        <w:rPr>
          <w:szCs w:val="28"/>
        </w:rPr>
        <w:t>вис</w:t>
      </w:r>
      <w:proofErr w:type="gramEnd"/>
      <w:r w:rsidRPr="008A173A">
        <w:rPr>
          <w:szCs w:val="28"/>
        </w:rPr>
        <w:t xml:space="preserve"> стоя и обратное движение через вис сзади согнувшись со сходом вперёд ноги.</w:t>
      </w:r>
    </w:p>
    <w:p w:rsidR="00346D63" w:rsidRPr="008A173A" w:rsidRDefault="00346D63" w:rsidP="00346D63">
      <w:pPr>
        <w:rPr>
          <w:szCs w:val="28"/>
        </w:rPr>
      </w:pPr>
      <w:r w:rsidRPr="008A173A">
        <w:rPr>
          <w:szCs w:val="28"/>
        </w:rPr>
        <w:t>Опорный прыжок: с разбега через гимнастического козла.</w:t>
      </w:r>
    </w:p>
    <w:p w:rsidR="00346D63" w:rsidRPr="008A173A" w:rsidRDefault="00346D63" w:rsidP="00346D63">
      <w:pPr>
        <w:rPr>
          <w:szCs w:val="28"/>
        </w:rPr>
      </w:pPr>
      <w:r w:rsidRPr="008A173A">
        <w:rPr>
          <w:szCs w:val="28"/>
        </w:rPr>
        <w:t>Гимнастические упражнения прикладного характера. Прыжки со скакалкой. Передвижение по гимнастической стенке. Преодоление полосы препятствий с элементами лазанья и перелезания, переползания, передвижение по наклонной гимнастической скамейке.</w:t>
      </w:r>
    </w:p>
    <w:p w:rsidR="00346D63" w:rsidRPr="008A173A" w:rsidRDefault="00346D63" w:rsidP="00346D63">
      <w:pPr>
        <w:rPr>
          <w:szCs w:val="28"/>
        </w:rPr>
      </w:pPr>
      <w:r w:rsidRPr="008A173A">
        <w:rPr>
          <w:szCs w:val="28"/>
        </w:rPr>
        <w:lastRenderedPageBreak/>
        <w:t>Лёгкая атлетика. Беговые упражнения: с высоким подниманием бедра, прыжками и с ускорением, с изменяющимся направлением движения, из разных исходных положений; челночный бег; высокий старт с последующим ускорением.</w:t>
      </w:r>
    </w:p>
    <w:p w:rsidR="00346D63" w:rsidRPr="008A173A" w:rsidRDefault="00346D63" w:rsidP="00346D63">
      <w:pPr>
        <w:rPr>
          <w:szCs w:val="28"/>
        </w:rPr>
      </w:pPr>
      <w:r w:rsidRPr="008A173A">
        <w:rPr>
          <w:szCs w:val="28"/>
        </w:rPr>
        <w:t>Прыжковые упражнения: на одной ноге и двух ногах на месте и с продвижением; в длину и высоту; спрыгивание и запрыгивание.</w:t>
      </w:r>
    </w:p>
    <w:p w:rsidR="00346D63" w:rsidRPr="008A173A" w:rsidRDefault="00346D63" w:rsidP="00346D63">
      <w:pPr>
        <w:rPr>
          <w:szCs w:val="28"/>
        </w:rPr>
      </w:pPr>
      <w:r w:rsidRPr="008A173A">
        <w:rPr>
          <w:szCs w:val="28"/>
        </w:rPr>
        <w:t>Броски: большого мяча (1 кг) на дальность разными способами.</w:t>
      </w:r>
    </w:p>
    <w:p w:rsidR="00346D63" w:rsidRPr="008A173A" w:rsidRDefault="00346D63" w:rsidP="00346D63">
      <w:pPr>
        <w:rPr>
          <w:szCs w:val="28"/>
        </w:rPr>
      </w:pPr>
      <w:r w:rsidRPr="008A173A">
        <w:rPr>
          <w:szCs w:val="28"/>
        </w:rPr>
        <w:t>Метание: малого мяча в вертикальную цель и на дальность.</w:t>
      </w:r>
    </w:p>
    <w:p w:rsidR="00346D63" w:rsidRPr="008A173A" w:rsidRDefault="00346D63" w:rsidP="00346D63">
      <w:pPr>
        <w:rPr>
          <w:szCs w:val="28"/>
        </w:rPr>
      </w:pPr>
      <w:r w:rsidRPr="008A173A">
        <w:rPr>
          <w:szCs w:val="28"/>
        </w:rPr>
        <w:t>Лыжные гонки. Передвижение на лыжах; повороты; спуски; подъёмы; торможение.</w:t>
      </w:r>
    </w:p>
    <w:p w:rsidR="00346D63" w:rsidRPr="008A173A" w:rsidRDefault="00346D63" w:rsidP="00346D63">
      <w:pPr>
        <w:rPr>
          <w:szCs w:val="28"/>
        </w:rPr>
      </w:pPr>
      <w:r w:rsidRPr="008A173A">
        <w:rPr>
          <w:szCs w:val="28"/>
        </w:rPr>
        <w:t>Плавание. Подводящие упражнения: вхождение в воду; передвижение по дну бассейна; упражнения на всплывание; лежание и скольжение; упражнения на согласование работы рук и ног. Проплывание учебных дистанций: произвольным способом.</w:t>
      </w:r>
    </w:p>
    <w:p w:rsidR="00346D63" w:rsidRPr="008A173A" w:rsidRDefault="00346D63" w:rsidP="00346D63">
      <w:pPr>
        <w:rPr>
          <w:szCs w:val="28"/>
        </w:rPr>
      </w:pPr>
      <w:r w:rsidRPr="008A173A">
        <w:rPr>
          <w:szCs w:val="28"/>
        </w:rPr>
        <w:t>Подвижные и спортивные игры. На материале гимнастики с основами акробатики: игровые задания с использованием строевых упражнений, упражнений на внимание, силу, ловкость и координацию.</w:t>
      </w:r>
    </w:p>
    <w:p w:rsidR="00346D63" w:rsidRPr="008A173A" w:rsidRDefault="00346D63" w:rsidP="00346D63">
      <w:pPr>
        <w:rPr>
          <w:szCs w:val="28"/>
        </w:rPr>
      </w:pPr>
      <w:r w:rsidRPr="008A173A">
        <w:rPr>
          <w:szCs w:val="28"/>
        </w:rPr>
        <w:t>На материале лёгкой атлетики: прыжки, бег, метания и броски; упражнения на координацию, выносливость и быстроту.</w:t>
      </w:r>
    </w:p>
    <w:p w:rsidR="00346D63" w:rsidRPr="008A173A" w:rsidRDefault="00346D63" w:rsidP="00346D63">
      <w:pPr>
        <w:rPr>
          <w:szCs w:val="28"/>
        </w:rPr>
      </w:pPr>
      <w:r w:rsidRPr="008A173A">
        <w:rPr>
          <w:szCs w:val="28"/>
        </w:rPr>
        <w:t>На материале лыжной подготовки: эстафеты в передвижении на лыжах, упражнения на выносливость и координацию.</w:t>
      </w:r>
    </w:p>
    <w:p w:rsidR="00346D63" w:rsidRPr="008A173A" w:rsidRDefault="00346D63" w:rsidP="00346D63">
      <w:pPr>
        <w:rPr>
          <w:szCs w:val="28"/>
        </w:rPr>
      </w:pPr>
      <w:r w:rsidRPr="008A173A">
        <w:rPr>
          <w:szCs w:val="28"/>
        </w:rPr>
        <w:t>На материале спортивных игр:</w:t>
      </w:r>
    </w:p>
    <w:p w:rsidR="00346D63" w:rsidRPr="008A173A" w:rsidRDefault="00346D63" w:rsidP="00346D63">
      <w:pPr>
        <w:rPr>
          <w:szCs w:val="28"/>
        </w:rPr>
      </w:pPr>
      <w:r w:rsidRPr="008A173A">
        <w:rPr>
          <w:szCs w:val="28"/>
        </w:rPr>
        <w:t>Футбол: удар по неподвижному и катящемуся мячу; остановка мяча; ведение мяча; подвижные игры на материале футбола.</w:t>
      </w:r>
    </w:p>
    <w:p w:rsidR="00346D63" w:rsidRPr="008A173A" w:rsidRDefault="00346D63" w:rsidP="00346D63">
      <w:pPr>
        <w:rPr>
          <w:szCs w:val="28"/>
        </w:rPr>
      </w:pPr>
      <w:r w:rsidRPr="008A173A">
        <w:rPr>
          <w:szCs w:val="28"/>
        </w:rPr>
        <w:lastRenderedPageBreak/>
        <w:t>Баскетбол: специальные передвижения без мяча; ведение мяча; броски мяча в корзину; подвижные игры на материале баскетбола.</w:t>
      </w:r>
    </w:p>
    <w:p w:rsidR="00346D63" w:rsidRPr="008A173A" w:rsidRDefault="00346D63" w:rsidP="00346D63">
      <w:pPr>
        <w:rPr>
          <w:szCs w:val="28"/>
        </w:rPr>
      </w:pPr>
      <w:r w:rsidRPr="008A173A">
        <w:rPr>
          <w:szCs w:val="28"/>
        </w:rPr>
        <w:t>Волейбол: подбрасывание мяча; подача мяча; приём и передача мяча; подвижные игры на материале волейбола. Подвижные игры разных народов.</w:t>
      </w:r>
    </w:p>
    <w:p w:rsidR="00346D63" w:rsidRPr="008A173A" w:rsidRDefault="00346D63" w:rsidP="00346D63">
      <w:pPr>
        <w:rPr>
          <w:szCs w:val="28"/>
        </w:rPr>
      </w:pPr>
      <w:r w:rsidRPr="008A173A">
        <w:rPr>
          <w:szCs w:val="28"/>
        </w:rPr>
        <w:t>Общеразвивающие упражнения</w:t>
      </w:r>
    </w:p>
    <w:p w:rsidR="00346D63" w:rsidRPr="008A173A" w:rsidRDefault="00346D63" w:rsidP="00346D63">
      <w:pPr>
        <w:rPr>
          <w:szCs w:val="28"/>
        </w:rPr>
      </w:pPr>
      <w:r w:rsidRPr="008A173A">
        <w:rPr>
          <w:szCs w:val="28"/>
        </w:rPr>
        <w:t>На материале гимнастики с основами акробатики</w:t>
      </w:r>
    </w:p>
    <w:p w:rsidR="00346D63" w:rsidRPr="008A173A" w:rsidRDefault="00346D63" w:rsidP="00346D63">
      <w:pPr>
        <w:rPr>
          <w:szCs w:val="28"/>
        </w:rPr>
      </w:pPr>
      <w:r w:rsidRPr="008A173A">
        <w:rPr>
          <w:szCs w:val="28"/>
        </w:rPr>
        <w:t xml:space="preserve">Развитие гибкости: широкие стойки на ногах; ходьбас включением широкого шага, глубоких выпадов, в приседе, </w:t>
      </w:r>
      <w:proofErr w:type="gramStart"/>
      <w:r w:rsidRPr="008A173A">
        <w:rPr>
          <w:szCs w:val="28"/>
        </w:rPr>
        <w:t>со</w:t>
      </w:r>
      <w:proofErr w:type="gramEnd"/>
      <w:r w:rsidRPr="008A173A">
        <w:rPr>
          <w:szCs w:val="28"/>
        </w:rPr>
        <w:t xml:space="preserve"> взмахом ногами; наклоны вперёд, назад, в сторону в стойках на ногах, в седах; выпады и полушпагаты на месте; «выкруты» с гимнастической палкой, скакалкой; высокие взмахи поочерёдно и попеременно правой и левой ногой, стоя у гимнастической стенки и при передвижениях; комплексы упражнений, включающие в себя максимальное сгибание и прогибание туловища (в </w:t>
      </w:r>
      <w:proofErr w:type="gramStart"/>
      <w:r w:rsidRPr="008A173A">
        <w:rPr>
          <w:szCs w:val="28"/>
        </w:rPr>
        <w:t>стойках</w:t>
      </w:r>
      <w:proofErr w:type="gramEnd"/>
      <w:r w:rsidRPr="008A173A">
        <w:rPr>
          <w:szCs w:val="28"/>
        </w:rPr>
        <w:t xml:space="preserve"> и седах); индивидуальные комплексы по развитию гибкости.</w:t>
      </w:r>
    </w:p>
    <w:p w:rsidR="00346D63" w:rsidRPr="008A173A" w:rsidRDefault="00346D63" w:rsidP="00346D63">
      <w:pPr>
        <w:rPr>
          <w:szCs w:val="28"/>
        </w:rPr>
      </w:pPr>
      <w:r w:rsidRPr="008A173A">
        <w:rPr>
          <w:szCs w:val="28"/>
        </w:rPr>
        <w:t>Развитие координации: произвольное преодоление простых препятствий; передвижение с резко изменяющимся направлением и остановками в заданной позе; ходьба по гимнастической скамейке, низкому гимнастическому бревну с меняющимся темпом и длиной шага, поворотами и приседаниями; воспроизведение заданной игровой позы; игры на переключение внимания, на расслабление мышц рук, ног, туловища (в положениях стоя и лёжа, сидя)</w:t>
      </w:r>
      <w:proofErr w:type="gramStart"/>
      <w:r w:rsidRPr="008A173A">
        <w:rPr>
          <w:szCs w:val="28"/>
        </w:rPr>
        <w:t>;ж</w:t>
      </w:r>
      <w:proofErr w:type="gramEnd"/>
      <w:r w:rsidRPr="008A173A">
        <w:rPr>
          <w:szCs w:val="28"/>
        </w:rPr>
        <w:t xml:space="preserve">онглирование малыми предметами; </w:t>
      </w:r>
      <w:proofErr w:type="gramStart"/>
      <w:r w:rsidRPr="008A173A">
        <w:rPr>
          <w:szCs w:val="28"/>
        </w:rPr>
        <w:t xml:space="preserve">преодоление полос препятствий, включающее в себя висы, упоры, простые прыжки, перелезание через горку матов; комплексы упражнений на координациюс асимметрическими и последовательными движениями руками и ногами; равновесие типа «ласточка» на широкой опоре с фиксацией равновесия; упражнения на переключение внимания и </w:t>
      </w:r>
      <w:r w:rsidRPr="008A173A">
        <w:rPr>
          <w:szCs w:val="28"/>
        </w:rPr>
        <w:lastRenderedPageBreak/>
        <w:t>контроля с одних звеньев тела на другие; упражнения на расслабление отдельных мышечных групп;</w:t>
      </w:r>
      <w:proofErr w:type="gramEnd"/>
      <w:r w:rsidRPr="008A173A">
        <w:rPr>
          <w:szCs w:val="28"/>
        </w:rPr>
        <w:t xml:space="preserve"> передвижение шагом, бегом, прыжками в разных </w:t>
      </w:r>
      <w:proofErr w:type="gramStart"/>
      <w:r w:rsidRPr="008A173A">
        <w:rPr>
          <w:szCs w:val="28"/>
        </w:rPr>
        <w:t>направлениях</w:t>
      </w:r>
      <w:proofErr w:type="gramEnd"/>
      <w:r w:rsidRPr="008A173A">
        <w:rPr>
          <w:szCs w:val="28"/>
        </w:rPr>
        <w:t xml:space="preserve"> по намеченным ориентирам и по сигналу.</w:t>
      </w:r>
    </w:p>
    <w:p w:rsidR="00346D63" w:rsidRPr="008A173A" w:rsidRDefault="00346D63" w:rsidP="00346D63">
      <w:pPr>
        <w:rPr>
          <w:szCs w:val="28"/>
        </w:rPr>
      </w:pPr>
      <w:r w:rsidRPr="008A173A">
        <w:rPr>
          <w:szCs w:val="28"/>
        </w:rPr>
        <w:t>Формирование осанки: ходьба на носках, с предметами на голове, с заданной осанкой; виды стилизованной ходьбы под музыку; комплексы корригирующих упражнений на контроль ощущений (в постановке головы, плеч, позвоночного столба), на контроль осанки в движении, положений тела и его звеньев стоя, сидя, лёжа; комплексы упражнений для укрепления мышечного корсета.</w:t>
      </w:r>
    </w:p>
    <w:p w:rsidR="00346D63" w:rsidRPr="008A173A" w:rsidRDefault="00346D63" w:rsidP="00346D63">
      <w:pPr>
        <w:rPr>
          <w:szCs w:val="28"/>
        </w:rPr>
      </w:pPr>
      <w:r w:rsidRPr="008A173A">
        <w:rPr>
          <w:szCs w:val="28"/>
        </w:rPr>
        <w:t xml:space="preserve">Развитие силовых способностей: динамические упражнения с переменой опоры на руки и ноги, на локальное развитие мышц туловища с использованием веса тела и дополнительных отягощений (набивные мячи до 1 кг, гантели до 100 г, гимнастические палки и булавы), комплексы упражнений с постепенным включением в работу основных мышечных групп и увеличивающимся отягощением; лазанье с дополнительным отягощением на поясе (по гимнастической стенке и наклонной гимнастической скамейке в упоре на коленях и в упоре присев); перелезание и перепрыгивание через препятствия с опорой на руки; подтягивание в висе стоя и лёжа; </w:t>
      </w:r>
      <w:proofErr w:type="gramStart"/>
      <w:r w:rsidRPr="008A173A">
        <w:rPr>
          <w:szCs w:val="28"/>
        </w:rPr>
        <w:t>отжимание</w:t>
      </w:r>
      <w:proofErr w:type="gramEnd"/>
      <w:r w:rsidRPr="008A173A">
        <w:rPr>
          <w:szCs w:val="28"/>
        </w:rPr>
        <w:t xml:space="preserve"> лёжа с опорой на гимнастическую скамейку; прыжковые упражнения с предметом в рука</w:t>
      </w:r>
      <w:proofErr w:type="gramStart"/>
      <w:r w:rsidRPr="008A173A">
        <w:rPr>
          <w:szCs w:val="28"/>
        </w:rPr>
        <w:t>х(</w:t>
      </w:r>
      <w:proofErr w:type="gramEnd"/>
      <w:r w:rsidRPr="008A173A">
        <w:rPr>
          <w:szCs w:val="28"/>
        </w:rPr>
        <w:t>с продвижением вперёд поочерёдно на правой и левой ноге, на месте вверх и вверх с поворотами вправо и влево), прыжки вверх</w:t>
      </w:r>
      <w:r w:rsidRPr="008A173A">
        <w:rPr>
          <w:szCs w:val="28"/>
        </w:rPr>
        <w:noBreakHyphen/>
        <w:t>вперёд толчком одной ногой и двумя ногами о гимнастический мостик; переноска партнёра в парах.</w:t>
      </w:r>
    </w:p>
    <w:p w:rsidR="00346D63" w:rsidRPr="008A173A" w:rsidRDefault="00346D63" w:rsidP="00346D63">
      <w:pPr>
        <w:rPr>
          <w:szCs w:val="28"/>
        </w:rPr>
      </w:pPr>
      <w:r w:rsidRPr="008A173A">
        <w:rPr>
          <w:szCs w:val="28"/>
        </w:rPr>
        <w:t>На материале лёгкой атлетики</w:t>
      </w:r>
    </w:p>
    <w:p w:rsidR="00346D63" w:rsidRPr="008A173A" w:rsidRDefault="00346D63" w:rsidP="00346D63">
      <w:pPr>
        <w:rPr>
          <w:szCs w:val="28"/>
        </w:rPr>
      </w:pPr>
      <w:r w:rsidRPr="008A173A">
        <w:rPr>
          <w:szCs w:val="28"/>
        </w:rPr>
        <w:t xml:space="preserve">Развитие координации: бег с изменяющимся направлением по ограниченной опоре; пробегание коротких отрезков из разных исходных </w:t>
      </w:r>
      <w:r w:rsidRPr="008A173A">
        <w:rPr>
          <w:szCs w:val="28"/>
        </w:rPr>
        <w:lastRenderedPageBreak/>
        <w:t>положений; прыжки через скакалку на месте на одной ноге и двух ногах поочерёдно.</w:t>
      </w:r>
    </w:p>
    <w:p w:rsidR="00346D63" w:rsidRPr="008A173A" w:rsidRDefault="00346D63" w:rsidP="00346D63">
      <w:pPr>
        <w:rPr>
          <w:szCs w:val="28"/>
        </w:rPr>
      </w:pPr>
      <w:r w:rsidRPr="008A173A">
        <w:rPr>
          <w:szCs w:val="28"/>
        </w:rPr>
        <w:t>Развитие быстроты: повторное выполнение беговых упражнений с максимальной скоростью с высокого старта, из разных исходных положений; челночный бег; бег с горки в максимальном темпе; ускорение из разных исходных</w:t>
      </w:r>
      <w:r w:rsidRPr="008A173A">
        <w:rPr>
          <w:szCs w:val="28"/>
        </w:rPr>
        <w:br/>
        <w:t>положений; броски в стенку и ловля теннисного мяча в максимальном темпе, из разных исходных положений, с поворотами.</w:t>
      </w:r>
    </w:p>
    <w:p w:rsidR="00346D63" w:rsidRPr="008A173A" w:rsidRDefault="00346D63" w:rsidP="00346D63">
      <w:pPr>
        <w:rPr>
          <w:szCs w:val="28"/>
        </w:rPr>
      </w:pPr>
      <w:r w:rsidRPr="008A173A">
        <w:rPr>
          <w:szCs w:val="28"/>
        </w:rPr>
        <w:t>Развитие выносливости: равномерный бег в режиме умеренной интенсивности, чередующийся с ходьбой, с бегом в режиме большой интенсивности, с ускорениями; повторный бег с максимальной скоростью на дистанцию 30 м (с сохраняющимся или изменяющимся интервалом отдыха); бег на дистанцию до 400 м; равномерный 6</w:t>
      </w:r>
      <w:r w:rsidRPr="008A173A">
        <w:rPr>
          <w:szCs w:val="28"/>
        </w:rPr>
        <w:noBreakHyphen/>
        <w:t>минутный бег.</w:t>
      </w:r>
    </w:p>
    <w:p w:rsidR="00346D63" w:rsidRPr="008A173A" w:rsidRDefault="00346D63" w:rsidP="00346D63">
      <w:pPr>
        <w:rPr>
          <w:szCs w:val="28"/>
        </w:rPr>
      </w:pPr>
      <w:r w:rsidRPr="008A173A">
        <w:rPr>
          <w:szCs w:val="28"/>
        </w:rPr>
        <w:t>Развитие силовых способностей: повторное выполнение многоскоков; повторное преодоление препятствий (15—20 см)</w:t>
      </w:r>
      <w:proofErr w:type="gramStart"/>
      <w:r w:rsidRPr="008A173A">
        <w:rPr>
          <w:szCs w:val="28"/>
        </w:rPr>
        <w:t>;п</w:t>
      </w:r>
      <w:proofErr w:type="gramEnd"/>
      <w:r w:rsidRPr="008A173A">
        <w:rPr>
          <w:szCs w:val="28"/>
        </w:rPr>
        <w:t>ередача набивного мяча (1 кг) в максимальном темпе, по кругу, из разных исходных положений; метание набивных мячей (1—2 кг) одной рукой и двумя руками из разных исходных положений и различными способами (сверху, сбоку, снизу, от груди); повторное выполнение беговых нагрузокв горку; прыжки в высоту на месте с касанием рукой подвешенных ориентиров; прыжки с продвижением вперёд (правым и левым боком), с доставанием ориентиров, расположенных на разной высоте; прыжки по разметкам в полуприседе и приседе; запрыгивание с последующим спрыгиванием.</w:t>
      </w:r>
    </w:p>
    <w:p w:rsidR="00346D63" w:rsidRPr="008A173A" w:rsidRDefault="00346D63" w:rsidP="00346D63">
      <w:pPr>
        <w:rPr>
          <w:szCs w:val="28"/>
        </w:rPr>
      </w:pPr>
      <w:r w:rsidRPr="008A173A">
        <w:rPr>
          <w:szCs w:val="28"/>
        </w:rPr>
        <w:t>На материале лыжных гонок</w:t>
      </w:r>
    </w:p>
    <w:p w:rsidR="00346D63" w:rsidRPr="008A173A" w:rsidRDefault="00346D63" w:rsidP="00346D63">
      <w:pPr>
        <w:rPr>
          <w:szCs w:val="28"/>
        </w:rPr>
      </w:pPr>
      <w:proofErr w:type="gramStart"/>
      <w:r w:rsidRPr="008A173A">
        <w:rPr>
          <w:szCs w:val="28"/>
        </w:rPr>
        <w:t xml:space="preserve">Развитие координации: перенос тяжести тела с лыжи на лыжу (на месте, в движении, прыжком с опорой на палки); комплексы </w:t>
      </w:r>
      <w:r w:rsidRPr="008A173A">
        <w:rPr>
          <w:szCs w:val="28"/>
        </w:rPr>
        <w:lastRenderedPageBreak/>
        <w:t>общеразвивающих упражнений с изменением поз тела, стоя на лыжах; скольжение на правой (левой) ноге после двух</w:t>
      </w:r>
      <w:r w:rsidRPr="008A173A">
        <w:rPr>
          <w:szCs w:val="28"/>
        </w:rPr>
        <w:softHyphen/>
        <w:t>трёх шагов; спуск с горы с изменяющимися стойками на лыжах; подбирание предметов во время спуска в низкой стойке.</w:t>
      </w:r>
      <w:proofErr w:type="gramEnd"/>
    </w:p>
    <w:p w:rsidR="00346D63" w:rsidRPr="008A173A" w:rsidRDefault="00346D63" w:rsidP="00346D63">
      <w:pPr>
        <w:rPr>
          <w:szCs w:val="28"/>
        </w:rPr>
      </w:pPr>
      <w:r w:rsidRPr="008A173A">
        <w:rPr>
          <w:szCs w:val="28"/>
        </w:rPr>
        <w:t>Развитие выносливости: передвижение на лыжах в режиме умеренной интенсивности, в чередовании с прохождением отрезков в режиме большой интенсивности, с ускорениями; прохождение тренировочных дистанций.</w:t>
      </w:r>
    </w:p>
    <w:p w:rsidR="00346D63" w:rsidRPr="008A173A" w:rsidRDefault="00346D63" w:rsidP="00346D63">
      <w:pPr>
        <w:rPr>
          <w:szCs w:val="28"/>
        </w:rPr>
      </w:pPr>
      <w:r w:rsidRPr="008A173A">
        <w:rPr>
          <w:szCs w:val="28"/>
        </w:rPr>
        <w:t>На материале плавания</w:t>
      </w:r>
    </w:p>
    <w:p w:rsidR="00346D63" w:rsidRDefault="00346D63" w:rsidP="00346D63">
      <w:pPr>
        <w:rPr>
          <w:szCs w:val="28"/>
        </w:rPr>
      </w:pPr>
      <w:r w:rsidRPr="008A173A">
        <w:rPr>
          <w:szCs w:val="28"/>
        </w:rPr>
        <w:t>Развитие выносливости: повторное проплывание отрезков на ногах, держась за доску; повторное скольжение на груди с задержкой дыхания; повторное проплывание отрезков одним из способов плавания.</w:t>
      </w:r>
    </w:p>
    <w:p w:rsidR="00346D63" w:rsidRPr="008A173A" w:rsidRDefault="00346D63" w:rsidP="00346D63">
      <w:pPr>
        <w:rPr>
          <w:szCs w:val="28"/>
        </w:rPr>
      </w:pPr>
    </w:p>
    <w:p w:rsidR="00346D63" w:rsidRPr="006D27E5" w:rsidRDefault="00346D63" w:rsidP="006D27E5">
      <w:pPr>
        <w:pStyle w:val="3"/>
        <w:rPr>
          <w:i w:val="0"/>
        </w:rPr>
      </w:pPr>
      <w:bookmarkStart w:id="59" w:name="_Toc410913648"/>
      <w:bookmarkStart w:id="60" w:name="_Toc443287577"/>
      <w:bookmarkStart w:id="61" w:name="_Toc41408"/>
      <w:r w:rsidRPr="006D27E5">
        <w:rPr>
          <w:i w:val="0"/>
        </w:rPr>
        <w:t xml:space="preserve">2.2.3.Программа духовно-нравственного развития и </w:t>
      </w:r>
      <w:proofErr w:type="gramStart"/>
      <w:r w:rsidRPr="006D27E5">
        <w:rPr>
          <w:i w:val="0"/>
        </w:rPr>
        <w:t>воспитания</w:t>
      </w:r>
      <w:proofErr w:type="gramEnd"/>
      <w:r w:rsidRPr="006D27E5">
        <w:rPr>
          <w:i w:val="0"/>
        </w:rPr>
        <w:t xml:space="preserve"> обучающихся на уровне начального общего образования</w:t>
      </w:r>
      <w:bookmarkEnd w:id="59"/>
      <w:bookmarkEnd w:id="60"/>
      <w:bookmarkEnd w:id="61"/>
    </w:p>
    <w:p w:rsidR="00346D63" w:rsidRPr="006D27E5" w:rsidRDefault="00346D63" w:rsidP="006D27E5">
      <w:pPr>
        <w:ind w:left="1321" w:firstLine="0"/>
      </w:pPr>
    </w:p>
    <w:p w:rsidR="00346D63" w:rsidRPr="008A173A" w:rsidRDefault="00346D63" w:rsidP="00346D63">
      <w:pPr>
        <w:ind w:firstLine="851"/>
        <w:rPr>
          <w:szCs w:val="28"/>
        </w:rPr>
      </w:pPr>
      <w:r w:rsidRPr="008A173A">
        <w:rPr>
          <w:szCs w:val="28"/>
        </w:rPr>
        <w:t>Нормативно-правовой и документальной основой Программы духовно-нравственного развития обучающихся на уровне начального общего образования являются Закон «Об образовании в РФ », федеральный государственный образовательный стандарт начального общего образования, Концепция духовно-нравственного воспитания российских школьников, Программа воспитания и социализации обучающихся.</w:t>
      </w:r>
    </w:p>
    <w:p w:rsidR="00346D63" w:rsidRPr="008A173A" w:rsidRDefault="00346D63" w:rsidP="00346D63">
      <w:pPr>
        <w:ind w:firstLine="851"/>
        <w:rPr>
          <w:szCs w:val="28"/>
        </w:rPr>
      </w:pPr>
      <w:r w:rsidRPr="008A173A">
        <w:rPr>
          <w:szCs w:val="28"/>
        </w:rPr>
        <w:t xml:space="preserve">Данная Программа содержит теоретические положения и методические рекомендации по организации целостного пространства духовно-нравственного развития младшего школьника.  </w:t>
      </w:r>
    </w:p>
    <w:p w:rsidR="00346D63" w:rsidRPr="008A173A" w:rsidRDefault="00346D63" w:rsidP="00346D63">
      <w:pPr>
        <w:ind w:firstLine="851"/>
        <w:rPr>
          <w:szCs w:val="28"/>
        </w:rPr>
      </w:pPr>
      <w:r w:rsidRPr="008A173A">
        <w:rPr>
          <w:szCs w:val="28"/>
        </w:rPr>
        <w:lastRenderedPageBreak/>
        <w:t xml:space="preserve">Такое пространство, иначе определяемое как уклад школьной жизни, интегрировано в урочную, внеурочную, внешкольную, семейную деятельность обучающегося и его родителей. При этом образовательное учреждение создает условия для реализации разработанной собственной программы, обеспечивая духовно-нравственное развитие </w:t>
      </w:r>
      <w:proofErr w:type="gramStart"/>
      <w:r w:rsidRPr="008A173A">
        <w:rPr>
          <w:szCs w:val="28"/>
        </w:rPr>
        <w:t>обучающихся</w:t>
      </w:r>
      <w:proofErr w:type="gramEnd"/>
      <w:r w:rsidRPr="008A173A">
        <w:rPr>
          <w:szCs w:val="28"/>
        </w:rPr>
        <w:t xml:space="preserve">. </w:t>
      </w:r>
    </w:p>
    <w:p w:rsidR="00346D63" w:rsidRPr="008A173A" w:rsidRDefault="00346D63" w:rsidP="00346D63">
      <w:pPr>
        <w:rPr>
          <w:szCs w:val="28"/>
        </w:rPr>
      </w:pPr>
      <w:r w:rsidRPr="008A173A">
        <w:rPr>
          <w:szCs w:val="28"/>
        </w:rPr>
        <w:tab/>
      </w:r>
      <w:proofErr w:type="gramStart"/>
      <w:r w:rsidRPr="008A173A">
        <w:rPr>
          <w:szCs w:val="28"/>
        </w:rPr>
        <w:t>Школа создаёт условия для реализации программы духовно-нравственного развития и воспитания обучающихся, обеспечивая их приобщение к ценностям семьи, своей этнической, конфессиональной, социальной группы, общечеловеческим ценностям в контексте формирования у них идентичности гражданина России и направляя образовательный процесс на воспитание ребёнка в духе любви к Родине и уважения к культурно-историческому наследию своего народа и своей страны, на развитие его творческих способностей и</w:t>
      </w:r>
      <w:proofErr w:type="gramEnd"/>
      <w:r w:rsidRPr="008A173A">
        <w:rPr>
          <w:szCs w:val="28"/>
        </w:rPr>
        <w:t xml:space="preserve"> формирование основ его социально ответственного поведения в </w:t>
      </w:r>
      <w:proofErr w:type="gramStart"/>
      <w:r w:rsidRPr="008A173A">
        <w:rPr>
          <w:szCs w:val="28"/>
        </w:rPr>
        <w:t>обществе</w:t>
      </w:r>
      <w:proofErr w:type="gramEnd"/>
      <w:r w:rsidRPr="008A173A">
        <w:rPr>
          <w:szCs w:val="28"/>
        </w:rPr>
        <w:t xml:space="preserve"> и в семье.</w:t>
      </w:r>
    </w:p>
    <w:p w:rsidR="00346D63" w:rsidRPr="008A173A" w:rsidRDefault="00346D63" w:rsidP="00346D63">
      <w:pPr>
        <w:ind w:firstLine="851"/>
        <w:rPr>
          <w:szCs w:val="28"/>
        </w:rPr>
      </w:pPr>
      <w:r w:rsidRPr="008A173A">
        <w:rPr>
          <w:szCs w:val="28"/>
        </w:rPr>
        <w:t xml:space="preserve">Для организации и полноценного функционирования такого воспитательного процесса требуются согласованные усилия многих социальных субъектов: школы, семьи, общественных организаций, включая  учреждения дополнительного образования, культуры и спорта, традиционных российских религиозных организаций. </w:t>
      </w:r>
    </w:p>
    <w:p w:rsidR="00346D63" w:rsidRPr="008A173A" w:rsidRDefault="00346D63" w:rsidP="00346D63">
      <w:pPr>
        <w:ind w:firstLine="851"/>
        <w:rPr>
          <w:szCs w:val="28"/>
        </w:rPr>
      </w:pPr>
      <w:r w:rsidRPr="008A173A">
        <w:rPr>
          <w:szCs w:val="28"/>
        </w:rPr>
        <w:t xml:space="preserve">Ведущая, содержательно определяющая роль в создании социально-открытого уклада школьной жизни принадлежит педагогическому коллективу школы. </w:t>
      </w:r>
    </w:p>
    <w:p w:rsidR="00346D63" w:rsidRPr="008A173A" w:rsidRDefault="00346D63" w:rsidP="00346D63">
      <w:pPr>
        <w:ind w:firstLine="851"/>
        <w:rPr>
          <w:szCs w:val="28"/>
        </w:rPr>
      </w:pPr>
      <w:r w:rsidRPr="008A173A">
        <w:rPr>
          <w:szCs w:val="28"/>
        </w:rPr>
        <w:t xml:space="preserve">Программа духовно-нравственного развития, воспитания обучающихся  содержит </w:t>
      </w:r>
      <w:r w:rsidRPr="008A173A">
        <w:rPr>
          <w:b/>
          <w:szCs w:val="28"/>
        </w:rPr>
        <w:t>шесть разделов</w:t>
      </w:r>
      <w:r w:rsidRPr="008A173A">
        <w:rPr>
          <w:szCs w:val="28"/>
        </w:rPr>
        <w:t>.</w:t>
      </w:r>
    </w:p>
    <w:p w:rsidR="00346D63" w:rsidRPr="008A173A" w:rsidRDefault="00346D63" w:rsidP="00346D63">
      <w:pPr>
        <w:rPr>
          <w:szCs w:val="28"/>
        </w:rPr>
      </w:pPr>
      <w:r w:rsidRPr="008A173A">
        <w:rPr>
          <w:b/>
          <w:szCs w:val="28"/>
        </w:rPr>
        <w:tab/>
        <w:t>Первый</w:t>
      </w:r>
      <w:r w:rsidRPr="008A173A">
        <w:rPr>
          <w:szCs w:val="28"/>
        </w:rPr>
        <w:t xml:space="preserve"> — </w:t>
      </w:r>
      <w:r w:rsidRPr="008A173A">
        <w:rPr>
          <w:i/>
          <w:szCs w:val="28"/>
        </w:rPr>
        <w:t>«Цель и задачи духовно-нравственного развития, воспитания обучающихся»</w:t>
      </w:r>
      <w:r w:rsidRPr="008A173A">
        <w:rPr>
          <w:szCs w:val="28"/>
        </w:rPr>
        <w:t xml:space="preserve"> раскрывает конкретную цель и задачи духовно-нравственного развития младших школьников. </w:t>
      </w:r>
    </w:p>
    <w:p w:rsidR="00346D63" w:rsidRPr="008A173A" w:rsidRDefault="00346D63" w:rsidP="00346D63">
      <w:pPr>
        <w:shd w:val="clear" w:color="auto" w:fill="FFFFFF"/>
        <w:spacing w:before="533"/>
        <w:ind w:firstLine="567"/>
        <w:rPr>
          <w:iCs/>
          <w:szCs w:val="28"/>
        </w:rPr>
      </w:pPr>
      <w:r w:rsidRPr="008A173A">
        <w:rPr>
          <w:b/>
          <w:szCs w:val="28"/>
        </w:rPr>
        <w:lastRenderedPageBreak/>
        <w:tab/>
        <w:t>Второй раздел</w:t>
      </w:r>
      <w:proofErr w:type="gramStart"/>
      <w:r w:rsidRPr="008A173A">
        <w:rPr>
          <w:i/>
          <w:szCs w:val="28"/>
        </w:rPr>
        <w:t>«</w:t>
      </w:r>
      <w:r w:rsidRPr="008A173A">
        <w:rPr>
          <w:bCs/>
          <w:i/>
          <w:iCs/>
          <w:spacing w:val="-3"/>
          <w:szCs w:val="28"/>
        </w:rPr>
        <w:t>Ц</w:t>
      </w:r>
      <w:proofErr w:type="gramEnd"/>
      <w:r w:rsidRPr="008A173A">
        <w:rPr>
          <w:bCs/>
          <w:i/>
          <w:iCs/>
          <w:spacing w:val="-3"/>
          <w:szCs w:val="28"/>
        </w:rPr>
        <w:t xml:space="preserve">енностные установки духовно-нравственного развития и воспитания </w:t>
      </w:r>
      <w:r w:rsidRPr="008A173A">
        <w:rPr>
          <w:bCs/>
          <w:i/>
          <w:iCs/>
          <w:szCs w:val="28"/>
        </w:rPr>
        <w:t>обучающихся на уровне начального образования</w:t>
      </w:r>
      <w:r w:rsidRPr="008A173A">
        <w:rPr>
          <w:bCs/>
          <w:iCs/>
          <w:szCs w:val="28"/>
        </w:rPr>
        <w:t>» раскрывает систему нравственных ценностей ,используемых в воспитательной работе.</w:t>
      </w:r>
    </w:p>
    <w:p w:rsidR="00346D63" w:rsidRPr="008A173A" w:rsidRDefault="00346D63" w:rsidP="00346D63">
      <w:pPr>
        <w:shd w:val="clear" w:color="auto" w:fill="FFFFFF"/>
        <w:rPr>
          <w:spacing w:val="1"/>
          <w:szCs w:val="28"/>
        </w:rPr>
      </w:pPr>
      <w:r w:rsidRPr="008A173A">
        <w:rPr>
          <w:b/>
          <w:spacing w:val="1"/>
          <w:szCs w:val="28"/>
        </w:rPr>
        <w:tab/>
        <w:t>В третьем разделе</w:t>
      </w:r>
      <w:proofErr w:type="gramStart"/>
      <w:r w:rsidRPr="008A173A">
        <w:rPr>
          <w:i/>
          <w:spacing w:val="1"/>
          <w:szCs w:val="28"/>
        </w:rPr>
        <w:t>«П</w:t>
      </w:r>
      <w:proofErr w:type="gramEnd"/>
      <w:r w:rsidRPr="008A173A">
        <w:rPr>
          <w:i/>
          <w:spacing w:val="1"/>
          <w:szCs w:val="28"/>
        </w:rPr>
        <w:t>ринципы воспитательной работы уровня начального образования»</w:t>
      </w:r>
      <w:r w:rsidRPr="008A173A">
        <w:rPr>
          <w:spacing w:val="1"/>
          <w:szCs w:val="28"/>
        </w:rPr>
        <w:t xml:space="preserve"> раскрыты этапы построения системы духовно-нравственного развития.</w:t>
      </w:r>
    </w:p>
    <w:p w:rsidR="00346D63" w:rsidRPr="008A173A" w:rsidRDefault="00346D63" w:rsidP="00346D63">
      <w:pPr>
        <w:shd w:val="clear" w:color="auto" w:fill="FFFFFF"/>
        <w:tabs>
          <w:tab w:val="left" w:pos="2530"/>
        </w:tabs>
        <w:spacing w:before="14"/>
        <w:ind w:firstLine="567"/>
        <w:jc w:val="center"/>
        <w:rPr>
          <w:iCs/>
          <w:spacing w:val="-1"/>
          <w:szCs w:val="28"/>
        </w:rPr>
      </w:pPr>
      <w:r w:rsidRPr="008A173A">
        <w:rPr>
          <w:b/>
          <w:bCs/>
          <w:iCs/>
          <w:spacing w:val="-1"/>
          <w:szCs w:val="28"/>
        </w:rPr>
        <w:t xml:space="preserve">Четвёртый раздел </w:t>
      </w:r>
      <w:r w:rsidRPr="008A173A">
        <w:rPr>
          <w:bCs/>
          <w:i/>
          <w:iCs/>
          <w:spacing w:val="-1"/>
          <w:szCs w:val="28"/>
        </w:rPr>
        <w:t xml:space="preserve">« Основные направления и ценностные основы духовно- нравственного </w:t>
      </w:r>
      <w:r w:rsidRPr="008A173A">
        <w:rPr>
          <w:bCs/>
          <w:i/>
          <w:iCs/>
          <w:szCs w:val="28"/>
        </w:rPr>
        <w:t xml:space="preserve">развития, воспитания в начальной школе» </w:t>
      </w:r>
      <w:r w:rsidRPr="008A173A">
        <w:rPr>
          <w:bCs/>
          <w:iCs/>
          <w:szCs w:val="28"/>
        </w:rPr>
        <w:t xml:space="preserve">отражает содержание духовно-нравственного воспитания </w:t>
      </w:r>
      <w:proofErr w:type="gramStart"/>
      <w:r w:rsidRPr="008A173A">
        <w:rPr>
          <w:bCs/>
          <w:iCs/>
          <w:szCs w:val="28"/>
        </w:rPr>
        <w:t>обучающихся</w:t>
      </w:r>
      <w:proofErr w:type="gramEnd"/>
      <w:r w:rsidRPr="008A173A">
        <w:rPr>
          <w:bCs/>
          <w:iCs/>
          <w:szCs w:val="28"/>
        </w:rPr>
        <w:t>.</w:t>
      </w:r>
    </w:p>
    <w:p w:rsidR="00346D63" w:rsidRPr="008A173A" w:rsidRDefault="00346D63" w:rsidP="00346D63">
      <w:pPr>
        <w:rPr>
          <w:szCs w:val="28"/>
        </w:rPr>
      </w:pPr>
      <w:r w:rsidRPr="008A173A">
        <w:rPr>
          <w:b/>
          <w:szCs w:val="28"/>
        </w:rPr>
        <w:tab/>
        <w:t>Пятый раздел</w:t>
      </w:r>
      <w:proofErr w:type="gramStart"/>
      <w:r w:rsidRPr="008A173A">
        <w:rPr>
          <w:i/>
          <w:szCs w:val="28"/>
        </w:rPr>
        <w:t>«С</w:t>
      </w:r>
      <w:proofErr w:type="gramEnd"/>
      <w:r w:rsidRPr="008A173A">
        <w:rPr>
          <w:i/>
          <w:szCs w:val="28"/>
        </w:rPr>
        <w:t>овместная деятельность школы, семьи и общественности по духовно-нравственному развитию учащихся»</w:t>
      </w:r>
      <w:r w:rsidRPr="008A173A">
        <w:rPr>
          <w:szCs w:val="28"/>
        </w:rPr>
        <w:t xml:space="preserve"> формулирует  основные условия повышения эффективности совместной воспитательной деятельности школы, семьи и общественности; задачи, формы взаимодействия школы и семьи, взаимодействие школы с общественными и традиционными религиозными организациями.</w:t>
      </w:r>
    </w:p>
    <w:p w:rsidR="00346D63" w:rsidRPr="008A173A" w:rsidRDefault="00346D63" w:rsidP="00346D63">
      <w:pPr>
        <w:rPr>
          <w:szCs w:val="28"/>
        </w:rPr>
      </w:pPr>
      <w:r w:rsidRPr="008A173A">
        <w:rPr>
          <w:b/>
          <w:szCs w:val="28"/>
        </w:rPr>
        <w:tab/>
        <w:t>В шестом разделе</w:t>
      </w:r>
      <w:r w:rsidRPr="008A173A">
        <w:rPr>
          <w:szCs w:val="28"/>
        </w:rPr>
        <w:t xml:space="preserve"> — </w:t>
      </w:r>
      <w:r w:rsidRPr="008A173A">
        <w:rPr>
          <w:i/>
          <w:szCs w:val="28"/>
        </w:rPr>
        <w:t>«Планируемые результаты духовно-нравственного развития учащихся»</w:t>
      </w:r>
      <w:r w:rsidRPr="008A173A">
        <w:rPr>
          <w:szCs w:val="28"/>
        </w:rPr>
        <w:t xml:space="preserve"> определены ценностные отношения, представления, знания, опыт, которые должны быть сформированы у младших школьников по каждому из направлений воспитания.</w:t>
      </w:r>
    </w:p>
    <w:p w:rsidR="00346D63" w:rsidRPr="008A173A" w:rsidRDefault="00346D63" w:rsidP="00346D63">
      <w:pPr>
        <w:rPr>
          <w:szCs w:val="28"/>
        </w:rPr>
      </w:pPr>
      <w:r w:rsidRPr="008A173A">
        <w:rPr>
          <w:b/>
          <w:szCs w:val="28"/>
        </w:rPr>
        <w:tab/>
      </w:r>
      <w:r w:rsidRPr="008A173A">
        <w:rPr>
          <w:b/>
          <w:szCs w:val="28"/>
        </w:rPr>
        <w:tab/>
        <w:t xml:space="preserve">2.3.1.Цель и задачи духовно-нравственного развития и </w:t>
      </w:r>
      <w:proofErr w:type="gramStart"/>
      <w:r w:rsidRPr="008A173A">
        <w:rPr>
          <w:b/>
          <w:szCs w:val="28"/>
        </w:rPr>
        <w:t>воспитания</w:t>
      </w:r>
      <w:proofErr w:type="gramEnd"/>
      <w:r w:rsidRPr="008A173A">
        <w:rPr>
          <w:b/>
          <w:szCs w:val="28"/>
        </w:rPr>
        <w:t xml:space="preserve"> обучающихся на уровне начального общего образования</w:t>
      </w:r>
      <w:r w:rsidRPr="008A173A">
        <w:rPr>
          <w:szCs w:val="28"/>
        </w:rPr>
        <w:t xml:space="preserve">. </w:t>
      </w:r>
    </w:p>
    <w:p w:rsidR="00346D63" w:rsidRPr="008A173A" w:rsidRDefault="00346D63" w:rsidP="00346D63">
      <w:pPr>
        <w:ind w:firstLine="227"/>
        <w:rPr>
          <w:szCs w:val="28"/>
        </w:rPr>
      </w:pPr>
      <w:r w:rsidRPr="008A173A">
        <w:rPr>
          <w:szCs w:val="28"/>
        </w:rPr>
        <w:tab/>
        <w:t xml:space="preserve">Целью духовно-нравственного развития и </w:t>
      </w:r>
      <w:proofErr w:type="gramStart"/>
      <w:r w:rsidRPr="008A173A">
        <w:rPr>
          <w:szCs w:val="28"/>
        </w:rPr>
        <w:t>воспитания</w:t>
      </w:r>
      <w:proofErr w:type="gramEnd"/>
      <w:r w:rsidRPr="008A173A">
        <w:rPr>
          <w:szCs w:val="28"/>
        </w:rPr>
        <w:t xml:space="preserve"> обучающихся на уровне начального общего образования является социально-педагогическая поддержка становления и развития высоконравственного, творческого, компетентного гражданина России, принимающего судьбу </w:t>
      </w:r>
      <w:r w:rsidRPr="008A173A">
        <w:rPr>
          <w:szCs w:val="28"/>
        </w:rPr>
        <w:lastRenderedPageBreak/>
        <w:t>Отечества как свою личную, осознающего ответственность за настоящее и будущее своей страны, укоренённого в духовных и культурных традициях многонационального народа Российской Федерации.</w:t>
      </w:r>
    </w:p>
    <w:p w:rsidR="00346D63" w:rsidRPr="008A173A" w:rsidRDefault="00346D63" w:rsidP="00346D63">
      <w:pPr>
        <w:rPr>
          <w:b/>
          <w:szCs w:val="28"/>
        </w:rPr>
      </w:pPr>
      <w:r w:rsidRPr="008A173A">
        <w:rPr>
          <w:b/>
          <w:szCs w:val="28"/>
        </w:rPr>
        <w:t xml:space="preserve">Задачи духовно-нравственного развития и </w:t>
      </w:r>
      <w:proofErr w:type="gramStart"/>
      <w:r w:rsidRPr="008A173A">
        <w:rPr>
          <w:b/>
          <w:szCs w:val="28"/>
        </w:rPr>
        <w:t>воспитания</w:t>
      </w:r>
      <w:proofErr w:type="gramEnd"/>
      <w:r w:rsidRPr="008A173A">
        <w:rPr>
          <w:b/>
          <w:szCs w:val="28"/>
        </w:rPr>
        <w:t xml:space="preserve"> обучающихся на уровне начального общего образования:</w:t>
      </w:r>
    </w:p>
    <w:p w:rsidR="00346D63" w:rsidRPr="008A173A" w:rsidRDefault="00346D63" w:rsidP="00346D63">
      <w:pPr>
        <w:rPr>
          <w:szCs w:val="28"/>
        </w:rPr>
      </w:pPr>
      <w:r w:rsidRPr="008A173A">
        <w:rPr>
          <w:szCs w:val="28"/>
        </w:rPr>
        <w:t>В области формирования личностной культуры:</w:t>
      </w:r>
    </w:p>
    <w:p w:rsidR="00346D63" w:rsidRPr="008A173A" w:rsidRDefault="00346D63" w:rsidP="002F2044">
      <w:pPr>
        <w:numPr>
          <w:ilvl w:val="0"/>
          <w:numId w:val="17"/>
        </w:numPr>
        <w:spacing w:after="0" w:line="276" w:lineRule="auto"/>
        <w:ind w:left="567" w:hanging="283"/>
        <w:rPr>
          <w:szCs w:val="28"/>
        </w:rPr>
      </w:pPr>
      <w:r w:rsidRPr="008A173A">
        <w:rPr>
          <w:szCs w:val="28"/>
        </w:rPr>
        <w:t>формирование способности к духовному развитию, реализации творческого потенциала в учебно-игровой, предметно-продуктивной, социально ориентированной деятельности на основе нравственных установок и моральных норм, непрерывного образования, самовоспитания и универсальной духовно нравственной компетенции — «становиться лучше»;</w:t>
      </w:r>
    </w:p>
    <w:p w:rsidR="00346D63" w:rsidRPr="008A173A" w:rsidRDefault="00346D63" w:rsidP="002F2044">
      <w:pPr>
        <w:numPr>
          <w:ilvl w:val="0"/>
          <w:numId w:val="17"/>
        </w:numPr>
        <w:spacing w:after="0" w:line="276" w:lineRule="auto"/>
        <w:ind w:left="567" w:hanging="283"/>
        <w:rPr>
          <w:szCs w:val="28"/>
        </w:rPr>
      </w:pPr>
      <w:r w:rsidRPr="008A173A">
        <w:rPr>
          <w:szCs w:val="28"/>
        </w:rPr>
        <w:t>укрепление нравственности, основанной на свободе воли и духовных отечественных традициях, внутренней установке личности школьника поступать согласно своей совести;</w:t>
      </w:r>
    </w:p>
    <w:p w:rsidR="00346D63" w:rsidRPr="008A173A" w:rsidRDefault="00346D63" w:rsidP="002F2044">
      <w:pPr>
        <w:numPr>
          <w:ilvl w:val="0"/>
          <w:numId w:val="17"/>
        </w:numPr>
        <w:spacing w:after="0" w:line="276" w:lineRule="auto"/>
        <w:ind w:left="567" w:hanging="283"/>
        <w:rPr>
          <w:szCs w:val="28"/>
        </w:rPr>
      </w:pPr>
      <w:r w:rsidRPr="008A173A">
        <w:rPr>
          <w:szCs w:val="28"/>
        </w:rPr>
        <w:t>формирование основ нравственного самосознания личности (совести) — способности младшего школьника формулировать собственные нравственные обязательства, осуществлять нравственный самоконтроль, требовать от себя выполнения моральных норм, давать нравственную оценку своим и чужим поступкам;</w:t>
      </w:r>
    </w:p>
    <w:p w:rsidR="00346D63" w:rsidRPr="008A173A" w:rsidRDefault="00346D63" w:rsidP="002F2044">
      <w:pPr>
        <w:numPr>
          <w:ilvl w:val="0"/>
          <w:numId w:val="17"/>
        </w:numPr>
        <w:spacing w:after="0" w:line="276" w:lineRule="auto"/>
        <w:ind w:left="567" w:hanging="283"/>
        <w:rPr>
          <w:szCs w:val="28"/>
        </w:rPr>
      </w:pPr>
      <w:r w:rsidRPr="008A173A">
        <w:rPr>
          <w:szCs w:val="28"/>
        </w:rPr>
        <w:t>формирование нравственного смысла учения;</w:t>
      </w:r>
    </w:p>
    <w:p w:rsidR="00346D63" w:rsidRPr="008A173A" w:rsidRDefault="00346D63" w:rsidP="002F2044">
      <w:pPr>
        <w:numPr>
          <w:ilvl w:val="0"/>
          <w:numId w:val="17"/>
        </w:numPr>
        <w:spacing w:after="0" w:line="276" w:lineRule="auto"/>
        <w:ind w:left="567" w:hanging="283"/>
        <w:rPr>
          <w:szCs w:val="28"/>
        </w:rPr>
      </w:pPr>
      <w:proofErr w:type="gramStart"/>
      <w:r w:rsidRPr="008A173A">
        <w:rPr>
          <w:szCs w:val="28"/>
        </w:rPr>
        <w:t>формирование основ морали — осознанной обучающимся необходимости определённого поведения, обусловленного принятыми в обществе представлениями о добре и зле, должном и недопустимом, укрепление у обучающегося позитивной нравственной самооценки, самоуважения и жизненного оптимизма;</w:t>
      </w:r>
      <w:proofErr w:type="gramEnd"/>
    </w:p>
    <w:p w:rsidR="00346D63" w:rsidRPr="008A173A" w:rsidRDefault="00346D63" w:rsidP="002F2044">
      <w:pPr>
        <w:numPr>
          <w:ilvl w:val="0"/>
          <w:numId w:val="17"/>
        </w:numPr>
        <w:spacing w:after="0" w:line="276" w:lineRule="auto"/>
        <w:ind w:left="567" w:hanging="283"/>
        <w:rPr>
          <w:szCs w:val="28"/>
        </w:rPr>
      </w:pPr>
      <w:r w:rsidRPr="008A173A">
        <w:rPr>
          <w:szCs w:val="28"/>
        </w:rPr>
        <w:t xml:space="preserve">принятие </w:t>
      </w:r>
      <w:proofErr w:type="gramStart"/>
      <w:r w:rsidRPr="008A173A">
        <w:rPr>
          <w:szCs w:val="28"/>
        </w:rPr>
        <w:t>обучающимся</w:t>
      </w:r>
      <w:proofErr w:type="gramEnd"/>
      <w:r w:rsidRPr="008A173A">
        <w:rPr>
          <w:szCs w:val="28"/>
        </w:rPr>
        <w:t xml:space="preserve"> базовых национальных ценностей, национальных и этнических духовных традиций;</w:t>
      </w:r>
    </w:p>
    <w:p w:rsidR="00346D63" w:rsidRPr="008A173A" w:rsidRDefault="00346D63" w:rsidP="002F2044">
      <w:pPr>
        <w:numPr>
          <w:ilvl w:val="0"/>
          <w:numId w:val="17"/>
        </w:numPr>
        <w:spacing w:after="0" w:line="276" w:lineRule="auto"/>
        <w:ind w:left="567" w:hanging="283"/>
        <w:rPr>
          <w:szCs w:val="28"/>
        </w:rPr>
      </w:pPr>
      <w:r w:rsidRPr="008A173A">
        <w:rPr>
          <w:szCs w:val="28"/>
        </w:rPr>
        <w:t>формирование эстетических потребностей, ценностей и чувств;</w:t>
      </w:r>
    </w:p>
    <w:p w:rsidR="00346D63" w:rsidRPr="008A173A" w:rsidRDefault="00346D63" w:rsidP="002F2044">
      <w:pPr>
        <w:numPr>
          <w:ilvl w:val="0"/>
          <w:numId w:val="17"/>
        </w:numPr>
        <w:spacing w:after="0" w:line="276" w:lineRule="auto"/>
        <w:ind w:left="567" w:hanging="283"/>
        <w:rPr>
          <w:szCs w:val="28"/>
        </w:rPr>
      </w:pPr>
      <w:r w:rsidRPr="008A173A">
        <w:rPr>
          <w:szCs w:val="28"/>
        </w:rPr>
        <w:t>формирование способности открыто выражать и отстаивать свою нравственно оправданную позицию, проявлять критичность к собственным намерениям, мыслям и поступкам;</w:t>
      </w:r>
    </w:p>
    <w:p w:rsidR="00346D63" w:rsidRPr="008A173A" w:rsidRDefault="00346D63" w:rsidP="002F2044">
      <w:pPr>
        <w:numPr>
          <w:ilvl w:val="0"/>
          <w:numId w:val="17"/>
        </w:numPr>
        <w:spacing w:after="0" w:line="276" w:lineRule="auto"/>
        <w:ind w:left="567" w:hanging="283"/>
        <w:rPr>
          <w:szCs w:val="28"/>
        </w:rPr>
      </w:pPr>
      <w:r w:rsidRPr="008A173A">
        <w:rPr>
          <w:szCs w:val="28"/>
        </w:rPr>
        <w:lastRenderedPageBreak/>
        <w:t>формирование способности к самостоятельным поступкам и действиям, совершаемым на основе морального выбора, к принятию ответственности за их результаты;</w:t>
      </w:r>
    </w:p>
    <w:p w:rsidR="00346D63" w:rsidRPr="008A173A" w:rsidRDefault="00346D63" w:rsidP="002F2044">
      <w:pPr>
        <w:numPr>
          <w:ilvl w:val="0"/>
          <w:numId w:val="17"/>
        </w:numPr>
        <w:spacing w:after="0" w:line="276" w:lineRule="auto"/>
        <w:ind w:left="567" w:hanging="283"/>
        <w:rPr>
          <w:szCs w:val="28"/>
        </w:rPr>
      </w:pPr>
      <w:r w:rsidRPr="008A173A">
        <w:rPr>
          <w:szCs w:val="28"/>
        </w:rPr>
        <w:t>развитие трудолюбия, способности к преодолению трудностей, целеустремлённости и настойчивости в достижении результата.</w:t>
      </w:r>
    </w:p>
    <w:p w:rsidR="00346D63" w:rsidRPr="008A173A" w:rsidRDefault="00346D63" w:rsidP="00346D63">
      <w:pPr>
        <w:rPr>
          <w:szCs w:val="28"/>
        </w:rPr>
      </w:pPr>
      <w:r w:rsidRPr="008A173A">
        <w:rPr>
          <w:szCs w:val="28"/>
        </w:rPr>
        <w:t>В области формирования социальной культуры:</w:t>
      </w:r>
    </w:p>
    <w:p w:rsidR="00346D63" w:rsidRPr="008A173A" w:rsidRDefault="00346D63" w:rsidP="002F2044">
      <w:pPr>
        <w:numPr>
          <w:ilvl w:val="0"/>
          <w:numId w:val="17"/>
        </w:numPr>
        <w:spacing w:after="0" w:line="276" w:lineRule="auto"/>
        <w:ind w:left="567" w:hanging="283"/>
        <w:rPr>
          <w:szCs w:val="28"/>
        </w:rPr>
      </w:pPr>
      <w:r w:rsidRPr="008A173A">
        <w:rPr>
          <w:szCs w:val="28"/>
        </w:rPr>
        <w:t>формирование основ российской гражданской идентичности;</w:t>
      </w:r>
    </w:p>
    <w:p w:rsidR="00346D63" w:rsidRPr="008A173A" w:rsidRDefault="00346D63" w:rsidP="002F2044">
      <w:pPr>
        <w:numPr>
          <w:ilvl w:val="0"/>
          <w:numId w:val="17"/>
        </w:numPr>
        <w:spacing w:after="0" w:line="276" w:lineRule="auto"/>
        <w:ind w:left="567" w:hanging="283"/>
        <w:rPr>
          <w:szCs w:val="28"/>
        </w:rPr>
      </w:pPr>
      <w:r w:rsidRPr="008A173A">
        <w:rPr>
          <w:szCs w:val="28"/>
        </w:rPr>
        <w:t>пробуждение веры в Россию, свой народ, чувства личной ответственности за Отечество;</w:t>
      </w:r>
    </w:p>
    <w:p w:rsidR="00346D63" w:rsidRPr="008A173A" w:rsidRDefault="00346D63" w:rsidP="002F2044">
      <w:pPr>
        <w:numPr>
          <w:ilvl w:val="0"/>
          <w:numId w:val="17"/>
        </w:numPr>
        <w:spacing w:after="0" w:line="276" w:lineRule="auto"/>
        <w:ind w:left="567" w:hanging="283"/>
        <w:rPr>
          <w:szCs w:val="28"/>
        </w:rPr>
      </w:pPr>
      <w:r w:rsidRPr="008A173A">
        <w:rPr>
          <w:szCs w:val="28"/>
        </w:rPr>
        <w:t>воспитание ценностного отношения к своему национальному языку и культуре;</w:t>
      </w:r>
    </w:p>
    <w:p w:rsidR="00346D63" w:rsidRPr="008A173A" w:rsidRDefault="00346D63" w:rsidP="002F2044">
      <w:pPr>
        <w:numPr>
          <w:ilvl w:val="0"/>
          <w:numId w:val="17"/>
        </w:numPr>
        <w:spacing w:after="0" w:line="276" w:lineRule="auto"/>
        <w:ind w:left="567" w:hanging="283"/>
        <w:rPr>
          <w:szCs w:val="28"/>
        </w:rPr>
      </w:pPr>
      <w:r w:rsidRPr="008A173A">
        <w:rPr>
          <w:szCs w:val="28"/>
        </w:rPr>
        <w:t>формирование патриотизма и гражданской солидарности;</w:t>
      </w:r>
    </w:p>
    <w:p w:rsidR="00346D63" w:rsidRPr="008A173A" w:rsidRDefault="00346D63" w:rsidP="002F2044">
      <w:pPr>
        <w:numPr>
          <w:ilvl w:val="0"/>
          <w:numId w:val="17"/>
        </w:numPr>
        <w:spacing w:after="0" w:line="276" w:lineRule="auto"/>
        <w:ind w:left="567" w:hanging="283"/>
        <w:rPr>
          <w:szCs w:val="28"/>
        </w:rPr>
      </w:pPr>
      <w:r w:rsidRPr="008A173A">
        <w:rPr>
          <w:szCs w:val="28"/>
        </w:rPr>
        <w:t>развитие навыков организации и осуществления сотрудничества с педагогами, сверстниками, родителями, старшими детьми в решении общих проблем;</w:t>
      </w:r>
    </w:p>
    <w:p w:rsidR="00346D63" w:rsidRPr="008A173A" w:rsidRDefault="00346D63" w:rsidP="002F2044">
      <w:pPr>
        <w:numPr>
          <w:ilvl w:val="0"/>
          <w:numId w:val="17"/>
        </w:numPr>
        <w:spacing w:after="0" w:line="276" w:lineRule="auto"/>
        <w:ind w:left="567" w:hanging="283"/>
        <w:rPr>
          <w:szCs w:val="28"/>
        </w:rPr>
      </w:pPr>
      <w:r w:rsidRPr="008A173A">
        <w:rPr>
          <w:szCs w:val="28"/>
        </w:rPr>
        <w:t>укрепление доверия к другим людям;</w:t>
      </w:r>
    </w:p>
    <w:p w:rsidR="00346D63" w:rsidRPr="008A173A" w:rsidRDefault="00346D63" w:rsidP="002F2044">
      <w:pPr>
        <w:numPr>
          <w:ilvl w:val="0"/>
          <w:numId w:val="17"/>
        </w:numPr>
        <w:spacing w:after="0" w:line="276" w:lineRule="auto"/>
        <w:ind w:left="567" w:hanging="283"/>
        <w:rPr>
          <w:szCs w:val="28"/>
        </w:rPr>
      </w:pPr>
      <w:r w:rsidRPr="008A173A">
        <w:rPr>
          <w:szCs w:val="28"/>
        </w:rPr>
        <w:t>развитие доброжелательности и эмоциональной отзывчивости, понимания других людей и сопереживания им;</w:t>
      </w:r>
    </w:p>
    <w:p w:rsidR="00346D63" w:rsidRPr="008A173A" w:rsidRDefault="00346D63" w:rsidP="002F2044">
      <w:pPr>
        <w:numPr>
          <w:ilvl w:val="0"/>
          <w:numId w:val="17"/>
        </w:numPr>
        <w:spacing w:after="0" w:line="276" w:lineRule="auto"/>
        <w:ind w:left="567" w:hanging="283"/>
        <w:rPr>
          <w:szCs w:val="28"/>
        </w:rPr>
      </w:pPr>
      <w:r w:rsidRPr="008A173A">
        <w:rPr>
          <w:szCs w:val="28"/>
        </w:rPr>
        <w:t>становление гуманистических и демократических ценностных ориентаций;</w:t>
      </w:r>
    </w:p>
    <w:p w:rsidR="00346D63" w:rsidRPr="008A173A" w:rsidRDefault="00346D63" w:rsidP="002F2044">
      <w:pPr>
        <w:numPr>
          <w:ilvl w:val="0"/>
          <w:numId w:val="17"/>
        </w:numPr>
        <w:spacing w:after="0" w:line="276" w:lineRule="auto"/>
        <w:ind w:left="567" w:hanging="283"/>
        <w:rPr>
          <w:szCs w:val="28"/>
        </w:rPr>
      </w:pPr>
      <w:r w:rsidRPr="008A173A">
        <w:rPr>
          <w:szCs w:val="28"/>
        </w:rPr>
        <w:t>формирование осознанного и уважительного отношения к традиционным российским религиям и религиозным организациям, к вере и религиозным убеждениям;</w:t>
      </w:r>
    </w:p>
    <w:p w:rsidR="00346D63" w:rsidRPr="008A173A" w:rsidRDefault="00346D63" w:rsidP="002F2044">
      <w:pPr>
        <w:numPr>
          <w:ilvl w:val="0"/>
          <w:numId w:val="17"/>
        </w:numPr>
        <w:spacing w:after="0" w:line="276" w:lineRule="auto"/>
        <w:ind w:left="567" w:hanging="283"/>
        <w:rPr>
          <w:szCs w:val="28"/>
        </w:rPr>
      </w:pPr>
      <w:r w:rsidRPr="008A173A">
        <w:rPr>
          <w:szCs w:val="28"/>
        </w:rPr>
        <w:t>формирование толерантности и основ культуры межэтнического общения, уважения к языку, культурным, религиозным традициям, истории и образу жизни представителей народов России.</w:t>
      </w:r>
    </w:p>
    <w:p w:rsidR="00346D63" w:rsidRPr="008A173A" w:rsidRDefault="00346D63" w:rsidP="00346D63">
      <w:pPr>
        <w:rPr>
          <w:szCs w:val="28"/>
        </w:rPr>
      </w:pPr>
      <w:r w:rsidRPr="008A173A">
        <w:rPr>
          <w:szCs w:val="28"/>
        </w:rPr>
        <w:t>В области формирования семейной культуры:</w:t>
      </w:r>
    </w:p>
    <w:p w:rsidR="00346D63" w:rsidRPr="008A173A" w:rsidRDefault="00346D63" w:rsidP="002F2044">
      <w:pPr>
        <w:numPr>
          <w:ilvl w:val="0"/>
          <w:numId w:val="17"/>
        </w:numPr>
        <w:spacing w:after="0" w:line="276" w:lineRule="auto"/>
        <w:ind w:left="567" w:hanging="283"/>
        <w:rPr>
          <w:szCs w:val="28"/>
        </w:rPr>
      </w:pPr>
      <w:r w:rsidRPr="008A173A">
        <w:rPr>
          <w:szCs w:val="28"/>
        </w:rPr>
        <w:t>формирование отношения к семье как основе российского общества;</w:t>
      </w:r>
    </w:p>
    <w:p w:rsidR="00346D63" w:rsidRPr="008A173A" w:rsidRDefault="00346D63" w:rsidP="002F2044">
      <w:pPr>
        <w:numPr>
          <w:ilvl w:val="0"/>
          <w:numId w:val="17"/>
        </w:numPr>
        <w:spacing w:after="0" w:line="276" w:lineRule="auto"/>
        <w:ind w:left="567" w:hanging="283"/>
        <w:rPr>
          <w:szCs w:val="28"/>
        </w:rPr>
      </w:pPr>
      <w:r w:rsidRPr="008A173A">
        <w:rPr>
          <w:szCs w:val="28"/>
        </w:rPr>
        <w:t>формирование у обучающегося уважительного отношения к родителям, осознанного, заботливого отношения к старшим и младшим;</w:t>
      </w:r>
    </w:p>
    <w:p w:rsidR="00346D63" w:rsidRPr="008A173A" w:rsidRDefault="00346D63" w:rsidP="002F2044">
      <w:pPr>
        <w:numPr>
          <w:ilvl w:val="0"/>
          <w:numId w:val="17"/>
        </w:numPr>
        <w:spacing w:after="0" w:line="276" w:lineRule="auto"/>
        <w:ind w:left="567" w:hanging="283"/>
        <w:rPr>
          <w:szCs w:val="28"/>
        </w:rPr>
      </w:pPr>
      <w:r w:rsidRPr="008A173A">
        <w:rPr>
          <w:szCs w:val="28"/>
        </w:rPr>
        <w:t>формирование представления о семейных ценностях, гендерных семейных ролях и уважения к ним;</w:t>
      </w:r>
    </w:p>
    <w:p w:rsidR="00346D63" w:rsidRPr="008A173A" w:rsidRDefault="00346D63" w:rsidP="002F2044">
      <w:pPr>
        <w:numPr>
          <w:ilvl w:val="0"/>
          <w:numId w:val="17"/>
        </w:numPr>
        <w:spacing w:after="0" w:line="276" w:lineRule="auto"/>
        <w:ind w:left="567" w:hanging="283"/>
        <w:rPr>
          <w:szCs w:val="28"/>
        </w:rPr>
      </w:pPr>
      <w:r w:rsidRPr="008A173A">
        <w:rPr>
          <w:szCs w:val="28"/>
        </w:rPr>
        <w:t xml:space="preserve">знакомство </w:t>
      </w:r>
      <w:proofErr w:type="gramStart"/>
      <w:r w:rsidRPr="008A173A">
        <w:rPr>
          <w:szCs w:val="28"/>
        </w:rPr>
        <w:t>обучающегося</w:t>
      </w:r>
      <w:proofErr w:type="gramEnd"/>
      <w:r w:rsidRPr="008A173A">
        <w:rPr>
          <w:szCs w:val="28"/>
        </w:rPr>
        <w:t xml:space="preserve"> с культурно-историческими и этническими традициями российской семьи.</w:t>
      </w:r>
    </w:p>
    <w:p w:rsidR="00346D63" w:rsidRPr="008A173A" w:rsidRDefault="00346D63" w:rsidP="00346D63">
      <w:pPr>
        <w:spacing w:after="120"/>
        <w:rPr>
          <w:szCs w:val="28"/>
        </w:rPr>
      </w:pPr>
      <w:r w:rsidRPr="008A173A">
        <w:rPr>
          <w:szCs w:val="28"/>
        </w:rPr>
        <w:lastRenderedPageBreak/>
        <w:tab/>
        <w:t xml:space="preserve">Образовательное учреждение может конкретизировать общие задачи духовно-нравственного развития и </w:t>
      </w:r>
      <w:proofErr w:type="gramStart"/>
      <w:r w:rsidRPr="008A173A">
        <w:rPr>
          <w:szCs w:val="28"/>
        </w:rPr>
        <w:t>воспитания</w:t>
      </w:r>
      <w:proofErr w:type="gramEnd"/>
      <w:r w:rsidRPr="008A173A">
        <w:rPr>
          <w:szCs w:val="28"/>
        </w:rPr>
        <w:t xml:space="preserve"> обучающихся для более полного достижения национального воспитательного идеала с учётом национальных и региональных условий и особенностей организации образовательного процесса, потребностей обучающихся и их родителей (законных представителей).</w:t>
      </w:r>
    </w:p>
    <w:p w:rsidR="00346D63" w:rsidRPr="008A173A" w:rsidRDefault="00346D63" w:rsidP="00346D63">
      <w:pPr>
        <w:jc w:val="center"/>
        <w:rPr>
          <w:b/>
          <w:szCs w:val="28"/>
        </w:rPr>
      </w:pPr>
    </w:p>
    <w:p w:rsidR="00346D63" w:rsidRPr="008A173A" w:rsidRDefault="00346D63" w:rsidP="00346D63">
      <w:pPr>
        <w:tabs>
          <w:tab w:val="center" w:pos="4677"/>
        </w:tabs>
        <w:jc w:val="center"/>
        <w:rPr>
          <w:b/>
          <w:szCs w:val="28"/>
        </w:rPr>
      </w:pPr>
      <w:r w:rsidRPr="008A173A">
        <w:rPr>
          <w:b/>
          <w:szCs w:val="28"/>
        </w:rPr>
        <w:t xml:space="preserve">Ценностные установки духовно-нравственного развития и воспитания </w:t>
      </w:r>
      <w:proofErr w:type="gramStart"/>
      <w:r w:rsidRPr="008A173A">
        <w:rPr>
          <w:b/>
          <w:szCs w:val="28"/>
        </w:rPr>
        <w:t>обучающихся</w:t>
      </w:r>
      <w:proofErr w:type="gramEnd"/>
    </w:p>
    <w:p w:rsidR="00346D63" w:rsidRPr="008A173A" w:rsidRDefault="00346D63" w:rsidP="00346D63">
      <w:pPr>
        <w:rPr>
          <w:szCs w:val="28"/>
        </w:rPr>
      </w:pPr>
      <w:r w:rsidRPr="008A173A">
        <w:rPr>
          <w:szCs w:val="28"/>
        </w:rPr>
        <w:tab/>
        <w:t>Ценностные установки духовно-нравственного развития и воспитания учащихся начальной школы согласуются с традиционными источниками нравственности, которыми  являются следующие ценности:</w:t>
      </w:r>
    </w:p>
    <w:p w:rsidR="00346D63" w:rsidRPr="008A173A" w:rsidRDefault="00346D63" w:rsidP="002F2044">
      <w:pPr>
        <w:numPr>
          <w:ilvl w:val="0"/>
          <w:numId w:val="17"/>
        </w:numPr>
        <w:spacing w:after="0" w:line="276" w:lineRule="auto"/>
        <w:ind w:left="567" w:hanging="283"/>
        <w:rPr>
          <w:szCs w:val="28"/>
        </w:rPr>
      </w:pPr>
      <w:r w:rsidRPr="008A173A">
        <w:rPr>
          <w:szCs w:val="28"/>
        </w:rPr>
        <w:t>патриотизм (любовь к России, к своему народу, к своей малой родине; служение Отечеству);</w:t>
      </w:r>
    </w:p>
    <w:p w:rsidR="00346D63" w:rsidRPr="008A173A" w:rsidRDefault="00346D63" w:rsidP="002F2044">
      <w:pPr>
        <w:numPr>
          <w:ilvl w:val="0"/>
          <w:numId w:val="17"/>
        </w:numPr>
        <w:spacing w:after="0" w:line="276" w:lineRule="auto"/>
        <w:ind w:left="567" w:hanging="283"/>
        <w:rPr>
          <w:szCs w:val="28"/>
        </w:rPr>
      </w:pPr>
      <w:r w:rsidRPr="008A173A">
        <w:rPr>
          <w:szCs w:val="28"/>
        </w:rPr>
        <w:t>социальная солидарность (свобода личная и национальная; доверие к людям, институтам государства и гражданского общества; справедливость, милосердие, честь, достоинство);</w:t>
      </w:r>
    </w:p>
    <w:p w:rsidR="00346D63" w:rsidRPr="008A173A" w:rsidRDefault="00346D63" w:rsidP="002F2044">
      <w:pPr>
        <w:numPr>
          <w:ilvl w:val="0"/>
          <w:numId w:val="17"/>
        </w:numPr>
        <w:spacing w:after="0" w:line="276" w:lineRule="auto"/>
        <w:ind w:left="567" w:hanging="283"/>
        <w:rPr>
          <w:szCs w:val="28"/>
        </w:rPr>
      </w:pPr>
      <w:r w:rsidRPr="008A173A">
        <w:rPr>
          <w:szCs w:val="28"/>
        </w:rPr>
        <w:t>гражданственность (правовое государство, гражданское общество, долг перед Отечеством, старшим поколением и  семьей, закон и правопорядок, межэтнический мир, свобода совести и вероисповедания);</w:t>
      </w:r>
    </w:p>
    <w:p w:rsidR="00346D63" w:rsidRPr="008A173A" w:rsidRDefault="00346D63" w:rsidP="002F2044">
      <w:pPr>
        <w:numPr>
          <w:ilvl w:val="0"/>
          <w:numId w:val="17"/>
        </w:numPr>
        <w:spacing w:after="0" w:line="276" w:lineRule="auto"/>
        <w:ind w:left="567" w:hanging="283"/>
        <w:rPr>
          <w:szCs w:val="28"/>
        </w:rPr>
      </w:pPr>
      <w:r w:rsidRPr="008A173A">
        <w:rPr>
          <w:szCs w:val="28"/>
        </w:rPr>
        <w:t>семья (любовь и верность, здоровье, достаток, почитание родителей, забота о старших и младших, забота о продолжении рода);</w:t>
      </w:r>
    </w:p>
    <w:p w:rsidR="00346D63" w:rsidRPr="008A173A" w:rsidRDefault="00346D63" w:rsidP="002F2044">
      <w:pPr>
        <w:numPr>
          <w:ilvl w:val="0"/>
          <w:numId w:val="17"/>
        </w:numPr>
        <w:spacing w:after="0" w:line="276" w:lineRule="auto"/>
        <w:ind w:left="567" w:hanging="283"/>
        <w:rPr>
          <w:szCs w:val="28"/>
        </w:rPr>
      </w:pPr>
      <w:r w:rsidRPr="008A173A">
        <w:rPr>
          <w:szCs w:val="28"/>
        </w:rPr>
        <w:t>труд и творчество (творчество и созидание, целеустремленность и настойчивость, трудолюбие, бережливость);</w:t>
      </w:r>
    </w:p>
    <w:p w:rsidR="00346D63" w:rsidRPr="008A173A" w:rsidRDefault="00346D63" w:rsidP="002F2044">
      <w:pPr>
        <w:numPr>
          <w:ilvl w:val="0"/>
          <w:numId w:val="17"/>
        </w:numPr>
        <w:spacing w:after="0" w:line="276" w:lineRule="auto"/>
        <w:ind w:left="567" w:hanging="283"/>
        <w:rPr>
          <w:szCs w:val="28"/>
        </w:rPr>
      </w:pPr>
      <w:r w:rsidRPr="008A173A">
        <w:rPr>
          <w:szCs w:val="28"/>
        </w:rPr>
        <w:t>наука (познание, истина, научная картина мира, экологическое сознание);</w:t>
      </w:r>
    </w:p>
    <w:p w:rsidR="00346D63" w:rsidRPr="008A173A" w:rsidRDefault="00346D63" w:rsidP="002F2044">
      <w:pPr>
        <w:numPr>
          <w:ilvl w:val="0"/>
          <w:numId w:val="17"/>
        </w:numPr>
        <w:spacing w:after="0" w:line="276" w:lineRule="auto"/>
        <w:ind w:left="567" w:hanging="283"/>
        <w:rPr>
          <w:szCs w:val="28"/>
        </w:rPr>
      </w:pPr>
      <w:r w:rsidRPr="008A173A">
        <w:rPr>
          <w:szCs w:val="28"/>
        </w:rPr>
        <w:t>традиционные российские религии. Учитывая светский характер обучения в государственных и муниципальных  школах, ценности традиционных российских религий принимаются школьниками в виде системных культурологических представлений о религиозных идеалах;</w:t>
      </w:r>
    </w:p>
    <w:p w:rsidR="00346D63" w:rsidRPr="008A173A" w:rsidRDefault="00346D63" w:rsidP="002F2044">
      <w:pPr>
        <w:numPr>
          <w:ilvl w:val="0"/>
          <w:numId w:val="17"/>
        </w:numPr>
        <w:spacing w:after="0" w:line="276" w:lineRule="auto"/>
        <w:ind w:left="567" w:hanging="283"/>
        <w:rPr>
          <w:szCs w:val="28"/>
        </w:rPr>
      </w:pPr>
      <w:r w:rsidRPr="008A173A">
        <w:rPr>
          <w:szCs w:val="28"/>
        </w:rPr>
        <w:t>искусство и литература (красота, гармония, духовный мир человека, нравственный выбор, смысл жизни, эстетическое развитие);</w:t>
      </w:r>
    </w:p>
    <w:p w:rsidR="00346D63" w:rsidRPr="008A173A" w:rsidRDefault="00346D63" w:rsidP="002F2044">
      <w:pPr>
        <w:numPr>
          <w:ilvl w:val="0"/>
          <w:numId w:val="17"/>
        </w:numPr>
        <w:spacing w:after="0" w:line="276" w:lineRule="auto"/>
        <w:ind w:left="567" w:hanging="283"/>
        <w:rPr>
          <w:szCs w:val="28"/>
        </w:rPr>
      </w:pPr>
      <w:r w:rsidRPr="008A173A">
        <w:rPr>
          <w:szCs w:val="28"/>
        </w:rPr>
        <w:lastRenderedPageBreak/>
        <w:t>природа (жизнь, родная земля, заповедная природа, планета Земля);</w:t>
      </w:r>
    </w:p>
    <w:p w:rsidR="00346D63" w:rsidRPr="008A173A" w:rsidRDefault="00346D63" w:rsidP="002F2044">
      <w:pPr>
        <w:numPr>
          <w:ilvl w:val="0"/>
          <w:numId w:val="17"/>
        </w:numPr>
        <w:spacing w:after="0" w:line="276" w:lineRule="auto"/>
        <w:ind w:left="567" w:hanging="283"/>
        <w:rPr>
          <w:szCs w:val="28"/>
        </w:rPr>
      </w:pPr>
      <w:r w:rsidRPr="008A173A">
        <w:rPr>
          <w:szCs w:val="28"/>
        </w:rPr>
        <w:t>человечество (мир во всем мире, многообразие культур и народов, прогресс человечества, международное сотрудничество).</w:t>
      </w:r>
    </w:p>
    <w:p w:rsidR="00346D63" w:rsidRPr="008A173A" w:rsidRDefault="00346D63" w:rsidP="00346D63">
      <w:pPr>
        <w:spacing w:after="120"/>
        <w:rPr>
          <w:szCs w:val="28"/>
        </w:rPr>
      </w:pPr>
      <w:r w:rsidRPr="008A173A">
        <w:rPr>
          <w:szCs w:val="28"/>
        </w:rPr>
        <w:tab/>
        <w:t xml:space="preserve">Процесс превращения базовых ценностей в личностные ценностные смыслы и ориентиры требует включения ребенка в процесс открытия для себя смысла той или иной ценности, определения собственного отношения к ней, формирования  опыта созидательной реализации этих ценностей на практике.  </w:t>
      </w:r>
    </w:p>
    <w:p w:rsidR="00346D63" w:rsidRPr="008A173A" w:rsidRDefault="00346D63" w:rsidP="00346D63">
      <w:pPr>
        <w:jc w:val="center"/>
        <w:rPr>
          <w:b/>
          <w:szCs w:val="28"/>
        </w:rPr>
      </w:pPr>
    </w:p>
    <w:p w:rsidR="00346D63" w:rsidRPr="008A173A" w:rsidRDefault="00346D63" w:rsidP="00346D63">
      <w:pPr>
        <w:shd w:val="clear" w:color="auto" w:fill="FFFFFF"/>
        <w:ind w:right="518"/>
        <w:jc w:val="center"/>
        <w:rPr>
          <w:b/>
          <w:bCs/>
          <w:iCs/>
          <w:spacing w:val="-2"/>
          <w:szCs w:val="28"/>
        </w:rPr>
      </w:pPr>
      <w:r w:rsidRPr="008A173A">
        <w:rPr>
          <w:b/>
          <w:bCs/>
          <w:iCs/>
          <w:spacing w:val="-3"/>
          <w:szCs w:val="28"/>
        </w:rPr>
        <w:t xml:space="preserve">В основу воспитательной работы  уровня начального образования </w:t>
      </w:r>
      <w:r w:rsidRPr="008A173A">
        <w:rPr>
          <w:b/>
          <w:bCs/>
          <w:iCs/>
          <w:szCs w:val="28"/>
        </w:rPr>
        <w:t>положены следующие принципы:</w:t>
      </w:r>
    </w:p>
    <w:p w:rsidR="00346D63" w:rsidRPr="008A173A" w:rsidRDefault="00346D63" w:rsidP="00346D63">
      <w:pPr>
        <w:shd w:val="clear" w:color="auto" w:fill="FFFFFF"/>
        <w:tabs>
          <w:tab w:val="left" w:pos="720"/>
          <w:tab w:val="left" w:pos="1378"/>
        </w:tabs>
        <w:ind w:firstLine="567"/>
        <w:rPr>
          <w:b/>
          <w:bCs/>
          <w:iCs/>
          <w:szCs w:val="28"/>
        </w:rPr>
      </w:pPr>
      <w:r w:rsidRPr="008A173A">
        <w:rPr>
          <w:b/>
          <w:bCs/>
          <w:iCs/>
          <w:spacing w:val="-2"/>
          <w:szCs w:val="28"/>
        </w:rPr>
        <w:t>Принцип природосообразности</w:t>
      </w:r>
      <w:r w:rsidRPr="008A173A">
        <w:rPr>
          <w:iCs/>
          <w:spacing w:val="-2"/>
          <w:szCs w:val="28"/>
        </w:rPr>
        <w:t xml:space="preserve">, который предполагает обязательный </w:t>
      </w:r>
      <w:r w:rsidRPr="008A173A">
        <w:rPr>
          <w:iCs/>
          <w:szCs w:val="28"/>
        </w:rPr>
        <w:t xml:space="preserve">учёт природы ребёнка. </w:t>
      </w:r>
      <w:r w:rsidRPr="008A173A">
        <w:rPr>
          <w:b/>
          <w:bCs/>
          <w:iCs/>
          <w:szCs w:val="28"/>
        </w:rPr>
        <w:t xml:space="preserve">Принцип культуросообразности, </w:t>
      </w:r>
      <w:r w:rsidRPr="008A173A">
        <w:rPr>
          <w:iCs/>
          <w:szCs w:val="28"/>
        </w:rPr>
        <w:t>который предполагает опору в воспитании на национальные, этнорегиональные</w:t>
      </w:r>
      <w:r w:rsidRPr="008A173A">
        <w:rPr>
          <w:iCs/>
          <w:spacing w:val="-2"/>
          <w:szCs w:val="28"/>
        </w:rPr>
        <w:t xml:space="preserve">традиции народов, учёт языковой среды обитания растущего человека, </w:t>
      </w:r>
      <w:r w:rsidRPr="008A173A">
        <w:rPr>
          <w:iCs/>
          <w:szCs w:val="28"/>
        </w:rPr>
        <w:t>местные условия;</w:t>
      </w:r>
    </w:p>
    <w:p w:rsidR="00346D63" w:rsidRPr="008A173A" w:rsidRDefault="00346D63" w:rsidP="00346D63">
      <w:pPr>
        <w:shd w:val="clear" w:color="auto" w:fill="FFFFFF"/>
        <w:tabs>
          <w:tab w:val="left" w:pos="720"/>
          <w:tab w:val="left" w:pos="1378"/>
        </w:tabs>
        <w:ind w:right="518" w:firstLine="567"/>
        <w:rPr>
          <w:iCs/>
          <w:spacing w:val="-1"/>
          <w:szCs w:val="28"/>
        </w:rPr>
      </w:pPr>
      <w:r w:rsidRPr="008A173A">
        <w:rPr>
          <w:b/>
          <w:bCs/>
          <w:iCs/>
          <w:szCs w:val="28"/>
        </w:rPr>
        <w:t>Принцип гуманности</w:t>
      </w:r>
      <w:r w:rsidRPr="008A173A">
        <w:rPr>
          <w:iCs/>
          <w:szCs w:val="28"/>
        </w:rPr>
        <w:t xml:space="preserve">, который выражается в отношениях </w:t>
      </w:r>
      <w:r w:rsidRPr="008A173A">
        <w:rPr>
          <w:iCs/>
          <w:spacing w:val="-2"/>
          <w:szCs w:val="28"/>
        </w:rPr>
        <w:t xml:space="preserve">сотрудничества учителя и ученика на основе уважения к ребёнку и </w:t>
      </w:r>
      <w:r w:rsidRPr="008A173A">
        <w:rPr>
          <w:iCs/>
          <w:szCs w:val="28"/>
        </w:rPr>
        <w:t>доверия к нему;</w:t>
      </w:r>
    </w:p>
    <w:p w:rsidR="00346D63" w:rsidRPr="008A173A" w:rsidRDefault="00346D63" w:rsidP="00346D63">
      <w:pPr>
        <w:shd w:val="clear" w:color="auto" w:fill="FFFFFF"/>
        <w:ind w:right="1037" w:firstLine="567"/>
        <w:rPr>
          <w:b/>
          <w:bCs/>
          <w:iCs/>
          <w:spacing w:val="-2"/>
          <w:szCs w:val="28"/>
        </w:rPr>
      </w:pPr>
      <w:r w:rsidRPr="008A173A">
        <w:rPr>
          <w:iCs/>
          <w:spacing w:val="-1"/>
          <w:szCs w:val="28"/>
        </w:rPr>
        <w:t xml:space="preserve">Всё это предполагает взаимодействие взрослых и детей по реализации </w:t>
      </w:r>
      <w:r w:rsidRPr="008A173A">
        <w:rPr>
          <w:iCs/>
          <w:szCs w:val="28"/>
        </w:rPr>
        <w:t>совместных планов жизненных ценностей.</w:t>
      </w:r>
    </w:p>
    <w:p w:rsidR="00346D63" w:rsidRPr="008A173A" w:rsidRDefault="00346D63" w:rsidP="00346D63">
      <w:pPr>
        <w:shd w:val="clear" w:color="auto" w:fill="FFFFFF"/>
        <w:ind w:firstLine="567"/>
        <w:rPr>
          <w:b/>
          <w:bCs/>
          <w:iCs/>
          <w:spacing w:val="-1"/>
          <w:szCs w:val="28"/>
        </w:rPr>
      </w:pPr>
      <w:r w:rsidRPr="008A173A">
        <w:rPr>
          <w:b/>
          <w:bCs/>
          <w:iCs/>
          <w:spacing w:val="-2"/>
          <w:szCs w:val="28"/>
        </w:rPr>
        <w:t xml:space="preserve">В организации духовно-нравственного воспитания используются следующие </w:t>
      </w:r>
      <w:r w:rsidRPr="008A173A">
        <w:rPr>
          <w:b/>
          <w:bCs/>
          <w:iCs/>
          <w:szCs w:val="28"/>
        </w:rPr>
        <w:t>подходы:</w:t>
      </w:r>
    </w:p>
    <w:p w:rsidR="00346D63" w:rsidRPr="008A173A" w:rsidRDefault="00346D63" w:rsidP="00346D63">
      <w:pPr>
        <w:shd w:val="clear" w:color="auto" w:fill="FFFFFF"/>
        <w:tabs>
          <w:tab w:val="left" w:pos="720"/>
          <w:tab w:val="left" w:pos="1378"/>
        </w:tabs>
        <w:ind w:firstLine="567"/>
        <w:rPr>
          <w:b/>
          <w:bCs/>
          <w:iCs/>
          <w:szCs w:val="28"/>
        </w:rPr>
      </w:pPr>
      <w:proofErr w:type="gramStart"/>
      <w:r w:rsidRPr="008A173A">
        <w:rPr>
          <w:b/>
          <w:bCs/>
          <w:iCs/>
          <w:spacing w:val="-1"/>
          <w:szCs w:val="28"/>
        </w:rPr>
        <w:t>Системный</w:t>
      </w:r>
      <w:proofErr w:type="gramEnd"/>
      <w:r w:rsidRPr="008A173A">
        <w:rPr>
          <w:iCs/>
          <w:spacing w:val="-1"/>
          <w:szCs w:val="28"/>
        </w:rPr>
        <w:t xml:space="preserve">, который реализуется через связь внеурочной деятельности </w:t>
      </w:r>
      <w:r w:rsidRPr="008A173A">
        <w:rPr>
          <w:iCs/>
          <w:szCs w:val="28"/>
        </w:rPr>
        <w:t>с учебным процессом;</w:t>
      </w:r>
    </w:p>
    <w:p w:rsidR="00346D63" w:rsidRPr="008A173A" w:rsidRDefault="00346D63" w:rsidP="00346D63">
      <w:pPr>
        <w:shd w:val="clear" w:color="auto" w:fill="FFFFFF"/>
        <w:tabs>
          <w:tab w:val="left" w:pos="720"/>
          <w:tab w:val="left" w:pos="1378"/>
        </w:tabs>
        <w:ind w:firstLine="567"/>
        <w:rPr>
          <w:b/>
          <w:bCs/>
          <w:szCs w:val="28"/>
        </w:rPr>
      </w:pPr>
      <w:r w:rsidRPr="008A173A">
        <w:rPr>
          <w:b/>
          <w:bCs/>
          <w:iCs/>
          <w:szCs w:val="28"/>
        </w:rPr>
        <w:lastRenderedPageBreak/>
        <w:t>Деятельностный</w:t>
      </w:r>
      <w:r w:rsidRPr="008A173A">
        <w:rPr>
          <w:iCs/>
          <w:szCs w:val="28"/>
        </w:rPr>
        <w:t xml:space="preserve">, </w:t>
      </w:r>
      <w:proofErr w:type="gramStart"/>
      <w:r w:rsidRPr="008A173A">
        <w:rPr>
          <w:iCs/>
          <w:szCs w:val="28"/>
        </w:rPr>
        <w:t>который</w:t>
      </w:r>
      <w:proofErr w:type="gramEnd"/>
      <w:r w:rsidRPr="008A173A">
        <w:rPr>
          <w:iCs/>
          <w:szCs w:val="28"/>
        </w:rPr>
        <w:t xml:space="preserve"> проявляется в организации </w:t>
      </w:r>
      <w:r w:rsidRPr="008A173A">
        <w:rPr>
          <w:iCs/>
          <w:spacing w:val="-2"/>
          <w:szCs w:val="28"/>
        </w:rPr>
        <w:t>жизнедеятельности учащихся, наполненный разнообразными делами;</w:t>
      </w:r>
    </w:p>
    <w:p w:rsidR="00346D63" w:rsidRPr="008A173A" w:rsidRDefault="00346D63" w:rsidP="00346D63">
      <w:pPr>
        <w:shd w:val="clear" w:color="auto" w:fill="FFFFFF"/>
        <w:tabs>
          <w:tab w:val="left" w:pos="1406"/>
        </w:tabs>
        <w:rPr>
          <w:b/>
          <w:bCs/>
          <w:iCs/>
          <w:szCs w:val="28"/>
        </w:rPr>
      </w:pPr>
      <w:r w:rsidRPr="008A173A">
        <w:rPr>
          <w:b/>
          <w:bCs/>
          <w:szCs w:val="28"/>
        </w:rPr>
        <w:t xml:space="preserve">       •</w:t>
      </w:r>
      <w:r w:rsidRPr="008A173A">
        <w:rPr>
          <w:b/>
          <w:bCs/>
          <w:szCs w:val="28"/>
        </w:rPr>
        <w:tab/>
      </w:r>
      <w:r w:rsidRPr="008A173A">
        <w:rPr>
          <w:b/>
          <w:bCs/>
          <w:iCs/>
          <w:szCs w:val="28"/>
        </w:rPr>
        <w:t>Личностн</w:t>
      </w:r>
      <w:proofErr w:type="gramStart"/>
      <w:r w:rsidRPr="008A173A">
        <w:rPr>
          <w:b/>
          <w:bCs/>
          <w:iCs/>
          <w:szCs w:val="28"/>
        </w:rPr>
        <w:t>о-</w:t>
      </w:r>
      <w:proofErr w:type="gramEnd"/>
      <w:r w:rsidRPr="008A173A">
        <w:rPr>
          <w:b/>
          <w:bCs/>
          <w:iCs/>
          <w:szCs w:val="28"/>
        </w:rPr>
        <w:t xml:space="preserve"> ориентированный</w:t>
      </w:r>
      <w:r w:rsidRPr="008A173A">
        <w:rPr>
          <w:iCs/>
          <w:szCs w:val="28"/>
        </w:rPr>
        <w:t>, который охватывает основные</w:t>
      </w:r>
      <w:r w:rsidRPr="008A173A">
        <w:rPr>
          <w:iCs/>
          <w:szCs w:val="28"/>
        </w:rPr>
        <w:br/>
      </w:r>
      <w:r w:rsidRPr="008A173A">
        <w:rPr>
          <w:iCs/>
          <w:spacing w:val="-2"/>
          <w:szCs w:val="28"/>
        </w:rPr>
        <w:t>аспекты жизнедеятельности и развития личности, ориентирует детей</w:t>
      </w:r>
      <w:r w:rsidRPr="008A173A">
        <w:rPr>
          <w:iCs/>
          <w:spacing w:val="-2"/>
          <w:szCs w:val="28"/>
        </w:rPr>
        <w:br/>
      </w:r>
      <w:r w:rsidRPr="008A173A">
        <w:rPr>
          <w:iCs/>
          <w:szCs w:val="28"/>
        </w:rPr>
        <w:t>на вечные общечеловеческие ценности.</w:t>
      </w:r>
    </w:p>
    <w:p w:rsidR="00346D63" w:rsidRPr="008A173A" w:rsidRDefault="00346D63" w:rsidP="00346D63">
      <w:pPr>
        <w:shd w:val="clear" w:color="auto" w:fill="FFFFFF"/>
        <w:ind w:firstLine="567"/>
        <w:rPr>
          <w:b/>
          <w:bCs/>
          <w:iCs/>
          <w:szCs w:val="28"/>
        </w:rPr>
      </w:pPr>
      <w:r w:rsidRPr="008A173A">
        <w:rPr>
          <w:b/>
          <w:bCs/>
          <w:iCs/>
          <w:szCs w:val="28"/>
        </w:rPr>
        <w:t>Этапы построения системы духовно- нравственного развития и воспитания</w:t>
      </w:r>
    </w:p>
    <w:p w:rsidR="00346D63" w:rsidRPr="008A173A" w:rsidRDefault="00346D63" w:rsidP="00346D63">
      <w:pPr>
        <w:shd w:val="clear" w:color="auto" w:fill="FFFFFF"/>
        <w:ind w:right="34" w:firstLine="567"/>
        <w:rPr>
          <w:b/>
          <w:bCs/>
          <w:iCs/>
          <w:spacing w:val="-1"/>
          <w:szCs w:val="28"/>
        </w:rPr>
      </w:pPr>
      <w:r w:rsidRPr="008A173A">
        <w:rPr>
          <w:b/>
          <w:bCs/>
          <w:iCs/>
          <w:szCs w:val="28"/>
        </w:rPr>
        <w:t>младших школьников в начальной школе.</w:t>
      </w:r>
    </w:p>
    <w:p w:rsidR="00346D63" w:rsidRPr="008A173A" w:rsidRDefault="00346D63" w:rsidP="00346D63">
      <w:pPr>
        <w:shd w:val="clear" w:color="auto" w:fill="FFFFFF"/>
        <w:ind w:firstLine="567"/>
        <w:rPr>
          <w:iCs/>
          <w:spacing w:val="-1"/>
          <w:szCs w:val="28"/>
        </w:rPr>
      </w:pPr>
      <w:r w:rsidRPr="008A173A">
        <w:rPr>
          <w:b/>
          <w:bCs/>
          <w:iCs/>
          <w:spacing w:val="-1"/>
          <w:szCs w:val="28"/>
        </w:rPr>
        <w:t>1 этап - подготовительный</w:t>
      </w:r>
    </w:p>
    <w:p w:rsidR="00346D63" w:rsidRPr="008A173A" w:rsidRDefault="00346D63" w:rsidP="00346D63">
      <w:pPr>
        <w:shd w:val="clear" w:color="auto" w:fill="FFFFFF"/>
        <w:ind w:firstLine="567"/>
        <w:rPr>
          <w:iCs/>
          <w:spacing w:val="-1"/>
          <w:szCs w:val="28"/>
        </w:rPr>
      </w:pPr>
      <w:r w:rsidRPr="008A173A">
        <w:rPr>
          <w:iCs/>
          <w:spacing w:val="-1"/>
          <w:szCs w:val="28"/>
        </w:rPr>
        <w:t>На данном этапе решаются задачи:</w:t>
      </w:r>
    </w:p>
    <w:p w:rsidR="00346D63" w:rsidRPr="008A173A" w:rsidRDefault="00346D63" w:rsidP="00346D63">
      <w:pPr>
        <w:shd w:val="clear" w:color="auto" w:fill="FFFFFF"/>
        <w:tabs>
          <w:tab w:val="left" w:pos="720"/>
          <w:tab w:val="left" w:pos="1406"/>
        </w:tabs>
        <w:ind w:firstLine="567"/>
        <w:rPr>
          <w:iCs/>
          <w:spacing w:val="-3"/>
          <w:szCs w:val="28"/>
        </w:rPr>
      </w:pPr>
      <w:r w:rsidRPr="008A173A">
        <w:rPr>
          <w:iCs/>
          <w:spacing w:val="-1"/>
          <w:szCs w:val="28"/>
        </w:rPr>
        <w:t xml:space="preserve">-Определение цели, задач, содержания духовно- нравственного развития и </w:t>
      </w:r>
      <w:r w:rsidRPr="008A173A">
        <w:rPr>
          <w:iCs/>
          <w:szCs w:val="28"/>
        </w:rPr>
        <w:t>воспитания обучающихся;</w:t>
      </w:r>
    </w:p>
    <w:p w:rsidR="00346D63" w:rsidRPr="008A173A" w:rsidRDefault="00346D63" w:rsidP="00346D63">
      <w:pPr>
        <w:shd w:val="clear" w:color="auto" w:fill="FFFFFF"/>
        <w:tabs>
          <w:tab w:val="left" w:pos="720"/>
          <w:tab w:val="left" w:pos="1406"/>
        </w:tabs>
        <w:ind w:right="1075" w:firstLine="567"/>
        <w:rPr>
          <w:iCs/>
          <w:spacing w:val="-1"/>
          <w:szCs w:val="28"/>
        </w:rPr>
      </w:pPr>
      <w:r w:rsidRPr="008A173A">
        <w:rPr>
          <w:iCs/>
          <w:spacing w:val="-3"/>
          <w:szCs w:val="28"/>
        </w:rPr>
        <w:t xml:space="preserve">-Создание условий для реализации поставленных целей и задач </w:t>
      </w:r>
      <w:r w:rsidRPr="008A173A">
        <w:rPr>
          <w:iCs/>
          <w:szCs w:val="28"/>
        </w:rPr>
        <w:t>программы;</w:t>
      </w:r>
    </w:p>
    <w:p w:rsidR="00346D63" w:rsidRPr="008A173A" w:rsidRDefault="00346D63" w:rsidP="00346D63">
      <w:pPr>
        <w:shd w:val="clear" w:color="auto" w:fill="FFFFFF"/>
        <w:tabs>
          <w:tab w:val="left" w:pos="720"/>
          <w:tab w:val="left" w:pos="1406"/>
        </w:tabs>
        <w:ind w:firstLine="567"/>
        <w:rPr>
          <w:iCs/>
          <w:spacing w:val="-1"/>
          <w:szCs w:val="28"/>
        </w:rPr>
      </w:pPr>
      <w:r w:rsidRPr="008A173A">
        <w:rPr>
          <w:iCs/>
          <w:spacing w:val="-1"/>
          <w:szCs w:val="28"/>
        </w:rPr>
        <w:t>-Формирование коллектива единомышленников;</w:t>
      </w:r>
    </w:p>
    <w:p w:rsidR="00346D63" w:rsidRPr="008A173A" w:rsidRDefault="00346D63" w:rsidP="00346D63">
      <w:pPr>
        <w:shd w:val="clear" w:color="auto" w:fill="FFFFFF"/>
        <w:tabs>
          <w:tab w:val="left" w:pos="720"/>
          <w:tab w:val="left" w:pos="1406"/>
        </w:tabs>
        <w:ind w:firstLine="567"/>
        <w:rPr>
          <w:iCs/>
          <w:spacing w:val="-1"/>
          <w:szCs w:val="28"/>
        </w:rPr>
      </w:pPr>
      <w:r w:rsidRPr="008A173A">
        <w:rPr>
          <w:iCs/>
          <w:spacing w:val="-1"/>
          <w:szCs w:val="28"/>
        </w:rPr>
        <w:t>-Отбор ведущих педагогических идей;</w:t>
      </w:r>
    </w:p>
    <w:p w:rsidR="00346D63" w:rsidRPr="008A173A" w:rsidRDefault="00346D63" w:rsidP="00346D63">
      <w:pPr>
        <w:shd w:val="clear" w:color="auto" w:fill="FFFFFF"/>
        <w:tabs>
          <w:tab w:val="left" w:pos="720"/>
          <w:tab w:val="left" w:pos="1406"/>
        </w:tabs>
        <w:ind w:firstLine="567"/>
        <w:rPr>
          <w:iCs/>
          <w:spacing w:val="-3"/>
          <w:szCs w:val="28"/>
        </w:rPr>
      </w:pPr>
      <w:r w:rsidRPr="008A173A">
        <w:rPr>
          <w:iCs/>
          <w:spacing w:val="-1"/>
          <w:szCs w:val="28"/>
        </w:rPr>
        <w:t>-Определение ведущих направлений и видов деятельности;</w:t>
      </w:r>
    </w:p>
    <w:p w:rsidR="00346D63" w:rsidRPr="008A173A" w:rsidRDefault="00346D63" w:rsidP="00346D63">
      <w:pPr>
        <w:shd w:val="clear" w:color="auto" w:fill="FFFFFF"/>
        <w:tabs>
          <w:tab w:val="left" w:pos="720"/>
          <w:tab w:val="left" w:pos="1406"/>
        </w:tabs>
        <w:ind w:right="1075" w:firstLine="567"/>
        <w:rPr>
          <w:iCs/>
          <w:spacing w:val="-3"/>
          <w:szCs w:val="28"/>
        </w:rPr>
      </w:pPr>
      <w:r w:rsidRPr="008A173A">
        <w:rPr>
          <w:iCs/>
          <w:spacing w:val="-3"/>
          <w:szCs w:val="28"/>
        </w:rPr>
        <w:t xml:space="preserve">-Формирование коллективной копилки классных, коллективных, </w:t>
      </w:r>
      <w:r w:rsidRPr="008A173A">
        <w:rPr>
          <w:iCs/>
          <w:szCs w:val="28"/>
        </w:rPr>
        <w:t>разновозрастных общих ключевых дел;</w:t>
      </w:r>
    </w:p>
    <w:p w:rsidR="00346D63" w:rsidRPr="008A173A" w:rsidRDefault="00346D63" w:rsidP="00346D63">
      <w:pPr>
        <w:shd w:val="clear" w:color="auto" w:fill="FFFFFF"/>
        <w:tabs>
          <w:tab w:val="left" w:pos="720"/>
          <w:tab w:val="left" w:pos="1406"/>
        </w:tabs>
        <w:ind w:firstLine="567"/>
        <w:rPr>
          <w:iCs/>
          <w:szCs w:val="28"/>
        </w:rPr>
      </w:pPr>
      <w:r w:rsidRPr="008A173A">
        <w:rPr>
          <w:iCs/>
          <w:spacing w:val="-3"/>
          <w:szCs w:val="28"/>
        </w:rPr>
        <w:t xml:space="preserve">-Установление взаимосвязи с центрами дополнительного образования, </w:t>
      </w:r>
      <w:r w:rsidRPr="008A173A">
        <w:rPr>
          <w:iCs/>
          <w:szCs w:val="28"/>
        </w:rPr>
        <w:t>родительской общественностью;</w:t>
      </w:r>
    </w:p>
    <w:p w:rsidR="00346D63" w:rsidRPr="008A173A" w:rsidRDefault="00346D63" w:rsidP="00346D63">
      <w:pPr>
        <w:shd w:val="clear" w:color="auto" w:fill="FFFFFF"/>
        <w:tabs>
          <w:tab w:val="left" w:pos="720"/>
          <w:tab w:val="left" w:pos="1406"/>
        </w:tabs>
        <w:ind w:firstLine="567"/>
        <w:rPr>
          <w:iCs/>
          <w:spacing w:val="-2"/>
          <w:szCs w:val="28"/>
        </w:rPr>
      </w:pPr>
      <w:r w:rsidRPr="008A173A">
        <w:rPr>
          <w:iCs/>
          <w:szCs w:val="28"/>
        </w:rPr>
        <w:t>-Зарождение классных, школьных мероприятий;</w:t>
      </w:r>
    </w:p>
    <w:p w:rsidR="00346D63" w:rsidRPr="008A173A" w:rsidRDefault="00346D63" w:rsidP="00346D63">
      <w:pPr>
        <w:shd w:val="clear" w:color="auto" w:fill="FFFFFF"/>
        <w:tabs>
          <w:tab w:val="left" w:pos="720"/>
          <w:tab w:val="left" w:pos="1406"/>
        </w:tabs>
        <w:ind w:right="1075" w:firstLine="567"/>
        <w:rPr>
          <w:b/>
          <w:bCs/>
          <w:iCs/>
          <w:szCs w:val="28"/>
        </w:rPr>
      </w:pPr>
      <w:r w:rsidRPr="008A173A">
        <w:rPr>
          <w:iCs/>
          <w:spacing w:val="-2"/>
          <w:szCs w:val="28"/>
        </w:rPr>
        <w:lastRenderedPageBreak/>
        <w:t>-Решение проблем материально- технического и нормативно-</w:t>
      </w:r>
      <w:r w:rsidRPr="008A173A">
        <w:rPr>
          <w:iCs/>
          <w:szCs w:val="28"/>
        </w:rPr>
        <w:t>методического обеспечения;</w:t>
      </w:r>
    </w:p>
    <w:p w:rsidR="00346D63" w:rsidRPr="008A173A" w:rsidRDefault="00346D63" w:rsidP="00346D63">
      <w:pPr>
        <w:shd w:val="clear" w:color="auto" w:fill="FFFFFF"/>
        <w:ind w:firstLine="567"/>
        <w:rPr>
          <w:iCs/>
          <w:spacing w:val="-1"/>
          <w:szCs w:val="28"/>
        </w:rPr>
      </w:pPr>
      <w:r w:rsidRPr="008A173A">
        <w:rPr>
          <w:b/>
          <w:bCs/>
          <w:iCs/>
          <w:szCs w:val="28"/>
        </w:rPr>
        <w:t>2 этап - реализация программы</w:t>
      </w:r>
    </w:p>
    <w:p w:rsidR="00346D63" w:rsidRPr="008A173A" w:rsidRDefault="00346D63" w:rsidP="00346D63">
      <w:pPr>
        <w:shd w:val="clear" w:color="auto" w:fill="FFFFFF"/>
        <w:tabs>
          <w:tab w:val="left" w:pos="720"/>
          <w:tab w:val="left" w:pos="1406"/>
        </w:tabs>
        <w:ind w:firstLine="567"/>
        <w:rPr>
          <w:iCs/>
          <w:szCs w:val="28"/>
        </w:rPr>
      </w:pPr>
      <w:r w:rsidRPr="008A173A">
        <w:rPr>
          <w:iCs/>
          <w:spacing w:val="-1"/>
          <w:szCs w:val="28"/>
        </w:rPr>
        <w:t>-Формирование и развитие классных коллективов;</w:t>
      </w:r>
    </w:p>
    <w:p w:rsidR="00346D63" w:rsidRPr="008A173A" w:rsidRDefault="00346D63" w:rsidP="00346D63">
      <w:pPr>
        <w:shd w:val="clear" w:color="auto" w:fill="FFFFFF"/>
        <w:tabs>
          <w:tab w:val="left" w:pos="720"/>
          <w:tab w:val="left" w:pos="1406"/>
        </w:tabs>
        <w:ind w:firstLine="567"/>
        <w:rPr>
          <w:iCs/>
          <w:spacing w:val="-2"/>
          <w:szCs w:val="28"/>
        </w:rPr>
      </w:pPr>
      <w:r w:rsidRPr="008A173A">
        <w:rPr>
          <w:iCs/>
          <w:szCs w:val="28"/>
        </w:rPr>
        <w:t>-Развитие органов детскогосоуправления;</w:t>
      </w:r>
    </w:p>
    <w:p w:rsidR="00346D63" w:rsidRPr="008A173A" w:rsidRDefault="00346D63" w:rsidP="00346D63">
      <w:pPr>
        <w:shd w:val="clear" w:color="auto" w:fill="FFFFFF"/>
        <w:tabs>
          <w:tab w:val="left" w:pos="720"/>
          <w:tab w:val="left" w:pos="1406"/>
        </w:tabs>
        <w:ind w:right="538" w:firstLine="567"/>
        <w:rPr>
          <w:b/>
          <w:bCs/>
          <w:iCs/>
          <w:szCs w:val="28"/>
        </w:rPr>
      </w:pPr>
      <w:r w:rsidRPr="008A173A">
        <w:rPr>
          <w:iCs/>
          <w:spacing w:val="-2"/>
          <w:szCs w:val="28"/>
        </w:rPr>
        <w:t xml:space="preserve">-Реализация направлений деятельности через разработку классных и </w:t>
      </w:r>
      <w:r w:rsidRPr="008A173A">
        <w:rPr>
          <w:iCs/>
          <w:szCs w:val="28"/>
        </w:rPr>
        <w:t>школьных программ развития и воспитания.</w:t>
      </w:r>
    </w:p>
    <w:p w:rsidR="00346D63" w:rsidRPr="008A173A" w:rsidRDefault="00346D63" w:rsidP="00346D63">
      <w:pPr>
        <w:shd w:val="clear" w:color="auto" w:fill="FFFFFF"/>
        <w:ind w:firstLine="567"/>
        <w:rPr>
          <w:iCs/>
          <w:spacing w:val="-2"/>
          <w:szCs w:val="28"/>
        </w:rPr>
      </w:pPr>
      <w:r w:rsidRPr="008A173A">
        <w:rPr>
          <w:b/>
          <w:bCs/>
          <w:iCs/>
          <w:szCs w:val="28"/>
        </w:rPr>
        <w:t>3 этап - аналитико-обобщающий</w:t>
      </w:r>
    </w:p>
    <w:p w:rsidR="00346D63" w:rsidRPr="008A173A" w:rsidRDefault="00346D63" w:rsidP="00346D63">
      <w:pPr>
        <w:shd w:val="clear" w:color="auto" w:fill="FFFFFF"/>
        <w:tabs>
          <w:tab w:val="left" w:pos="720"/>
          <w:tab w:val="left" w:pos="1406"/>
        </w:tabs>
        <w:ind w:right="538" w:firstLine="567"/>
        <w:rPr>
          <w:iCs/>
          <w:spacing w:val="-1"/>
          <w:szCs w:val="28"/>
        </w:rPr>
      </w:pPr>
      <w:r w:rsidRPr="008A173A">
        <w:rPr>
          <w:iCs/>
          <w:spacing w:val="-2"/>
          <w:szCs w:val="28"/>
        </w:rPr>
        <w:t xml:space="preserve">-Школьный коллектив начальной школы - это содружество детей и </w:t>
      </w:r>
      <w:r w:rsidRPr="008A173A">
        <w:rPr>
          <w:iCs/>
          <w:szCs w:val="28"/>
        </w:rPr>
        <w:t>взрослых, объединённых общей деятельностью, отношениями сотрудничества и творчества;</w:t>
      </w:r>
    </w:p>
    <w:p w:rsidR="00346D63" w:rsidRPr="008A173A" w:rsidRDefault="00346D63" w:rsidP="00346D63">
      <w:pPr>
        <w:shd w:val="clear" w:color="auto" w:fill="FFFFFF"/>
        <w:tabs>
          <w:tab w:val="left" w:pos="720"/>
          <w:tab w:val="left" w:pos="1406"/>
        </w:tabs>
        <w:ind w:right="538" w:firstLine="567"/>
        <w:rPr>
          <w:iCs/>
          <w:szCs w:val="28"/>
        </w:rPr>
      </w:pPr>
      <w:r w:rsidRPr="008A173A">
        <w:rPr>
          <w:iCs/>
          <w:spacing w:val="-1"/>
          <w:szCs w:val="28"/>
        </w:rPr>
        <w:t xml:space="preserve">-Гуманизация воспитательного процесса, </w:t>
      </w:r>
      <w:proofErr w:type="gramStart"/>
      <w:r w:rsidRPr="008A173A">
        <w:rPr>
          <w:iCs/>
          <w:spacing w:val="-1"/>
          <w:szCs w:val="28"/>
        </w:rPr>
        <w:t>выражающаяся</w:t>
      </w:r>
      <w:proofErr w:type="gramEnd"/>
      <w:r w:rsidRPr="008A173A">
        <w:rPr>
          <w:iCs/>
          <w:spacing w:val="-1"/>
          <w:szCs w:val="28"/>
        </w:rPr>
        <w:t xml:space="preserve"> в создании </w:t>
      </w:r>
      <w:r w:rsidRPr="008A173A">
        <w:rPr>
          <w:iCs/>
          <w:szCs w:val="28"/>
        </w:rPr>
        <w:t>условий для развития личности, для побуждения её к самоанализу, самооценке, саморазвитию, самовоспитанию;</w:t>
      </w:r>
    </w:p>
    <w:p w:rsidR="00346D63" w:rsidRPr="008A173A" w:rsidRDefault="00346D63" w:rsidP="00346D63">
      <w:pPr>
        <w:shd w:val="clear" w:color="auto" w:fill="FFFFFF"/>
        <w:tabs>
          <w:tab w:val="left" w:pos="720"/>
          <w:tab w:val="left" w:pos="1406"/>
        </w:tabs>
        <w:ind w:firstLine="567"/>
        <w:rPr>
          <w:iCs/>
          <w:spacing w:val="-2"/>
          <w:szCs w:val="28"/>
        </w:rPr>
      </w:pPr>
      <w:r w:rsidRPr="008A173A">
        <w:rPr>
          <w:iCs/>
          <w:szCs w:val="28"/>
        </w:rPr>
        <w:t>-Развитие демократического стиля руководства и отношений;</w:t>
      </w:r>
    </w:p>
    <w:p w:rsidR="00346D63" w:rsidRPr="008A173A" w:rsidRDefault="00346D63" w:rsidP="00346D63">
      <w:pPr>
        <w:shd w:val="clear" w:color="auto" w:fill="FFFFFF"/>
        <w:tabs>
          <w:tab w:val="left" w:pos="2530"/>
        </w:tabs>
        <w:ind w:right="1037" w:firstLine="567"/>
        <w:rPr>
          <w:iCs/>
          <w:spacing w:val="-1"/>
          <w:szCs w:val="28"/>
        </w:rPr>
      </w:pPr>
      <w:r w:rsidRPr="008A173A">
        <w:rPr>
          <w:iCs/>
          <w:spacing w:val="-2"/>
          <w:szCs w:val="28"/>
        </w:rPr>
        <w:t xml:space="preserve">-Накопление и укрепление школьных традиций, способствующих </w:t>
      </w:r>
      <w:r w:rsidRPr="008A173A">
        <w:rPr>
          <w:iCs/>
          <w:szCs w:val="28"/>
        </w:rPr>
        <w:t>укреплению школьного коллектива;</w:t>
      </w:r>
    </w:p>
    <w:p w:rsidR="00346D63" w:rsidRPr="008A173A" w:rsidRDefault="00346D63" w:rsidP="00346D63">
      <w:pPr>
        <w:shd w:val="clear" w:color="auto" w:fill="FFFFFF"/>
        <w:tabs>
          <w:tab w:val="left" w:pos="2530"/>
        </w:tabs>
        <w:ind w:firstLine="567"/>
        <w:rPr>
          <w:iCs/>
          <w:spacing w:val="-1"/>
          <w:szCs w:val="28"/>
        </w:rPr>
      </w:pPr>
      <w:r w:rsidRPr="008A173A">
        <w:rPr>
          <w:iCs/>
          <w:spacing w:val="-1"/>
          <w:szCs w:val="28"/>
        </w:rPr>
        <w:t xml:space="preserve">-Совершенствование методического мастерства педагогов, классных </w:t>
      </w:r>
      <w:r w:rsidRPr="008A173A">
        <w:rPr>
          <w:iCs/>
          <w:spacing w:val="-2"/>
          <w:szCs w:val="28"/>
        </w:rPr>
        <w:t xml:space="preserve">руководителей, способствующего более компетентно и эффективно </w:t>
      </w:r>
      <w:r w:rsidRPr="008A173A">
        <w:rPr>
          <w:iCs/>
          <w:spacing w:val="-1"/>
          <w:szCs w:val="28"/>
        </w:rPr>
        <w:t>осуществлять воспитательную деятельность и решать вопросы духовно-нравственного воспитания и развития школьников;</w:t>
      </w:r>
    </w:p>
    <w:p w:rsidR="00346D63" w:rsidRPr="008A173A" w:rsidRDefault="00346D63" w:rsidP="00346D63">
      <w:pPr>
        <w:shd w:val="clear" w:color="auto" w:fill="FFFFFF"/>
        <w:tabs>
          <w:tab w:val="left" w:pos="2530"/>
        </w:tabs>
        <w:ind w:firstLine="567"/>
        <w:rPr>
          <w:szCs w:val="28"/>
        </w:rPr>
      </w:pPr>
      <w:r w:rsidRPr="008A173A">
        <w:rPr>
          <w:iCs/>
          <w:spacing w:val="-1"/>
          <w:szCs w:val="28"/>
        </w:rPr>
        <w:t xml:space="preserve">-Обобщение опыта педагогов, родителей, учащихся школы, </w:t>
      </w:r>
      <w:r w:rsidRPr="008A173A">
        <w:rPr>
          <w:iCs/>
          <w:szCs w:val="28"/>
        </w:rPr>
        <w:t xml:space="preserve">администрации по моделированию и построению воспитательной </w:t>
      </w:r>
      <w:r w:rsidRPr="008A173A">
        <w:rPr>
          <w:iCs/>
          <w:spacing w:val="-2"/>
          <w:szCs w:val="28"/>
        </w:rPr>
        <w:lastRenderedPageBreak/>
        <w:t xml:space="preserve">системы; определение перспектив и путей саморазвития, обновление </w:t>
      </w:r>
      <w:r w:rsidRPr="008A173A">
        <w:rPr>
          <w:iCs/>
          <w:szCs w:val="28"/>
        </w:rPr>
        <w:t>содержания</w:t>
      </w:r>
    </w:p>
    <w:p w:rsidR="00346D63" w:rsidRPr="008A173A" w:rsidRDefault="00346D63" w:rsidP="00346D63">
      <w:pPr>
        <w:rPr>
          <w:b/>
          <w:szCs w:val="28"/>
        </w:rPr>
      </w:pPr>
    </w:p>
    <w:p w:rsidR="00346D63" w:rsidRPr="008A173A" w:rsidRDefault="00346D63" w:rsidP="00346D63">
      <w:pPr>
        <w:tabs>
          <w:tab w:val="left" w:pos="1440"/>
          <w:tab w:val="center" w:pos="4677"/>
        </w:tabs>
        <w:rPr>
          <w:b/>
          <w:szCs w:val="28"/>
        </w:rPr>
      </w:pPr>
      <w:r w:rsidRPr="008A173A">
        <w:rPr>
          <w:b/>
          <w:szCs w:val="28"/>
        </w:rPr>
        <w:tab/>
      </w:r>
      <w:r w:rsidRPr="008A173A">
        <w:rPr>
          <w:b/>
          <w:szCs w:val="28"/>
        </w:rPr>
        <w:tab/>
        <w:t>Основные направления духовно-нравственного развития</w:t>
      </w:r>
    </w:p>
    <w:p w:rsidR="00346D63" w:rsidRPr="008A173A" w:rsidRDefault="00346D63" w:rsidP="00346D63">
      <w:pPr>
        <w:jc w:val="center"/>
        <w:rPr>
          <w:b/>
          <w:szCs w:val="28"/>
        </w:rPr>
      </w:pPr>
      <w:r w:rsidRPr="008A173A">
        <w:rPr>
          <w:b/>
          <w:szCs w:val="28"/>
        </w:rPr>
        <w:t xml:space="preserve">и воспитания </w:t>
      </w:r>
      <w:proofErr w:type="gramStart"/>
      <w:r w:rsidRPr="008A173A">
        <w:rPr>
          <w:b/>
          <w:szCs w:val="28"/>
        </w:rPr>
        <w:t>обучающихся</w:t>
      </w:r>
      <w:proofErr w:type="gramEnd"/>
    </w:p>
    <w:p w:rsidR="00346D63" w:rsidRPr="008A173A" w:rsidRDefault="00346D63" w:rsidP="00346D63">
      <w:pPr>
        <w:rPr>
          <w:szCs w:val="28"/>
        </w:rPr>
      </w:pPr>
      <w:r w:rsidRPr="008A173A">
        <w:rPr>
          <w:szCs w:val="28"/>
        </w:rPr>
        <w:tab/>
        <w:t>Содержание духовно-нравственного развития и воспитания учащихся отбирается на основании базовых национальных ценностей в логике реализации следующих направлений:</w:t>
      </w:r>
    </w:p>
    <w:p w:rsidR="00346D63" w:rsidRPr="008A173A" w:rsidRDefault="00346D63" w:rsidP="00346D63">
      <w:pPr>
        <w:rPr>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5"/>
        <w:gridCol w:w="2594"/>
        <w:gridCol w:w="2911"/>
        <w:gridCol w:w="3290"/>
      </w:tblGrid>
      <w:tr w:rsidR="00346D63" w:rsidRPr="00346D63" w:rsidTr="00346D63">
        <w:trPr>
          <w:jc w:val="center"/>
        </w:trPr>
        <w:tc>
          <w:tcPr>
            <w:tcW w:w="775" w:type="dxa"/>
            <w:vAlign w:val="center"/>
          </w:tcPr>
          <w:p w:rsidR="00346D63" w:rsidRPr="00346D63" w:rsidRDefault="00346D63" w:rsidP="00346D63">
            <w:pPr>
              <w:pStyle w:val="8"/>
              <w:jc w:val="center"/>
              <w:rPr>
                <w:b/>
                <w:i w:val="0"/>
              </w:rPr>
            </w:pPr>
            <w:r w:rsidRPr="00346D63">
              <w:rPr>
                <w:b/>
                <w:i w:val="0"/>
              </w:rPr>
              <w:t>№</w:t>
            </w:r>
          </w:p>
          <w:p w:rsidR="00346D63" w:rsidRPr="00346D63" w:rsidRDefault="00346D63" w:rsidP="00346D63">
            <w:pPr>
              <w:pStyle w:val="8"/>
              <w:jc w:val="center"/>
              <w:rPr>
                <w:b/>
                <w:i w:val="0"/>
              </w:rPr>
            </w:pPr>
            <w:proofErr w:type="gramStart"/>
            <w:r w:rsidRPr="00346D63">
              <w:rPr>
                <w:b/>
                <w:i w:val="0"/>
              </w:rPr>
              <w:t>п</w:t>
            </w:r>
            <w:proofErr w:type="gramEnd"/>
            <w:r w:rsidRPr="00346D63">
              <w:rPr>
                <w:b/>
                <w:i w:val="0"/>
              </w:rPr>
              <w:t>/п</w:t>
            </w:r>
          </w:p>
        </w:tc>
        <w:tc>
          <w:tcPr>
            <w:tcW w:w="2594" w:type="dxa"/>
            <w:vAlign w:val="center"/>
          </w:tcPr>
          <w:p w:rsidR="00346D63" w:rsidRPr="00346D63" w:rsidRDefault="00346D63" w:rsidP="00346D63">
            <w:pPr>
              <w:pStyle w:val="8"/>
              <w:jc w:val="center"/>
              <w:rPr>
                <w:b/>
                <w:i w:val="0"/>
              </w:rPr>
            </w:pPr>
            <w:r w:rsidRPr="00346D63">
              <w:rPr>
                <w:b/>
                <w:i w:val="0"/>
              </w:rPr>
              <w:t>Направление</w:t>
            </w:r>
          </w:p>
        </w:tc>
        <w:tc>
          <w:tcPr>
            <w:tcW w:w="2911" w:type="dxa"/>
            <w:vAlign w:val="center"/>
          </w:tcPr>
          <w:p w:rsidR="00346D63" w:rsidRPr="00346D63" w:rsidRDefault="00346D63" w:rsidP="00346D63">
            <w:pPr>
              <w:pStyle w:val="8"/>
              <w:jc w:val="center"/>
              <w:rPr>
                <w:b/>
                <w:i w:val="0"/>
              </w:rPr>
            </w:pPr>
            <w:r w:rsidRPr="00346D63">
              <w:rPr>
                <w:b/>
                <w:i w:val="0"/>
              </w:rPr>
              <w:t>Ценности</w:t>
            </w:r>
          </w:p>
        </w:tc>
        <w:tc>
          <w:tcPr>
            <w:tcW w:w="3290" w:type="dxa"/>
            <w:vAlign w:val="center"/>
          </w:tcPr>
          <w:p w:rsidR="00346D63" w:rsidRPr="00346D63" w:rsidRDefault="00346D63" w:rsidP="00346D63">
            <w:pPr>
              <w:pStyle w:val="8"/>
              <w:jc w:val="center"/>
              <w:rPr>
                <w:b/>
                <w:i w:val="0"/>
              </w:rPr>
            </w:pPr>
            <w:r w:rsidRPr="00346D63">
              <w:rPr>
                <w:b/>
                <w:i w:val="0"/>
              </w:rPr>
              <w:t>Формы деятельности</w:t>
            </w:r>
          </w:p>
        </w:tc>
      </w:tr>
      <w:tr w:rsidR="00346D63" w:rsidRPr="00346D63" w:rsidTr="00346D63">
        <w:trPr>
          <w:jc w:val="center"/>
        </w:trPr>
        <w:tc>
          <w:tcPr>
            <w:tcW w:w="775" w:type="dxa"/>
          </w:tcPr>
          <w:p w:rsidR="00346D63" w:rsidRPr="00346D63" w:rsidRDefault="00346D63" w:rsidP="00346D63">
            <w:pPr>
              <w:pStyle w:val="8"/>
              <w:rPr>
                <w:i w:val="0"/>
              </w:rPr>
            </w:pPr>
            <w:r w:rsidRPr="00346D63">
              <w:rPr>
                <w:i w:val="0"/>
              </w:rPr>
              <w:t>1.</w:t>
            </w:r>
          </w:p>
        </w:tc>
        <w:tc>
          <w:tcPr>
            <w:tcW w:w="2594" w:type="dxa"/>
          </w:tcPr>
          <w:p w:rsidR="00346D63" w:rsidRPr="00346D63" w:rsidRDefault="00346D63" w:rsidP="00346D63">
            <w:pPr>
              <w:pStyle w:val="8"/>
              <w:rPr>
                <w:i w:val="0"/>
              </w:rPr>
            </w:pPr>
            <w:r w:rsidRPr="00346D63">
              <w:rPr>
                <w:i w:val="0"/>
              </w:rPr>
              <w:t>Воспитание гражданственности, патриотизма, уважения к правам, свободам и обязанностям человека</w:t>
            </w:r>
          </w:p>
        </w:tc>
        <w:tc>
          <w:tcPr>
            <w:tcW w:w="2911" w:type="dxa"/>
          </w:tcPr>
          <w:p w:rsidR="00346D63" w:rsidRPr="00346D63" w:rsidRDefault="00346D63" w:rsidP="00346D63">
            <w:pPr>
              <w:pStyle w:val="8"/>
              <w:rPr>
                <w:i w:val="0"/>
              </w:rPr>
            </w:pPr>
            <w:proofErr w:type="gramStart"/>
            <w:r w:rsidRPr="00346D63">
              <w:rPr>
                <w:i w:val="0"/>
              </w:rPr>
              <w:t>Любовь к России, к своему народу, к своей малой родине; служение Отечеству; правовое государство; гражданское общество; долг перед Отечеством, старшими поколениями, семьей; закон и правопорядок; межэтнический мир; свобода и ответственность; доверие к людям.</w:t>
            </w:r>
            <w:proofErr w:type="gramEnd"/>
          </w:p>
        </w:tc>
        <w:tc>
          <w:tcPr>
            <w:tcW w:w="3290" w:type="dxa"/>
          </w:tcPr>
          <w:p w:rsidR="00346D63" w:rsidRPr="00346D63" w:rsidRDefault="00346D63" w:rsidP="00346D63">
            <w:pPr>
              <w:pStyle w:val="8"/>
              <w:rPr>
                <w:i w:val="0"/>
              </w:rPr>
            </w:pPr>
            <w:r w:rsidRPr="00346D63">
              <w:rPr>
                <w:i w:val="0"/>
              </w:rPr>
              <w:t>Тематические классные часы; учебные предметы; общешкольный конкурс на лучшее исполнение гимна РФ, волонтёрство; социальные проекты; ролевые игры; КТД; организация и проведение праздников совместно с другими социальными объектами; работа детских объединений; социальные акции и операции; встречи с интересными людьми; работа по направлению «Растим патриота».</w:t>
            </w:r>
          </w:p>
        </w:tc>
      </w:tr>
      <w:tr w:rsidR="00346D63" w:rsidRPr="00346D63" w:rsidTr="00346D63">
        <w:trPr>
          <w:jc w:val="center"/>
        </w:trPr>
        <w:tc>
          <w:tcPr>
            <w:tcW w:w="775" w:type="dxa"/>
          </w:tcPr>
          <w:p w:rsidR="00346D63" w:rsidRPr="00346D63" w:rsidRDefault="00346D63" w:rsidP="00346D63">
            <w:pPr>
              <w:pStyle w:val="8"/>
              <w:rPr>
                <w:i w:val="0"/>
              </w:rPr>
            </w:pPr>
            <w:r w:rsidRPr="00346D63">
              <w:rPr>
                <w:i w:val="0"/>
              </w:rPr>
              <w:t>2.</w:t>
            </w:r>
          </w:p>
        </w:tc>
        <w:tc>
          <w:tcPr>
            <w:tcW w:w="2594" w:type="dxa"/>
          </w:tcPr>
          <w:p w:rsidR="00346D63" w:rsidRPr="00346D63" w:rsidRDefault="00346D63" w:rsidP="00346D63">
            <w:pPr>
              <w:pStyle w:val="8"/>
              <w:rPr>
                <w:i w:val="0"/>
              </w:rPr>
            </w:pPr>
            <w:r w:rsidRPr="00346D63">
              <w:rPr>
                <w:i w:val="0"/>
              </w:rPr>
              <w:t>Воспитание нравственных чувств и этического сознания</w:t>
            </w:r>
          </w:p>
        </w:tc>
        <w:tc>
          <w:tcPr>
            <w:tcW w:w="2911" w:type="dxa"/>
          </w:tcPr>
          <w:p w:rsidR="00346D63" w:rsidRPr="00346D63" w:rsidRDefault="00346D63" w:rsidP="00346D63">
            <w:pPr>
              <w:pStyle w:val="8"/>
              <w:rPr>
                <w:i w:val="0"/>
              </w:rPr>
            </w:pPr>
            <w:r w:rsidRPr="00346D63">
              <w:rPr>
                <w:i w:val="0"/>
              </w:rPr>
              <w:t>Нравственный выбор; смысл жизни; справедливость; милосердие; честь; достоинство; любовь;</w:t>
            </w:r>
          </w:p>
          <w:p w:rsidR="00346D63" w:rsidRPr="00346D63" w:rsidRDefault="00346D63" w:rsidP="00346D63">
            <w:pPr>
              <w:pStyle w:val="8"/>
              <w:rPr>
                <w:i w:val="0"/>
              </w:rPr>
            </w:pPr>
            <w:r w:rsidRPr="00346D63">
              <w:rPr>
                <w:i w:val="0"/>
              </w:rPr>
              <w:t xml:space="preserve">почитание родителей; </w:t>
            </w:r>
            <w:r w:rsidRPr="00346D63">
              <w:rPr>
                <w:i w:val="0"/>
              </w:rPr>
              <w:lastRenderedPageBreak/>
              <w:t>забота о старших и младших; свобода совести и вероисповедания.</w:t>
            </w:r>
          </w:p>
          <w:p w:rsidR="00346D63" w:rsidRPr="00346D63" w:rsidRDefault="00346D63" w:rsidP="00346D63">
            <w:pPr>
              <w:pStyle w:val="8"/>
              <w:rPr>
                <w:i w:val="0"/>
              </w:rPr>
            </w:pPr>
            <w:r w:rsidRPr="00346D63">
              <w:rPr>
                <w:i w:val="0"/>
              </w:rPr>
              <w:t>Представления о вере, духовности, религиозной жизни человека и общества, религиозной картине мира.</w:t>
            </w:r>
          </w:p>
        </w:tc>
        <w:tc>
          <w:tcPr>
            <w:tcW w:w="3290" w:type="dxa"/>
          </w:tcPr>
          <w:p w:rsidR="00346D63" w:rsidRPr="00346D63" w:rsidRDefault="00346D63" w:rsidP="00346D63">
            <w:pPr>
              <w:pStyle w:val="8"/>
              <w:rPr>
                <w:i w:val="0"/>
              </w:rPr>
            </w:pPr>
            <w:r w:rsidRPr="00346D63">
              <w:rPr>
                <w:i w:val="0"/>
              </w:rPr>
              <w:lastRenderedPageBreak/>
              <w:t>Тематические классные часы; ролевые игры; фестиваль «Дружба народов»</w:t>
            </w:r>
            <w:proofErr w:type="gramStart"/>
            <w:r w:rsidRPr="00346D63">
              <w:rPr>
                <w:i w:val="0"/>
              </w:rPr>
              <w:t>,в</w:t>
            </w:r>
            <w:proofErr w:type="gramEnd"/>
            <w:r w:rsidRPr="00346D63">
              <w:rPr>
                <w:i w:val="0"/>
              </w:rPr>
              <w:t xml:space="preserve">олонтёрство; социальные проекты; КТД; организация и проведение праздников совместно с </w:t>
            </w:r>
            <w:r w:rsidRPr="00346D63">
              <w:rPr>
                <w:i w:val="0"/>
              </w:rPr>
              <w:lastRenderedPageBreak/>
              <w:t>другими социальными объектами; работа детских объединений; социальные акции и операции; экскурсии; встречи с представителями традиционных религиозных культур; пятиминутки политинформации.</w:t>
            </w:r>
          </w:p>
        </w:tc>
      </w:tr>
      <w:tr w:rsidR="00346D63" w:rsidRPr="00346D63" w:rsidTr="00346D63">
        <w:trPr>
          <w:jc w:val="center"/>
        </w:trPr>
        <w:tc>
          <w:tcPr>
            <w:tcW w:w="775" w:type="dxa"/>
          </w:tcPr>
          <w:p w:rsidR="00346D63" w:rsidRPr="00346D63" w:rsidRDefault="00346D63" w:rsidP="00346D63">
            <w:pPr>
              <w:pStyle w:val="8"/>
              <w:rPr>
                <w:i w:val="0"/>
              </w:rPr>
            </w:pPr>
            <w:r w:rsidRPr="00346D63">
              <w:rPr>
                <w:i w:val="0"/>
              </w:rPr>
              <w:lastRenderedPageBreak/>
              <w:t>3.</w:t>
            </w:r>
          </w:p>
        </w:tc>
        <w:tc>
          <w:tcPr>
            <w:tcW w:w="2594" w:type="dxa"/>
          </w:tcPr>
          <w:p w:rsidR="00346D63" w:rsidRPr="00346D63" w:rsidRDefault="00346D63" w:rsidP="00346D63">
            <w:pPr>
              <w:pStyle w:val="8"/>
              <w:rPr>
                <w:i w:val="0"/>
              </w:rPr>
            </w:pPr>
            <w:r w:rsidRPr="00346D63">
              <w:rPr>
                <w:i w:val="0"/>
              </w:rPr>
              <w:t>Воспитание трудолюбия, творческого отношения к учению, труду, жизни</w:t>
            </w:r>
          </w:p>
        </w:tc>
        <w:tc>
          <w:tcPr>
            <w:tcW w:w="2911" w:type="dxa"/>
          </w:tcPr>
          <w:p w:rsidR="00346D63" w:rsidRPr="00346D63" w:rsidRDefault="00346D63" w:rsidP="00346D63">
            <w:pPr>
              <w:pStyle w:val="8"/>
              <w:rPr>
                <w:i w:val="0"/>
              </w:rPr>
            </w:pPr>
            <w:proofErr w:type="gramStart"/>
            <w:r w:rsidRPr="00346D63">
              <w:rPr>
                <w:i w:val="0"/>
              </w:rPr>
              <w:t>Трудолюбие; творчество; познание; истина; созидание; целеустремленность; настойчивость в достижении целей; бережливость.</w:t>
            </w:r>
            <w:proofErr w:type="gramEnd"/>
          </w:p>
        </w:tc>
        <w:tc>
          <w:tcPr>
            <w:tcW w:w="3290" w:type="dxa"/>
          </w:tcPr>
          <w:p w:rsidR="00346D63" w:rsidRPr="00346D63" w:rsidRDefault="00346D63" w:rsidP="00346D63">
            <w:pPr>
              <w:pStyle w:val="8"/>
              <w:rPr>
                <w:i w:val="0"/>
              </w:rPr>
            </w:pPr>
            <w:r w:rsidRPr="00346D63">
              <w:rPr>
                <w:i w:val="0"/>
              </w:rPr>
              <w:t>Тематические классные часы; учебные предметы; социальные проекты; КТД; работа детских объединений; экологические субботники; операции «Уют»</w:t>
            </w:r>
          </w:p>
        </w:tc>
      </w:tr>
      <w:tr w:rsidR="00346D63" w:rsidRPr="00346D63" w:rsidTr="00346D63">
        <w:trPr>
          <w:jc w:val="center"/>
        </w:trPr>
        <w:tc>
          <w:tcPr>
            <w:tcW w:w="775" w:type="dxa"/>
          </w:tcPr>
          <w:p w:rsidR="00346D63" w:rsidRPr="00346D63" w:rsidRDefault="00346D63" w:rsidP="00346D63">
            <w:pPr>
              <w:pStyle w:val="8"/>
              <w:rPr>
                <w:i w:val="0"/>
              </w:rPr>
            </w:pPr>
            <w:r w:rsidRPr="00346D63">
              <w:rPr>
                <w:i w:val="0"/>
              </w:rPr>
              <w:t>4.</w:t>
            </w:r>
          </w:p>
        </w:tc>
        <w:tc>
          <w:tcPr>
            <w:tcW w:w="2594" w:type="dxa"/>
          </w:tcPr>
          <w:p w:rsidR="00346D63" w:rsidRPr="00346D63" w:rsidRDefault="00346D63" w:rsidP="00346D63">
            <w:pPr>
              <w:pStyle w:val="8"/>
              <w:rPr>
                <w:i w:val="0"/>
              </w:rPr>
            </w:pPr>
            <w:r w:rsidRPr="00346D63">
              <w:rPr>
                <w:i w:val="0"/>
              </w:rPr>
              <w:t>Формирование ценностного отношения к здоровью и здоровому образу жизни</w:t>
            </w:r>
          </w:p>
        </w:tc>
        <w:tc>
          <w:tcPr>
            <w:tcW w:w="2911" w:type="dxa"/>
          </w:tcPr>
          <w:p w:rsidR="00346D63" w:rsidRPr="00346D63" w:rsidRDefault="00346D63" w:rsidP="00346D63">
            <w:pPr>
              <w:pStyle w:val="8"/>
              <w:rPr>
                <w:i w:val="0"/>
              </w:rPr>
            </w:pPr>
            <w:r w:rsidRPr="00346D63">
              <w:rPr>
                <w:i w:val="0"/>
              </w:rPr>
              <w:t>Здоровье физическое, здоровье социальное (здоровье членов семьи и школьного коллектива), активный, здоровый образ жизни.</w:t>
            </w:r>
          </w:p>
        </w:tc>
        <w:tc>
          <w:tcPr>
            <w:tcW w:w="3290" w:type="dxa"/>
          </w:tcPr>
          <w:p w:rsidR="00346D63" w:rsidRPr="00346D63" w:rsidRDefault="00346D63" w:rsidP="00346D63">
            <w:pPr>
              <w:pStyle w:val="8"/>
              <w:rPr>
                <w:i w:val="0"/>
              </w:rPr>
            </w:pPr>
            <w:r w:rsidRPr="00346D63">
              <w:rPr>
                <w:i w:val="0"/>
              </w:rPr>
              <w:t>Уроки здоровья; ролевые игры; социальные проекты; работа спортивных кружков и секций; спортивные турниры и акции; проведение дней здоровья; учебные предметы; выполнение программы формирования культуры здорового и безопасного образа жизни, встречи со школьным врачом и медицинским работником.</w:t>
            </w:r>
          </w:p>
        </w:tc>
      </w:tr>
      <w:tr w:rsidR="00346D63" w:rsidRPr="00346D63" w:rsidTr="00346D63">
        <w:trPr>
          <w:jc w:val="center"/>
        </w:trPr>
        <w:tc>
          <w:tcPr>
            <w:tcW w:w="775" w:type="dxa"/>
          </w:tcPr>
          <w:p w:rsidR="00346D63" w:rsidRPr="00346D63" w:rsidRDefault="00346D63" w:rsidP="00346D63">
            <w:pPr>
              <w:pStyle w:val="8"/>
              <w:rPr>
                <w:i w:val="0"/>
              </w:rPr>
            </w:pPr>
            <w:r w:rsidRPr="00346D63">
              <w:rPr>
                <w:i w:val="0"/>
              </w:rPr>
              <w:t>5.</w:t>
            </w:r>
          </w:p>
        </w:tc>
        <w:tc>
          <w:tcPr>
            <w:tcW w:w="2594" w:type="dxa"/>
          </w:tcPr>
          <w:p w:rsidR="00346D63" w:rsidRPr="00346D63" w:rsidRDefault="00346D63" w:rsidP="00346D63">
            <w:pPr>
              <w:pStyle w:val="8"/>
              <w:rPr>
                <w:i w:val="0"/>
              </w:rPr>
            </w:pPr>
            <w:r w:rsidRPr="00346D63">
              <w:rPr>
                <w:i w:val="0"/>
              </w:rPr>
              <w:t>Воспитание ценностного отношения к природе, окружающей среде (экологическое воспитание)</w:t>
            </w:r>
          </w:p>
        </w:tc>
        <w:tc>
          <w:tcPr>
            <w:tcW w:w="2911" w:type="dxa"/>
          </w:tcPr>
          <w:p w:rsidR="00346D63" w:rsidRPr="00346D63" w:rsidRDefault="00346D63" w:rsidP="00346D63">
            <w:pPr>
              <w:pStyle w:val="8"/>
              <w:rPr>
                <w:i w:val="0"/>
              </w:rPr>
            </w:pPr>
            <w:r w:rsidRPr="00346D63">
              <w:rPr>
                <w:i w:val="0"/>
              </w:rPr>
              <w:t>Жизнь; родная земля; заповедная природа; планета Земля.</w:t>
            </w:r>
          </w:p>
        </w:tc>
        <w:tc>
          <w:tcPr>
            <w:tcW w:w="3290" w:type="dxa"/>
          </w:tcPr>
          <w:p w:rsidR="00346D63" w:rsidRPr="00346D63" w:rsidRDefault="00346D63" w:rsidP="00346D63">
            <w:pPr>
              <w:pStyle w:val="8"/>
              <w:rPr>
                <w:i w:val="0"/>
              </w:rPr>
            </w:pPr>
            <w:r w:rsidRPr="00346D63">
              <w:rPr>
                <w:i w:val="0"/>
              </w:rPr>
              <w:t xml:space="preserve">Социальные проекты; ролевые игры; общешкольный сбор макулатуры, экологические акции и операции; работа детских объединений; учебные предметы; классные часы. </w:t>
            </w:r>
          </w:p>
        </w:tc>
      </w:tr>
      <w:tr w:rsidR="00346D63" w:rsidRPr="00346D63" w:rsidTr="00346D63">
        <w:trPr>
          <w:jc w:val="center"/>
        </w:trPr>
        <w:tc>
          <w:tcPr>
            <w:tcW w:w="775" w:type="dxa"/>
          </w:tcPr>
          <w:p w:rsidR="00346D63" w:rsidRPr="00346D63" w:rsidRDefault="00346D63" w:rsidP="00346D63">
            <w:pPr>
              <w:pStyle w:val="8"/>
              <w:rPr>
                <w:i w:val="0"/>
              </w:rPr>
            </w:pPr>
            <w:r w:rsidRPr="00346D63">
              <w:rPr>
                <w:i w:val="0"/>
              </w:rPr>
              <w:t>6.</w:t>
            </w:r>
          </w:p>
        </w:tc>
        <w:tc>
          <w:tcPr>
            <w:tcW w:w="2594" w:type="dxa"/>
          </w:tcPr>
          <w:p w:rsidR="00346D63" w:rsidRPr="00346D63" w:rsidRDefault="00346D63" w:rsidP="00346D63">
            <w:pPr>
              <w:pStyle w:val="8"/>
              <w:rPr>
                <w:i w:val="0"/>
              </w:rPr>
            </w:pPr>
            <w:r w:rsidRPr="00346D63">
              <w:rPr>
                <w:i w:val="0"/>
              </w:rPr>
              <w:t xml:space="preserve">Воспитание ценностного отношения к </w:t>
            </w:r>
            <w:proofErr w:type="gramStart"/>
            <w:r w:rsidRPr="00346D63">
              <w:rPr>
                <w:i w:val="0"/>
              </w:rPr>
              <w:t>прекрасному</w:t>
            </w:r>
            <w:proofErr w:type="gramEnd"/>
            <w:r w:rsidRPr="00346D63">
              <w:rPr>
                <w:i w:val="0"/>
              </w:rPr>
              <w:t xml:space="preserve">, формирование представлений об эстетических идеалах </w:t>
            </w:r>
            <w:r w:rsidRPr="00346D63">
              <w:rPr>
                <w:i w:val="0"/>
              </w:rPr>
              <w:lastRenderedPageBreak/>
              <w:t>и ценностях (эстетическое воспитание)</w:t>
            </w:r>
          </w:p>
        </w:tc>
        <w:tc>
          <w:tcPr>
            <w:tcW w:w="2911" w:type="dxa"/>
          </w:tcPr>
          <w:p w:rsidR="00346D63" w:rsidRPr="00346D63" w:rsidRDefault="00346D63" w:rsidP="00346D63">
            <w:pPr>
              <w:pStyle w:val="8"/>
              <w:rPr>
                <w:i w:val="0"/>
              </w:rPr>
            </w:pPr>
            <w:r w:rsidRPr="00346D63">
              <w:rPr>
                <w:i w:val="0"/>
              </w:rPr>
              <w:lastRenderedPageBreak/>
              <w:t>Красота; гармония; духовный мир человека; эстетическое развитие; художественное творчество.</w:t>
            </w:r>
          </w:p>
          <w:p w:rsidR="00346D63" w:rsidRPr="00346D63" w:rsidRDefault="00346D63" w:rsidP="00346D63">
            <w:pPr>
              <w:pStyle w:val="8"/>
              <w:rPr>
                <w:i w:val="0"/>
              </w:rPr>
            </w:pPr>
            <w:r w:rsidRPr="00346D63">
              <w:rPr>
                <w:i w:val="0"/>
              </w:rPr>
              <w:t xml:space="preserve">Развитие эмоциональной сферы ребёнка, чувства </w:t>
            </w:r>
            <w:r w:rsidRPr="00346D63">
              <w:rPr>
                <w:i w:val="0"/>
              </w:rPr>
              <w:lastRenderedPageBreak/>
              <w:t>прекрасного, творческих способностей, формирование коммуникативной общекультурной компетенций. Развитие эстетического вкуса, практической ознакомление с видами декоративно-прикладного искусства в процессе лепки, рисования, конструирования и т. п.</w:t>
            </w:r>
          </w:p>
        </w:tc>
        <w:tc>
          <w:tcPr>
            <w:tcW w:w="3290" w:type="dxa"/>
          </w:tcPr>
          <w:p w:rsidR="00346D63" w:rsidRPr="00346D63" w:rsidRDefault="00346D63" w:rsidP="00346D63">
            <w:pPr>
              <w:pStyle w:val="8"/>
              <w:rPr>
                <w:i w:val="0"/>
              </w:rPr>
            </w:pPr>
            <w:proofErr w:type="gramStart"/>
            <w:r w:rsidRPr="00346D63">
              <w:rPr>
                <w:i w:val="0"/>
              </w:rPr>
              <w:lastRenderedPageBreak/>
              <w:t xml:space="preserve">Тематические классные часы; учебные предметы; социальные проекты; КТД; организация и проведение праздников; работа детских объединений; социальные акции и операции; встречи с </w:t>
            </w:r>
            <w:r w:rsidRPr="00346D63">
              <w:rPr>
                <w:i w:val="0"/>
              </w:rPr>
              <w:lastRenderedPageBreak/>
              <w:t>интересными людьми; организация выставок, фестивалей, конкурсов, смотров, экскурсий.</w:t>
            </w:r>
            <w:proofErr w:type="gramEnd"/>
            <w:r w:rsidRPr="00346D63">
              <w:rPr>
                <w:i w:val="0"/>
              </w:rPr>
              <w:t xml:space="preserve"> Кружок «Умелые ручки» Изготовление поделок и сувениров с использованием различных материалов; экскурсии, посещение концертов, театров</w:t>
            </w:r>
            <w:proofErr w:type="gramStart"/>
            <w:r w:rsidRPr="00346D63">
              <w:rPr>
                <w:i w:val="0"/>
              </w:rPr>
              <w:t>.в</w:t>
            </w:r>
            <w:proofErr w:type="gramEnd"/>
            <w:r w:rsidRPr="00346D63">
              <w:rPr>
                <w:i w:val="0"/>
              </w:rPr>
              <w:t>ыставок поделок и рисунков, создание творческих проектов, занятия лепкой, рисованием, работа с пластилином, глиной, тканями, другими материалами.</w:t>
            </w:r>
          </w:p>
          <w:p w:rsidR="00346D63" w:rsidRPr="00346D63" w:rsidRDefault="00346D63" w:rsidP="00346D63">
            <w:pPr>
              <w:pStyle w:val="8"/>
              <w:rPr>
                <w:i w:val="0"/>
              </w:rPr>
            </w:pPr>
          </w:p>
        </w:tc>
      </w:tr>
    </w:tbl>
    <w:p w:rsidR="00346D63" w:rsidRPr="008A173A" w:rsidRDefault="00346D63" w:rsidP="00346D63">
      <w:pPr>
        <w:rPr>
          <w:szCs w:val="28"/>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2"/>
        <w:gridCol w:w="2040"/>
        <w:gridCol w:w="2152"/>
        <w:gridCol w:w="1728"/>
        <w:gridCol w:w="1862"/>
      </w:tblGrid>
      <w:tr w:rsidR="00346D63" w:rsidRPr="00346D63" w:rsidTr="00F77795">
        <w:tc>
          <w:tcPr>
            <w:tcW w:w="1051" w:type="pct"/>
            <w:vMerge w:val="restart"/>
          </w:tcPr>
          <w:p w:rsidR="00346D63" w:rsidRPr="00346D63" w:rsidRDefault="00346D63" w:rsidP="00346D63">
            <w:pPr>
              <w:pStyle w:val="8"/>
              <w:jc w:val="center"/>
              <w:rPr>
                <w:b/>
                <w:i w:val="0"/>
                <w:lang w:eastAsia="en-US"/>
              </w:rPr>
            </w:pPr>
            <w:r w:rsidRPr="00346D63">
              <w:rPr>
                <w:b/>
                <w:i w:val="0"/>
              </w:rPr>
              <w:t>Ценности</w:t>
            </w:r>
          </w:p>
        </w:tc>
        <w:tc>
          <w:tcPr>
            <w:tcW w:w="3949" w:type="pct"/>
            <w:gridSpan w:val="4"/>
          </w:tcPr>
          <w:p w:rsidR="00346D63" w:rsidRPr="00346D63" w:rsidRDefault="00346D63" w:rsidP="00346D63">
            <w:pPr>
              <w:pStyle w:val="8"/>
              <w:jc w:val="center"/>
              <w:rPr>
                <w:b/>
                <w:i w:val="0"/>
                <w:lang w:eastAsia="en-US"/>
              </w:rPr>
            </w:pPr>
            <w:r w:rsidRPr="00346D63">
              <w:rPr>
                <w:b/>
                <w:i w:val="0"/>
              </w:rPr>
              <w:t>Виды и формы деятельности</w:t>
            </w:r>
          </w:p>
        </w:tc>
      </w:tr>
      <w:tr w:rsidR="00346D63" w:rsidRPr="00346D63" w:rsidTr="00F77795">
        <w:tc>
          <w:tcPr>
            <w:tcW w:w="0" w:type="auto"/>
            <w:vMerge/>
            <w:vAlign w:val="center"/>
          </w:tcPr>
          <w:p w:rsidR="00346D63" w:rsidRPr="00346D63" w:rsidRDefault="00346D63" w:rsidP="00346D63">
            <w:pPr>
              <w:pStyle w:val="8"/>
              <w:jc w:val="center"/>
              <w:rPr>
                <w:b/>
                <w:i w:val="0"/>
                <w:lang w:eastAsia="en-US"/>
              </w:rPr>
            </w:pPr>
          </w:p>
        </w:tc>
        <w:tc>
          <w:tcPr>
            <w:tcW w:w="1035" w:type="pct"/>
          </w:tcPr>
          <w:p w:rsidR="00346D63" w:rsidRPr="00346D63" w:rsidRDefault="00346D63" w:rsidP="00346D63">
            <w:pPr>
              <w:pStyle w:val="8"/>
              <w:jc w:val="center"/>
              <w:rPr>
                <w:b/>
                <w:i w:val="0"/>
                <w:lang w:eastAsia="en-US"/>
              </w:rPr>
            </w:pPr>
            <w:r w:rsidRPr="00346D63">
              <w:rPr>
                <w:b/>
                <w:i w:val="0"/>
              </w:rPr>
              <w:t>Урочная</w:t>
            </w:r>
          </w:p>
        </w:tc>
        <w:tc>
          <w:tcPr>
            <w:tcW w:w="1092" w:type="pct"/>
          </w:tcPr>
          <w:p w:rsidR="00346D63" w:rsidRPr="00346D63" w:rsidRDefault="00346D63" w:rsidP="00346D63">
            <w:pPr>
              <w:pStyle w:val="8"/>
              <w:jc w:val="center"/>
              <w:rPr>
                <w:b/>
                <w:i w:val="0"/>
                <w:lang w:eastAsia="en-US"/>
              </w:rPr>
            </w:pPr>
            <w:r w:rsidRPr="00346D63">
              <w:rPr>
                <w:b/>
                <w:i w:val="0"/>
              </w:rPr>
              <w:t>внеурочная и внешкольная</w:t>
            </w:r>
          </w:p>
        </w:tc>
        <w:tc>
          <w:tcPr>
            <w:tcW w:w="877" w:type="pct"/>
          </w:tcPr>
          <w:p w:rsidR="00346D63" w:rsidRPr="00346D63" w:rsidRDefault="00346D63" w:rsidP="00346D63">
            <w:pPr>
              <w:pStyle w:val="8"/>
              <w:jc w:val="center"/>
              <w:rPr>
                <w:b/>
                <w:i w:val="0"/>
                <w:lang w:eastAsia="en-US"/>
              </w:rPr>
            </w:pPr>
            <w:r w:rsidRPr="00346D63">
              <w:rPr>
                <w:b/>
                <w:i w:val="0"/>
              </w:rPr>
              <w:t>Семейная</w:t>
            </w:r>
          </w:p>
        </w:tc>
        <w:tc>
          <w:tcPr>
            <w:tcW w:w="945" w:type="pct"/>
          </w:tcPr>
          <w:p w:rsidR="00346D63" w:rsidRPr="00346D63" w:rsidRDefault="00346D63" w:rsidP="00346D63">
            <w:pPr>
              <w:pStyle w:val="8"/>
              <w:jc w:val="center"/>
              <w:rPr>
                <w:b/>
                <w:i w:val="0"/>
                <w:lang w:eastAsia="en-US"/>
              </w:rPr>
            </w:pPr>
            <w:r w:rsidRPr="00346D63">
              <w:rPr>
                <w:b/>
                <w:i w:val="0"/>
              </w:rPr>
              <w:t>общественно полезная</w:t>
            </w:r>
          </w:p>
        </w:tc>
      </w:tr>
      <w:tr w:rsidR="00346D63" w:rsidRPr="00346D63" w:rsidTr="00F77795">
        <w:tc>
          <w:tcPr>
            <w:tcW w:w="1051" w:type="pct"/>
          </w:tcPr>
          <w:p w:rsidR="00346D63" w:rsidRPr="00346D63" w:rsidRDefault="00346D63" w:rsidP="00346D63">
            <w:pPr>
              <w:pStyle w:val="8"/>
              <w:rPr>
                <w:i w:val="0"/>
                <w:lang w:eastAsia="en-US"/>
              </w:rPr>
            </w:pPr>
            <w:r w:rsidRPr="00346D63">
              <w:rPr>
                <w:i w:val="0"/>
              </w:rPr>
              <w:t>Любовь к России, к своему народу, к своей малой родине</w:t>
            </w:r>
          </w:p>
        </w:tc>
        <w:tc>
          <w:tcPr>
            <w:tcW w:w="1035" w:type="pct"/>
          </w:tcPr>
          <w:p w:rsidR="00346D63" w:rsidRPr="00346D63" w:rsidRDefault="00346D63" w:rsidP="00346D63">
            <w:pPr>
              <w:pStyle w:val="8"/>
              <w:rPr>
                <w:i w:val="0"/>
                <w:lang w:eastAsia="en-US"/>
              </w:rPr>
            </w:pPr>
            <w:r w:rsidRPr="00346D63">
              <w:rPr>
                <w:i w:val="0"/>
              </w:rPr>
              <w:t>Анализ содержания учебного материала, накопление личного опыта на основе создания ситуации «проживания»</w:t>
            </w:r>
          </w:p>
        </w:tc>
        <w:tc>
          <w:tcPr>
            <w:tcW w:w="1092" w:type="pct"/>
          </w:tcPr>
          <w:p w:rsidR="00346D63" w:rsidRPr="00346D63" w:rsidRDefault="00346D63" w:rsidP="00346D63">
            <w:pPr>
              <w:pStyle w:val="8"/>
              <w:rPr>
                <w:i w:val="0"/>
                <w:lang w:eastAsia="en-US"/>
              </w:rPr>
            </w:pPr>
            <w:r w:rsidRPr="00346D63">
              <w:rPr>
                <w:i w:val="0"/>
              </w:rPr>
              <w:t>Тематические классные часы; ролевые игры; социальные проекты; КТД; организация и проведение праздников; организация экскурсий; работа детских объединений; работа по направлению «Растим патриота»</w:t>
            </w:r>
          </w:p>
        </w:tc>
        <w:tc>
          <w:tcPr>
            <w:tcW w:w="877" w:type="pct"/>
          </w:tcPr>
          <w:p w:rsidR="00346D63" w:rsidRPr="00346D63" w:rsidRDefault="00346D63" w:rsidP="00346D63">
            <w:pPr>
              <w:pStyle w:val="8"/>
              <w:rPr>
                <w:i w:val="0"/>
                <w:lang w:eastAsia="en-US"/>
              </w:rPr>
            </w:pPr>
            <w:r w:rsidRPr="00346D63">
              <w:rPr>
                <w:i w:val="0"/>
              </w:rPr>
              <w:t>КТД; организация выставок</w:t>
            </w:r>
          </w:p>
        </w:tc>
        <w:tc>
          <w:tcPr>
            <w:tcW w:w="945" w:type="pct"/>
          </w:tcPr>
          <w:p w:rsidR="00346D63" w:rsidRPr="00346D63" w:rsidRDefault="00346D63" w:rsidP="00346D63">
            <w:pPr>
              <w:pStyle w:val="8"/>
              <w:rPr>
                <w:i w:val="0"/>
                <w:lang w:eastAsia="en-US"/>
              </w:rPr>
            </w:pPr>
            <w:r w:rsidRPr="00346D63">
              <w:rPr>
                <w:i w:val="0"/>
              </w:rPr>
              <w:t>Волонтёрство; социальные проекты;</w:t>
            </w:r>
          </w:p>
        </w:tc>
      </w:tr>
      <w:tr w:rsidR="00346D63" w:rsidRPr="00346D63" w:rsidTr="00F77795">
        <w:tc>
          <w:tcPr>
            <w:tcW w:w="1051" w:type="pct"/>
          </w:tcPr>
          <w:p w:rsidR="00346D63" w:rsidRPr="00346D63" w:rsidRDefault="00346D63" w:rsidP="00346D63">
            <w:pPr>
              <w:pStyle w:val="8"/>
              <w:rPr>
                <w:i w:val="0"/>
                <w:lang w:eastAsia="en-US"/>
              </w:rPr>
            </w:pPr>
            <w:r w:rsidRPr="00346D63">
              <w:rPr>
                <w:i w:val="0"/>
              </w:rPr>
              <w:t>служение и долг перед Отечеством</w:t>
            </w:r>
          </w:p>
        </w:tc>
        <w:tc>
          <w:tcPr>
            <w:tcW w:w="1035" w:type="pct"/>
          </w:tcPr>
          <w:p w:rsidR="00346D63" w:rsidRPr="00346D63" w:rsidRDefault="00346D63" w:rsidP="00346D63">
            <w:pPr>
              <w:pStyle w:val="8"/>
              <w:rPr>
                <w:i w:val="0"/>
                <w:lang w:eastAsia="en-US"/>
              </w:rPr>
            </w:pPr>
            <w:r w:rsidRPr="00346D63">
              <w:rPr>
                <w:i w:val="0"/>
              </w:rPr>
              <w:t xml:space="preserve">Анализ содержания учебного материала, накопление </w:t>
            </w:r>
            <w:r w:rsidRPr="00346D63">
              <w:rPr>
                <w:i w:val="0"/>
              </w:rPr>
              <w:lastRenderedPageBreak/>
              <w:t>личного опыта на основе создания ситуации «проживания»</w:t>
            </w:r>
          </w:p>
        </w:tc>
        <w:tc>
          <w:tcPr>
            <w:tcW w:w="1092" w:type="pct"/>
          </w:tcPr>
          <w:p w:rsidR="00346D63" w:rsidRPr="00346D63" w:rsidRDefault="00346D63" w:rsidP="00346D63">
            <w:pPr>
              <w:pStyle w:val="8"/>
              <w:rPr>
                <w:i w:val="0"/>
                <w:lang w:eastAsia="en-US"/>
              </w:rPr>
            </w:pPr>
            <w:r w:rsidRPr="00346D63">
              <w:rPr>
                <w:i w:val="0"/>
              </w:rPr>
              <w:lastRenderedPageBreak/>
              <w:t xml:space="preserve">Тематические классные часы; социальные проекты; работа детских </w:t>
            </w:r>
            <w:r w:rsidRPr="00346D63">
              <w:rPr>
                <w:i w:val="0"/>
              </w:rPr>
              <w:lastRenderedPageBreak/>
              <w:t>объединений;</w:t>
            </w:r>
          </w:p>
          <w:p w:rsidR="00346D63" w:rsidRPr="00346D63" w:rsidRDefault="00346D63" w:rsidP="00346D63">
            <w:pPr>
              <w:pStyle w:val="8"/>
              <w:rPr>
                <w:i w:val="0"/>
                <w:lang w:eastAsia="en-US"/>
              </w:rPr>
            </w:pPr>
            <w:r w:rsidRPr="00346D63">
              <w:rPr>
                <w:i w:val="0"/>
              </w:rPr>
              <w:t>работа по направлению «Растим патриота»</w:t>
            </w:r>
          </w:p>
        </w:tc>
        <w:tc>
          <w:tcPr>
            <w:tcW w:w="877" w:type="pct"/>
          </w:tcPr>
          <w:p w:rsidR="00346D63" w:rsidRPr="00346D63" w:rsidRDefault="00346D63" w:rsidP="00346D63">
            <w:pPr>
              <w:pStyle w:val="8"/>
              <w:rPr>
                <w:i w:val="0"/>
                <w:lang w:eastAsia="en-US"/>
              </w:rPr>
            </w:pPr>
            <w:r w:rsidRPr="00346D63">
              <w:rPr>
                <w:i w:val="0"/>
              </w:rPr>
              <w:lastRenderedPageBreak/>
              <w:t>Встречи с интересными людьми</w:t>
            </w:r>
          </w:p>
        </w:tc>
        <w:tc>
          <w:tcPr>
            <w:tcW w:w="945" w:type="pct"/>
          </w:tcPr>
          <w:p w:rsidR="00346D63" w:rsidRPr="00346D63" w:rsidRDefault="00346D63" w:rsidP="00346D63">
            <w:pPr>
              <w:pStyle w:val="8"/>
              <w:rPr>
                <w:i w:val="0"/>
                <w:lang w:eastAsia="en-US"/>
              </w:rPr>
            </w:pPr>
            <w:r w:rsidRPr="00346D63">
              <w:rPr>
                <w:i w:val="0"/>
              </w:rPr>
              <w:t>Волонтёрство; социальные проекты;</w:t>
            </w:r>
          </w:p>
        </w:tc>
      </w:tr>
      <w:tr w:rsidR="00346D63" w:rsidRPr="00346D63" w:rsidTr="00F77795">
        <w:tc>
          <w:tcPr>
            <w:tcW w:w="1051" w:type="pct"/>
          </w:tcPr>
          <w:p w:rsidR="00346D63" w:rsidRPr="00346D63" w:rsidRDefault="00346D63" w:rsidP="00346D63">
            <w:pPr>
              <w:pStyle w:val="8"/>
              <w:rPr>
                <w:i w:val="0"/>
                <w:lang w:eastAsia="en-US"/>
              </w:rPr>
            </w:pPr>
            <w:r w:rsidRPr="00346D63">
              <w:rPr>
                <w:i w:val="0"/>
              </w:rPr>
              <w:lastRenderedPageBreak/>
              <w:t>правовое государство; гражданское общество; закон и правопорядок; свобода и ответственность</w:t>
            </w:r>
          </w:p>
        </w:tc>
        <w:tc>
          <w:tcPr>
            <w:tcW w:w="1035" w:type="pct"/>
          </w:tcPr>
          <w:p w:rsidR="00346D63" w:rsidRPr="00346D63" w:rsidRDefault="00346D63" w:rsidP="00346D63">
            <w:pPr>
              <w:pStyle w:val="8"/>
              <w:rPr>
                <w:i w:val="0"/>
                <w:lang w:eastAsia="en-US"/>
              </w:rPr>
            </w:pPr>
            <w:r w:rsidRPr="00346D63">
              <w:rPr>
                <w:i w:val="0"/>
              </w:rPr>
              <w:t>Анализ содержания учебного материала, накопление личного опыта на основе создания ситуации «проживания»</w:t>
            </w:r>
          </w:p>
        </w:tc>
        <w:tc>
          <w:tcPr>
            <w:tcW w:w="1092" w:type="pct"/>
          </w:tcPr>
          <w:p w:rsidR="00346D63" w:rsidRPr="00346D63" w:rsidRDefault="00346D63" w:rsidP="00346D63">
            <w:pPr>
              <w:pStyle w:val="8"/>
              <w:rPr>
                <w:i w:val="0"/>
                <w:lang w:eastAsia="en-US"/>
              </w:rPr>
            </w:pPr>
            <w:r w:rsidRPr="00346D63">
              <w:rPr>
                <w:i w:val="0"/>
              </w:rPr>
              <w:t>Тематические классные часы; ролевые игры; социальные проекты; КТД; работа детских объединений; работа по направлению «Растим патриота»</w:t>
            </w:r>
          </w:p>
          <w:p w:rsidR="00346D63" w:rsidRPr="00346D63" w:rsidRDefault="00346D63" w:rsidP="00346D63">
            <w:pPr>
              <w:pStyle w:val="8"/>
              <w:rPr>
                <w:i w:val="0"/>
                <w:lang w:eastAsia="en-US"/>
              </w:rPr>
            </w:pPr>
          </w:p>
        </w:tc>
        <w:tc>
          <w:tcPr>
            <w:tcW w:w="877" w:type="pct"/>
          </w:tcPr>
          <w:p w:rsidR="00346D63" w:rsidRPr="00346D63" w:rsidRDefault="00346D63" w:rsidP="00346D63">
            <w:pPr>
              <w:pStyle w:val="8"/>
              <w:rPr>
                <w:i w:val="0"/>
                <w:lang w:eastAsia="en-US"/>
              </w:rPr>
            </w:pPr>
            <w:r w:rsidRPr="00346D63">
              <w:rPr>
                <w:i w:val="0"/>
              </w:rPr>
              <w:t>Лекторий</w:t>
            </w:r>
          </w:p>
        </w:tc>
        <w:tc>
          <w:tcPr>
            <w:tcW w:w="945" w:type="pct"/>
          </w:tcPr>
          <w:p w:rsidR="00346D63" w:rsidRPr="00346D63" w:rsidRDefault="00346D63" w:rsidP="00346D63">
            <w:pPr>
              <w:pStyle w:val="8"/>
              <w:rPr>
                <w:i w:val="0"/>
                <w:lang w:eastAsia="en-US"/>
              </w:rPr>
            </w:pPr>
            <w:r w:rsidRPr="00346D63">
              <w:rPr>
                <w:i w:val="0"/>
              </w:rPr>
              <w:t>Акции и операции</w:t>
            </w:r>
          </w:p>
        </w:tc>
      </w:tr>
      <w:tr w:rsidR="00346D63" w:rsidRPr="00346D63" w:rsidTr="00F77795">
        <w:tc>
          <w:tcPr>
            <w:tcW w:w="1051" w:type="pct"/>
          </w:tcPr>
          <w:p w:rsidR="00346D63" w:rsidRPr="00346D63" w:rsidRDefault="00346D63" w:rsidP="00346D63">
            <w:pPr>
              <w:pStyle w:val="8"/>
              <w:rPr>
                <w:i w:val="0"/>
                <w:lang w:eastAsia="en-US"/>
              </w:rPr>
            </w:pPr>
            <w:r w:rsidRPr="00346D63">
              <w:rPr>
                <w:i w:val="0"/>
              </w:rPr>
              <w:t>долг перед старшими поколениями и семьёй</w:t>
            </w:r>
          </w:p>
        </w:tc>
        <w:tc>
          <w:tcPr>
            <w:tcW w:w="1035" w:type="pct"/>
          </w:tcPr>
          <w:p w:rsidR="00346D63" w:rsidRPr="00346D63" w:rsidRDefault="00346D63" w:rsidP="00346D63">
            <w:pPr>
              <w:pStyle w:val="8"/>
              <w:rPr>
                <w:i w:val="0"/>
                <w:lang w:eastAsia="en-US"/>
              </w:rPr>
            </w:pPr>
            <w:r w:rsidRPr="00346D63">
              <w:rPr>
                <w:i w:val="0"/>
              </w:rPr>
              <w:t>Анализ содержания учебного материала, накопление личного опыта на основе создания ситуации «проживания»</w:t>
            </w:r>
          </w:p>
        </w:tc>
        <w:tc>
          <w:tcPr>
            <w:tcW w:w="1092" w:type="pct"/>
          </w:tcPr>
          <w:p w:rsidR="00346D63" w:rsidRPr="00346D63" w:rsidRDefault="00346D63" w:rsidP="00346D63">
            <w:pPr>
              <w:pStyle w:val="8"/>
              <w:rPr>
                <w:i w:val="0"/>
                <w:lang w:eastAsia="en-US"/>
              </w:rPr>
            </w:pPr>
            <w:r w:rsidRPr="00346D63">
              <w:rPr>
                <w:i w:val="0"/>
              </w:rPr>
              <w:t>Тематические классные часы; организация и проведение праздников; работа детских объединений; работа по направлению «Растим патриота»</w:t>
            </w:r>
          </w:p>
        </w:tc>
        <w:tc>
          <w:tcPr>
            <w:tcW w:w="877" w:type="pct"/>
          </w:tcPr>
          <w:p w:rsidR="00346D63" w:rsidRPr="00346D63" w:rsidRDefault="00346D63" w:rsidP="00346D63">
            <w:pPr>
              <w:pStyle w:val="8"/>
              <w:rPr>
                <w:i w:val="0"/>
                <w:lang w:eastAsia="en-US"/>
              </w:rPr>
            </w:pPr>
            <w:r w:rsidRPr="00346D63">
              <w:rPr>
                <w:i w:val="0"/>
              </w:rPr>
              <w:t>КТД; совместная организация и проведение  праздников;</w:t>
            </w:r>
          </w:p>
        </w:tc>
        <w:tc>
          <w:tcPr>
            <w:tcW w:w="945" w:type="pct"/>
          </w:tcPr>
          <w:p w:rsidR="00346D63" w:rsidRPr="00346D63" w:rsidRDefault="00346D63" w:rsidP="00346D63">
            <w:pPr>
              <w:pStyle w:val="8"/>
              <w:rPr>
                <w:i w:val="0"/>
                <w:lang w:eastAsia="en-US"/>
              </w:rPr>
            </w:pPr>
            <w:r w:rsidRPr="00346D63">
              <w:rPr>
                <w:i w:val="0"/>
              </w:rPr>
              <w:t>Социальные проекты.</w:t>
            </w:r>
          </w:p>
        </w:tc>
      </w:tr>
      <w:tr w:rsidR="00346D63" w:rsidRPr="00346D63" w:rsidTr="00F77795">
        <w:tc>
          <w:tcPr>
            <w:tcW w:w="1051" w:type="pct"/>
          </w:tcPr>
          <w:p w:rsidR="00346D63" w:rsidRPr="00346D63" w:rsidRDefault="00346D63" w:rsidP="00346D63">
            <w:pPr>
              <w:pStyle w:val="8"/>
              <w:rPr>
                <w:i w:val="0"/>
                <w:lang w:eastAsia="en-US"/>
              </w:rPr>
            </w:pPr>
            <w:r w:rsidRPr="00346D63">
              <w:rPr>
                <w:i w:val="0"/>
              </w:rPr>
              <w:t>межэтнический мир; доверие к людям</w:t>
            </w:r>
          </w:p>
        </w:tc>
        <w:tc>
          <w:tcPr>
            <w:tcW w:w="1035" w:type="pct"/>
          </w:tcPr>
          <w:p w:rsidR="00346D63" w:rsidRPr="00346D63" w:rsidRDefault="00346D63" w:rsidP="00346D63">
            <w:pPr>
              <w:pStyle w:val="8"/>
              <w:rPr>
                <w:i w:val="0"/>
                <w:lang w:eastAsia="en-US"/>
              </w:rPr>
            </w:pPr>
            <w:r w:rsidRPr="00346D63">
              <w:rPr>
                <w:i w:val="0"/>
              </w:rPr>
              <w:t>Анализ содержания учебного материала, накопление личного опыта на основе создания ситуации «проживания»</w:t>
            </w:r>
          </w:p>
        </w:tc>
        <w:tc>
          <w:tcPr>
            <w:tcW w:w="1092" w:type="pct"/>
          </w:tcPr>
          <w:p w:rsidR="00346D63" w:rsidRPr="00346D63" w:rsidRDefault="00346D63" w:rsidP="00346D63">
            <w:pPr>
              <w:pStyle w:val="8"/>
              <w:rPr>
                <w:i w:val="0"/>
                <w:lang w:eastAsia="en-US"/>
              </w:rPr>
            </w:pPr>
            <w:r w:rsidRPr="00346D63">
              <w:rPr>
                <w:i w:val="0"/>
              </w:rPr>
              <w:t>Тематические классные часы; ролевые игры; социальные проекты; КТД; работа детских объединений; работа по направлению «Растим патриота»</w:t>
            </w:r>
          </w:p>
        </w:tc>
        <w:tc>
          <w:tcPr>
            <w:tcW w:w="877" w:type="pct"/>
          </w:tcPr>
          <w:p w:rsidR="00346D63" w:rsidRPr="00346D63" w:rsidRDefault="00346D63" w:rsidP="00346D63">
            <w:pPr>
              <w:pStyle w:val="8"/>
              <w:rPr>
                <w:i w:val="0"/>
                <w:lang w:eastAsia="en-US"/>
              </w:rPr>
            </w:pPr>
            <w:r w:rsidRPr="00346D63">
              <w:rPr>
                <w:i w:val="0"/>
              </w:rPr>
              <w:t>Организация совместных мероприятий</w:t>
            </w:r>
          </w:p>
        </w:tc>
        <w:tc>
          <w:tcPr>
            <w:tcW w:w="945" w:type="pct"/>
          </w:tcPr>
          <w:p w:rsidR="00346D63" w:rsidRPr="00346D63" w:rsidRDefault="00346D63" w:rsidP="00346D63">
            <w:pPr>
              <w:pStyle w:val="8"/>
              <w:rPr>
                <w:i w:val="0"/>
                <w:lang w:eastAsia="en-US"/>
              </w:rPr>
            </w:pPr>
            <w:r w:rsidRPr="00346D63">
              <w:rPr>
                <w:i w:val="0"/>
              </w:rPr>
              <w:t>Организация и проведение праздников;</w:t>
            </w:r>
          </w:p>
        </w:tc>
      </w:tr>
    </w:tbl>
    <w:p w:rsidR="006D27E5" w:rsidRDefault="006D27E5" w:rsidP="00346D63">
      <w:pPr>
        <w:spacing w:before="240"/>
        <w:jc w:val="center"/>
        <w:rPr>
          <w:b/>
          <w:szCs w:val="28"/>
        </w:rPr>
      </w:pPr>
    </w:p>
    <w:p w:rsidR="00346D63" w:rsidRPr="008A173A" w:rsidRDefault="00346D63" w:rsidP="00346D63">
      <w:pPr>
        <w:spacing w:before="240"/>
        <w:jc w:val="center"/>
        <w:rPr>
          <w:szCs w:val="28"/>
          <w:lang w:eastAsia="en-US"/>
        </w:rPr>
      </w:pPr>
      <w:r w:rsidRPr="008A173A">
        <w:rPr>
          <w:b/>
          <w:szCs w:val="28"/>
        </w:rPr>
        <w:lastRenderedPageBreak/>
        <w:t>Содержание духовно-нравственного развития и воспитания учащихся</w:t>
      </w:r>
    </w:p>
    <w:p w:rsidR="00346D63" w:rsidRPr="008A173A" w:rsidRDefault="00346D63" w:rsidP="00346D63">
      <w:pPr>
        <w:tabs>
          <w:tab w:val="left" w:pos="-180"/>
        </w:tabs>
        <w:autoSpaceDE w:val="0"/>
        <w:autoSpaceDN w:val="0"/>
        <w:adjustRightInd w:val="0"/>
        <w:rPr>
          <w:szCs w:val="28"/>
        </w:rPr>
      </w:pPr>
      <w:r w:rsidRPr="008A173A">
        <w:rPr>
          <w:szCs w:val="28"/>
        </w:rPr>
        <w:tab/>
        <w:t xml:space="preserve">Реализация программы предполагает создание социально открытого пространства, когда каждый педагог, сотрудник школы, родители разделяют ключевые смыслы духовных и нравственных идеалов и ценностей, положенных в основание данной программы, стремясь к их реализации в практической жизнедеятельности: </w:t>
      </w:r>
    </w:p>
    <w:p w:rsidR="00346D63" w:rsidRPr="008A173A" w:rsidRDefault="00346D63" w:rsidP="002F2044">
      <w:pPr>
        <w:numPr>
          <w:ilvl w:val="0"/>
          <w:numId w:val="17"/>
        </w:numPr>
        <w:spacing w:after="0" w:line="276" w:lineRule="auto"/>
        <w:ind w:left="567" w:hanging="283"/>
        <w:rPr>
          <w:szCs w:val="28"/>
        </w:rPr>
      </w:pPr>
      <w:r w:rsidRPr="008A173A">
        <w:rPr>
          <w:szCs w:val="28"/>
        </w:rPr>
        <w:t xml:space="preserve">в содержании и построении уроков; </w:t>
      </w:r>
    </w:p>
    <w:p w:rsidR="00346D63" w:rsidRPr="008A173A" w:rsidRDefault="00346D63" w:rsidP="002F2044">
      <w:pPr>
        <w:numPr>
          <w:ilvl w:val="0"/>
          <w:numId w:val="17"/>
        </w:numPr>
        <w:spacing w:after="0" w:line="276" w:lineRule="auto"/>
        <w:ind w:left="567" w:hanging="283"/>
        <w:rPr>
          <w:szCs w:val="28"/>
        </w:rPr>
      </w:pPr>
      <w:r w:rsidRPr="008A173A">
        <w:rPr>
          <w:szCs w:val="28"/>
        </w:rPr>
        <w:t>в способах организации совместной деятельности взрослых и детей в учебной и внеучебной деятельности; в характере общения и сотрудничества взрослого и ребенка;</w:t>
      </w:r>
    </w:p>
    <w:p w:rsidR="00346D63" w:rsidRPr="008A173A" w:rsidRDefault="00346D63" w:rsidP="002F2044">
      <w:pPr>
        <w:numPr>
          <w:ilvl w:val="0"/>
          <w:numId w:val="17"/>
        </w:numPr>
        <w:spacing w:after="0" w:line="276" w:lineRule="auto"/>
        <w:ind w:left="567" w:hanging="283"/>
        <w:rPr>
          <w:szCs w:val="28"/>
        </w:rPr>
      </w:pPr>
      <w:r w:rsidRPr="008A173A">
        <w:rPr>
          <w:szCs w:val="28"/>
        </w:rPr>
        <w:t>в опыте организации индивидуальной, групповой, коллективной деятельности учащихся;</w:t>
      </w:r>
    </w:p>
    <w:p w:rsidR="00346D63" w:rsidRPr="008A173A" w:rsidRDefault="00346D63" w:rsidP="002F2044">
      <w:pPr>
        <w:numPr>
          <w:ilvl w:val="0"/>
          <w:numId w:val="17"/>
        </w:numPr>
        <w:spacing w:after="0" w:line="276" w:lineRule="auto"/>
        <w:ind w:left="567" w:hanging="283"/>
        <w:rPr>
          <w:szCs w:val="28"/>
        </w:rPr>
      </w:pPr>
      <w:r w:rsidRPr="008A173A">
        <w:rPr>
          <w:szCs w:val="28"/>
        </w:rPr>
        <w:t>в специальных событиях, спроектированных с  учетом определенной ценности и смысла;</w:t>
      </w:r>
    </w:p>
    <w:p w:rsidR="00346D63" w:rsidRPr="008A173A" w:rsidRDefault="00346D63" w:rsidP="002F2044">
      <w:pPr>
        <w:numPr>
          <w:ilvl w:val="0"/>
          <w:numId w:val="17"/>
        </w:numPr>
        <w:spacing w:after="0" w:line="276" w:lineRule="auto"/>
        <w:ind w:left="567" w:hanging="283"/>
        <w:rPr>
          <w:szCs w:val="28"/>
        </w:rPr>
      </w:pPr>
      <w:r w:rsidRPr="008A173A">
        <w:rPr>
          <w:szCs w:val="28"/>
        </w:rPr>
        <w:t xml:space="preserve">в личном  примере ученикам. </w:t>
      </w:r>
    </w:p>
    <w:p w:rsidR="00346D63" w:rsidRPr="008A173A" w:rsidRDefault="00346D63" w:rsidP="00346D63">
      <w:pPr>
        <w:rPr>
          <w:szCs w:val="28"/>
        </w:rPr>
      </w:pPr>
      <w:r w:rsidRPr="008A173A">
        <w:rPr>
          <w:szCs w:val="28"/>
        </w:rPr>
        <w:tab/>
        <w:t>Для организации такого пространства и его полноценного функционирования требуются согласованные усилия всех социальных субъектов-участников воспитания: семьи, общественных организаций, включая и детско-юношеские движения и организации, учреждений дополнительного образования, культуры и спорта, СМИ, традиционных российских религиозных объединений.</w:t>
      </w:r>
    </w:p>
    <w:p w:rsidR="00346D63" w:rsidRPr="008A173A" w:rsidRDefault="00346D63" w:rsidP="00346D63">
      <w:pPr>
        <w:rPr>
          <w:szCs w:val="28"/>
        </w:rPr>
      </w:pPr>
      <w:r w:rsidRPr="008A173A">
        <w:rPr>
          <w:szCs w:val="28"/>
        </w:rPr>
        <w:tab/>
        <w:t xml:space="preserve">Организация социально открытого пространства духовно-нравственного развития и воспитания  личности гражданина России, нравственного уклада жизни обучающихся осуществляется на основе следующих </w:t>
      </w:r>
      <w:r w:rsidRPr="008A173A">
        <w:rPr>
          <w:b/>
          <w:i/>
          <w:szCs w:val="28"/>
        </w:rPr>
        <w:t>принципов</w:t>
      </w:r>
      <w:r w:rsidRPr="008A173A">
        <w:rPr>
          <w:szCs w:val="28"/>
        </w:rPr>
        <w:t xml:space="preserve">: </w:t>
      </w:r>
    </w:p>
    <w:p w:rsidR="00346D63" w:rsidRPr="008A173A" w:rsidRDefault="00346D63" w:rsidP="002F2044">
      <w:pPr>
        <w:numPr>
          <w:ilvl w:val="0"/>
          <w:numId w:val="17"/>
        </w:numPr>
        <w:spacing w:after="0" w:line="276" w:lineRule="auto"/>
        <w:ind w:left="567" w:hanging="283"/>
        <w:rPr>
          <w:szCs w:val="28"/>
        </w:rPr>
      </w:pPr>
      <w:r w:rsidRPr="008A173A">
        <w:rPr>
          <w:szCs w:val="28"/>
        </w:rPr>
        <w:t>нравственного примера педагога — нравственность учителя, моральные нормы, которыми он руководствуется в своей профессиональной деятельности и жизни, его отношение к своему педагогическому труду, к ученикам, коллегам;</w:t>
      </w:r>
    </w:p>
    <w:p w:rsidR="00346D63" w:rsidRPr="008A173A" w:rsidRDefault="00346D63" w:rsidP="002F2044">
      <w:pPr>
        <w:numPr>
          <w:ilvl w:val="0"/>
          <w:numId w:val="17"/>
        </w:numPr>
        <w:spacing w:after="0" w:line="276" w:lineRule="auto"/>
        <w:ind w:left="567" w:hanging="283"/>
        <w:rPr>
          <w:szCs w:val="28"/>
        </w:rPr>
      </w:pPr>
      <w:r w:rsidRPr="008A173A">
        <w:rPr>
          <w:szCs w:val="28"/>
        </w:rPr>
        <w:lastRenderedPageBreak/>
        <w:t>социально-педагогического партнерства – целесообразные партнерские отношения с другими субъектами социализации: семьей, общественными организациями и традиционными российскими религиозными объединениями, учреждениями дополнительного образования, культуры и спорта, СМИ;</w:t>
      </w:r>
    </w:p>
    <w:p w:rsidR="00346D63" w:rsidRPr="008A173A" w:rsidRDefault="00346D63" w:rsidP="002F2044">
      <w:pPr>
        <w:numPr>
          <w:ilvl w:val="0"/>
          <w:numId w:val="17"/>
        </w:numPr>
        <w:spacing w:after="0" w:line="276" w:lineRule="auto"/>
        <w:ind w:left="567" w:hanging="283"/>
        <w:rPr>
          <w:szCs w:val="28"/>
        </w:rPr>
      </w:pPr>
      <w:r w:rsidRPr="008A173A">
        <w:rPr>
          <w:szCs w:val="28"/>
        </w:rPr>
        <w:t>индивидуально-личностного развития – педагогическая поддержка самоопределения личности, развития ее способностей, таланта, передача ей системных научных знаний, умений, навыков и компетенций, необходимых для успешной социализации;</w:t>
      </w:r>
    </w:p>
    <w:p w:rsidR="00346D63" w:rsidRPr="008A173A" w:rsidRDefault="00346D63" w:rsidP="002F2044">
      <w:pPr>
        <w:numPr>
          <w:ilvl w:val="0"/>
          <w:numId w:val="17"/>
        </w:numPr>
        <w:spacing w:after="0" w:line="276" w:lineRule="auto"/>
        <w:ind w:left="567" w:hanging="283"/>
        <w:rPr>
          <w:szCs w:val="28"/>
        </w:rPr>
      </w:pPr>
      <w:r w:rsidRPr="008A173A">
        <w:rPr>
          <w:szCs w:val="28"/>
        </w:rPr>
        <w:t>интегративности программ духовно-нравственного воспитания – интеграция духовно-нравственного развития и воспитания в основные виды деятельности обучающихся: урочную, внеурочную, внешкольную и общественно полезную;</w:t>
      </w:r>
    </w:p>
    <w:p w:rsidR="00346D63" w:rsidRPr="008A173A" w:rsidRDefault="00346D63" w:rsidP="002F2044">
      <w:pPr>
        <w:numPr>
          <w:ilvl w:val="0"/>
          <w:numId w:val="17"/>
        </w:numPr>
        <w:spacing w:after="0" w:line="276" w:lineRule="auto"/>
        <w:ind w:left="567" w:hanging="283"/>
        <w:rPr>
          <w:szCs w:val="28"/>
        </w:rPr>
      </w:pPr>
      <w:proofErr w:type="gramStart"/>
      <w:r w:rsidRPr="008A173A">
        <w:rPr>
          <w:szCs w:val="28"/>
        </w:rPr>
        <w:t>социальной востребованности воспитания – соединение духовно-нравственного развития и воспитания с жизнью, реальными социальными проблемами, которые необходимо решать на основе морального выбора.</w:t>
      </w:r>
      <w:proofErr w:type="gramEnd"/>
    </w:p>
    <w:p w:rsidR="00346D63" w:rsidRPr="008A173A" w:rsidRDefault="00346D63" w:rsidP="00346D63">
      <w:pPr>
        <w:rPr>
          <w:szCs w:val="28"/>
        </w:rPr>
      </w:pPr>
      <w:r w:rsidRPr="008A173A">
        <w:rPr>
          <w:szCs w:val="28"/>
        </w:rPr>
        <w:tab/>
        <w:t xml:space="preserve">Программы духовно-нравственного развития и </w:t>
      </w:r>
      <w:proofErr w:type="gramStart"/>
      <w:r w:rsidRPr="008A173A">
        <w:rPr>
          <w:szCs w:val="28"/>
        </w:rPr>
        <w:t>воспитания</w:t>
      </w:r>
      <w:proofErr w:type="gramEnd"/>
      <w:r w:rsidRPr="008A173A">
        <w:rPr>
          <w:szCs w:val="28"/>
        </w:rPr>
        <w:t xml:space="preserve"> обучающихся на  уровне начального общего образования является по своей сути сквозной, интегрированной и  реализуется через учебные предметы  и внеурочную деятельность.</w:t>
      </w:r>
    </w:p>
    <w:p w:rsidR="00346D63" w:rsidRPr="008A173A" w:rsidRDefault="00346D63" w:rsidP="00346D63">
      <w:pPr>
        <w:ind w:firstLine="708"/>
        <w:rPr>
          <w:szCs w:val="28"/>
        </w:rPr>
      </w:pPr>
      <w:r w:rsidRPr="008A173A">
        <w:rPr>
          <w:szCs w:val="28"/>
        </w:rPr>
        <w:t xml:space="preserve">Программа реализуется в рамках урочной, внеурочной, внешкольной деятельности, социальных и культурных практик с помощью следующих </w:t>
      </w:r>
      <w:r w:rsidRPr="008A173A">
        <w:rPr>
          <w:b/>
          <w:i/>
          <w:szCs w:val="28"/>
        </w:rPr>
        <w:t>инструментов</w:t>
      </w:r>
      <w:r w:rsidRPr="008A173A">
        <w:rPr>
          <w:szCs w:val="28"/>
        </w:rPr>
        <w:t>.</w:t>
      </w:r>
    </w:p>
    <w:p w:rsidR="00346D63" w:rsidRPr="008A173A" w:rsidRDefault="00346D63" w:rsidP="00346D63">
      <w:pPr>
        <w:rPr>
          <w:b/>
          <w:i/>
          <w:szCs w:val="28"/>
        </w:rPr>
      </w:pPr>
      <w:r w:rsidRPr="008A173A">
        <w:rPr>
          <w:b/>
          <w:i/>
          <w:szCs w:val="28"/>
        </w:rPr>
        <w:t>Система учебников «Школа России».</w:t>
      </w:r>
    </w:p>
    <w:p w:rsidR="00346D63" w:rsidRPr="008A173A" w:rsidRDefault="00346D63" w:rsidP="00346D63">
      <w:pPr>
        <w:autoSpaceDE w:val="0"/>
        <w:autoSpaceDN w:val="0"/>
        <w:adjustRightInd w:val="0"/>
        <w:rPr>
          <w:szCs w:val="28"/>
        </w:rPr>
      </w:pPr>
      <w:r w:rsidRPr="008A173A">
        <w:rPr>
          <w:szCs w:val="28"/>
        </w:rPr>
        <w:tab/>
        <w:t>В содержание системы учебников «Школа России» заложен огромный воспитывающий и развивающий потенциал, позволяющий учителю эффективно реализовывать целевые установки, заложенные в «Концепции духовно-нравственного развития и воспитания личности гражданина России».</w:t>
      </w:r>
    </w:p>
    <w:p w:rsidR="00346D63" w:rsidRPr="008A173A" w:rsidRDefault="00346D63" w:rsidP="00346D63">
      <w:pPr>
        <w:autoSpaceDE w:val="0"/>
        <w:autoSpaceDN w:val="0"/>
        <w:adjustRightInd w:val="0"/>
        <w:rPr>
          <w:szCs w:val="28"/>
        </w:rPr>
      </w:pPr>
      <w:r w:rsidRPr="008A173A">
        <w:rPr>
          <w:szCs w:val="28"/>
        </w:rPr>
        <w:lastRenderedPageBreak/>
        <w:tab/>
        <w:t>Важнейшая задача российской школы — становление  российской гражданской идентичности обучающихся, в комплексе учебников  реализуется различными средствами.</w:t>
      </w:r>
    </w:p>
    <w:p w:rsidR="00346D63" w:rsidRPr="008A173A" w:rsidRDefault="00346D63" w:rsidP="00346D63">
      <w:pPr>
        <w:autoSpaceDE w:val="0"/>
        <w:autoSpaceDN w:val="0"/>
        <w:adjustRightInd w:val="0"/>
        <w:rPr>
          <w:szCs w:val="28"/>
        </w:rPr>
      </w:pPr>
      <w:r w:rsidRPr="008A173A">
        <w:rPr>
          <w:szCs w:val="28"/>
        </w:rPr>
        <w:tab/>
      </w:r>
      <w:r w:rsidRPr="008A173A">
        <w:rPr>
          <w:b/>
          <w:i/>
          <w:szCs w:val="28"/>
        </w:rPr>
        <w:t>Во-первых</w:t>
      </w:r>
      <w:r w:rsidRPr="008A173A">
        <w:rPr>
          <w:szCs w:val="28"/>
          <w:u w:val="single"/>
        </w:rPr>
        <w:t>,</w:t>
      </w:r>
      <w:r w:rsidRPr="008A173A">
        <w:rPr>
          <w:szCs w:val="28"/>
        </w:rPr>
        <w:t xml:space="preserve"> отбор содержания учебного материала осуществлен с ориентацией на формирование базовых национальных ценностей. Средствами разных предметов системы учебников в детях воспитывается благородное отношение к своему Отечеству, своей малой Родине, своему народу, его языку, духовным, природным и культурным ценностям, уважительное отношение ко всем народам России, к ихнациональным культурам, самобытным обычаям и традициям, к государственным символам Российской Федерации.</w:t>
      </w:r>
    </w:p>
    <w:p w:rsidR="00346D63" w:rsidRPr="008A173A" w:rsidRDefault="00346D63" w:rsidP="00346D63">
      <w:pPr>
        <w:autoSpaceDE w:val="0"/>
        <w:autoSpaceDN w:val="0"/>
        <w:adjustRightInd w:val="0"/>
        <w:rPr>
          <w:szCs w:val="28"/>
        </w:rPr>
      </w:pPr>
      <w:r w:rsidRPr="008A173A">
        <w:rPr>
          <w:szCs w:val="28"/>
        </w:rPr>
        <w:tab/>
        <w:t>Дети, обучающиеся по системе учебников «Школа России», «Перспектива» знакомятся с образцами служения Отечеству, постигают причастность каждого человека, каждой семьи к жизни России, осознают значимость усилий каждого для благополучия и процветания Родины, чтобы уже в этом возрасте почувство</w:t>
      </w:r>
      <w:r w:rsidRPr="008A173A">
        <w:rPr>
          <w:szCs w:val="28"/>
        </w:rPr>
        <w:softHyphen/>
        <w:t>вать себя маленькими гражданами великой страны.</w:t>
      </w:r>
    </w:p>
    <w:p w:rsidR="00346D63" w:rsidRPr="008A173A" w:rsidRDefault="00346D63" w:rsidP="00346D63">
      <w:pPr>
        <w:autoSpaceDE w:val="0"/>
        <w:autoSpaceDN w:val="0"/>
        <w:adjustRightInd w:val="0"/>
        <w:rPr>
          <w:szCs w:val="28"/>
        </w:rPr>
      </w:pPr>
      <w:r w:rsidRPr="008A173A">
        <w:rPr>
          <w:szCs w:val="28"/>
        </w:rPr>
        <w:tab/>
      </w:r>
      <w:r w:rsidRPr="008A173A">
        <w:rPr>
          <w:b/>
          <w:i/>
          <w:szCs w:val="28"/>
        </w:rPr>
        <w:t>Во-вторых</w:t>
      </w:r>
      <w:r w:rsidRPr="008A173A">
        <w:rPr>
          <w:szCs w:val="28"/>
        </w:rPr>
        <w:t>, родиноведческие и краеведческие знания, содержательное, дидактическое и методическое обеспечение которых составля</w:t>
      </w:r>
      <w:r w:rsidRPr="008A173A">
        <w:rPr>
          <w:szCs w:val="28"/>
        </w:rPr>
        <w:softHyphen/>
        <w:t>ет значительную часть содержания учебников. Учитывая особенности предметных областей учебного плана начального общего образования ФГОС и возрастные психологические особенности младших школьников, одной из важнейших задач является развитие у ребенка интереса, переходящего в потребность к познанию, изучению своей страны, ее прошлого и настоящего, ее природы и общественной жизни, ее духовного и культурного величия.</w:t>
      </w:r>
    </w:p>
    <w:p w:rsidR="00346D63" w:rsidRPr="008A173A" w:rsidRDefault="00346D63" w:rsidP="00346D63">
      <w:pPr>
        <w:autoSpaceDE w:val="0"/>
        <w:autoSpaceDN w:val="0"/>
        <w:adjustRightInd w:val="0"/>
        <w:rPr>
          <w:b/>
          <w:szCs w:val="28"/>
        </w:rPr>
      </w:pPr>
      <w:r w:rsidRPr="008A173A">
        <w:rPr>
          <w:szCs w:val="28"/>
        </w:rPr>
        <w:lastRenderedPageBreak/>
        <w:tab/>
      </w:r>
      <w:r w:rsidRPr="008A173A">
        <w:rPr>
          <w:b/>
          <w:i/>
          <w:szCs w:val="28"/>
        </w:rPr>
        <w:t>В третьих</w:t>
      </w:r>
      <w:r w:rsidRPr="008A173A">
        <w:rPr>
          <w:szCs w:val="28"/>
        </w:rPr>
        <w:t xml:space="preserve">, поликультурность содержания системы учебников «Школа России»,  носит сквозной характер. </w:t>
      </w:r>
      <w:proofErr w:type="gramStart"/>
      <w:r w:rsidRPr="008A173A">
        <w:rPr>
          <w:szCs w:val="28"/>
        </w:rPr>
        <w:t>Она обеспечивается в каждой предметной линии, с учетом предметной специфики и отражает многообразие и единство национальных культур  народов России, содействуя формированию у обучающихся толерантности, способности к межнациональному и межконфессиональному диалогу, знакомству с культурами  народов других стран мира.</w:t>
      </w:r>
      <w:proofErr w:type="gramEnd"/>
    </w:p>
    <w:p w:rsidR="00346D63" w:rsidRPr="008A173A" w:rsidRDefault="00346D63" w:rsidP="00346D63">
      <w:pPr>
        <w:autoSpaceDE w:val="0"/>
        <w:autoSpaceDN w:val="0"/>
        <w:adjustRightInd w:val="0"/>
        <w:spacing w:after="120"/>
        <w:rPr>
          <w:b/>
          <w:szCs w:val="28"/>
        </w:rPr>
      </w:pPr>
      <w:r w:rsidRPr="008A173A">
        <w:rPr>
          <w:szCs w:val="28"/>
        </w:rPr>
        <w:tab/>
        <w:t>В этой связи, важное место в системе учебников занимает курс «Основы религиозных культур и светской этики». Курс органично интегрирован в систему учебников «Школа России»,  для решения задачи формирования у младших школьников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w:t>
      </w:r>
      <w:r w:rsidRPr="008A173A">
        <w:rPr>
          <w:b/>
          <w:szCs w:val="28"/>
        </w:rPr>
        <w:t>.</w:t>
      </w:r>
    </w:p>
    <w:p w:rsidR="00346D63" w:rsidRPr="008A173A" w:rsidRDefault="00346D63" w:rsidP="00346D63">
      <w:pPr>
        <w:jc w:val="center"/>
        <w:rPr>
          <w:b/>
          <w:i/>
          <w:szCs w:val="28"/>
        </w:rPr>
      </w:pPr>
      <w:r w:rsidRPr="008A173A">
        <w:rPr>
          <w:b/>
          <w:i/>
          <w:szCs w:val="28"/>
        </w:rPr>
        <w:t>Календарь традиционных школьных дел и праздников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6372"/>
      </w:tblGrid>
      <w:tr w:rsidR="00346D63" w:rsidRPr="00346D63" w:rsidTr="00F77795">
        <w:tc>
          <w:tcPr>
            <w:tcW w:w="2808" w:type="dxa"/>
            <w:vAlign w:val="center"/>
          </w:tcPr>
          <w:p w:rsidR="00346D63" w:rsidRPr="00346D63" w:rsidRDefault="00346D63" w:rsidP="00346D63">
            <w:pPr>
              <w:pStyle w:val="8"/>
              <w:rPr>
                <w:b/>
                <w:i w:val="0"/>
                <w:lang w:eastAsia="en-US"/>
              </w:rPr>
            </w:pPr>
            <w:r w:rsidRPr="00346D63">
              <w:rPr>
                <w:b/>
                <w:i w:val="0"/>
              </w:rPr>
              <w:t>Время проведения</w:t>
            </w:r>
          </w:p>
        </w:tc>
        <w:tc>
          <w:tcPr>
            <w:tcW w:w="6372" w:type="dxa"/>
            <w:vAlign w:val="center"/>
          </w:tcPr>
          <w:p w:rsidR="00346D63" w:rsidRPr="00346D63" w:rsidRDefault="00346D63" w:rsidP="00346D63">
            <w:pPr>
              <w:pStyle w:val="8"/>
              <w:rPr>
                <w:b/>
                <w:i w:val="0"/>
                <w:lang w:eastAsia="en-US"/>
              </w:rPr>
            </w:pPr>
            <w:r w:rsidRPr="00346D63">
              <w:rPr>
                <w:b/>
                <w:i w:val="0"/>
              </w:rPr>
              <w:t>Тема мероприятия</w:t>
            </w:r>
          </w:p>
        </w:tc>
      </w:tr>
      <w:tr w:rsidR="00346D63" w:rsidRPr="00346D63" w:rsidTr="00F77795">
        <w:tc>
          <w:tcPr>
            <w:tcW w:w="2808" w:type="dxa"/>
            <w:vAlign w:val="center"/>
          </w:tcPr>
          <w:p w:rsidR="00346D63" w:rsidRPr="00346D63" w:rsidRDefault="00346D63" w:rsidP="00346D63">
            <w:pPr>
              <w:pStyle w:val="8"/>
              <w:rPr>
                <w:i w:val="0"/>
                <w:lang w:eastAsia="en-US"/>
              </w:rPr>
            </w:pPr>
            <w:r w:rsidRPr="00346D63">
              <w:rPr>
                <w:i w:val="0"/>
              </w:rPr>
              <w:t>Сентябрь</w:t>
            </w:r>
          </w:p>
        </w:tc>
        <w:tc>
          <w:tcPr>
            <w:tcW w:w="6372" w:type="dxa"/>
          </w:tcPr>
          <w:p w:rsidR="00346D63" w:rsidRPr="00346D63" w:rsidRDefault="00346D63" w:rsidP="00346D63">
            <w:pPr>
              <w:pStyle w:val="8"/>
              <w:rPr>
                <w:i w:val="0"/>
                <w:lang w:eastAsia="en-US"/>
              </w:rPr>
            </w:pPr>
            <w:r w:rsidRPr="00346D63">
              <w:rPr>
                <w:i w:val="0"/>
              </w:rPr>
              <w:t>1 сентября — День знаний</w:t>
            </w:r>
          </w:p>
          <w:p w:rsidR="00346D63" w:rsidRPr="00346D63" w:rsidRDefault="00346D63" w:rsidP="00346D63">
            <w:pPr>
              <w:pStyle w:val="8"/>
              <w:rPr>
                <w:i w:val="0"/>
                <w:lang w:eastAsia="en-US"/>
              </w:rPr>
            </w:pPr>
            <w:r w:rsidRPr="00346D63">
              <w:rPr>
                <w:i w:val="0"/>
              </w:rPr>
              <w:t>Праздник посвящения в первоклассники</w:t>
            </w:r>
          </w:p>
        </w:tc>
      </w:tr>
      <w:tr w:rsidR="00346D63" w:rsidRPr="00346D63" w:rsidTr="00F77795">
        <w:tc>
          <w:tcPr>
            <w:tcW w:w="2808" w:type="dxa"/>
            <w:vAlign w:val="center"/>
          </w:tcPr>
          <w:p w:rsidR="00346D63" w:rsidRPr="00346D63" w:rsidRDefault="00346D63" w:rsidP="00346D63">
            <w:pPr>
              <w:pStyle w:val="8"/>
              <w:rPr>
                <w:i w:val="0"/>
                <w:lang w:eastAsia="en-US"/>
              </w:rPr>
            </w:pPr>
            <w:r w:rsidRPr="00346D63">
              <w:rPr>
                <w:i w:val="0"/>
              </w:rPr>
              <w:t>Октябрь</w:t>
            </w:r>
          </w:p>
        </w:tc>
        <w:tc>
          <w:tcPr>
            <w:tcW w:w="6372" w:type="dxa"/>
          </w:tcPr>
          <w:p w:rsidR="00346D63" w:rsidRPr="00346D63" w:rsidRDefault="00346D63" w:rsidP="00346D63">
            <w:pPr>
              <w:pStyle w:val="8"/>
              <w:rPr>
                <w:i w:val="0"/>
                <w:lang w:eastAsia="en-US"/>
              </w:rPr>
            </w:pPr>
            <w:r w:rsidRPr="00346D63">
              <w:rPr>
                <w:i w:val="0"/>
              </w:rPr>
              <w:t>Праздник осени</w:t>
            </w:r>
          </w:p>
        </w:tc>
      </w:tr>
      <w:tr w:rsidR="00346D63" w:rsidRPr="00346D63" w:rsidTr="00F77795">
        <w:tc>
          <w:tcPr>
            <w:tcW w:w="2808" w:type="dxa"/>
            <w:vAlign w:val="center"/>
          </w:tcPr>
          <w:p w:rsidR="00346D63" w:rsidRPr="00346D63" w:rsidRDefault="00346D63" w:rsidP="00346D63">
            <w:pPr>
              <w:pStyle w:val="8"/>
              <w:rPr>
                <w:i w:val="0"/>
                <w:lang w:eastAsia="en-US"/>
              </w:rPr>
            </w:pPr>
            <w:r w:rsidRPr="00346D63">
              <w:rPr>
                <w:i w:val="0"/>
              </w:rPr>
              <w:t>Ноябрь</w:t>
            </w:r>
          </w:p>
        </w:tc>
        <w:tc>
          <w:tcPr>
            <w:tcW w:w="6372" w:type="dxa"/>
          </w:tcPr>
          <w:p w:rsidR="00346D63" w:rsidRPr="00346D63" w:rsidRDefault="00346D63" w:rsidP="00346D63">
            <w:pPr>
              <w:pStyle w:val="8"/>
              <w:rPr>
                <w:i w:val="0"/>
                <w:lang w:eastAsia="en-US"/>
              </w:rPr>
            </w:pPr>
            <w:r w:rsidRPr="00346D63">
              <w:rPr>
                <w:i w:val="0"/>
              </w:rPr>
              <w:t>День народного единства</w:t>
            </w:r>
            <w:r w:rsidRPr="00346D63">
              <w:rPr>
                <w:i w:val="0"/>
              </w:rPr>
              <w:tab/>
            </w:r>
          </w:p>
          <w:p w:rsidR="00346D63" w:rsidRPr="00346D63" w:rsidRDefault="00346D63" w:rsidP="00346D63">
            <w:pPr>
              <w:pStyle w:val="8"/>
              <w:rPr>
                <w:i w:val="0"/>
              </w:rPr>
            </w:pPr>
            <w:r w:rsidRPr="00346D63">
              <w:rPr>
                <w:i w:val="0"/>
              </w:rPr>
              <w:t>День Матери</w:t>
            </w:r>
          </w:p>
          <w:p w:rsidR="00346D63" w:rsidRPr="00346D63" w:rsidRDefault="00346D63" w:rsidP="00346D63">
            <w:pPr>
              <w:pStyle w:val="8"/>
              <w:rPr>
                <w:i w:val="0"/>
                <w:lang w:eastAsia="en-US"/>
              </w:rPr>
            </w:pPr>
            <w:r w:rsidRPr="00346D63">
              <w:rPr>
                <w:i w:val="0"/>
              </w:rPr>
              <w:t>Фестиваль дружбы народов</w:t>
            </w:r>
          </w:p>
        </w:tc>
      </w:tr>
      <w:tr w:rsidR="00346D63" w:rsidRPr="00346D63" w:rsidTr="00F77795">
        <w:tc>
          <w:tcPr>
            <w:tcW w:w="2808" w:type="dxa"/>
            <w:vAlign w:val="center"/>
          </w:tcPr>
          <w:p w:rsidR="00346D63" w:rsidRPr="00346D63" w:rsidRDefault="00346D63" w:rsidP="00346D63">
            <w:pPr>
              <w:pStyle w:val="8"/>
              <w:rPr>
                <w:i w:val="0"/>
                <w:lang w:eastAsia="en-US"/>
              </w:rPr>
            </w:pPr>
            <w:r w:rsidRPr="00346D63">
              <w:rPr>
                <w:i w:val="0"/>
              </w:rPr>
              <w:t>Декабрь</w:t>
            </w:r>
          </w:p>
        </w:tc>
        <w:tc>
          <w:tcPr>
            <w:tcW w:w="6372" w:type="dxa"/>
          </w:tcPr>
          <w:p w:rsidR="00346D63" w:rsidRPr="00346D63" w:rsidRDefault="00346D63" w:rsidP="00346D63">
            <w:pPr>
              <w:pStyle w:val="8"/>
              <w:rPr>
                <w:i w:val="0"/>
                <w:lang w:eastAsia="en-US"/>
              </w:rPr>
            </w:pPr>
            <w:r w:rsidRPr="00346D63">
              <w:rPr>
                <w:i w:val="0"/>
              </w:rPr>
              <w:t xml:space="preserve">Новогодний праздник </w:t>
            </w:r>
          </w:p>
        </w:tc>
      </w:tr>
      <w:tr w:rsidR="00346D63" w:rsidRPr="00346D63" w:rsidTr="00F77795">
        <w:tc>
          <w:tcPr>
            <w:tcW w:w="2808" w:type="dxa"/>
            <w:vAlign w:val="center"/>
          </w:tcPr>
          <w:p w:rsidR="00346D63" w:rsidRPr="00346D63" w:rsidRDefault="00346D63" w:rsidP="00346D63">
            <w:pPr>
              <w:pStyle w:val="8"/>
              <w:rPr>
                <w:i w:val="0"/>
                <w:lang w:eastAsia="en-US"/>
              </w:rPr>
            </w:pPr>
            <w:r w:rsidRPr="00346D63">
              <w:rPr>
                <w:i w:val="0"/>
              </w:rPr>
              <w:t>Январь</w:t>
            </w:r>
          </w:p>
        </w:tc>
        <w:tc>
          <w:tcPr>
            <w:tcW w:w="6372" w:type="dxa"/>
          </w:tcPr>
          <w:p w:rsidR="00346D63" w:rsidRPr="00346D63" w:rsidRDefault="00346D63" w:rsidP="00346D63">
            <w:pPr>
              <w:pStyle w:val="8"/>
              <w:rPr>
                <w:i w:val="0"/>
                <w:lang w:eastAsia="en-US"/>
              </w:rPr>
            </w:pPr>
            <w:r w:rsidRPr="00346D63">
              <w:rPr>
                <w:i w:val="0"/>
              </w:rPr>
              <w:t>Спортивный праздник «Папа, мама, я — спортивная семья»</w:t>
            </w:r>
          </w:p>
        </w:tc>
      </w:tr>
      <w:tr w:rsidR="00346D63" w:rsidRPr="00346D63" w:rsidTr="00F77795">
        <w:tc>
          <w:tcPr>
            <w:tcW w:w="2808" w:type="dxa"/>
            <w:vAlign w:val="center"/>
          </w:tcPr>
          <w:p w:rsidR="00346D63" w:rsidRPr="00346D63" w:rsidRDefault="00346D63" w:rsidP="00346D63">
            <w:pPr>
              <w:pStyle w:val="8"/>
              <w:rPr>
                <w:i w:val="0"/>
                <w:lang w:eastAsia="en-US"/>
              </w:rPr>
            </w:pPr>
            <w:r w:rsidRPr="00346D63">
              <w:rPr>
                <w:i w:val="0"/>
              </w:rPr>
              <w:t>Февраль</w:t>
            </w:r>
          </w:p>
        </w:tc>
        <w:tc>
          <w:tcPr>
            <w:tcW w:w="6372" w:type="dxa"/>
          </w:tcPr>
          <w:p w:rsidR="00346D63" w:rsidRPr="00346D63" w:rsidRDefault="00346D63" w:rsidP="00346D63">
            <w:pPr>
              <w:pStyle w:val="8"/>
              <w:rPr>
                <w:i w:val="0"/>
                <w:lang w:eastAsia="en-US"/>
              </w:rPr>
            </w:pPr>
            <w:r w:rsidRPr="00346D63">
              <w:rPr>
                <w:i w:val="0"/>
              </w:rPr>
              <w:t>День защитника Отечества</w:t>
            </w:r>
          </w:p>
        </w:tc>
      </w:tr>
      <w:tr w:rsidR="00346D63" w:rsidRPr="00346D63" w:rsidTr="00F77795">
        <w:tc>
          <w:tcPr>
            <w:tcW w:w="2808" w:type="dxa"/>
            <w:vAlign w:val="center"/>
          </w:tcPr>
          <w:p w:rsidR="00346D63" w:rsidRPr="00346D63" w:rsidRDefault="00346D63" w:rsidP="00346D63">
            <w:pPr>
              <w:pStyle w:val="8"/>
              <w:rPr>
                <w:i w:val="0"/>
                <w:lang w:eastAsia="en-US"/>
              </w:rPr>
            </w:pPr>
            <w:r w:rsidRPr="00346D63">
              <w:rPr>
                <w:i w:val="0"/>
              </w:rPr>
              <w:lastRenderedPageBreak/>
              <w:t>Март</w:t>
            </w:r>
          </w:p>
        </w:tc>
        <w:tc>
          <w:tcPr>
            <w:tcW w:w="6372" w:type="dxa"/>
          </w:tcPr>
          <w:p w:rsidR="00346D63" w:rsidRPr="00346D63" w:rsidRDefault="00346D63" w:rsidP="00346D63">
            <w:pPr>
              <w:pStyle w:val="8"/>
              <w:rPr>
                <w:i w:val="0"/>
                <w:lang w:eastAsia="en-US"/>
              </w:rPr>
            </w:pPr>
            <w:r w:rsidRPr="00346D63">
              <w:rPr>
                <w:i w:val="0"/>
              </w:rPr>
              <w:t>Праздник мам</w:t>
            </w:r>
          </w:p>
          <w:p w:rsidR="00346D63" w:rsidRPr="00346D63" w:rsidRDefault="00346D63" w:rsidP="00346D63">
            <w:pPr>
              <w:pStyle w:val="8"/>
              <w:rPr>
                <w:i w:val="0"/>
              </w:rPr>
            </w:pPr>
            <w:r w:rsidRPr="00346D63">
              <w:rPr>
                <w:i w:val="0"/>
              </w:rPr>
              <w:t>Прощание с Азбукой</w:t>
            </w:r>
          </w:p>
          <w:p w:rsidR="00346D63" w:rsidRPr="00346D63" w:rsidRDefault="00346D63" w:rsidP="00346D63">
            <w:pPr>
              <w:pStyle w:val="8"/>
              <w:rPr>
                <w:i w:val="0"/>
                <w:lang w:eastAsia="en-US"/>
              </w:rPr>
            </w:pPr>
            <w:r w:rsidRPr="00346D63">
              <w:rPr>
                <w:i w:val="0"/>
              </w:rPr>
              <w:t>Неделя детской книги</w:t>
            </w:r>
          </w:p>
        </w:tc>
      </w:tr>
      <w:tr w:rsidR="00346D63" w:rsidRPr="00346D63" w:rsidTr="00F77795">
        <w:tc>
          <w:tcPr>
            <w:tcW w:w="2808" w:type="dxa"/>
            <w:vAlign w:val="center"/>
          </w:tcPr>
          <w:p w:rsidR="00346D63" w:rsidRPr="00346D63" w:rsidRDefault="00346D63" w:rsidP="00346D63">
            <w:pPr>
              <w:pStyle w:val="8"/>
              <w:rPr>
                <w:i w:val="0"/>
                <w:lang w:eastAsia="en-US"/>
              </w:rPr>
            </w:pPr>
            <w:r w:rsidRPr="00346D63">
              <w:rPr>
                <w:i w:val="0"/>
              </w:rPr>
              <w:t>Апрель</w:t>
            </w:r>
          </w:p>
        </w:tc>
        <w:tc>
          <w:tcPr>
            <w:tcW w:w="6372" w:type="dxa"/>
          </w:tcPr>
          <w:p w:rsidR="00346D63" w:rsidRPr="00346D63" w:rsidRDefault="00346D63" w:rsidP="00346D63">
            <w:pPr>
              <w:pStyle w:val="8"/>
              <w:rPr>
                <w:i w:val="0"/>
                <w:lang w:eastAsia="en-US"/>
              </w:rPr>
            </w:pPr>
            <w:r w:rsidRPr="00346D63">
              <w:rPr>
                <w:i w:val="0"/>
              </w:rPr>
              <w:t>День птиц</w:t>
            </w:r>
          </w:p>
          <w:p w:rsidR="00346D63" w:rsidRPr="00346D63" w:rsidRDefault="00346D63" w:rsidP="00346D63">
            <w:pPr>
              <w:pStyle w:val="8"/>
              <w:rPr>
                <w:i w:val="0"/>
                <w:lang w:eastAsia="en-US"/>
              </w:rPr>
            </w:pPr>
            <w:r w:rsidRPr="00346D63">
              <w:rPr>
                <w:i w:val="0"/>
              </w:rPr>
              <w:t>День космонавтики</w:t>
            </w:r>
          </w:p>
        </w:tc>
      </w:tr>
      <w:tr w:rsidR="00346D63" w:rsidRPr="00346D63" w:rsidTr="00F77795">
        <w:tc>
          <w:tcPr>
            <w:tcW w:w="2808" w:type="dxa"/>
            <w:vAlign w:val="center"/>
          </w:tcPr>
          <w:p w:rsidR="00346D63" w:rsidRPr="00346D63" w:rsidRDefault="00346D63" w:rsidP="00346D63">
            <w:pPr>
              <w:pStyle w:val="8"/>
              <w:rPr>
                <w:i w:val="0"/>
                <w:lang w:eastAsia="en-US"/>
              </w:rPr>
            </w:pPr>
            <w:r w:rsidRPr="00346D63">
              <w:rPr>
                <w:i w:val="0"/>
              </w:rPr>
              <w:t>Май</w:t>
            </w:r>
          </w:p>
        </w:tc>
        <w:tc>
          <w:tcPr>
            <w:tcW w:w="6372" w:type="dxa"/>
          </w:tcPr>
          <w:p w:rsidR="00346D63" w:rsidRPr="00346D63" w:rsidRDefault="00346D63" w:rsidP="00346D63">
            <w:pPr>
              <w:pStyle w:val="8"/>
              <w:rPr>
                <w:i w:val="0"/>
                <w:lang w:eastAsia="en-US"/>
              </w:rPr>
            </w:pPr>
            <w:r w:rsidRPr="00346D63">
              <w:rPr>
                <w:i w:val="0"/>
              </w:rPr>
              <w:t>День Победы</w:t>
            </w:r>
          </w:p>
          <w:p w:rsidR="00346D63" w:rsidRPr="00346D63" w:rsidRDefault="00346D63" w:rsidP="00346D63">
            <w:pPr>
              <w:pStyle w:val="8"/>
              <w:rPr>
                <w:i w:val="0"/>
                <w:lang w:eastAsia="en-US"/>
              </w:rPr>
            </w:pPr>
            <w:r w:rsidRPr="00346D63">
              <w:rPr>
                <w:i w:val="0"/>
              </w:rPr>
              <w:t xml:space="preserve">Последний звонок </w:t>
            </w:r>
          </w:p>
        </w:tc>
      </w:tr>
    </w:tbl>
    <w:p w:rsidR="00346D63" w:rsidRPr="008A173A" w:rsidRDefault="00346D63" w:rsidP="00346D63">
      <w:pPr>
        <w:tabs>
          <w:tab w:val="left" w:pos="3402"/>
        </w:tabs>
        <w:jc w:val="center"/>
        <w:rPr>
          <w:b/>
          <w:i/>
          <w:szCs w:val="28"/>
        </w:rPr>
      </w:pPr>
    </w:p>
    <w:p w:rsidR="00346D63" w:rsidRPr="008A173A" w:rsidRDefault="00346D63" w:rsidP="00346D63">
      <w:pPr>
        <w:tabs>
          <w:tab w:val="left" w:pos="3402"/>
        </w:tabs>
        <w:jc w:val="center"/>
        <w:rPr>
          <w:b/>
          <w:i/>
          <w:szCs w:val="28"/>
        </w:rPr>
      </w:pPr>
      <w:r w:rsidRPr="008A173A">
        <w:rPr>
          <w:b/>
          <w:i/>
          <w:szCs w:val="28"/>
        </w:rPr>
        <w:t xml:space="preserve">План мероприятий по реализации Программы духовно-нравственного развития и </w:t>
      </w:r>
      <w:proofErr w:type="gramStart"/>
      <w:r w:rsidRPr="008A173A">
        <w:rPr>
          <w:b/>
          <w:i/>
          <w:szCs w:val="28"/>
        </w:rPr>
        <w:t>воспитания</w:t>
      </w:r>
      <w:proofErr w:type="gramEnd"/>
      <w:r w:rsidRPr="008A173A">
        <w:rPr>
          <w:b/>
          <w:i/>
          <w:szCs w:val="28"/>
        </w:rPr>
        <w:t xml:space="preserve"> обучающихся на уровне начального общего образования в</w:t>
      </w:r>
    </w:p>
    <w:p w:rsidR="00346D63" w:rsidRPr="008A173A" w:rsidRDefault="00346D63" w:rsidP="00346D63">
      <w:pPr>
        <w:tabs>
          <w:tab w:val="left" w:pos="3402"/>
        </w:tabs>
        <w:jc w:val="center"/>
        <w:rPr>
          <w:b/>
          <w:i/>
          <w:szCs w:val="28"/>
        </w:rPr>
      </w:pPr>
      <w:r w:rsidRPr="008A173A">
        <w:rPr>
          <w:b/>
          <w:i/>
          <w:szCs w:val="28"/>
        </w:rPr>
        <w:t>МБОУ СОШ № 194</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0"/>
        <w:gridCol w:w="2060"/>
        <w:gridCol w:w="2268"/>
        <w:gridCol w:w="4642"/>
      </w:tblGrid>
      <w:tr w:rsidR="00346D63" w:rsidRPr="00346D63" w:rsidTr="00346D63">
        <w:trPr>
          <w:jc w:val="center"/>
        </w:trPr>
        <w:tc>
          <w:tcPr>
            <w:tcW w:w="600" w:type="dxa"/>
            <w:vAlign w:val="center"/>
          </w:tcPr>
          <w:p w:rsidR="00346D63" w:rsidRPr="00346D63" w:rsidRDefault="00346D63" w:rsidP="00346D63">
            <w:pPr>
              <w:pStyle w:val="8"/>
              <w:rPr>
                <w:lang w:eastAsia="en-US"/>
              </w:rPr>
            </w:pPr>
            <w:r w:rsidRPr="00346D63">
              <w:t>№</w:t>
            </w:r>
          </w:p>
        </w:tc>
        <w:tc>
          <w:tcPr>
            <w:tcW w:w="2060" w:type="dxa"/>
            <w:vAlign w:val="center"/>
          </w:tcPr>
          <w:p w:rsidR="00346D63" w:rsidRPr="00346D63" w:rsidRDefault="00346D63" w:rsidP="00346D63">
            <w:pPr>
              <w:pStyle w:val="8"/>
              <w:rPr>
                <w:lang w:eastAsia="en-US"/>
              </w:rPr>
            </w:pPr>
            <w:r w:rsidRPr="00346D63">
              <w:t>Направления</w:t>
            </w:r>
          </w:p>
        </w:tc>
        <w:tc>
          <w:tcPr>
            <w:tcW w:w="2268" w:type="dxa"/>
            <w:vAlign w:val="center"/>
          </w:tcPr>
          <w:p w:rsidR="00346D63" w:rsidRPr="00346D63" w:rsidRDefault="00346D63" w:rsidP="00346D63">
            <w:pPr>
              <w:pStyle w:val="8"/>
              <w:rPr>
                <w:lang w:eastAsia="en-US"/>
              </w:rPr>
            </w:pPr>
            <w:r w:rsidRPr="00346D63">
              <w:t>Воспитательные задачи</w:t>
            </w:r>
          </w:p>
        </w:tc>
        <w:tc>
          <w:tcPr>
            <w:tcW w:w="4642" w:type="dxa"/>
            <w:vAlign w:val="center"/>
          </w:tcPr>
          <w:p w:rsidR="00346D63" w:rsidRPr="00346D63" w:rsidRDefault="00346D63" w:rsidP="00346D63">
            <w:pPr>
              <w:pStyle w:val="8"/>
              <w:rPr>
                <w:lang w:eastAsia="en-US"/>
              </w:rPr>
            </w:pPr>
            <w:r w:rsidRPr="00346D63">
              <w:t>Виды деятельности и формы</w:t>
            </w:r>
          </w:p>
          <w:p w:rsidR="00346D63" w:rsidRPr="00346D63" w:rsidRDefault="00346D63" w:rsidP="00346D63">
            <w:pPr>
              <w:pStyle w:val="8"/>
              <w:rPr>
                <w:lang w:eastAsia="en-US"/>
              </w:rPr>
            </w:pPr>
            <w:r w:rsidRPr="00346D63">
              <w:t>проведения занятий</w:t>
            </w:r>
          </w:p>
        </w:tc>
      </w:tr>
      <w:tr w:rsidR="00346D63" w:rsidRPr="00346D63" w:rsidTr="00346D63">
        <w:trPr>
          <w:jc w:val="center"/>
        </w:trPr>
        <w:tc>
          <w:tcPr>
            <w:tcW w:w="600" w:type="dxa"/>
          </w:tcPr>
          <w:p w:rsidR="00346D63" w:rsidRPr="00346D63" w:rsidRDefault="00346D63" w:rsidP="00346D63">
            <w:pPr>
              <w:pStyle w:val="8"/>
              <w:rPr>
                <w:lang w:eastAsia="en-US"/>
              </w:rPr>
            </w:pPr>
            <w:r w:rsidRPr="00346D63">
              <w:t>1</w:t>
            </w:r>
          </w:p>
        </w:tc>
        <w:tc>
          <w:tcPr>
            <w:tcW w:w="2060" w:type="dxa"/>
          </w:tcPr>
          <w:p w:rsidR="00346D63" w:rsidRPr="00346D63" w:rsidRDefault="00346D63" w:rsidP="00346D63">
            <w:pPr>
              <w:pStyle w:val="8"/>
              <w:rPr>
                <w:i w:val="0"/>
                <w:lang w:eastAsia="en-US"/>
              </w:rPr>
            </w:pPr>
            <w:r w:rsidRPr="00346D63">
              <w:rPr>
                <w:i w:val="0"/>
              </w:rPr>
              <w:t>Воспитание гражданственности, патриотизма, уважения к правам, свободам и обязанностям человека</w:t>
            </w:r>
          </w:p>
        </w:tc>
        <w:tc>
          <w:tcPr>
            <w:tcW w:w="2268" w:type="dxa"/>
          </w:tcPr>
          <w:p w:rsidR="00346D63" w:rsidRPr="00346D63" w:rsidRDefault="00346D63" w:rsidP="00346D63">
            <w:pPr>
              <w:pStyle w:val="8"/>
              <w:rPr>
                <w:i w:val="0"/>
                <w:lang w:eastAsia="en-US"/>
              </w:rPr>
            </w:pPr>
            <w:r w:rsidRPr="00346D63">
              <w:rPr>
                <w:i w:val="0"/>
              </w:rPr>
              <w:t>Воспитание гражданственности, патриотизма.</w:t>
            </w:r>
          </w:p>
          <w:p w:rsidR="00346D63" w:rsidRPr="00346D63" w:rsidRDefault="00346D63" w:rsidP="00346D63">
            <w:pPr>
              <w:pStyle w:val="8"/>
              <w:rPr>
                <w:i w:val="0"/>
              </w:rPr>
            </w:pPr>
          </w:p>
          <w:p w:rsidR="00346D63" w:rsidRPr="00346D63" w:rsidRDefault="00346D63" w:rsidP="00346D63">
            <w:pPr>
              <w:pStyle w:val="8"/>
              <w:rPr>
                <w:i w:val="0"/>
                <w:lang w:eastAsia="en-US"/>
              </w:rPr>
            </w:pPr>
            <w:r w:rsidRPr="00346D63">
              <w:rPr>
                <w:i w:val="0"/>
              </w:rPr>
              <w:t>Воспитание любви к родному краю, расширение знаний о нем</w:t>
            </w:r>
          </w:p>
        </w:tc>
        <w:tc>
          <w:tcPr>
            <w:tcW w:w="4642" w:type="dxa"/>
          </w:tcPr>
          <w:p w:rsidR="00346D63" w:rsidRPr="00346D63" w:rsidRDefault="00346D63" w:rsidP="00346D63">
            <w:pPr>
              <w:pStyle w:val="8"/>
              <w:rPr>
                <w:i w:val="0"/>
                <w:lang w:eastAsia="en-US"/>
              </w:rPr>
            </w:pPr>
            <w:r w:rsidRPr="00346D63">
              <w:rPr>
                <w:i w:val="0"/>
              </w:rPr>
              <w:t xml:space="preserve">Беседы о государственных символах: </w:t>
            </w:r>
            <w:proofErr w:type="gramStart"/>
            <w:r w:rsidRPr="00346D63">
              <w:rPr>
                <w:i w:val="0"/>
              </w:rPr>
              <w:t>Гербе</w:t>
            </w:r>
            <w:proofErr w:type="gramEnd"/>
            <w:r w:rsidRPr="00346D63">
              <w:rPr>
                <w:i w:val="0"/>
              </w:rPr>
              <w:t xml:space="preserve">, Флаге РФ, Гимне РФ. </w:t>
            </w:r>
          </w:p>
          <w:p w:rsidR="00346D63" w:rsidRPr="00346D63" w:rsidRDefault="00346D63" w:rsidP="00346D63">
            <w:pPr>
              <w:pStyle w:val="8"/>
              <w:rPr>
                <w:i w:val="0"/>
              </w:rPr>
            </w:pPr>
            <w:r w:rsidRPr="00346D63">
              <w:rPr>
                <w:i w:val="0"/>
              </w:rPr>
              <w:t>«Праздники для всей страны» (путешествие по календарю — 1 классы);</w:t>
            </w:r>
          </w:p>
          <w:p w:rsidR="00346D63" w:rsidRPr="00346D63" w:rsidRDefault="00346D63" w:rsidP="00346D63">
            <w:pPr>
              <w:pStyle w:val="8"/>
              <w:rPr>
                <w:i w:val="0"/>
              </w:rPr>
            </w:pPr>
            <w:r w:rsidRPr="00346D63">
              <w:rPr>
                <w:i w:val="0"/>
              </w:rPr>
              <w:t>«Россия — Родина моя» (лирико-поэтический час – 2 классы);</w:t>
            </w:r>
          </w:p>
          <w:p w:rsidR="00346D63" w:rsidRPr="00346D63" w:rsidRDefault="00346D63" w:rsidP="00346D63">
            <w:pPr>
              <w:pStyle w:val="8"/>
              <w:rPr>
                <w:i w:val="0"/>
              </w:rPr>
            </w:pPr>
            <w:r w:rsidRPr="00346D63">
              <w:rPr>
                <w:i w:val="0"/>
              </w:rPr>
              <w:t>День Защитника Отечества «Кто, если не Я?» (оказание помощи ветеранам, пожилым  людям) (1-4 классы);</w:t>
            </w:r>
          </w:p>
          <w:p w:rsidR="00346D63" w:rsidRPr="00346D63" w:rsidRDefault="00346D63" w:rsidP="00346D63">
            <w:pPr>
              <w:pStyle w:val="8"/>
              <w:rPr>
                <w:i w:val="0"/>
              </w:rPr>
            </w:pPr>
            <w:r w:rsidRPr="00346D63">
              <w:rPr>
                <w:i w:val="0"/>
              </w:rPr>
              <w:t>История моего города (мои предки) – (урок духовного общения — 3-4 классы);</w:t>
            </w:r>
          </w:p>
          <w:p w:rsidR="00346D63" w:rsidRPr="00346D63" w:rsidRDefault="00346D63" w:rsidP="00346D63">
            <w:pPr>
              <w:pStyle w:val="8"/>
              <w:rPr>
                <w:i w:val="0"/>
              </w:rPr>
            </w:pPr>
            <w:proofErr w:type="gramStart"/>
            <w:r w:rsidRPr="00346D63">
              <w:rPr>
                <w:i w:val="0"/>
              </w:rPr>
              <w:t>Участие в различных акциях, конкурсах 1-4 классы).</w:t>
            </w:r>
            <w:proofErr w:type="gramEnd"/>
          </w:p>
          <w:p w:rsidR="00346D63" w:rsidRPr="00346D63" w:rsidRDefault="00346D63" w:rsidP="00346D63">
            <w:pPr>
              <w:pStyle w:val="8"/>
              <w:rPr>
                <w:i w:val="0"/>
              </w:rPr>
            </w:pPr>
            <w:r w:rsidRPr="00346D63">
              <w:rPr>
                <w:i w:val="0"/>
              </w:rPr>
              <w:t xml:space="preserve">Учебно-исследовательская  деятельность, </w:t>
            </w:r>
            <w:r w:rsidRPr="00346D63">
              <w:rPr>
                <w:i w:val="0"/>
              </w:rPr>
              <w:lastRenderedPageBreak/>
              <w:t xml:space="preserve">связанная с изучением русского языка, литературы, устного  народного творчества </w:t>
            </w:r>
          </w:p>
          <w:p w:rsidR="00346D63" w:rsidRPr="00346D63" w:rsidRDefault="00346D63" w:rsidP="00346D63">
            <w:pPr>
              <w:pStyle w:val="8"/>
              <w:rPr>
                <w:i w:val="0"/>
              </w:rPr>
            </w:pPr>
            <w:r w:rsidRPr="00346D63">
              <w:rPr>
                <w:i w:val="0"/>
              </w:rPr>
              <w:t>(1-4 класс);</w:t>
            </w:r>
          </w:p>
          <w:p w:rsidR="00346D63" w:rsidRPr="00346D63" w:rsidRDefault="00346D63" w:rsidP="00346D63">
            <w:pPr>
              <w:pStyle w:val="8"/>
              <w:rPr>
                <w:i w:val="0"/>
              </w:rPr>
            </w:pPr>
            <w:r w:rsidRPr="00346D63">
              <w:rPr>
                <w:i w:val="0"/>
              </w:rPr>
              <w:t>Уроки мира (1-4 класс);</w:t>
            </w:r>
          </w:p>
          <w:p w:rsidR="00346D63" w:rsidRPr="00346D63" w:rsidRDefault="00346D63" w:rsidP="00346D63">
            <w:pPr>
              <w:pStyle w:val="8"/>
              <w:rPr>
                <w:i w:val="0"/>
                <w:lang w:eastAsia="en-US"/>
              </w:rPr>
            </w:pPr>
            <w:r w:rsidRPr="00346D63">
              <w:rPr>
                <w:i w:val="0"/>
              </w:rPr>
              <w:t>Участие в мероприятиях, посвященных Дню Победы (1-4 класс)</w:t>
            </w:r>
          </w:p>
        </w:tc>
      </w:tr>
      <w:tr w:rsidR="00346D63" w:rsidRPr="00346D63" w:rsidTr="00346D63">
        <w:trPr>
          <w:jc w:val="center"/>
        </w:trPr>
        <w:tc>
          <w:tcPr>
            <w:tcW w:w="600" w:type="dxa"/>
          </w:tcPr>
          <w:p w:rsidR="00346D63" w:rsidRPr="00346D63" w:rsidRDefault="00346D63" w:rsidP="00346D63">
            <w:pPr>
              <w:pStyle w:val="8"/>
              <w:rPr>
                <w:lang w:eastAsia="en-US"/>
              </w:rPr>
            </w:pPr>
            <w:r w:rsidRPr="00346D63">
              <w:lastRenderedPageBreak/>
              <w:t>2</w:t>
            </w:r>
          </w:p>
        </w:tc>
        <w:tc>
          <w:tcPr>
            <w:tcW w:w="2060" w:type="dxa"/>
          </w:tcPr>
          <w:p w:rsidR="00346D63" w:rsidRPr="00346D63" w:rsidRDefault="00346D63" w:rsidP="00346D63">
            <w:pPr>
              <w:pStyle w:val="8"/>
              <w:rPr>
                <w:i w:val="0"/>
                <w:lang w:eastAsia="en-US"/>
              </w:rPr>
            </w:pPr>
            <w:r w:rsidRPr="00346D63">
              <w:rPr>
                <w:i w:val="0"/>
              </w:rPr>
              <w:t xml:space="preserve">Воспитание </w:t>
            </w:r>
          </w:p>
          <w:p w:rsidR="00346D63" w:rsidRPr="00346D63" w:rsidRDefault="00346D63" w:rsidP="00346D63">
            <w:pPr>
              <w:pStyle w:val="8"/>
              <w:rPr>
                <w:i w:val="0"/>
                <w:lang w:eastAsia="en-US"/>
              </w:rPr>
            </w:pPr>
            <w:r w:rsidRPr="00346D63">
              <w:rPr>
                <w:i w:val="0"/>
              </w:rPr>
              <w:t>нравственных чувств и этического сознания</w:t>
            </w:r>
          </w:p>
        </w:tc>
        <w:tc>
          <w:tcPr>
            <w:tcW w:w="2268" w:type="dxa"/>
          </w:tcPr>
          <w:p w:rsidR="00346D63" w:rsidRPr="00346D63" w:rsidRDefault="00346D63" w:rsidP="00346D63">
            <w:pPr>
              <w:pStyle w:val="8"/>
              <w:rPr>
                <w:i w:val="0"/>
                <w:lang w:eastAsia="en-US"/>
              </w:rPr>
            </w:pPr>
            <w:r w:rsidRPr="00346D63">
              <w:rPr>
                <w:i w:val="0"/>
              </w:rPr>
              <w:t>Воспитание нравственных чувств и этического сознания.</w:t>
            </w:r>
          </w:p>
          <w:p w:rsidR="00346D63" w:rsidRPr="00346D63" w:rsidRDefault="00346D63" w:rsidP="00346D63">
            <w:pPr>
              <w:pStyle w:val="8"/>
              <w:rPr>
                <w:i w:val="0"/>
              </w:rPr>
            </w:pPr>
            <w:r w:rsidRPr="00346D63">
              <w:rPr>
                <w:i w:val="0"/>
              </w:rPr>
              <w:t>Воспитание духовности.</w:t>
            </w:r>
            <w:r w:rsidRPr="00346D63">
              <w:rPr>
                <w:i w:val="0"/>
              </w:rPr>
              <w:tab/>
            </w:r>
          </w:p>
          <w:p w:rsidR="00346D63" w:rsidRPr="00346D63" w:rsidRDefault="00346D63" w:rsidP="00346D63">
            <w:pPr>
              <w:pStyle w:val="8"/>
              <w:rPr>
                <w:i w:val="0"/>
                <w:lang w:eastAsia="en-US"/>
              </w:rPr>
            </w:pPr>
          </w:p>
        </w:tc>
        <w:tc>
          <w:tcPr>
            <w:tcW w:w="4642" w:type="dxa"/>
          </w:tcPr>
          <w:p w:rsidR="00346D63" w:rsidRPr="00346D63" w:rsidRDefault="00346D63" w:rsidP="00346D63">
            <w:pPr>
              <w:pStyle w:val="8"/>
              <w:rPr>
                <w:i w:val="0"/>
                <w:lang w:eastAsia="en-US"/>
              </w:rPr>
            </w:pPr>
            <w:r w:rsidRPr="00346D63">
              <w:rPr>
                <w:i w:val="0"/>
              </w:rPr>
              <w:t>Беседы о правилах поведения в школе: «Мы стали школьниками» (1 классы);</w:t>
            </w:r>
          </w:p>
          <w:p w:rsidR="00346D63" w:rsidRPr="00346D63" w:rsidRDefault="00346D63" w:rsidP="00346D63">
            <w:pPr>
              <w:pStyle w:val="8"/>
              <w:rPr>
                <w:i w:val="0"/>
              </w:rPr>
            </w:pPr>
            <w:r w:rsidRPr="00346D63">
              <w:rPr>
                <w:i w:val="0"/>
              </w:rPr>
              <w:t xml:space="preserve">«Как надо разговаривать </w:t>
            </w:r>
            <w:proofErr w:type="gramStart"/>
            <w:r w:rsidRPr="00346D63">
              <w:rPr>
                <w:i w:val="0"/>
              </w:rPr>
              <w:t>со</w:t>
            </w:r>
            <w:proofErr w:type="gramEnd"/>
            <w:r w:rsidRPr="00346D63">
              <w:rPr>
                <w:i w:val="0"/>
              </w:rPr>
              <w:t xml:space="preserve"> взрослыми» (1 классы);</w:t>
            </w:r>
          </w:p>
          <w:p w:rsidR="00346D63" w:rsidRPr="00346D63" w:rsidRDefault="00346D63" w:rsidP="00346D63">
            <w:pPr>
              <w:pStyle w:val="8"/>
              <w:rPr>
                <w:i w:val="0"/>
              </w:rPr>
            </w:pPr>
            <w:r w:rsidRPr="00346D63">
              <w:rPr>
                <w:i w:val="0"/>
              </w:rPr>
              <w:t>«Что такое правила  хорошего тона» (учебная игра – 1 классы).</w:t>
            </w:r>
          </w:p>
          <w:p w:rsidR="00346D63" w:rsidRPr="00346D63" w:rsidRDefault="00346D63" w:rsidP="00346D63">
            <w:pPr>
              <w:pStyle w:val="8"/>
              <w:rPr>
                <w:i w:val="0"/>
              </w:rPr>
            </w:pPr>
            <w:r w:rsidRPr="00346D63">
              <w:rPr>
                <w:i w:val="0"/>
              </w:rPr>
              <w:t>Декада добрых дел (1-4 классы);</w:t>
            </w:r>
          </w:p>
          <w:p w:rsidR="00346D63" w:rsidRPr="00346D63" w:rsidRDefault="00346D63" w:rsidP="00346D63">
            <w:pPr>
              <w:pStyle w:val="8"/>
              <w:rPr>
                <w:i w:val="0"/>
              </w:rPr>
            </w:pPr>
            <w:r w:rsidRPr="00346D63">
              <w:rPr>
                <w:i w:val="0"/>
              </w:rPr>
              <w:t>Беседы о культуре (об истине, доброте и красоте, 1-4 классы)</w:t>
            </w:r>
          </w:p>
          <w:p w:rsidR="00346D63" w:rsidRPr="00346D63" w:rsidRDefault="00346D63" w:rsidP="00346D63">
            <w:pPr>
              <w:pStyle w:val="8"/>
              <w:rPr>
                <w:i w:val="0"/>
              </w:rPr>
            </w:pPr>
            <w:r w:rsidRPr="00346D63">
              <w:rPr>
                <w:i w:val="0"/>
              </w:rPr>
              <w:t>Уроки этики: «Учимся быть вежливыми и   благодарными»;</w:t>
            </w:r>
          </w:p>
          <w:p w:rsidR="00346D63" w:rsidRPr="00346D63" w:rsidRDefault="00346D63" w:rsidP="00346D63">
            <w:pPr>
              <w:pStyle w:val="8"/>
              <w:rPr>
                <w:i w:val="0"/>
              </w:rPr>
            </w:pPr>
            <w:r w:rsidRPr="00346D63">
              <w:rPr>
                <w:i w:val="0"/>
              </w:rPr>
              <w:t>«Знакомство с этикетом» (1-4 класс);</w:t>
            </w:r>
          </w:p>
          <w:p w:rsidR="00346D63" w:rsidRPr="00346D63" w:rsidRDefault="00346D63" w:rsidP="00346D63">
            <w:pPr>
              <w:pStyle w:val="8"/>
              <w:rPr>
                <w:i w:val="0"/>
              </w:rPr>
            </w:pPr>
            <w:r w:rsidRPr="00346D63">
              <w:rPr>
                <w:i w:val="0"/>
              </w:rPr>
              <w:t>«Соблюдаем этикет» (викторина с инсценировками 2-4 класс).</w:t>
            </w:r>
          </w:p>
          <w:p w:rsidR="00346D63" w:rsidRPr="00346D63" w:rsidRDefault="00346D63" w:rsidP="00346D63">
            <w:pPr>
              <w:pStyle w:val="8"/>
              <w:rPr>
                <w:i w:val="0"/>
              </w:rPr>
            </w:pPr>
            <w:r w:rsidRPr="00346D63">
              <w:rPr>
                <w:i w:val="0"/>
              </w:rPr>
              <w:t>«Уважаем старших» (сюжетно-ролевая игра 1-4 класс);</w:t>
            </w:r>
          </w:p>
          <w:p w:rsidR="00346D63" w:rsidRPr="00346D63" w:rsidRDefault="00346D63" w:rsidP="00346D63">
            <w:pPr>
              <w:pStyle w:val="8"/>
              <w:rPr>
                <w:i w:val="0"/>
              </w:rPr>
            </w:pPr>
            <w:r w:rsidRPr="00346D63">
              <w:rPr>
                <w:i w:val="0"/>
              </w:rPr>
              <w:t>«Учимся правильно жить и дружить» (практическая игра 1-4 класс);</w:t>
            </w:r>
          </w:p>
          <w:p w:rsidR="00346D63" w:rsidRPr="00346D63" w:rsidRDefault="00346D63" w:rsidP="00346D63">
            <w:pPr>
              <w:pStyle w:val="8"/>
              <w:rPr>
                <w:i w:val="0"/>
                <w:lang w:eastAsia="en-US"/>
              </w:rPr>
            </w:pPr>
            <w:r w:rsidRPr="00346D63">
              <w:rPr>
                <w:i w:val="0"/>
              </w:rPr>
              <w:t>«Секреты волшебницы речи» (творческая игра — 3-4 класс)</w:t>
            </w:r>
          </w:p>
        </w:tc>
      </w:tr>
      <w:tr w:rsidR="00346D63" w:rsidRPr="00346D63" w:rsidTr="00346D63">
        <w:trPr>
          <w:jc w:val="center"/>
        </w:trPr>
        <w:tc>
          <w:tcPr>
            <w:tcW w:w="600" w:type="dxa"/>
          </w:tcPr>
          <w:p w:rsidR="00346D63" w:rsidRPr="00346D63" w:rsidRDefault="00346D63" w:rsidP="00346D63">
            <w:pPr>
              <w:pStyle w:val="8"/>
              <w:rPr>
                <w:lang w:eastAsia="en-US"/>
              </w:rPr>
            </w:pPr>
            <w:r w:rsidRPr="00346D63">
              <w:t>3</w:t>
            </w:r>
          </w:p>
        </w:tc>
        <w:tc>
          <w:tcPr>
            <w:tcW w:w="2060" w:type="dxa"/>
          </w:tcPr>
          <w:p w:rsidR="00346D63" w:rsidRPr="00346D63" w:rsidRDefault="00346D63" w:rsidP="00346D63">
            <w:pPr>
              <w:pStyle w:val="8"/>
              <w:rPr>
                <w:i w:val="0"/>
                <w:lang w:eastAsia="en-US"/>
              </w:rPr>
            </w:pPr>
            <w:r w:rsidRPr="00346D63">
              <w:rPr>
                <w:i w:val="0"/>
              </w:rPr>
              <w:t xml:space="preserve">Воспитание </w:t>
            </w:r>
          </w:p>
          <w:p w:rsidR="00346D63" w:rsidRPr="00346D63" w:rsidRDefault="00346D63" w:rsidP="00346D63">
            <w:pPr>
              <w:pStyle w:val="8"/>
              <w:rPr>
                <w:i w:val="0"/>
              </w:rPr>
            </w:pPr>
            <w:r w:rsidRPr="00346D63">
              <w:rPr>
                <w:i w:val="0"/>
              </w:rPr>
              <w:t xml:space="preserve">трудолюбия, </w:t>
            </w:r>
          </w:p>
          <w:p w:rsidR="00346D63" w:rsidRPr="00346D63" w:rsidRDefault="00346D63" w:rsidP="00346D63">
            <w:pPr>
              <w:pStyle w:val="8"/>
              <w:rPr>
                <w:i w:val="0"/>
              </w:rPr>
            </w:pPr>
            <w:r w:rsidRPr="00346D63">
              <w:rPr>
                <w:i w:val="0"/>
              </w:rPr>
              <w:t xml:space="preserve">творческого </w:t>
            </w:r>
          </w:p>
          <w:p w:rsidR="00346D63" w:rsidRPr="00346D63" w:rsidRDefault="00346D63" w:rsidP="00346D63">
            <w:pPr>
              <w:pStyle w:val="8"/>
              <w:rPr>
                <w:i w:val="0"/>
              </w:rPr>
            </w:pPr>
            <w:r w:rsidRPr="00346D63">
              <w:rPr>
                <w:i w:val="0"/>
              </w:rPr>
              <w:t xml:space="preserve">отношения к учению, труду, </w:t>
            </w:r>
            <w:r w:rsidRPr="00346D63">
              <w:rPr>
                <w:i w:val="0"/>
              </w:rPr>
              <w:lastRenderedPageBreak/>
              <w:t>жизни.</w:t>
            </w:r>
          </w:p>
          <w:p w:rsidR="00346D63" w:rsidRPr="00346D63" w:rsidRDefault="00346D63" w:rsidP="00346D63">
            <w:pPr>
              <w:pStyle w:val="8"/>
              <w:rPr>
                <w:i w:val="0"/>
                <w:lang w:eastAsia="en-US"/>
              </w:rPr>
            </w:pPr>
          </w:p>
        </w:tc>
        <w:tc>
          <w:tcPr>
            <w:tcW w:w="2268" w:type="dxa"/>
          </w:tcPr>
          <w:p w:rsidR="00346D63" w:rsidRPr="00346D63" w:rsidRDefault="00346D63" w:rsidP="00346D63">
            <w:pPr>
              <w:pStyle w:val="8"/>
              <w:rPr>
                <w:i w:val="0"/>
                <w:lang w:eastAsia="en-US"/>
              </w:rPr>
            </w:pPr>
            <w:r w:rsidRPr="00346D63">
              <w:rPr>
                <w:i w:val="0"/>
              </w:rPr>
              <w:lastRenderedPageBreak/>
              <w:t xml:space="preserve">Воспитание интереса к профессиям тружеников своего города или села, трудолюбия, творческого отношения к </w:t>
            </w:r>
            <w:r w:rsidRPr="00346D63">
              <w:rPr>
                <w:i w:val="0"/>
              </w:rPr>
              <w:lastRenderedPageBreak/>
              <w:t>учению, труду и жизни</w:t>
            </w:r>
          </w:p>
        </w:tc>
        <w:tc>
          <w:tcPr>
            <w:tcW w:w="4642" w:type="dxa"/>
          </w:tcPr>
          <w:p w:rsidR="00346D63" w:rsidRPr="00346D63" w:rsidRDefault="00346D63" w:rsidP="00346D63">
            <w:pPr>
              <w:pStyle w:val="8"/>
              <w:rPr>
                <w:i w:val="0"/>
                <w:lang w:eastAsia="en-US"/>
              </w:rPr>
            </w:pPr>
            <w:r w:rsidRPr="00346D63">
              <w:rPr>
                <w:i w:val="0"/>
              </w:rPr>
              <w:lastRenderedPageBreak/>
              <w:t>Проведение презентаций:</w:t>
            </w:r>
          </w:p>
          <w:p w:rsidR="00346D63" w:rsidRPr="00346D63" w:rsidRDefault="00346D63" w:rsidP="00346D63">
            <w:pPr>
              <w:pStyle w:val="8"/>
              <w:rPr>
                <w:i w:val="0"/>
              </w:rPr>
            </w:pPr>
            <w:r w:rsidRPr="00346D63">
              <w:rPr>
                <w:i w:val="0"/>
              </w:rPr>
              <w:t>«Труд наших родителей» (2-4 класс).</w:t>
            </w:r>
          </w:p>
          <w:p w:rsidR="00346D63" w:rsidRPr="00346D63" w:rsidRDefault="00346D63" w:rsidP="00346D63">
            <w:pPr>
              <w:pStyle w:val="8"/>
              <w:rPr>
                <w:i w:val="0"/>
              </w:rPr>
            </w:pPr>
            <w:r w:rsidRPr="00346D63">
              <w:rPr>
                <w:i w:val="0"/>
              </w:rPr>
              <w:t>Участие в разработке и реализации различных проектов.</w:t>
            </w:r>
          </w:p>
          <w:p w:rsidR="00346D63" w:rsidRPr="00346D63" w:rsidRDefault="00346D63" w:rsidP="00346D63">
            <w:pPr>
              <w:pStyle w:val="8"/>
              <w:rPr>
                <w:i w:val="0"/>
              </w:rPr>
            </w:pPr>
            <w:r w:rsidRPr="00346D63">
              <w:rPr>
                <w:i w:val="0"/>
              </w:rPr>
              <w:t xml:space="preserve">Беседы (обязанности по дому, в классе, </w:t>
            </w:r>
            <w:r w:rsidRPr="00346D63">
              <w:rPr>
                <w:i w:val="0"/>
              </w:rPr>
              <w:lastRenderedPageBreak/>
              <w:t xml:space="preserve">вопросы самообслуживания); </w:t>
            </w:r>
          </w:p>
          <w:p w:rsidR="00346D63" w:rsidRPr="00346D63" w:rsidRDefault="00346D63" w:rsidP="00346D63">
            <w:pPr>
              <w:pStyle w:val="8"/>
              <w:rPr>
                <w:i w:val="0"/>
              </w:rPr>
            </w:pPr>
            <w:r w:rsidRPr="00346D63">
              <w:rPr>
                <w:i w:val="0"/>
              </w:rPr>
              <w:t>Декада дорожной безопасности «Внимание, дети!» (1-4 класс);</w:t>
            </w:r>
          </w:p>
          <w:p w:rsidR="00346D63" w:rsidRPr="00346D63" w:rsidRDefault="00346D63" w:rsidP="00346D63">
            <w:pPr>
              <w:pStyle w:val="8"/>
              <w:rPr>
                <w:i w:val="0"/>
              </w:rPr>
            </w:pPr>
            <w:r w:rsidRPr="00346D63">
              <w:rPr>
                <w:i w:val="0"/>
              </w:rPr>
              <w:t>Декада противопожарной безопасности</w:t>
            </w:r>
          </w:p>
          <w:p w:rsidR="00346D63" w:rsidRPr="00346D63" w:rsidRDefault="00346D63" w:rsidP="00346D63">
            <w:pPr>
              <w:pStyle w:val="8"/>
              <w:rPr>
                <w:i w:val="0"/>
                <w:lang w:eastAsia="en-US"/>
              </w:rPr>
            </w:pPr>
            <w:r w:rsidRPr="00346D63">
              <w:rPr>
                <w:i w:val="0"/>
              </w:rPr>
              <w:t xml:space="preserve"> (1-4 класс);</w:t>
            </w:r>
          </w:p>
        </w:tc>
      </w:tr>
      <w:tr w:rsidR="00346D63" w:rsidRPr="00346D63" w:rsidTr="00346D63">
        <w:trPr>
          <w:jc w:val="center"/>
        </w:trPr>
        <w:tc>
          <w:tcPr>
            <w:tcW w:w="600" w:type="dxa"/>
          </w:tcPr>
          <w:p w:rsidR="00346D63" w:rsidRPr="00346D63" w:rsidRDefault="00346D63" w:rsidP="00346D63">
            <w:pPr>
              <w:pStyle w:val="8"/>
              <w:rPr>
                <w:lang w:eastAsia="en-US"/>
              </w:rPr>
            </w:pPr>
            <w:r w:rsidRPr="00346D63">
              <w:lastRenderedPageBreak/>
              <w:t>4.</w:t>
            </w:r>
          </w:p>
        </w:tc>
        <w:tc>
          <w:tcPr>
            <w:tcW w:w="2060" w:type="dxa"/>
          </w:tcPr>
          <w:p w:rsidR="00346D63" w:rsidRPr="00346D63" w:rsidRDefault="00346D63" w:rsidP="00346D63">
            <w:pPr>
              <w:pStyle w:val="8"/>
              <w:rPr>
                <w:i w:val="0"/>
                <w:lang w:eastAsia="en-US"/>
              </w:rPr>
            </w:pPr>
            <w:r w:rsidRPr="00346D63">
              <w:rPr>
                <w:i w:val="0"/>
              </w:rPr>
              <w:t>Здоровье, здоровый образ жизни.</w:t>
            </w:r>
          </w:p>
        </w:tc>
        <w:tc>
          <w:tcPr>
            <w:tcW w:w="2268" w:type="dxa"/>
          </w:tcPr>
          <w:p w:rsidR="00346D63" w:rsidRPr="00346D63" w:rsidRDefault="00346D63" w:rsidP="00346D63">
            <w:pPr>
              <w:pStyle w:val="8"/>
              <w:rPr>
                <w:i w:val="0"/>
                <w:lang w:eastAsia="en-US"/>
              </w:rPr>
            </w:pPr>
            <w:r w:rsidRPr="00346D63">
              <w:rPr>
                <w:i w:val="0"/>
              </w:rPr>
              <w:t>Формирование ценностного отношения к здоровью  и здоровому образу жизни.</w:t>
            </w:r>
            <w:r w:rsidRPr="00346D63">
              <w:rPr>
                <w:i w:val="0"/>
              </w:rPr>
              <w:tab/>
            </w:r>
          </w:p>
          <w:p w:rsidR="00346D63" w:rsidRPr="00346D63" w:rsidRDefault="00346D63" w:rsidP="00346D63">
            <w:pPr>
              <w:pStyle w:val="8"/>
              <w:rPr>
                <w:i w:val="0"/>
                <w:lang w:eastAsia="en-US"/>
              </w:rPr>
            </w:pPr>
          </w:p>
        </w:tc>
        <w:tc>
          <w:tcPr>
            <w:tcW w:w="4642" w:type="dxa"/>
          </w:tcPr>
          <w:p w:rsidR="00346D63" w:rsidRPr="00346D63" w:rsidRDefault="00346D63" w:rsidP="00346D63">
            <w:pPr>
              <w:pStyle w:val="8"/>
              <w:rPr>
                <w:i w:val="0"/>
                <w:lang w:eastAsia="en-US"/>
              </w:rPr>
            </w:pPr>
            <w:r w:rsidRPr="00346D63">
              <w:rPr>
                <w:i w:val="0"/>
              </w:rPr>
              <w:t>Беседы о значении занятий физическими упражнениями, о негативном влиянии компьютерных игр, сотовых телефонов, телевидения и рекламы на здоровье человека, о правильном питании (3-4 класс);</w:t>
            </w:r>
          </w:p>
          <w:p w:rsidR="00346D63" w:rsidRPr="00346D63" w:rsidRDefault="00346D63" w:rsidP="00346D63">
            <w:pPr>
              <w:pStyle w:val="8"/>
              <w:rPr>
                <w:i w:val="0"/>
              </w:rPr>
            </w:pPr>
            <w:r w:rsidRPr="00346D63">
              <w:rPr>
                <w:i w:val="0"/>
              </w:rPr>
              <w:t>Участие в спортивных соревнованиях, конкурсах (1-4 классы);</w:t>
            </w:r>
          </w:p>
          <w:p w:rsidR="00346D63" w:rsidRPr="00346D63" w:rsidRDefault="00346D63" w:rsidP="00346D63">
            <w:pPr>
              <w:pStyle w:val="8"/>
              <w:rPr>
                <w:i w:val="0"/>
              </w:rPr>
            </w:pPr>
            <w:r w:rsidRPr="00346D63">
              <w:rPr>
                <w:i w:val="0"/>
              </w:rPr>
              <w:t>Участие в Дне здоровья  (1-4 классы)</w:t>
            </w:r>
          </w:p>
          <w:p w:rsidR="00346D63" w:rsidRPr="00346D63" w:rsidRDefault="00346D63" w:rsidP="00346D63">
            <w:pPr>
              <w:pStyle w:val="8"/>
              <w:rPr>
                <w:i w:val="0"/>
              </w:rPr>
            </w:pPr>
            <w:r w:rsidRPr="00346D63">
              <w:rPr>
                <w:i w:val="0"/>
              </w:rPr>
              <w:t>Скрининговое обследование позвоночника КОМОТ (1 класс)</w:t>
            </w:r>
          </w:p>
          <w:p w:rsidR="00346D63" w:rsidRPr="00346D63" w:rsidRDefault="00346D63" w:rsidP="00346D63">
            <w:pPr>
              <w:pStyle w:val="8"/>
              <w:rPr>
                <w:i w:val="0"/>
              </w:rPr>
            </w:pPr>
            <w:r w:rsidRPr="00346D63">
              <w:rPr>
                <w:i w:val="0"/>
              </w:rPr>
              <w:t>Онлайн-проверка зрения МНТК (1-4 классы)</w:t>
            </w:r>
          </w:p>
          <w:p w:rsidR="00346D63" w:rsidRPr="00346D63" w:rsidRDefault="00346D63" w:rsidP="00346D63">
            <w:pPr>
              <w:pStyle w:val="8"/>
              <w:rPr>
                <w:i w:val="0"/>
                <w:lang w:eastAsia="en-US"/>
              </w:rPr>
            </w:pPr>
            <w:r w:rsidRPr="00346D63">
              <w:rPr>
                <w:i w:val="0"/>
              </w:rPr>
              <w:t>Проведение на уроках гимнастики для глаз по методике  Э. С. Аветисова (1-4 классы)</w:t>
            </w:r>
          </w:p>
        </w:tc>
      </w:tr>
      <w:tr w:rsidR="00346D63" w:rsidRPr="00346D63" w:rsidTr="00346D63">
        <w:trPr>
          <w:jc w:val="center"/>
        </w:trPr>
        <w:tc>
          <w:tcPr>
            <w:tcW w:w="600" w:type="dxa"/>
          </w:tcPr>
          <w:p w:rsidR="00346D63" w:rsidRPr="00346D63" w:rsidRDefault="00346D63" w:rsidP="00346D63">
            <w:pPr>
              <w:pStyle w:val="8"/>
              <w:rPr>
                <w:lang w:eastAsia="en-US"/>
              </w:rPr>
            </w:pPr>
            <w:r w:rsidRPr="00346D63">
              <w:t>5</w:t>
            </w:r>
          </w:p>
        </w:tc>
        <w:tc>
          <w:tcPr>
            <w:tcW w:w="2060" w:type="dxa"/>
          </w:tcPr>
          <w:p w:rsidR="00346D63" w:rsidRPr="00346D63" w:rsidRDefault="00346D63" w:rsidP="00346D63">
            <w:pPr>
              <w:pStyle w:val="8"/>
              <w:rPr>
                <w:i w:val="0"/>
                <w:lang w:eastAsia="en-US"/>
              </w:rPr>
            </w:pPr>
            <w:r w:rsidRPr="00346D63">
              <w:rPr>
                <w:i w:val="0"/>
              </w:rPr>
              <w:t xml:space="preserve">Воспитание </w:t>
            </w:r>
          </w:p>
          <w:p w:rsidR="00346D63" w:rsidRPr="00346D63" w:rsidRDefault="00346D63" w:rsidP="00346D63">
            <w:pPr>
              <w:pStyle w:val="8"/>
              <w:rPr>
                <w:i w:val="0"/>
              </w:rPr>
            </w:pPr>
            <w:r w:rsidRPr="00346D63">
              <w:rPr>
                <w:i w:val="0"/>
              </w:rPr>
              <w:t>ценностного</w:t>
            </w:r>
          </w:p>
          <w:p w:rsidR="00346D63" w:rsidRPr="00346D63" w:rsidRDefault="00346D63" w:rsidP="00346D63">
            <w:pPr>
              <w:pStyle w:val="8"/>
              <w:rPr>
                <w:i w:val="0"/>
              </w:rPr>
            </w:pPr>
            <w:r w:rsidRPr="00346D63">
              <w:rPr>
                <w:i w:val="0"/>
              </w:rPr>
              <w:t>отношения</w:t>
            </w:r>
          </w:p>
          <w:p w:rsidR="00346D63" w:rsidRPr="00346D63" w:rsidRDefault="00346D63" w:rsidP="00346D63">
            <w:pPr>
              <w:pStyle w:val="8"/>
              <w:rPr>
                <w:i w:val="0"/>
              </w:rPr>
            </w:pPr>
            <w:r w:rsidRPr="00346D63">
              <w:rPr>
                <w:i w:val="0"/>
              </w:rPr>
              <w:t>к природе,</w:t>
            </w:r>
          </w:p>
          <w:p w:rsidR="00346D63" w:rsidRPr="00346D63" w:rsidRDefault="00346D63" w:rsidP="00346D63">
            <w:pPr>
              <w:pStyle w:val="8"/>
              <w:rPr>
                <w:i w:val="0"/>
              </w:rPr>
            </w:pPr>
            <w:r w:rsidRPr="00346D63">
              <w:rPr>
                <w:i w:val="0"/>
              </w:rPr>
              <w:t>окружающей среде</w:t>
            </w:r>
          </w:p>
          <w:p w:rsidR="00346D63" w:rsidRPr="00346D63" w:rsidRDefault="00346D63" w:rsidP="00346D63">
            <w:pPr>
              <w:pStyle w:val="8"/>
              <w:rPr>
                <w:i w:val="0"/>
              </w:rPr>
            </w:pPr>
            <w:proofErr w:type="gramStart"/>
            <w:r w:rsidRPr="00346D63">
              <w:rPr>
                <w:i w:val="0"/>
              </w:rPr>
              <w:t>(экологическое воспитание</w:t>
            </w:r>
            <w:proofErr w:type="gramEnd"/>
          </w:p>
          <w:p w:rsidR="00346D63" w:rsidRPr="00346D63" w:rsidRDefault="00346D63" w:rsidP="00346D63">
            <w:pPr>
              <w:pStyle w:val="8"/>
              <w:rPr>
                <w:i w:val="0"/>
              </w:rPr>
            </w:pPr>
          </w:p>
          <w:p w:rsidR="00346D63" w:rsidRPr="00346D63" w:rsidRDefault="00346D63" w:rsidP="00346D63">
            <w:pPr>
              <w:pStyle w:val="8"/>
              <w:rPr>
                <w:i w:val="0"/>
                <w:lang w:eastAsia="en-US"/>
              </w:rPr>
            </w:pPr>
          </w:p>
        </w:tc>
        <w:tc>
          <w:tcPr>
            <w:tcW w:w="2268" w:type="dxa"/>
          </w:tcPr>
          <w:p w:rsidR="00346D63" w:rsidRPr="00346D63" w:rsidRDefault="00346D63" w:rsidP="00346D63">
            <w:pPr>
              <w:pStyle w:val="8"/>
              <w:rPr>
                <w:i w:val="0"/>
                <w:lang w:eastAsia="en-US"/>
              </w:rPr>
            </w:pPr>
            <w:r w:rsidRPr="00346D63">
              <w:rPr>
                <w:i w:val="0"/>
              </w:rPr>
              <w:t>Формирование бережного отношения к окружающей среде, любовь к родному краю, умение видеть красоту природы, восторгаться ею, защищать</w:t>
            </w:r>
          </w:p>
        </w:tc>
        <w:tc>
          <w:tcPr>
            <w:tcW w:w="4642" w:type="dxa"/>
          </w:tcPr>
          <w:p w:rsidR="00346D63" w:rsidRPr="00346D63" w:rsidRDefault="00346D63" w:rsidP="00346D63">
            <w:pPr>
              <w:pStyle w:val="8"/>
              <w:rPr>
                <w:i w:val="0"/>
                <w:lang w:eastAsia="en-US"/>
              </w:rPr>
            </w:pPr>
            <w:r w:rsidRPr="00346D63">
              <w:rPr>
                <w:i w:val="0"/>
              </w:rPr>
              <w:t xml:space="preserve">Беседы о родной природе (1-4 класс);                                                        Экскурсии в природу (1-4 класс);                 Изготовление кормушек для птиц (1-4 класс); </w:t>
            </w:r>
          </w:p>
          <w:p w:rsidR="00346D63" w:rsidRPr="00346D63" w:rsidRDefault="00346D63" w:rsidP="00346D63">
            <w:pPr>
              <w:pStyle w:val="8"/>
              <w:rPr>
                <w:i w:val="0"/>
              </w:rPr>
            </w:pPr>
            <w:r w:rsidRPr="00346D63">
              <w:rPr>
                <w:i w:val="0"/>
              </w:rPr>
              <w:t>Участие в празднике осени «Осень — рыжая подружка» (1-4 класс);</w:t>
            </w:r>
          </w:p>
          <w:p w:rsidR="00346D63" w:rsidRPr="00346D63" w:rsidRDefault="00346D63" w:rsidP="00346D63">
            <w:pPr>
              <w:pStyle w:val="8"/>
              <w:rPr>
                <w:i w:val="0"/>
              </w:rPr>
            </w:pPr>
            <w:r w:rsidRPr="00346D63">
              <w:rPr>
                <w:i w:val="0"/>
              </w:rPr>
              <w:t xml:space="preserve">Участие в различных конкурсах (1-4 класс) </w:t>
            </w:r>
          </w:p>
          <w:p w:rsidR="00346D63" w:rsidRPr="00346D63" w:rsidRDefault="00346D63" w:rsidP="00346D63">
            <w:pPr>
              <w:pStyle w:val="8"/>
              <w:rPr>
                <w:i w:val="0"/>
              </w:rPr>
            </w:pPr>
            <w:r w:rsidRPr="00346D63">
              <w:rPr>
                <w:i w:val="0"/>
              </w:rPr>
              <w:t>Экологические акции: «Береги все живое»,                                                                                      «За чистоту родного края» (1-4 класс)                                    Туристические походы и путешествия по родному краю.</w:t>
            </w:r>
          </w:p>
          <w:p w:rsidR="00346D63" w:rsidRPr="00346D63" w:rsidRDefault="00346D63" w:rsidP="00346D63">
            <w:pPr>
              <w:pStyle w:val="8"/>
              <w:rPr>
                <w:i w:val="0"/>
                <w:lang w:eastAsia="en-US"/>
              </w:rPr>
            </w:pPr>
            <w:r w:rsidRPr="00346D63">
              <w:rPr>
                <w:i w:val="0"/>
              </w:rPr>
              <w:t xml:space="preserve">Исследовательская деятельность, связанная с исторической памятью, природоохранной деятельностью (3-4 </w:t>
            </w:r>
            <w:r w:rsidRPr="00346D63">
              <w:rPr>
                <w:i w:val="0"/>
              </w:rPr>
              <w:lastRenderedPageBreak/>
              <w:t>класс).</w:t>
            </w:r>
          </w:p>
        </w:tc>
      </w:tr>
      <w:tr w:rsidR="00346D63" w:rsidRPr="00346D63" w:rsidTr="00346D63">
        <w:trPr>
          <w:jc w:val="center"/>
        </w:trPr>
        <w:tc>
          <w:tcPr>
            <w:tcW w:w="600" w:type="dxa"/>
          </w:tcPr>
          <w:p w:rsidR="00346D63" w:rsidRPr="00346D63" w:rsidRDefault="00346D63" w:rsidP="00346D63">
            <w:pPr>
              <w:pStyle w:val="8"/>
              <w:rPr>
                <w:lang w:eastAsia="en-US"/>
              </w:rPr>
            </w:pPr>
            <w:r w:rsidRPr="00346D63">
              <w:lastRenderedPageBreak/>
              <w:t>6</w:t>
            </w:r>
          </w:p>
        </w:tc>
        <w:tc>
          <w:tcPr>
            <w:tcW w:w="2060" w:type="dxa"/>
          </w:tcPr>
          <w:p w:rsidR="00346D63" w:rsidRPr="00346D63" w:rsidRDefault="00346D63" w:rsidP="00346D63">
            <w:pPr>
              <w:pStyle w:val="8"/>
              <w:rPr>
                <w:i w:val="0"/>
                <w:lang w:eastAsia="en-US"/>
              </w:rPr>
            </w:pPr>
            <w:proofErr w:type="gramStart"/>
            <w:r w:rsidRPr="00346D63">
              <w:rPr>
                <w:i w:val="0"/>
              </w:rPr>
              <w:t>Воспитание ценностного отношения к прекрасному, формирование представлений об эстетических идеалах и ценностях (эстетическое воспитание</w:t>
            </w:r>
            <w:proofErr w:type="gramEnd"/>
          </w:p>
        </w:tc>
        <w:tc>
          <w:tcPr>
            <w:tcW w:w="2268" w:type="dxa"/>
          </w:tcPr>
          <w:p w:rsidR="00346D63" w:rsidRPr="00346D63" w:rsidRDefault="00346D63" w:rsidP="00346D63">
            <w:pPr>
              <w:pStyle w:val="8"/>
              <w:rPr>
                <w:i w:val="0"/>
                <w:lang w:eastAsia="en-US"/>
              </w:rPr>
            </w:pPr>
            <w:r w:rsidRPr="00346D63">
              <w:rPr>
                <w:i w:val="0"/>
              </w:rPr>
              <w:t xml:space="preserve">Воспитание ценностного отношения к </w:t>
            </w:r>
            <w:proofErr w:type="gramStart"/>
            <w:r w:rsidRPr="00346D63">
              <w:rPr>
                <w:i w:val="0"/>
              </w:rPr>
              <w:t>прекрасному</w:t>
            </w:r>
            <w:proofErr w:type="gramEnd"/>
            <w:r w:rsidRPr="00346D63">
              <w:rPr>
                <w:i w:val="0"/>
              </w:rPr>
              <w:t>, воспитание представлений об эстетических идеалах и ценностях</w:t>
            </w:r>
          </w:p>
        </w:tc>
        <w:tc>
          <w:tcPr>
            <w:tcW w:w="4642" w:type="dxa"/>
          </w:tcPr>
          <w:p w:rsidR="00346D63" w:rsidRPr="00346D63" w:rsidRDefault="00346D63" w:rsidP="00346D63">
            <w:pPr>
              <w:pStyle w:val="8"/>
              <w:rPr>
                <w:i w:val="0"/>
                <w:lang w:eastAsia="en-US"/>
              </w:rPr>
            </w:pPr>
            <w:r w:rsidRPr="00346D63">
              <w:rPr>
                <w:i w:val="0"/>
              </w:rPr>
              <w:t>Экскурсии начальных классов в библиотеку (1-4 класс);</w:t>
            </w:r>
          </w:p>
          <w:p w:rsidR="00346D63" w:rsidRPr="00346D63" w:rsidRDefault="00346D63" w:rsidP="00346D63">
            <w:pPr>
              <w:pStyle w:val="8"/>
              <w:rPr>
                <w:i w:val="0"/>
              </w:rPr>
            </w:pPr>
            <w:r w:rsidRPr="00346D63">
              <w:rPr>
                <w:i w:val="0"/>
              </w:rPr>
              <w:t>Проведение Недели детской книги: (1-4 класс);</w:t>
            </w:r>
          </w:p>
          <w:p w:rsidR="00346D63" w:rsidRPr="00346D63" w:rsidRDefault="00346D63" w:rsidP="00346D63">
            <w:pPr>
              <w:pStyle w:val="8"/>
              <w:rPr>
                <w:i w:val="0"/>
              </w:rPr>
            </w:pPr>
            <w:r w:rsidRPr="00346D63">
              <w:rPr>
                <w:i w:val="0"/>
              </w:rPr>
              <w:t>Участие в проведении различных конкурсов, фестивалей(1-4 класс);</w:t>
            </w:r>
          </w:p>
          <w:p w:rsidR="00346D63" w:rsidRPr="00346D63" w:rsidRDefault="00346D63" w:rsidP="00346D63">
            <w:pPr>
              <w:pStyle w:val="8"/>
              <w:rPr>
                <w:i w:val="0"/>
              </w:rPr>
            </w:pPr>
            <w:r w:rsidRPr="00346D63">
              <w:rPr>
                <w:i w:val="0"/>
              </w:rPr>
              <w:t>Беседы «Красивые и некрасивые поступки» (1-4 класс);</w:t>
            </w:r>
          </w:p>
          <w:p w:rsidR="00346D63" w:rsidRPr="00346D63" w:rsidRDefault="00346D63" w:rsidP="00346D63">
            <w:pPr>
              <w:pStyle w:val="8"/>
              <w:rPr>
                <w:i w:val="0"/>
              </w:rPr>
            </w:pPr>
            <w:r w:rsidRPr="00346D63">
              <w:rPr>
                <w:i w:val="0"/>
              </w:rPr>
              <w:t>«Чем красивы люди вокруг нас» (1-4 класс);</w:t>
            </w:r>
          </w:p>
          <w:p w:rsidR="00346D63" w:rsidRPr="00346D63" w:rsidRDefault="00346D63" w:rsidP="00346D63">
            <w:pPr>
              <w:pStyle w:val="8"/>
              <w:rPr>
                <w:i w:val="0"/>
                <w:lang w:eastAsia="en-US"/>
              </w:rPr>
            </w:pPr>
            <w:r w:rsidRPr="00346D63">
              <w:rPr>
                <w:i w:val="0"/>
              </w:rPr>
              <w:t>Участие в КТД (1-4 класс)</w:t>
            </w:r>
          </w:p>
        </w:tc>
      </w:tr>
    </w:tbl>
    <w:p w:rsidR="00346D63" w:rsidRDefault="00346D63" w:rsidP="00346D63">
      <w:pPr>
        <w:jc w:val="center"/>
        <w:rPr>
          <w:b/>
          <w:szCs w:val="28"/>
        </w:rPr>
      </w:pPr>
    </w:p>
    <w:p w:rsidR="00346D63" w:rsidRPr="008A173A" w:rsidRDefault="00346D63" w:rsidP="00346D63">
      <w:pPr>
        <w:jc w:val="center"/>
        <w:rPr>
          <w:b/>
          <w:szCs w:val="28"/>
        </w:rPr>
      </w:pPr>
      <w:r w:rsidRPr="008A173A">
        <w:rPr>
          <w:b/>
          <w:szCs w:val="28"/>
        </w:rPr>
        <w:t>Совместная деятельность школы, семьи и общественности по духовно-нравственному развитию учащихся</w:t>
      </w:r>
    </w:p>
    <w:p w:rsidR="00346D63" w:rsidRPr="008A173A" w:rsidRDefault="00346D63" w:rsidP="00346D63">
      <w:pPr>
        <w:pStyle w:val="Default"/>
        <w:rPr>
          <w:color w:val="auto"/>
          <w:sz w:val="28"/>
          <w:szCs w:val="28"/>
        </w:rPr>
      </w:pPr>
      <w:r w:rsidRPr="008A173A">
        <w:rPr>
          <w:color w:val="auto"/>
          <w:sz w:val="28"/>
          <w:szCs w:val="28"/>
        </w:rPr>
        <w:tab/>
        <w:t xml:space="preserve">Духовно-нравственное развитие и воспитание младших школьников осуществляются не только образовательным учреждением, но и семьей, внешкольными учреждениями по месту жительства. Взаимодействие школы и семьи имеет решающее значение для организации нравственного уклада жизни младшего школьника. </w:t>
      </w:r>
    </w:p>
    <w:p w:rsidR="00346D63" w:rsidRPr="008A173A" w:rsidRDefault="00346D63" w:rsidP="00346D63">
      <w:pPr>
        <w:rPr>
          <w:szCs w:val="28"/>
        </w:rPr>
      </w:pPr>
      <w:r w:rsidRPr="008A173A">
        <w:rPr>
          <w:szCs w:val="28"/>
        </w:rPr>
        <w:tab/>
        <w:t>Для развития ребенка очень важны гармоничные отношения с родителями. Основными задачами в работе с родителями являются:</w:t>
      </w:r>
    </w:p>
    <w:p w:rsidR="00346D63" w:rsidRPr="008A173A" w:rsidRDefault="00346D63" w:rsidP="002F2044">
      <w:pPr>
        <w:numPr>
          <w:ilvl w:val="0"/>
          <w:numId w:val="18"/>
        </w:numPr>
        <w:spacing w:after="0" w:line="276" w:lineRule="auto"/>
        <w:ind w:left="0" w:firstLine="567"/>
        <w:rPr>
          <w:szCs w:val="28"/>
        </w:rPr>
      </w:pPr>
      <w:r w:rsidRPr="008A173A">
        <w:rPr>
          <w:szCs w:val="28"/>
        </w:rPr>
        <w:t>развитие у родителей эмпатии и способности оказывать поддержку;</w:t>
      </w:r>
    </w:p>
    <w:p w:rsidR="00346D63" w:rsidRPr="008A173A" w:rsidRDefault="00346D63" w:rsidP="002F2044">
      <w:pPr>
        <w:numPr>
          <w:ilvl w:val="0"/>
          <w:numId w:val="18"/>
        </w:numPr>
        <w:spacing w:after="0" w:line="276" w:lineRule="auto"/>
        <w:ind w:left="0" w:firstLine="567"/>
        <w:rPr>
          <w:szCs w:val="28"/>
        </w:rPr>
      </w:pPr>
      <w:r w:rsidRPr="008A173A">
        <w:rPr>
          <w:szCs w:val="28"/>
        </w:rPr>
        <w:t>усиление взаимного интереса и принятия;</w:t>
      </w:r>
    </w:p>
    <w:p w:rsidR="00346D63" w:rsidRPr="008A173A" w:rsidRDefault="00346D63" w:rsidP="002F2044">
      <w:pPr>
        <w:numPr>
          <w:ilvl w:val="0"/>
          <w:numId w:val="18"/>
        </w:numPr>
        <w:spacing w:after="0" w:line="276" w:lineRule="auto"/>
        <w:ind w:left="0" w:firstLine="567"/>
        <w:rPr>
          <w:szCs w:val="28"/>
        </w:rPr>
      </w:pPr>
      <w:r w:rsidRPr="008A173A">
        <w:rPr>
          <w:szCs w:val="28"/>
        </w:rPr>
        <w:t xml:space="preserve">развитие конструктивных способов взаимодействия; </w:t>
      </w:r>
    </w:p>
    <w:p w:rsidR="00346D63" w:rsidRPr="008A173A" w:rsidRDefault="00346D63" w:rsidP="002F2044">
      <w:pPr>
        <w:numPr>
          <w:ilvl w:val="0"/>
          <w:numId w:val="18"/>
        </w:numPr>
        <w:spacing w:after="0" w:line="276" w:lineRule="auto"/>
        <w:ind w:left="0" w:firstLine="567"/>
        <w:rPr>
          <w:szCs w:val="28"/>
        </w:rPr>
      </w:pPr>
      <w:r w:rsidRPr="008A173A">
        <w:rPr>
          <w:szCs w:val="28"/>
        </w:rPr>
        <w:t>поиск новых конструктивных способов разрешения конфликтных ситуаций;</w:t>
      </w:r>
    </w:p>
    <w:p w:rsidR="00346D63" w:rsidRPr="008A173A" w:rsidRDefault="00346D63" w:rsidP="002F2044">
      <w:pPr>
        <w:numPr>
          <w:ilvl w:val="0"/>
          <w:numId w:val="18"/>
        </w:numPr>
        <w:spacing w:after="0" w:line="276" w:lineRule="auto"/>
        <w:ind w:left="0" w:firstLine="567"/>
        <w:rPr>
          <w:szCs w:val="28"/>
        </w:rPr>
      </w:pPr>
      <w:r w:rsidRPr="008A173A">
        <w:rPr>
          <w:szCs w:val="28"/>
        </w:rPr>
        <w:t>увеличение взаимной открытости;</w:t>
      </w:r>
    </w:p>
    <w:p w:rsidR="00346D63" w:rsidRPr="008A173A" w:rsidRDefault="00346D63" w:rsidP="002F2044">
      <w:pPr>
        <w:numPr>
          <w:ilvl w:val="0"/>
          <w:numId w:val="18"/>
        </w:numPr>
        <w:spacing w:after="0" w:line="276" w:lineRule="auto"/>
        <w:ind w:left="0" w:firstLine="567"/>
        <w:rPr>
          <w:szCs w:val="28"/>
        </w:rPr>
      </w:pPr>
      <w:r w:rsidRPr="008A173A">
        <w:rPr>
          <w:szCs w:val="28"/>
        </w:rPr>
        <w:t>улучшение понимания родителями собственного ребенка, особенностей и закономерностей его развития.</w:t>
      </w:r>
    </w:p>
    <w:p w:rsidR="00346D63" w:rsidRPr="008A173A" w:rsidRDefault="00346D63" w:rsidP="00346D63">
      <w:pPr>
        <w:pStyle w:val="Default"/>
        <w:rPr>
          <w:color w:val="auto"/>
          <w:sz w:val="28"/>
          <w:szCs w:val="28"/>
        </w:rPr>
      </w:pPr>
      <w:r w:rsidRPr="008A173A">
        <w:rPr>
          <w:color w:val="auto"/>
          <w:sz w:val="28"/>
          <w:szCs w:val="28"/>
        </w:rPr>
        <w:tab/>
        <w:t xml:space="preserve">Педагогическая культура родителей — один из самых действенных факторов духовно-нравственного развития, воспитания  младших школьников. Уклад семейной жизни представляет собой один из важнейших компонентов </w:t>
      </w:r>
      <w:r w:rsidRPr="008A173A">
        <w:rPr>
          <w:color w:val="auto"/>
          <w:sz w:val="28"/>
          <w:szCs w:val="28"/>
        </w:rPr>
        <w:lastRenderedPageBreak/>
        <w:t xml:space="preserve">нравственного уклада жизни обучающихся. В силу этого повышение педагогической культуры родителей необходимо рассматривать как одно из важнейших направлений воспитания и социализации младших школьников. Для этого в школе используются различные формы взаимодействия семьи и школы: </w:t>
      </w:r>
    </w:p>
    <w:p w:rsidR="00346D63" w:rsidRPr="008A173A" w:rsidRDefault="00346D63" w:rsidP="002F2044">
      <w:pPr>
        <w:numPr>
          <w:ilvl w:val="0"/>
          <w:numId w:val="18"/>
        </w:numPr>
        <w:spacing w:after="0" w:line="276" w:lineRule="auto"/>
        <w:ind w:left="0" w:firstLine="567"/>
        <w:rPr>
          <w:szCs w:val="28"/>
        </w:rPr>
      </w:pPr>
      <w:r w:rsidRPr="008A173A">
        <w:rPr>
          <w:szCs w:val="28"/>
        </w:rPr>
        <w:t>родительские собрания и конференции;</w:t>
      </w:r>
    </w:p>
    <w:p w:rsidR="00346D63" w:rsidRPr="008A173A" w:rsidRDefault="00346D63" w:rsidP="002F2044">
      <w:pPr>
        <w:numPr>
          <w:ilvl w:val="0"/>
          <w:numId w:val="18"/>
        </w:numPr>
        <w:spacing w:after="0" w:line="276" w:lineRule="auto"/>
        <w:ind w:left="0" w:firstLine="567"/>
        <w:rPr>
          <w:szCs w:val="28"/>
        </w:rPr>
      </w:pPr>
      <w:r w:rsidRPr="008A173A">
        <w:rPr>
          <w:szCs w:val="28"/>
        </w:rPr>
        <w:t>индивидуальные консультации;</w:t>
      </w:r>
    </w:p>
    <w:p w:rsidR="00346D63" w:rsidRPr="008A173A" w:rsidRDefault="00346D63" w:rsidP="002F2044">
      <w:pPr>
        <w:numPr>
          <w:ilvl w:val="0"/>
          <w:numId w:val="18"/>
        </w:numPr>
        <w:spacing w:after="0" w:line="276" w:lineRule="auto"/>
        <w:ind w:left="0" w:firstLine="567"/>
        <w:rPr>
          <w:szCs w:val="28"/>
        </w:rPr>
      </w:pPr>
      <w:r w:rsidRPr="008A173A">
        <w:rPr>
          <w:szCs w:val="28"/>
        </w:rPr>
        <w:t>педагогический практикум;</w:t>
      </w:r>
    </w:p>
    <w:p w:rsidR="00346D63" w:rsidRPr="008A173A" w:rsidRDefault="00346D63" w:rsidP="002F2044">
      <w:pPr>
        <w:numPr>
          <w:ilvl w:val="0"/>
          <w:numId w:val="18"/>
        </w:numPr>
        <w:spacing w:after="0" w:line="276" w:lineRule="auto"/>
        <w:ind w:left="0" w:firstLine="567"/>
        <w:rPr>
          <w:szCs w:val="28"/>
        </w:rPr>
      </w:pPr>
      <w:r w:rsidRPr="008A173A">
        <w:rPr>
          <w:szCs w:val="28"/>
        </w:rPr>
        <w:t>родительский лекторий;</w:t>
      </w:r>
    </w:p>
    <w:p w:rsidR="00346D63" w:rsidRPr="008A173A" w:rsidRDefault="00346D63" w:rsidP="002F2044">
      <w:pPr>
        <w:numPr>
          <w:ilvl w:val="0"/>
          <w:numId w:val="18"/>
        </w:numPr>
        <w:spacing w:after="0" w:line="276" w:lineRule="auto"/>
        <w:ind w:left="0" w:firstLine="567"/>
        <w:rPr>
          <w:szCs w:val="28"/>
        </w:rPr>
      </w:pPr>
      <w:r w:rsidRPr="008A173A">
        <w:rPr>
          <w:szCs w:val="28"/>
        </w:rPr>
        <w:t>семейная гостиная;</w:t>
      </w:r>
    </w:p>
    <w:p w:rsidR="00346D63" w:rsidRPr="008A173A" w:rsidRDefault="00346D63" w:rsidP="002F2044">
      <w:pPr>
        <w:numPr>
          <w:ilvl w:val="0"/>
          <w:numId w:val="18"/>
        </w:numPr>
        <w:spacing w:after="0" w:line="276" w:lineRule="auto"/>
        <w:ind w:left="0" w:firstLine="567"/>
        <w:rPr>
          <w:szCs w:val="28"/>
        </w:rPr>
      </w:pPr>
      <w:r w:rsidRPr="008A173A">
        <w:rPr>
          <w:szCs w:val="28"/>
        </w:rPr>
        <w:t>родительские недели.</w:t>
      </w:r>
    </w:p>
    <w:p w:rsidR="00346D63" w:rsidRPr="008A173A" w:rsidRDefault="00346D63" w:rsidP="00346D63">
      <w:pPr>
        <w:pStyle w:val="Default"/>
        <w:jc w:val="both"/>
        <w:rPr>
          <w:color w:val="auto"/>
          <w:sz w:val="28"/>
          <w:szCs w:val="28"/>
        </w:rPr>
      </w:pPr>
      <w:r w:rsidRPr="008A173A">
        <w:rPr>
          <w:sz w:val="28"/>
          <w:szCs w:val="28"/>
        </w:rPr>
        <w:tab/>
        <w:t>В  деятельности лицея по повышению педагогической культуры родителей принимают участие врачи, психологи, социологи, работники правоохранительных органов, представители общественности.</w:t>
      </w:r>
    </w:p>
    <w:p w:rsidR="00346D63" w:rsidRPr="008A173A" w:rsidRDefault="00346D63" w:rsidP="00346D63">
      <w:pPr>
        <w:pStyle w:val="Default"/>
        <w:jc w:val="both"/>
        <w:rPr>
          <w:color w:val="auto"/>
          <w:sz w:val="28"/>
          <w:szCs w:val="28"/>
        </w:rPr>
      </w:pPr>
      <w:r w:rsidRPr="008A173A">
        <w:rPr>
          <w:color w:val="auto"/>
          <w:sz w:val="28"/>
          <w:szCs w:val="28"/>
        </w:rPr>
        <w:tab/>
        <w:t>В формировании нравственного уклада школьной жизни свои традиционные позиции сохраняют учреждения дополнительного образования и культуры (музеи, библиотеки, кинотеатры, центр детского творчества, детские клубы).</w:t>
      </w:r>
    </w:p>
    <w:p w:rsidR="00346D63" w:rsidRPr="008A173A" w:rsidRDefault="00346D63" w:rsidP="00346D63">
      <w:pPr>
        <w:pStyle w:val="Default"/>
        <w:jc w:val="both"/>
        <w:rPr>
          <w:color w:val="auto"/>
          <w:sz w:val="28"/>
          <w:szCs w:val="28"/>
        </w:rPr>
      </w:pPr>
      <w:r w:rsidRPr="008A173A">
        <w:rPr>
          <w:color w:val="auto"/>
          <w:sz w:val="28"/>
          <w:szCs w:val="28"/>
        </w:rPr>
        <w:tab/>
        <w:t xml:space="preserve">Активное участие в процессах духовно-нравственного развития, воспитания и социализации учащихся на основе национальных ценностей и духовных приоритетов могут принимать традиционные центры народной культуры. При осуществлении программы воспитания и развития учащихся необходимо взаимодействовать  с общественными и традиционными религиозными организациями для создания достаточных условий духовно-нравственного развития младшего школьника, его воспитания и полноценной социализации в контексте формирования идентичности гражданина России, более полной реализации собственной программы воспитания и социализации обучающихся. </w:t>
      </w:r>
    </w:p>
    <w:p w:rsidR="00346D63" w:rsidRPr="008A173A" w:rsidRDefault="00346D63" w:rsidP="00346D63">
      <w:pPr>
        <w:jc w:val="center"/>
        <w:rPr>
          <w:b/>
          <w:szCs w:val="28"/>
        </w:rPr>
      </w:pPr>
      <w:r w:rsidRPr="008A173A">
        <w:rPr>
          <w:b/>
          <w:szCs w:val="28"/>
        </w:rPr>
        <w:t>Планируемые  РЕЗУЛЬТАТЫ ДУХОВНО-НРАВСТВЕННОГО  РАЗВИТИЯ УЧАЩИХСЯ</w:t>
      </w:r>
    </w:p>
    <w:p w:rsidR="00346D63" w:rsidRPr="008A173A" w:rsidRDefault="00346D63" w:rsidP="00346D63">
      <w:pPr>
        <w:rPr>
          <w:szCs w:val="28"/>
        </w:rPr>
      </w:pPr>
      <w:r w:rsidRPr="008A173A">
        <w:rPr>
          <w:szCs w:val="28"/>
        </w:rPr>
        <w:tab/>
        <w:t>Воспитательные результаты любого из видовдеятельности школьников распределяются по трем уровням.</w:t>
      </w:r>
    </w:p>
    <w:p w:rsidR="00346D63" w:rsidRPr="008A173A" w:rsidRDefault="00346D63" w:rsidP="00346D63">
      <w:pPr>
        <w:ind w:firstLine="0"/>
        <w:rPr>
          <w:szCs w:val="28"/>
        </w:rPr>
      </w:pPr>
      <w:r w:rsidRPr="008A173A">
        <w:rPr>
          <w:i/>
          <w:szCs w:val="28"/>
        </w:rPr>
        <w:tab/>
        <w:t>Первый уровень результатов</w:t>
      </w:r>
      <w:r w:rsidRPr="008A173A">
        <w:rPr>
          <w:szCs w:val="28"/>
        </w:rPr>
        <w:t xml:space="preserve"> — приобретение школьником социальных знаний (об общественных нормах, об устройстве общества, о социально одобряемых и неодобряемых формах поведения в обществе и т.п.), первичного понимания социальной реальности и повседневной жизни. </w:t>
      </w:r>
      <w:r w:rsidRPr="008A173A">
        <w:rPr>
          <w:szCs w:val="28"/>
        </w:rPr>
        <w:lastRenderedPageBreak/>
        <w:t>Для достижения данного уровня результатов особое значение имеет взаимодействие ученика со своими учителями (в основном и дополнительном образовании) как значимыми для него носителями положительного социального знания и повседневного опыта.</w:t>
      </w:r>
    </w:p>
    <w:p w:rsidR="00346D63" w:rsidRPr="008A173A" w:rsidRDefault="00346D63" w:rsidP="00346D63">
      <w:pPr>
        <w:ind w:firstLine="0"/>
        <w:rPr>
          <w:szCs w:val="28"/>
        </w:rPr>
      </w:pPr>
      <w:r w:rsidRPr="008A173A">
        <w:rPr>
          <w:i/>
          <w:szCs w:val="28"/>
        </w:rPr>
        <w:t>Второй уровень результатов</w:t>
      </w:r>
      <w:r w:rsidRPr="008A173A">
        <w:rPr>
          <w:szCs w:val="28"/>
        </w:rPr>
        <w:t xml:space="preserve"> — получение школьником опыта переживания и позитивного отношения к базовым ценностям общества (человек, семья, Отечество, природа, мир, знания, труд, культура), ценностного отношения к социальной реальности в целом. Для достижения данного уровня результатов особое значение имеет взаимодействие школьников между собой на уровне класса, школы, т.е. в защищенной, дружественной просоциальной среде. Именно в такой близкой социальной среде ребенок получает (или не получает) первое практическое подтверждение приобретенных социальных знаний, начинает их ценить (или отвергает). </w:t>
      </w:r>
    </w:p>
    <w:p w:rsidR="00346D63" w:rsidRPr="008A173A" w:rsidRDefault="00346D63" w:rsidP="00346D63">
      <w:pPr>
        <w:rPr>
          <w:szCs w:val="28"/>
        </w:rPr>
      </w:pPr>
      <w:r w:rsidRPr="008A173A">
        <w:rPr>
          <w:i/>
          <w:szCs w:val="28"/>
        </w:rPr>
        <w:tab/>
        <w:t>Третий уровень результатов</w:t>
      </w:r>
      <w:r w:rsidRPr="008A173A">
        <w:rPr>
          <w:szCs w:val="28"/>
        </w:rPr>
        <w:t xml:space="preserve"> — получение школьником опыта самостоятельного общественного действия. Только в самостоятельном общественном действии юный человек действительно </w:t>
      </w:r>
      <w:r w:rsidRPr="008A173A">
        <w:rPr>
          <w:i/>
          <w:szCs w:val="28"/>
        </w:rPr>
        <w:t>становится</w:t>
      </w:r>
      <w:r w:rsidRPr="008A173A">
        <w:rPr>
          <w:szCs w:val="28"/>
        </w:rPr>
        <w:t xml:space="preserve"> (а не просто </w:t>
      </w:r>
      <w:r w:rsidRPr="008A173A">
        <w:rPr>
          <w:i/>
          <w:szCs w:val="28"/>
        </w:rPr>
        <w:t>узнает о том, как стать</w:t>
      </w:r>
      <w:r w:rsidRPr="008A173A">
        <w:rPr>
          <w:szCs w:val="28"/>
        </w:rPr>
        <w:t xml:space="preserve">) социальным деятелем, гражданином, свободным человеком. Для достижения данного уровня результатов особое значение имеет взаимодействие школьника с социальными субъектами  за пределами школы, в открытой общественной среде. </w:t>
      </w:r>
    </w:p>
    <w:p w:rsidR="00346D63" w:rsidRPr="008A173A" w:rsidRDefault="00346D63" w:rsidP="00346D63">
      <w:pPr>
        <w:rPr>
          <w:szCs w:val="28"/>
        </w:rPr>
      </w:pPr>
      <w:r w:rsidRPr="008A173A">
        <w:rPr>
          <w:szCs w:val="28"/>
        </w:rPr>
        <w:tab/>
        <w:t xml:space="preserve">По каждому из заявленных направлений духовно-нравственного развития и </w:t>
      </w:r>
      <w:proofErr w:type="gramStart"/>
      <w:r w:rsidRPr="008A173A">
        <w:rPr>
          <w:szCs w:val="28"/>
        </w:rPr>
        <w:t>воспитания</w:t>
      </w:r>
      <w:proofErr w:type="gramEnd"/>
      <w:r w:rsidRPr="008A173A">
        <w:rPr>
          <w:szCs w:val="28"/>
        </w:rPr>
        <w:t xml:space="preserve"> обучающихся на уровне начального общего образования планируется достижение следующих  результатов: </w:t>
      </w:r>
    </w:p>
    <w:p w:rsidR="00346D63" w:rsidRPr="008A173A" w:rsidRDefault="00346D63" w:rsidP="00346D63">
      <w:pPr>
        <w:rPr>
          <w:szCs w:val="28"/>
        </w:rPr>
      </w:pPr>
      <w:r w:rsidRPr="008A173A">
        <w:rPr>
          <w:szCs w:val="28"/>
        </w:rPr>
        <w:t xml:space="preserve">       1) Воспитание гражданственности, патриотизма, уважения к правам, свободам и обязанностям человека:</w:t>
      </w:r>
    </w:p>
    <w:p w:rsidR="00346D63" w:rsidRPr="008A173A" w:rsidRDefault="00346D63" w:rsidP="00346D63">
      <w:pPr>
        <w:ind w:firstLine="284"/>
        <w:rPr>
          <w:szCs w:val="28"/>
        </w:rPr>
      </w:pPr>
      <w:r w:rsidRPr="008A173A">
        <w:rPr>
          <w:szCs w:val="28"/>
        </w:rPr>
        <w:lastRenderedPageBreak/>
        <w:t>•</w:t>
      </w:r>
      <w:r w:rsidRPr="008A173A">
        <w:rPr>
          <w:szCs w:val="28"/>
        </w:rPr>
        <w:tab/>
        <w:t>ценностное отношение к России, своему народу, своему краю, отечественному культурно-историческому наследию, государственной символике, законам Российской Федерации, русскому и родному языку, народным традициям, старшему поколению;</w:t>
      </w:r>
    </w:p>
    <w:p w:rsidR="00346D63" w:rsidRPr="008A173A" w:rsidRDefault="00346D63" w:rsidP="00346D63">
      <w:pPr>
        <w:ind w:firstLine="284"/>
        <w:rPr>
          <w:szCs w:val="28"/>
        </w:rPr>
      </w:pPr>
      <w:r w:rsidRPr="008A173A">
        <w:rPr>
          <w:szCs w:val="28"/>
        </w:rPr>
        <w:t>•</w:t>
      </w:r>
      <w:r w:rsidRPr="008A173A">
        <w:rPr>
          <w:szCs w:val="28"/>
        </w:rPr>
        <w:tab/>
        <w:t>элементарные представления об институтах гражданского общества, о государственном устройстве и социальной структуре российского общества, наиболее значимых страницах истории страны, об этнических традициях и культурном достоянии своего края, о примерах исполнения гражданского и патриотического долга;</w:t>
      </w:r>
    </w:p>
    <w:p w:rsidR="00346D63" w:rsidRPr="008A173A" w:rsidRDefault="00346D63" w:rsidP="00346D63">
      <w:pPr>
        <w:ind w:firstLine="284"/>
        <w:rPr>
          <w:szCs w:val="28"/>
        </w:rPr>
      </w:pPr>
      <w:r w:rsidRPr="008A173A">
        <w:rPr>
          <w:szCs w:val="28"/>
        </w:rPr>
        <w:t>•</w:t>
      </w:r>
      <w:r w:rsidRPr="008A173A">
        <w:rPr>
          <w:szCs w:val="28"/>
        </w:rPr>
        <w:tab/>
        <w:t>первоначальный опыт постижения ценностей гражданского общества, национальной истории и культуры;</w:t>
      </w:r>
    </w:p>
    <w:p w:rsidR="00346D63" w:rsidRPr="008A173A" w:rsidRDefault="00346D63" w:rsidP="00346D63">
      <w:pPr>
        <w:ind w:firstLine="284"/>
        <w:rPr>
          <w:szCs w:val="28"/>
        </w:rPr>
      </w:pPr>
      <w:r w:rsidRPr="008A173A">
        <w:rPr>
          <w:szCs w:val="28"/>
        </w:rPr>
        <w:t>•</w:t>
      </w:r>
      <w:r w:rsidRPr="008A173A">
        <w:rPr>
          <w:szCs w:val="28"/>
        </w:rPr>
        <w:tab/>
        <w:t>опыт ролевого взаимодействия и реализации гражданской, патриотической позиции;</w:t>
      </w:r>
    </w:p>
    <w:p w:rsidR="00346D63" w:rsidRPr="008A173A" w:rsidRDefault="00346D63" w:rsidP="00346D63">
      <w:pPr>
        <w:ind w:firstLine="284"/>
        <w:rPr>
          <w:szCs w:val="28"/>
        </w:rPr>
      </w:pPr>
      <w:r w:rsidRPr="008A173A">
        <w:rPr>
          <w:szCs w:val="28"/>
        </w:rPr>
        <w:t>•</w:t>
      </w:r>
      <w:r w:rsidRPr="008A173A">
        <w:rPr>
          <w:szCs w:val="28"/>
        </w:rPr>
        <w:tab/>
        <w:t>опыт социальной и межкультурной коммуникации;</w:t>
      </w:r>
    </w:p>
    <w:p w:rsidR="00346D63" w:rsidRPr="008A173A" w:rsidRDefault="00346D63" w:rsidP="00346D63">
      <w:pPr>
        <w:ind w:firstLine="284"/>
        <w:rPr>
          <w:szCs w:val="28"/>
        </w:rPr>
      </w:pPr>
      <w:r w:rsidRPr="008A173A">
        <w:rPr>
          <w:szCs w:val="28"/>
        </w:rPr>
        <w:t>•</w:t>
      </w:r>
      <w:r w:rsidRPr="008A173A">
        <w:rPr>
          <w:szCs w:val="28"/>
        </w:rPr>
        <w:tab/>
        <w:t>начальные представления о правах и обязанностях человека, гражданина, семьянина, товарища.</w:t>
      </w:r>
    </w:p>
    <w:p w:rsidR="00346D63" w:rsidRPr="008A173A" w:rsidRDefault="00346D63" w:rsidP="00346D63">
      <w:pPr>
        <w:rPr>
          <w:szCs w:val="28"/>
        </w:rPr>
      </w:pPr>
      <w:r w:rsidRPr="008A173A">
        <w:rPr>
          <w:szCs w:val="28"/>
        </w:rPr>
        <w:t xml:space="preserve">      2) Воспитание нравственных чувств и этического сознания:</w:t>
      </w:r>
    </w:p>
    <w:p w:rsidR="00346D63" w:rsidRPr="008A173A" w:rsidRDefault="00346D63" w:rsidP="00346D63">
      <w:pPr>
        <w:ind w:firstLine="284"/>
        <w:rPr>
          <w:szCs w:val="28"/>
        </w:rPr>
      </w:pPr>
      <w:r w:rsidRPr="008A173A">
        <w:rPr>
          <w:szCs w:val="28"/>
        </w:rPr>
        <w:t>•</w:t>
      </w:r>
      <w:r w:rsidRPr="008A173A">
        <w:rPr>
          <w:szCs w:val="28"/>
        </w:rPr>
        <w:tab/>
        <w:t>начальные представления о моральных нормах и правилах нравственного поведения, в том числе об этических нормах взаимоотношений в семье, между поколениями, этносами, носителями разных убеждений, представителями различных социальных групп;</w:t>
      </w:r>
    </w:p>
    <w:p w:rsidR="00346D63" w:rsidRPr="008A173A" w:rsidRDefault="00346D63" w:rsidP="00346D63">
      <w:pPr>
        <w:ind w:firstLine="284"/>
        <w:rPr>
          <w:szCs w:val="28"/>
        </w:rPr>
      </w:pPr>
      <w:r w:rsidRPr="008A173A">
        <w:rPr>
          <w:szCs w:val="28"/>
        </w:rPr>
        <w:t>•</w:t>
      </w:r>
      <w:r w:rsidRPr="008A173A">
        <w:rPr>
          <w:szCs w:val="28"/>
        </w:rPr>
        <w:tab/>
        <w:t>нравственно-этический опыт взаимодействия со сверстниками, старшими и младшими детьми, взрослыми в соответствии с общепринятыми нравственными нормами;</w:t>
      </w:r>
    </w:p>
    <w:p w:rsidR="00346D63" w:rsidRPr="008A173A" w:rsidRDefault="00346D63" w:rsidP="00346D63">
      <w:pPr>
        <w:ind w:firstLine="284"/>
        <w:rPr>
          <w:szCs w:val="28"/>
        </w:rPr>
      </w:pPr>
      <w:r w:rsidRPr="008A173A">
        <w:rPr>
          <w:szCs w:val="28"/>
        </w:rPr>
        <w:t>•</w:t>
      </w:r>
      <w:r w:rsidRPr="008A173A">
        <w:rPr>
          <w:szCs w:val="28"/>
        </w:rPr>
        <w:tab/>
        <w:t>уважительное отношение к традиционным религиям;</w:t>
      </w:r>
    </w:p>
    <w:p w:rsidR="00346D63" w:rsidRPr="008A173A" w:rsidRDefault="00346D63" w:rsidP="00346D63">
      <w:pPr>
        <w:ind w:firstLine="284"/>
        <w:rPr>
          <w:szCs w:val="28"/>
        </w:rPr>
      </w:pPr>
      <w:r w:rsidRPr="008A173A">
        <w:rPr>
          <w:szCs w:val="28"/>
        </w:rPr>
        <w:lastRenderedPageBreak/>
        <w:t>•</w:t>
      </w:r>
      <w:r w:rsidRPr="008A173A">
        <w:rPr>
          <w:szCs w:val="28"/>
        </w:rPr>
        <w:tab/>
        <w:t>неравнодушие к жизненным проблемам других людей, сочувствие к человеку, находящемуся в трудной ситуации;</w:t>
      </w:r>
    </w:p>
    <w:p w:rsidR="00346D63" w:rsidRPr="008A173A" w:rsidRDefault="00346D63" w:rsidP="00346D63">
      <w:pPr>
        <w:ind w:firstLine="284"/>
        <w:rPr>
          <w:szCs w:val="28"/>
        </w:rPr>
      </w:pPr>
      <w:r w:rsidRPr="008A173A">
        <w:rPr>
          <w:szCs w:val="28"/>
        </w:rPr>
        <w:t>•</w:t>
      </w:r>
      <w:r w:rsidRPr="008A173A">
        <w:rPr>
          <w:szCs w:val="28"/>
        </w:rPr>
        <w:tab/>
        <w:t>способность эмоционально реагировать на негативные проявления в детском обществе и обществе в целом, анализировать нравственную сторону своих поступков и поступков Других людей;</w:t>
      </w:r>
    </w:p>
    <w:p w:rsidR="00346D63" w:rsidRPr="008A173A" w:rsidRDefault="00346D63" w:rsidP="00346D63">
      <w:pPr>
        <w:ind w:firstLine="284"/>
        <w:rPr>
          <w:szCs w:val="28"/>
        </w:rPr>
      </w:pPr>
      <w:r w:rsidRPr="008A173A">
        <w:rPr>
          <w:szCs w:val="28"/>
        </w:rPr>
        <w:t>•</w:t>
      </w:r>
      <w:r w:rsidRPr="008A173A">
        <w:rPr>
          <w:szCs w:val="28"/>
        </w:rPr>
        <w:tab/>
        <w:t>уважительное отношение к родителям (законным представителям), к старшим, заботливое отношение к младшим;</w:t>
      </w:r>
    </w:p>
    <w:p w:rsidR="00346D63" w:rsidRPr="008A173A" w:rsidRDefault="00346D63" w:rsidP="00346D63">
      <w:pPr>
        <w:ind w:firstLine="284"/>
        <w:rPr>
          <w:szCs w:val="28"/>
        </w:rPr>
      </w:pPr>
      <w:r w:rsidRPr="008A173A">
        <w:rPr>
          <w:szCs w:val="28"/>
        </w:rPr>
        <w:t>•</w:t>
      </w:r>
      <w:r w:rsidRPr="008A173A">
        <w:rPr>
          <w:szCs w:val="28"/>
        </w:rPr>
        <w:tab/>
        <w:t>знание традиций своей семьи и образовательного учреждения, бережное отношение к ним.</w:t>
      </w:r>
    </w:p>
    <w:p w:rsidR="00346D63" w:rsidRPr="008A173A" w:rsidRDefault="00346D63" w:rsidP="00346D63">
      <w:pPr>
        <w:rPr>
          <w:szCs w:val="28"/>
        </w:rPr>
      </w:pPr>
      <w:r w:rsidRPr="008A173A">
        <w:rPr>
          <w:szCs w:val="28"/>
        </w:rPr>
        <w:t xml:space="preserve">         3) Воспитание трудолюбия, творческого отношения к учению, труду, жизни:</w:t>
      </w:r>
    </w:p>
    <w:p w:rsidR="00346D63" w:rsidRPr="008A173A" w:rsidRDefault="00346D63" w:rsidP="00346D63">
      <w:pPr>
        <w:ind w:firstLine="284"/>
        <w:rPr>
          <w:szCs w:val="28"/>
        </w:rPr>
      </w:pPr>
      <w:r w:rsidRPr="008A173A">
        <w:rPr>
          <w:szCs w:val="28"/>
        </w:rPr>
        <w:t>•</w:t>
      </w:r>
      <w:r w:rsidRPr="008A173A">
        <w:rPr>
          <w:szCs w:val="28"/>
        </w:rPr>
        <w:tab/>
        <w:t>ценностное отношение к труду и творчеству, человеку труда, трудовым достижениям России и человечества, трудолюбие;</w:t>
      </w:r>
    </w:p>
    <w:p w:rsidR="00346D63" w:rsidRPr="008A173A" w:rsidRDefault="00346D63" w:rsidP="00346D63">
      <w:pPr>
        <w:ind w:firstLine="284"/>
        <w:rPr>
          <w:szCs w:val="28"/>
        </w:rPr>
      </w:pPr>
      <w:r w:rsidRPr="008A173A">
        <w:rPr>
          <w:szCs w:val="28"/>
        </w:rPr>
        <w:t>•</w:t>
      </w:r>
      <w:r w:rsidRPr="008A173A">
        <w:rPr>
          <w:szCs w:val="28"/>
        </w:rPr>
        <w:tab/>
        <w:t>ценностное и творческое отношение к учебному труду;</w:t>
      </w:r>
    </w:p>
    <w:p w:rsidR="00346D63" w:rsidRPr="008A173A" w:rsidRDefault="00346D63" w:rsidP="00346D63">
      <w:pPr>
        <w:ind w:firstLine="284"/>
        <w:rPr>
          <w:szCs w:val="28"/>
        </w:rPr>
      </w:pPr>
      <w:r w:rsidRPr="008A173A">
        <w:rPr>
          <w:szCs w:val="28"/>
        </w:rPr>
        <w:t>•</w:t>
      </w:r>
      <w:r w:rsidRPr="008A173A">
        <w:rPr>
          <w:szCs w:val="28"/>
        </w:rPr>
        <w:tab/>
        <w:t>элементарные представления о различных профессиях;</w:t>
      </w:r>
    </w:p>
    <w:p w:rsidR="00346D63" w:rsidRPr="008A173A" w:rsidRDefault="00346D63" w:rsidP="00346D63">
      <w:pPr>
        <w:ind w:firstLine="284"/>
        <w:rPr>
          <w:szCs w:val="28"/>
        </w:rPr>
      </w:pPr>
      <w:r w:rsidRPr="008A173A">
        <w:rPr>
          <w:szCs w:val="28"/>
        </w:rPr>
        <w:t>•</w:t>
      </w:r>
      <w:r w:rsidRPr="008A173A">
        <w:rPr>
          <w:szCs w:val="28"/>
        </w:rPr>
        <w:tab/>
        <w:t>первоначальные навыки трудового творческого сотрудничества со сверстниками, старшими детьми и взрослыми;</w:t>
      </w:r>
    </w:p>
    <w:p w:rsidR="00346D63" w:rsidRPr="008A173A" w:rsidRDefault="00346D63" w:rsidP="00346D63">
      <w:pPr>
        <w:ind w:firstLine="284"/>
        <w:rPr>
          <w:szCs w:val="28"/>
        </w:rPr>
      </w:pPr>
      <w:r w:rsidRPr="008A173A">
        <w:rPr>
          <w:szCs w:val="28"/>
        </w:rPr>
        <w:t>•</w:t>
      </w:r>
      <w:r w:rsidRPr="008A173A">
        <w:rPr>
          <w:szCs w:val="28"/>
        </w:rPr>
        <w:tab/>
        <w:t>осознание приоритета нравственных основ труда, творчества, создания нового;</w:t>
      </w:r>
    </w:p>
    <w:p w:rsidR="00346D63" w:rsidRPr="008A173A" w:rsidRDefault="00346D63" w:rsidP="00346D63">
      <w:pPr>
        <w:ind w:firstLine="284"/>
        <w:rPr>
          <w:szCs w:val="28"/>
        </w:rPr>
      </w:pPr>
      <w:r w:rsidRPr="008A173A">
        <w:rPr>
          <w:szCs w:val="28"/>
        </w:rPr>
        <w:t>•</w:t>
      </w:r>
      <w:r w:rsidRPr="008A173A">
        <w:rPr>
          <w:szCs w:val="28"/>
        </w:rPr>
        <w:tab/>
        <w:t>первоначальный опыт участия в различных видах общественно полезной и личностно значимой деятельности;</w:t>
      </w:r>
    </w:p>
    <w:p w:rsidR="00346D63" w:rsidRPr="008A173A" w:rsidRDefault="00346D63" w:rsidP="00346D63">
      <w:pPr>
        <w:ind w:firstLine="284"/>
        <w:rPr>
          <w:szCs w:val="28"/>
        </w:rPr>
      </w:pPr>
      <w:r w:rsidRPr="008A173A">
        <w:rPr>
          <w:szCs w:val="28"/>
        </w:rPr>
        <w:t>•</w:t>
      </w:r>
      <w:r w:rsidRPr="008A173A">
        <w:rPr>
          <w:szCs w:val="28"/>
        </w:rPr>
        <w:tab/>
        <w:t>потребности и начальные умения выражать себя в различных доступных и наиболее привлекательных для ребёнка видах творческой деятельности;</w:t>
      </w:r>
    </w:p>
    <w:p w:rsidR="00346D63" w:rsidRPr="008A173A" w:rsidRDefault="00346D63" w:rsidP="00346D63">
      <w:pPr>
        <w:ind w:firstLine="426"/>
        <w:rPr>
          <w:szCs w:val="28"/>
        </w:rPr>
      </w:pPr>
      <w:r w:rsidRPr="008A173A">
        <w:rPr>
          <w:szCs w:val="28"/>
        </w:rPr>
        <w:lastRenderedPageBreak/>
        <w:t>•</w:t>
      </w:r>
      <w:r w:rsidRPr="008A173A">
        <w:rPr>
          <w:szCs w:val="28"/>
        </w:rPr>
        <w:tab/>
        <w:t>мотивация к самореализации в социальном творчестве, познавательной и практической, общественно полезной деятельности.</w:t>
      </w:r>
    </w:p>
    <w:p w:rsidR="00346D63" w:rsidRPr="008A173A" w:rsidRDefault="00346D63" w:rsidP="00346D63">
      <w:pPr>
        <w:rPr>
          <w:szCs w:val="28"/>
        </w:rPr>
      </w:pPr>
      <w:r w:rsidRPr="008A173A">
        <w:rPr>
          <w:szCs w:val="28"/>
        </w:rPr>
        <w:t xml:space="preserve">         4) Формирование ценностного отношения к здоровью и здоровому образу жизни:</w:t>
      </w:r>
    </w:p>
    <w:p w:rsidR="00346D63" w:rsidRPr="008A173A" w:rsidRDefault="00346D63" w:rsidP="00346D63">
      <w:pPr>
        <w:ind w:firstLine="284"/>
        <w:rPr>
          <w:szCs w:val="28"/>
        </w:rPr>
      </w:pPr>
      <w:r w:rsidRPr="008A173A">
        <w:rPr>
          <w:szCs w:val="28"/>
        </w:rPr>
        <w:t>•</w:t>
      </w:r>
      <w:r w:rsidRPr="008A173A">
        <w:rPr>
          <w:szCs w:val="28"/>
        </w:rPr>
        <w:tab/>
        <w:t>ценностное отношение к своему здоровью, здоровью близких и окружающих людей;</w:t>
      </w:r>
    </w:p>
    <w:p w:rsidR="00346D63" w:rsidRPr="008A173A" w:rsidRDefault="00346D63" w:rsidP="00346D63">
      <w:pPr>
        <w:ind w:firstLine="284"/>
        <w:rPr>
          <w:szCs w:val="28"/>
        </w:rPr>
      </w:pPr>
      <w:r w:rsidRPr="008A173A">
        <w:rPr>
          <w:szCs w:val="28"/>
        </w:rPr>
        <w:t>•</w:t>
      </w:r>
      <w:r w:rsidRPr="008A173A">
        <w:rPr>
          <w:szCs w:val="28"/>
        </w:rPr>
        <w:tab/>
        <w:t>элементарные представления о взаимной обусловленности физического, нравственного, психологического, психического и социально-психологического здоровья человека, о важности морали и нравственности в сохранении здоровья человека;</w:t>
      </w:r>
    </w:p>
    <w:p w:rsidR="00346D63" w:rsidRPr="008A173A" w:rsidRDefault="00346D63" w:rsidP="00346D63">
      <w:pPr>
        <w:ind w:firstLine="284"/>
        <w:rPr>
          <w:szCs w:val="28"/>
        </w:rPr>
      </w:pPr>
      <w:r w:rsidRPr="008A173A">
        <w:rPr>
          <w:szCs w:val="28"/>
        </w:rPr>
        <w:t>•</w:t>
      </w:r>
      <w:r w:rsidRPr="008A173A">
        <w:rPr>
          <w:szCs w:val="28"/>
        </w:rPr>
        <w:tab/>
        <w:t>первоначальный личный опыт здоровьесберегающей деятельности;</w:t>
      </w:r>
    </w:p>
    <w:p w:rsidR="00346D63" w:rsidRPr="008A173A" w:rsidRDefault="00346D63" w:rsidP="00346D63">
      <w:pPr>
        <w:ind w:firstLine="284"/>
        <w:rPr>
          <w:szCs w:val="28"/>
        </w:rPr>
      </w:pPr>
      <w:r w:rsidRPr="008A173A">
        <w:rPr>
          <w:szCs w:val="28"/>
        </w:rPr>
        <w:t>•</w:t>
      </w:r>
      <w:r w:rsidRPr="008A173A">
        <w:rPr>
          <w:szCs w:val="28"/>
        </w:rPr>
        <w:tab/>
        <w:t>первоначальные представления о роли физической культуры и спорта для здоровья человека, его образования, труда и творчества;</w:t>
      </w:r>
    </w:p>
    <w:p w:rsidR="00346D63" w:rsidRPr="008A173A" w:rsidRDefault="00346D63" w:rsidP="00346D63">
      <w:pPr>
        <w:ind w:firstLine="284"/>
        <w:rPr>
          <w:szCs w:val="28"/>
        </w:rPr>
      </w:pPr>
      <w:r w:rsidRPr="008A173A">
        <w:rPr>
          <w:szCs w:val="28"/>
        </w:rPr>
        <w:t>•</w:t>
      </w:r>
      <w:r w:rsidRPr="008A173A">
        <w:rPr>
          <w:szCs w:val="28"/>
        </w:rPr>
        <w:tab/>
        <w:t>знания о возможном негативном влиянии компьютерных игр, телевидения, рекламы на здоровье человека.</w:t>
      </w:r>
    </w:p>
    <w:p w:rsidR="00346D63" w:rsidRPr="008A173A" w:rsidRDefault="00346D63" w:rsidP="00346D63">
      <w:pPr>
        <w:ind w:firstLine="284"/>
        <w:rPr>
          <w:szCs w:val="28"/>
        </w:rPr>
      </w:pPr>
      <w:r w:rsidRPr="008A173A">
        <w:rPr>
          <w:szCs w:val="28"/>
        </w:rPr>
        <w:t xml:space="preserve">    5) Воспитание ценностного отношения к природе, окружающей среде (экологическое воспитание):</w:t>
      </w:r>
    </w:p>
    <w:p w:rsidR="00346D63" w:rsidRPr="008A173A" w:rsidRDefault="00346D63" w:rsidP="00346D63">
      <w:pPr>
        <w:ind w:firstLine="284"/>
        <w:rPr>
          <w:szCs w:val="28"/>
        </w:rPr>
      </w:pPr>
      <w:r w:rsidRPr="008A173A">
        <w:rPr>
          <w:szCs w:val="28"/>
        </w:rPr>
        <w:t>•</w:t>
      </w:r>
      <w:r w:rsidRPr="008A173A">
        <w:rPr>
          <w:szCs w:val="28"/>
        </w:rPr>
        <w:tab/>
        <w:t>ценностное отношение к природе;</w:t>
      </w:r>
    </w:p>
    <w:p w:rsidR="00346D63" w:rsidRPr="008A173A" w:rsidRDefault="00346D63" w:rsidP="00346D63">
      <w:pPr>
        <w:ind w:firstLine="284"/>
        <w:rPr>
          <w:szCs w:val="28"/>
        </w:rPr>
      </w:pPr>
      <w:r w:rsidRPr="008A173A">
        <w:rPr>
          <w:szCs w:val="28"/>
        </w:rPr>
        <w:t>•</w:t>
      </w:r>
      <w:r w:rsidRPr="008A173A">
        <w:rPr>
          <w:szCs w:val="28"/>
        </w:rPr>
        <w:tab/>
        <w:t>первоначальный опыт эстетического, эмоционально-нравственного отношения к природе;</w:t>
      </w:r>
    </w:p>
    <w:p w:rsidR="00346D63" w:rsidRPr="008A173A" w:rsidRDefault="00346D63" w:rsidP="00346D63">
      <w:pPr>
        <w:ind w:firstLine="284"/>
        <w:rPr>
          <w:szCs w:val="28"/>
        </w:rPr>
      </w:pPr>
      <w:r w:rsidRPr="008A173A">
        <w:rPr>
          <w:szCs w:val="28"/>
        </w:rPr>
        <w:t>•</w:t>
      </w:r>
      <w:r w:rsidRPr="008A173A">
        <w:rPr>
          <w:szCs w:val="28"/>
        </w:rPr>
        <w:tab/>
        <w:t>элементарные знания о традициях нравственно-этического отношения к природе в культуре народов России, нормах экологической этики;</w:t>
      </w:r>
    </w:p>
    <w:p w:rsidR="00346D63" w:rsidRPr="008A173A" w:rsidRDefault="00346D63" w:rsidP="00346D63">
      <w:pPr>
        <w:ind w:firstLine="284"/>
        <w:rPr>
          <w:szCs w:val="28"/>
        </w:rPr>
      </w:pPr>
      <w:r w:rsidRPr="008A173A">
        <w:rPr>
          <w:szCs w:val="28"/>
        </w:rPr>
        <w:lastRenderedPageBreak/>
        <w:t>•</w:t>
      </w:r>
      <w:r w:rsidRPr="008A173A">
        <w:rPr>
          <w:szCs w:val="28"/>
        </w:rPr>
        <w:tab/>
        <w:t>первоначальный опыт участия в природоохранной деятельности в школе, на пришкольном участке, по месту жительства;</w:t>
      </w:r>
    </w:p>
    <w:p w:rsidR="00346D63" w:rsidRPr="008A173A" w:rsidRDefault="00346D63" w:rsidP="00346D63">
      <w:pPr>
        <w:ind w:firstLine="284"/>
        <w:rPr>
          <w:szCs w:val="28"/>
        </w:rPr>
      </w:pPr>
      <w:r w:rsidRPr="008A173A">
        <w:rPr>
          <w:szCs w:val="28"/>
        </w:rPr>
        <w:t>•</w:t>
      </w:r>
      <w:r w:rsidRPr="008A173A">
        <w:rPr>
          <w:szCs w:val="28"/>
        </w:rPr>
        <w:tab/>
        <w:t>личный опыт участия в экологических инициативах, проектах.</w:t>
      </w:r>
    </w:p>
    <w:p w:rsidR="00346D63" w:rsidRPr="008A173A" w:rsidRDefault="00346D63" w:rsidP="00346D63">
      <w:pPr>
        <w:ind w:firstLine="284"/>
        <w:rPr>
          <w:szCs w:val="28"/>
        </w:rPr>
      </w:pPr>
      <w:r w:rsidRPr="008A173A">
        <w:rPr>
          <w:szCs w:val="28"/>
        </w:rPr>
        <w:t xml:space="preserve">   6) Воспитание ценностного отношения к </w:t>
      </w:r>
      <w:proofErr w:type="gramStart"/>
      <w:r w:rsidRPr="008A173A">
        <w:rPr>
          <w:szCs w:val="28"/>
        </w:rPr>
        <w:t>прекрасному</w:t>
      </w:r>
      <w:proofErr w:type="gramEnd"/>
      <w:r w:rsidRPr="008A173A">
        <w:rPr>
          <w:szCs w:val="28"/>
        </w:rPr>
        <w:t>, формирование представлений об эстетических идеалах и ценностях (эстетическое воспитание):</w:t>
      </w:r>
    </w:p>
    <w:p w:rsidR="00346D63" w:rsidRPr="008A173A" w:rsidRDefault="00346D63" w:rsidP="00346D63">
      <w:pPr>
        <w:ind w:firstLine="284"/>
        <w:rPr>
          <w:szCs w:val="28"/>
        </w:rPr>
      </w:pPr>
      <w:r w:rsidRPr="008A173A">
        <w:rPr>
          <w:szCs w:val="28"/>
        </w:rPr>
        <w:t>•</w:t>
      </w:r>
      <w:r w:rsidRPr="008A173A">
        <w:rPr>
          <w:szCs w:val="28"/>
        </w:rPr>
        <w:tab/>
        <w:t>первоначальные умения видеть красоту в окружающем мире;</w:t>
      </w:r>
    </w:p>
    <w:p w:rsidR="00346D63" w:rsidRPr="008A173A" w:rsidRDefault="00346D63" w:rsidP="00346D63">
      <w:pPr>
        <w:ind w:firstLine="284"/>
        <w:rPr>
          <w:szCs w:val="28"/>
        </w:rPr>
      </w:pPr>
      <w:r w:rsidRPr="008A173A">
        <w:rPr>
          <w:szCs w:val="28"/>
        </w:rPr>
        <w:t>•</w:t>
      </w:r>
      <w:r w:rsidRPr="008A173A">
        <w:rPr>
          <w:szCs w:val="28"/>
        </w:rPr>
        <w:tab/>
        <w:t>первоначальные умения видеть красоту в поведении, поступках людей;</w:t>
      </w:r>
    </w:p>
    <w:p w:rsidR="00346D63" w:rsidRPr="008A173A" w:rsidRDefault="00346D63" w:rsidP="00346D63">
      <w:pPr>
        <w:ind w:firstLine="284"/>
        <w:rPr>
          <w:szCs w:val="28"/>
        </w:rPr>
      </w:pPr>
      <w:r w:rsidRPr="008A173A">
        <w:rPr>
          <w:szCs w:val="28"/>
        </w:rPr>
        <w:t>•</w:t>
      </w:r>
      <w:r w:rsidRPr="008A173A">
        <w:rPr>
          <w:szCs w:val="28"/>
        </w:rPr>
        <w:tab/>
        <w:t>элементарные представления об эстетических и художественных ценностях отечественной культуры;</w:t>
      </w:r>
    </w:p>
    <w:p w:rsidR="00346D63" w:rsidRPr="008A173A" w:rsidRDefault="00346D63" w:rsidP="00346D63">
      <w:pPr>
        <w:ind w:firstLine="284"/>
        <w:rPr>
          <w:szCs w:val="28"/>
        </w:rPr>
      </w:pPr>
      <w:r w:rsidRPr="008A173A">
        <w:rPr>
          <w:szCs w:val="28"/>
        </w:rPr>
        <w:t>•</w:t>
      </w:r>
      <w:r w:rsidRPr="008A173A">
        <w:rPr>
          <w:szCs w:val="28"/>
        </w:rPr>
        <w:tab/>
        <w:t>первоначальный опыт эмоционального постижения народного творчества, этнокультурных традиций, фольклора народов России;</w:t>
      </w:r>
    </w:p>
    <w:p w:rsidR="00346D63" w:rsidRPr="008A173A" w:rsidRDefault="00346D63" w:rsidP="00346D63">
      <w:pPr>
        <w:ind w:firstLine="284"/>
        <w:rPr>
          <w:szCs w:val="28"/>
        </w:rPr>
      </w:pPr>
      <w:r w:rsidRPr="008A173A">
        <w:rPr>
          <w:szCs w:val="28"/>
        </w:rPr>
        <w:t>•</w:t>
      </w:r>
      <w:r w:rsidRPr="008A173A">
        <w:rPr>
          <w:szCs w:val="28"/>
        </w:rPr>
        <w:tab/>
        <w:t>первоначальный опыт эстетических переживаний, наблюдений эстетических объектов в природе и социуме, эстетического отношения к окружающему миру и самому себе;</w:t>
      </w:r>
    </w:p>
    <w:p w:rsidR="00346D63" w:rsidRPr="008A173A" w:rsidRDefault="00346D63" w:rsidP="00346D63">
      <w:pPr>
        <w:ind w:firstLine="284"/>
        <w:rPr>
          <w:szCs w:val="28"/>
        </w:rPr>
      </w:pPr>
      <w:r w:rsidRPr="008A173A">
        <w:rPr>
          <w:szCs w:val="28"/>
        </w:rPr>
        <w:t>•</w:t>
      </w:r>
      <w:r w:rsidRPr="008A173A">
        <w:rPr>
          <w:szCs w:val="28"/>
        </w:rPr>
        <w:tab/>
        <w:t>первоначальный опыт самореализации в различных видах творческой деятельности, формирование потребности и умения выражать себя в доступных видах творчества;</w:t>
      </w:r>
    </w:p>
    <w:p w:rsidR="00346D63" w:rsidRPr="008A173A" w:rsidRDefault="00346D63" w:rsidP="00346D63">
      <w:pPr>
        <w:ind w:firstLine="284"/>
        <w:rPr>
          <w:szCs w:val="28"/>
        </w:rPr>
      </w:pPr>
      <w:r w:rsidRPr="008A173A">
        <w:rPr>
          <w:szCs w:val="28"/>
        </w:rPr>
        <w:t>•</w:t>
      </w:r>
      <w:r w:rsidRPr="008A173A">
        <w:rPr>
          <w:szCs w:val="28"/>
        </w:rPr>
        <w:tab/>
        <w:t xml:space="preserve">мотивация к реализации эстетических ценностей в пространстве образовательного учреждения и семьи.     </w:t>
      </w:r>
    </w:p>
    <w:p w:rsidR="00346D63" w:rsidRPr="008A173A" w:rsidRDefault="00346D63" w:rsidP="00346D63">
      <w:pPr>
        <w:spacing w:before="240"/>
        <w:ind w:firstLine="284"/>
        <w:jc w:val="center"/>
        <w:rPr>
          <w:b/>
          <w:szCs w:val="28"/>
        </w:rPr>
      </w:pPr>
      <w:r w:rsidRPr="008A173A">
        <w:rPr>
          <w:b/>
          <w:szCs w:val="28"/>
        </w:rPr>
        <w:t>Портрет выпускника начальной школы МБОУ СОШ №194</w:t>
      </w:r>
    </w:p>
    <w:p w:rsidR="00346D63" w:rsidRPr="008A173A" w:rsidRDefault="00346D63" w:rsidP="00346D63">
      <w:pPr>
        <w:rPr>
          <w:szCs w:val="28"/>
        </w:rPr>
      </w:pPr>
      <w:r w:rsidRPr="008A173A">
        <w:rPr>
          <w:szCs w:val="28"/>
        </w:rPr>
        <w:lastRenderedPageBreak/>
        <w:tab/>
        <w:t>Обобщенный результат образовательной деятельности начальной школы как итог реализации общественного договора фиксируется в портрете ее  выпускника:</w:t>
      </w:r>
    </w:p>
    <w:p w:rsidR="00346D63" w:rsidRPr="008A173A" w:rsidRDefault="00346D63" w:rsidP="00346D63">
      <w:pPr>
        <w:ind w:firstLine="284"/>
        <w:rPr>
          <w:szCs w:val="28"/>
        </w:rPr>
      </w:pPr>
      <w:r w:rsidRPr="008A173A">
        <w:rPr>
          <w:szCs w:val="28"/>
        </w:rPr>
        <w:t>•</w:t>
      </w:r>
      <w:r w:rsidRPr="008A173A">
        <w:rPr>
          <w:szCs w:val="28"/>
        </w:rPr>
        <w:tab/>
      </w:r>
      <w:proofErr w:type="gramStart"/>
      <w:r w:rsidRPr="008A173A">
        <w:rPr>
          <w:szCs w:val="28"/>
        </w:rPr>
        <w:t>умеющий</w:t>
      </w:r>
      <w:proofErr w:type="gramEnd"/>
      <w:r w:rsidRPr="008A173A">
        <w:rPr>
          <w:szCs w:val="28"/>
        </w:rPr>
        <w:t xml:space="preserve"> учиться, способный организовать свою деятельность, умеющий пользоваться информационными источниками;</w:t>
      </w:r>
    </w:p>
    <w:p w:rsidR="00346D63" w:rsidRPr="008A173A" w:rsidRDefault="00346D63" w:rsidP="00346D63">
      <w:pPr>
        <w:ind w:firstLine="284"/>
        <w:rPr>
          <w:szCs w:val="28"/>
        </w:rPr>
      </w:pPr>
      <w:r w:rsidRPr="008A173A">
        <w:rPr>
          <w:szCs w:val="28"/>
        </w:rPr>
        <w:t>•</w:t>
      </w:r>
      <w:r w:rsidRPr="008A173A">
        <w:rPr>
          <w:szCs w:val="28"/>
        </w:rPr>
        <w:tab/>
      </w:r>
      <w:proofErr w:type="gramStart"/>
      <w:r w:rsidRPr="008A173A">
        <w:rPr>
          <w:szCs w:val="28"/>
        </w:rPr>
        <w:t>владеющий</w:t>
      </w:r>
      <w:proofErr w:type="gramEnd"/>
      <w:r w:rsidRPr="008A173A">
        <w:rPr>
          <w:szCs w:val="28"/>
        </w:rPr>
        <w:t xml:space="preserve"> опытом мотивированного участия в конкурсах и проектах регионального и международных уровней;</w:t>
      </w:r>
    </w:p>
    <w:p w:rsidR="00346D63" w:rsidRPr="008A173A" w:rsidRDefault="00346D63" w:rsidP="00346D63">
      <w:pPr>
        <w:ind w:firstLine="284"/>
        <w:rPr>
          <w:szCs w:val="28"/>
        </w:rPr>
      </w:pPr>
      <w:r w:rsidRPr="008A173A">
        <w:rPr>
          <w:szCs w:val="28"/>
        </w:rPr>
        <w:t>•</w:t>
      </w:r>
      <w:r w:rsidRPr="008A173A">
        <w:rPr>
          <w:szCs w:val="28"/>
        </w:rPr>
        <w:tab/>
      </w:r>
      <w:proofErr w:type="gramStart"/>
      <w:r w:rsidRPr="008A173A">
        <w:rPr>
          <w:szCs w:val="28"/>
        </w:rPr>
        <w:t>обладающий</w:t>
      </w:r>
      <w:proofErr w:type="gramEnd"/>
      <w:r w:rsidRPr="008A173A">
        <w:rPr>
          <w:szCs w:val="28"/>
        </w:rPr>
        <w:t xml:space="preserve"> основами коммуникативной культурой (умеет слушать и слышать собеседника, высказывать свое мнение);</w:t>
      </w:r>
    </w:p>
    <w:p w:rsidR="00346D63" w:rsidRPr="008A173A" w:rsidRDefault="00346D63" w:rsidP="00346D63">
      <w:pPr>
        <w:ind w:firstLine="284"/>
        <w:rPr>
          <w:szCs w:val="28"/>
        </w:rPr>
      </w:pPr>
      <w:r w:rsidRPr="008A173A">
        <w:rPr>
          <w:szCs w:val="28"/>
        </w:rPr>
        <w:t>•</w:t>
      </w:r>
      <w:r w:rsidRPr="008A173A">
        <w:rPr>
          <w:szCs w:val="28"/>
        </w:rPr>
        <w:tab/>
        <w:t>любознательный, интересующийся, активно познающий мир;</w:t>
      </w:r>
    </w:p>
    <w:p w:rsidR="00346D63" w:rsidRPr="008A173A" w:rsidRDefault="00346D63" w:rsidP="00346D63">
      <w:pPr>
        <w:ind w:firstLine="284"/>
        <w:rPr>
          <w:szCs w:val="28"/>
        </w:rPr>
      </w:pPr>
      <w:r w:rsidRPr="008A173A">
        <w:rPr>
          <w:szCs w:val="28"/>
        </w:rPr>
        <w:t>•</w:t>
      </w:r>
      <w:r w:rsidRPr="008A173A">
        <w:rPr>
          <w:szCs w:val="28"/>
        </w:rPr>
        <w:tab/>
      </w:r>
      <w:proofErr w:type="gramStart"/>
      <w:r w:rsidRPr="008A173A">
        <w:rPr>
          <w:szCs w:val="28"/>
        </w:rPr>
        <w:t>владеющий</w:t>
      </w:r>
      <w:proofErr w:type="gramEnd"/>
      <w:r w:rsidRPr="008A173A">
        <w:rPr>
          <w:szCs w:val="28"/>
        </w:rPr>
        <w:t xml:space="preserve"> основами умения учиться, способный к организации собственной деятельности; </w:t>
      </w:r>
    </w:p>
    <w:p w:rsidR="00346D63" w:rsidRPr="008A173A" w:rsidRDefault="00346D63" w:rsidP="00346D63">
      <w:pPr>
        <w:ind w:firstLine="284"/>
        <w:rPr>
          <w:szCs w:val="28"/>
        </w:rPr>
      </w:pPr>
      <w:r w:rsidRPr="008A173A">
        <w:rPr>
          <w:szCs w:val="28"/>
        </w:rPr>
        <w:t>•</w:t>
      </w:r>
      <w:r w:rsidRPr="008A173A">
        <w:rPr>
          <w:szCs w:val="28"/>
        </w:rPr>
        <w:tab/>
        <w:t>любящий свой край и свою Родину;</w:t>
      </w:r>
    </w:p>
    <w:p w:rsidR="00346D63" w:rsidRPr="008A173A" w:rsidRDefault="00346D63" w:rsidP="00346D63">
      <w:pPr>
        <w:ind w:firstLine="284"/>
        <w:rPr>
          <w:szCs w:val="28"/>
        </w:rPr>
      </w:pPr>
      <w:r w:rsidRPr="008A173A">
        <w:rPr>
          <w:szCs w:val="28"/>
        </w:rPr>
        <w:t>•</w:t>
      </w:r>
      <w:r w:rsidRPr="008A173A">
        <w:rPr>
          <w:szCs w:val="28"/>
        </w:rPr>
        <w:tab/>
      </w:r>
      <w:proofErr w:type="gramStart"/>
      <w:r w:rsidRPr="008A173A">
        <w:rPr>
          <w:szCs w:val="28"/>
        </w:rPr>
        <w:t>уважающий</w:t>
      </w:r>
      <w:proofErr w:type="gramEnd"/>
      <w:r w:rsidRPr="008A173A">
        <w:rPr>
          <w:szCs w:val="28"/>
        </w:rPr>
        <w:t xml:space="preserve"> и принимающий ценности семьи и общества;</w:t>
      </w:r>
    </w:p>
    <w:p w:rsidR="00346D63" w:rsidRPr="008A173A" w:rsidRDefault="00346D63" w:rsidP="00346D63">
      <w:pPr>
        <w:ind w:firstLine="284"/>
        <w:rPr>
          <w:szCs w:val="28"/>
        </w:rPr>
      </w:pPr>
      <w:r w:rsidRPr="008A173A">
        <w:rPr>
          <w:szCs w:val="28"/>
        </w:rPr>
        <w:t>•</w:t>
      </w:r>
      <w:r w:rsidRPr="008A173A">
        <w:rPr>
          <w:szCs w:val="28"/>
        </w:rPr>
        <w:tab/>
      </w:r>
      <w:proofErr w:type="gramStart"/>
      <w:r w:rsidRPr="008A173A">
        <w:rPr>
          <w:szCs w:val="28"/>
        </w:rPr>
        <w:t>готовый</w:t>
      </w:r>
      <w:proofErr w:type="gramEnd"/>
      <w:r w:rsidRPr="008A173A">
        <w:rPr>
          <w:szCs w:val="28"/>
        </w:rPr>
        <w:t xml:space="preserve"> самостоятельно действовать и отвечать за свои поступки перед семьей и школой; </w:t>
      </w:r>
    </w:p>
    <w:p w:rsidR="00346D63" w:rsidRPr="008A173A" w:rsidRDefault="00346D63" w:rsidP="00346D63">
      <w:pPr>
        <w:ind w:firstLine="284"/>
        <w:rPr>
          <w:szCs w:val="28"/>
        </w:rPr>
      </w:pPr>
      <w:r w:rsidRPr="008A173A">
        <w:rPr>
          <w:szCs w:val="28"/>
        </w:rPr>
        <w:t>•</w:t>
      </w:r>
      <w:r w:rsidRPr="008A173A">
        <w:rPr>
          <w:szCs w:val="28"/>
        </w:rPr>
        <w:tab/>
      </w:r>
      <w:proofErr w:type="gramStart"/>
      <w:r w:rsidRPr="008A173A">
        <w:rPr>
          <w:szCs w:val="28"/>
        </w:rPr>
        <w:t>доброжелательный</w:t>
      </w:r>
      <w:proofErr w:type="gramEnd"/>
      <w:r w:rsidRPr="008A173A">
        <w:rPr>
          <w:szCs w:val="28"/>
        </w:rPr>
        <w:t xml:space="preserve">, умеющий слушать и слышать партнера, умеющий высказать свое мнение; </w:t>
      </w:r>
    </w:p>
    <w:p w:rsidR="00346D63" w:rsidRPr="008A173A" w:rsidRDefault="00346D63" w:rsidP="00346D63">
      <w:pPr>
        <w:ind w:firstLine="284"/>
        <w:rPr>
          <w:szCs w:val="28"/>
        </w:rPr>
      </w:pPr>
      <w:r w:rsidRPr="008A173A">
        <w:rPr>
          <w:szCs w:val="28"/>
        </w:rPr>
        <w:t>•</w:t>
      </w:r>
      <w:r w:rsidRPr="008A173A">
        <w:rPr>
          <w:szCs w:val="28"/>
        </w:rPr>
        <w:tab/>
      </w:r>
      <w:proofErr w:type="gramStart"/>
      <w:r w:rsidRPr="008A173A">
        <w:rPr>
          <w:szCs w:val="28"/>
        </w:rPr>
        <w:t>выполняющий</w:t>
      </w:r>
      <w:proofErr w:type="gramEnd"/>
      <w:r w:rsidRPr="008A173A">
        <w:rPr>
          <w:szCs w:val="28"/>
        </w:rPr>
        <w:t xml:space="preserve"> правила здорового и безопасного образа жизни для себя и окружающих.</w:t>
      </w:r>
    </w:p>
    <w:p w:rsidR="00346D63" w:rsidRPr="008A173A" w:rsidRDefault="00346D63" w:rsidP="00346D63">
      <w:pPr>
        <w:rPr>
          <w:szCs w:val="28"/>
        </w:rPr>
      </w:pPr>
      <w:r w:rsidRPr="008A173A">
        <w:rPr>
          <w:szCs w:val="28"/>
        </w:rPr>
        <w:tab/>
        <w:t xml:space="preserve">Важнейшим показателем эффективности функционирования Программы духовно- нравственного развития и воспитания младших школьников является нравственное развитие ребенка, существенные изменения в его  духовно-нравственном мире. Развитие проявляется в </w:t>
      </w:r>
      <w:r w:rsidRPr="008A173A">
        <w:rPr>
          <w:szCs w:val="28"/>
        </w:rPr>
        <w:lastRenderedPageBreak/>
        <w:t xml:space="preserve">устойчивости нравственного поведения детей в обычных и осложненных ситуациях, в умении предвидеть  последствия своих поступков, в появлении внутреннего контроля — совести, а самого себя как носителя нравственности. </w:t>
      </w:r>
    </w:p>
    <w:p w:rsidR="00346D63" w:rsidRPr="008A173A" w:rsidRDefault="00346D63" w:rsidP="00346D63">
      <w:pPr>
        <w:rPr>
          <w:szCs w:val="28"/>
        </w:rPr>
      </w:pPr>
      <w:r w:rsidRPr="008A173A">
        <w:rPr>
          <w:szCs w:val="28"/>
        </w:rPr>
        <w:tab/>
        <w:t>Объективная оценка воспитательной работы возможна при использовании социологических и психолого-педагогических исследований (наблюдение, анкетирование, тестирование обучающихся, родителей и педагогов).</w:t>
      </w:r>
    </w:p>
    <w:p w:rsidR="00346D63" w:rsidRPr="008A173A" w:rsidRDefault="00346D63" w:rsidP="00346D63">
      <w:pPr>
        <w:rPr>
          <w:b/>
          <w:szCs w:val="28"/>
        </w:rPr>
      </w:pPr>
      <w:r w:rsidRPr="008A173A">
        <w:rPr>
          <w:b/>
          <w:szCs w:val="28"/>
        </w:rPr>
        <w:t>Формальные критерии:</w:t>
      </w:r>
    </w:p>
    <w:p w:rsidR="00346D63" w:rsidRPr="008A173A" w:rsidRDefault="00346D63" w:rsidP="002F2044">
      <w:pPr>
        <w:numPr>
          <w:ilvl w:val="0"/>
          <w:numId w:val="19"/>
        </w:numPr>
        <w:spacing w:after="0" w:line="276" w:lineRule="auto"/>
        <w:rPr>
          <w:szCs w:val="28"/>
        </w:rPr>
      </w:pPr>
      <w:r w:rsidRPr="008A173A">
        <w:rPr>
          <w:szCs w:val="28"/>
        </w:rPr>
        <w:t>проектирование образовательной, внеурочной и  внешкольной среды общеобразовательного учреждения;</w:t>
      </w:r>
    </w:p>
    <w:p w:rsidR="00346D63" w:rsidRPr="008A173A" w:rsidRDefault="00346D63" w:rsidP="002F2044">
      <w:pPr>
        <w:numPr>
          <w:ilvl w:val="0"/>
          <w:numId w:val="19"/>
        </w:numPr>
        <w:spacing w:after="0" w:line="276" w:lineRule="auto"/>
        <w:rPr>
          <w:szCs w:val="28"/>
        </w:rPr>
      </w:pPr>
      <w:r w:rsidRPr="008A173A">
        <w:rPr>
          <w:szCs w:val="28"/>
        </w:rPr>
        <w:t>создание условий для самореализации личности  во внеурочное время.</w:t>
      </w:r>
    </w:p>
    <w:p w:rsidR="00346D63" w:rsidRPr="008A173A" w:rsidRDefault="00346D63" w:rsidP="00346D63">
      <w:pPr>
        <w:rPr>
          <w:b/>
          <w:szCs w:val="28"/>
        </w:rPr>
      </w:pPr>
      <w:r w:rsidRPr="008A173A">
        <w:rPr>
          <w:b/>
          <w:szCs w:val="28"/>
        </w:rPr>
        <w:t>Неформальные критерии:</w:t>
      </w:r>
    </w:p>
    <w:p w:rsidR="00346D63" w:rsidRPr="008A173A" w:rsidRDefault="00346D63" w:rsidP="002F2044">
      <w:pPr>
        <w:numPr>
          <w:ilvl w:val="0"/>
          <w:numId w:val="20"/>
        </w:numPr>
        <w:spacing w:after="0" w:line="276" w:lineRule="auto"/>
        <w:rPr>
          <w:szCs w:val="28"/>
        </w:rPr>
      </w:pPr>
      <w:r w:rsidRPr="008A173A">
        <w:rPr>
          <w:szCs w:val="28"/>
        </w:rPr>
        <w:t>ориентация учащихся на конкретные нравственные и социальные нормы поведения, овладение навыками социально-нормативного поведения;</w:t>
      </w:r>
    </w:p>
    <w:p w:rsidR="00346D63" w:rsidRPr="008A173A" w:rsidRDefault="00346D63" w:rsidP="002F2044">
      <w:pPr>
        <w:numPr>
          <w:ilvl w:val="0"/>
          <w:numId w:val="20"/>
        </w:numPr>
        <w:spacing w:after="0" w:line="276" w:lineRule="auto"/>
        <w:rPr>
          <w:szCs w:val="28"/>
        </w:rPr>
      </w:pPr>
      <w:r w:rsidRPr="008A173A">
        <w:rPr>
          <w:szCs w:val="28"/>
        </w:rPr>
        <w:t>оценка учащимися и родителями возможности ребенка реализовать свои способности в лицее;</w:t>
      </w:r>
    </w:p>
    <w:p w:rsidR="00346D63" w:rsidRPr="008A173A" w:rsidRDefault="00346D63" w:rsidP="002F2044">
      <w:pPr>
        <w:numPr>
          <w:ilvl w:val="0"/>
          <w:numId w:val="20"/>
        </w:numPr>
        <w:spacing w:after="0" w:line="276" w:lineRule="auto"/>
        <w:rPr>
          <w:szCs w:val="28"/>
        </w:rPr>
      </w:pPr>
      <w:r w:rsidRPr="008A173A">
        <w:rPr>
          <w:szCs w:val="28"/>
        </w:rPr>
        <w:t>уровень психологической защищенности учащихся и в целом нравственно-психологический климат лицея;</w:t>
      </w:r>
    </w:p>
    <w:p w:rsidR="00346D63" w:rsidRPr="008A173A" w:rsidRDefault="00346D63" w:rsidP="002F2044">
      <w:pPr>
        <w:numPr>
          <w:ilvl w:val="0"/>
          <w:numId w:val="20"/>
        </w:numPr>
        <w:spacing w:after="0" w:line="276" w:lineRule="auto"/>
        <w:rPr>
          <w:szCs w:val="28"/>
        </w:rPr>
      </w:pPr>
      <w:r w:rsidRPr="008A173A">
        <w:rPr>
          <w:szCs w:val="28"/>
        </w:rPr>
        <w:t>наличие стабильных доброжелательных отношений между обучающимися и педагогами.</w:t>
      </w:r>
    </w:p>
    <w:p w:rsidR="00346D63" w:rsidRPr="008A173A" w:rsidRDefault="00346D63" w:rsidP="00346D63">
      <w:pPr>
        <w:rPr>
          <w:szCs w:val="28"/>
        </w:rPr>
      </w:pPr>
      <w:r w:rsidRPr="008A173A">
        <w:rPr>
          <w:szCs w:val="28"/>
        </w:rPr>
        <w:tab/>
        <w:t>В ходе развития воспитательной системы используется ряд методик: методики для изучения процесса и результата развития личности, методики диагностики сформированности коллектива, методики исследования удовлетворенности педагогов и родителей организацией воспитательного процесса и жизнедеятельности в школе.</w:t>
      </w:r>
    </w:p>
    <w:p w:rsidR="00346D63" w:rsidRPr="008A173A" w:rsidRDefault="00346D63" w:rsidP="00346D63">
      <w:pPr>
        <w:rPr>
          <w:szCs w:val="28"/>
        </w:rPr>
      </w:pPr>
      <w:r w:rsidRPr="008A173A">
        <w:rPr>
          <w:szCs w:val="28"/>
        </w:rPr>
        <w:tab/>
      </w:r>
      <w:proofErr w:type="gramStart"/>
      <w:r w:rsidRPr="008A173A">
        <w:rPr>
          <w:szCs w:val="28"/>
        </w:rPr>
        <w:t>Наиболее информативными методами диагностики являются: беседа, наблюдение, тестирование, анкетирование, социометрия, ранжирование, недописанный тезис, рисуночный тест, ситуация выбора.</w:t>
      </w:r>
      <w:proofErr w:type="gramEnd"/>
    </w:p>
    <w:p w:rsidR="00346D63" w:rsidRPr="008A173A" w:rsidRDefault="00346D63" w:rsidP="00346D63">
      <w:pPr>
        <w:rPr>
          <w:szCs w:val="28"/>
        </w:rPr>
      </w:pPr>
      <w:r w:rsidRPr="008A173A">
        <w:rPr>
          <w:szCs w:val="28"/>
        </w:rPr>
        <w:lastRenderedPageBreak/>
        <w:tab/>
        <w:t xml:space="preserve">Для диагностики процесса и результата духовно-нравственного  развития личности используется методика «Проявление личностных качеств в поведении ребенка», разработанная Н.Александровой и Н.Курносовой. Она позволяет судить об уровне сформированности нравственных качеств личности. </w:t>
      </w:r>
    </w:p>
    <w:p w:rsidR="00346D63" w:rsidRPr="008A173A" w:rsidRDefault="00346D63" w:rsidP="00346D63">
      <w:pPr>
        <w:rPr>
          <w:szCs w:val="28"/>
        </w:rPr>
      </w:pPr>
      <w:r w:rsidRPr="008A173A">
        <w:rPr>
          <w:szCs w:val="28"/>
        </w:rPr>
        <w:tab/>
        <w:t>Из имеющихся диагностических методик наиболее эффективными являются методики, разработанные О.В.Соловьевым.</w:t>
      </w:r>
    </w:p>
    <w:p w:rsidR="00346D63" w:rsidRPr="008A173A" w:rsidRDefault="00346D63" w:rsidP="00346D63">
      <w:pPr>
        <w:jc w:val="left"/>
        <w:rPr>
          <w:szCs w:val="28"/>
        </w:rPr>
      </w:pPr>
      <w:r w:rsidRPr="008A173A">
        <w:rPr>
          <w:b/>
          <w:szCs w:val="28"/>
        </w:rPr>
        <w:t>Методика «Магазин»</w:t>
      </w:r>
      <w:r w:rsidRPr="008A173A">
        <w:rPr>
          <w:szCs w:val="28"/>
        </w:rPr>
        <w:t xml:space="preserve"> Цель-изучение уровня духовно- нравственного развития личности и коллектива, побуждение детей к рефлексии.</w:t>
      </w:r>
    </w:p>
    <w:p w:rsidR="00346D63" w:rsidRPr="008A173A" w:rsidRDefault="00346D63" w:rsidP="00346D63">
      <w:pPr>
        <w:jc w:val="left"/>
        <w:rPr>
          <w:szCs w:val="28"/>
        </w:rPr>
      </w:pPr>
      <w:r w:rsidRPr="008A173A">
        <w:rPr>
          <w:b/>
          <w:szCs w:val="28"/>
        </w:rPr>
        <w:t>Методика «Психологическая атмосфера в коллективе»</w:t>
      </w:r>
    </w:p>
    <w:p w:rsidR="00346D63" w:rsidRPr="008A173A" w:rsidRDefault="00346D63" w:rsidP="00346D63">
      <w:pPr>
        <w:jc w:val="left"/>
        <w:rPr>
          <w:szCs w:val="28"/>
        </w:rPr>
      </w:pPr>
      <w:r w:rsidRPr="008A173A">
        <w:rPr>
          <w:szCs w:val="28"/>
        </w:rPr>
        <w:t>Цель - изучение психологического климата в коллективе и взаимоотношения учащихся.</w:t>
      </w:r>
    </w:p>
    <w:p w:rsidR="00346D63" w:rsidRPr="008A173A" w:rsidRDefault="00346D63" w:rsidP="00346D63">
      <w:pPr>
        <w:jc w:val="left"/>
        <w:rPr>
          <w:szCs w:val="28"/>
        </w:rPr>
      </w:pPr>
      <w:r w:rsidRPr="008A173A">
        <w:rPr>
          <w:b/>
          <w:szCs w:val="28"/>
        </w:rPr>
        <w:t>Методика №1: Диагностика нравственной самооценки.</w:t>
      </w:r>
    </w:p>
    <w:p w:rsidR="00346D63" w:rsidRPr="008A173A" w:rsidRDefault="00346D63" w:rsidP="00346D63">
      <w:pPr>
        <w:jc w:val="left"/>
        <w:rPr>
          <w:szCs w:val="28"/>
        </w:rPr>
      </w:pPr>
      <w:r w:rsidRPr="008A173A">
        <w:rPr>
          <w:b/>
          <w:szCs w:val="28"/>
        </w:rPr>
        <w:t>Методика №2: Диагностика этики поведения.</w:t>
      </w:r>
    </w:p>
    <w:p w:rsidR="00346D63" w:rsidRPr="008A173A" w:rsidRDefault="00346D63" w:rsidP="00346D63">
      <w:pPr>
        <w:jc w:val="left"/>
        <w:rPr>
          <w:szCs w:val="28"/>
        </w:rPr>
      </w:pPr>
      <w:r w:rsidRPr="008A173A">
        <w:rPr>
          <w:b/>
          <w:szCs w:val="28"/>
        </w:rPr>
        <w:t>Методика №3: Диагностика отношения к жизненным ценностям.</w:t>
      </w:r>
    </w:p>
    <w:p w:rsidR="00346D63" w:rsidRPr="008A173A" w:rsidRDefault="00346D63" w:rsidP="00346D63">
      <w:pPr>
        <w:jc w:val="left"/>
        <w:rPr>
          <w:szCs w:val="28"/>
        </w:rPr>
      </w:pPr>
      <w:r w:rsidRPr="008A173A">
        <w:rPr>
          <w:b/>
          <w:szCs w:val="28"/>
        </w:rPr>
        <w:t>Методика №4: Диагностика нравственной мотивации</w:t>
      </w:r>
      <w:r w:rsidRPr="008A173A">
        <w:rPr>
          <w:szCs w:val="28"/>
        </w:rPr>
        <w:t xml:space="preserve">. </w:t>
      </w:r>
    </w:p>
    <w:p w:rsidR="00346D63" w:rsidRPr="008A173A" w:rsidRDefault="00346D63" w:rsidP="00346D63">
      <w:pPr>
        <w:jc w:val="left"/>
        <w:rPr>
          <w:szCs w:val="28"/>
        </w:rPr>
      </w:pPr>
      <w:r w:rsidRPr="008A173A">
        <w:rPr>
          <w:b/>
          <w:szCs w:val="28"/>
        </w:rPr>
        <w:t>Методика «Диагностика нравственной воспитанности по методике М.И.Шиловой»</w:t>
      </w:r>
    </w:p>
    <w:p w:rsidR="00346D63" w:rsidRPr="008A173A" w:rsidRDefault="00346D63" w:rsidP="00346D63">
      <w:pPr>
        <w:rPr>
          <w:szCs w:val="28"/>
        </w:rPr>
      </w:pPr>
      <w:r w:rsidRPr="008A173A">
        <w:rPr>
          <w:szCs w:val="28"/>
        </w:rPr>
        <w:t>Цель — диагностика уровня духовно-нравственных качеств личности обучающихся.</w:t>
      </w:r>
    </w:p>
    <w:p w:rsidR="00346D63" w:rsidRPr="008A173A" w:rsidRDefault="00346D63" w:rsidP="00346D63">
      <w:pPr>
        <w:rPr>
          <w:szCs w:val="28"/>
        </w:rPr>
      </w:pPr>
      <w:r w:rsidRPr="008A173A">
        <w:rPr>
          <w:szCs w:val="28"/>
        </w:rPr>
        <w:tab/>
        <w:t xml:space="preserve">Эти методики позволяют видеть динамику духовно-нравственного  развития личности каждого ребенка и коллектива в целом, анализировать </w:t>
      </w:r>
      <w:r w:rsidRPr="008A173A">
        <w:rPr>
          <w:szCs w:val="28"/>
        </w:rPr>
        <w:lastRenderedPageBreak/>
        <w:t>состояние воспитательного процесса, осуществлять анализ динамики изменений в развитии отдельных качеств личности.</w:t>
      </w:r>
    </w:p>
    <w:p w:rsidR="00346D63" w:rsidRPr="008A173A" w:rsidRDefault="00346D63" w:rsidP="00346D63">
      <w:pPr>
        <w:rPr>
          <w:szCs w:val="28"/>
        </w:rPr>
      </w:pPr>
      <w:r w:rsidRPr="008A173A">
        <w:rPr>
          <w:szCs w:val="28"/>
        </w:rPr>
        <w:tab/>
        <w:t>Таким образом, систематическая работа по воспитанию духовно-нравственных качеств позволяет создать условия для осмысления детьми значимости для себя норм и правил поведения, развития ценностного отношения к себе, людям, окружающему миру.</w:t>
      </w:r>
    </w:p>
    <w:p w:rsidR="00346D63" w:rsidRPr="008A173A" w:rsidRDefault="00346D63" w:rsidP="00346D63">
      <w:pPr>
        <w:rPr>
          <w:szCs w:val="28"/>
        </w:rPr>
      </w:pPr>
      <w:r w:rsidRPr="008A173A">
        <w:rPr>
          <w:szCs w:val="28"/>
        </w:rPr>
        <w:tab/>
        <w:t>К результатам, не подлежащим итоговой оценке индивидуальных достижений выпускников начальной школы, относятся:</w:t>
      </w:r>
    </w:p>
    <w:p w:rsidR="00346D63" w:rsidRPr="008A173A" w:rsidRDefault="00346D63" w:rsidP="002F2044">
      <w:pPr>
        <w:numPr>
          <w:ilvl w:val="0"/>
          <w:numId w:val="17"/>
        </w:numPr>
        <w:spacing w:after="0" w:line="276" w:lineRule="auto"/>
        <w:ind w:left="709" w:hanging="283"/>
        <w:rPr>
          <w:szCs w:val="28"/>
        </w:rPr>
      </w:pPr>
      <w:r w:rsidRPr="008A173A">
        <w:rPr>
          <w:szCs w:val="28"/>
        </w:rPr>
        <w:t>ценностные ориентации выпускника, которые отражают его индивидуально-личностные позиции (этические, эстетические, религиозные взгляды, политические предпочтения и др.);</w:t>
      </w:r>
    </w:p>
    <w:p w:rsidR="00346D63" w:rsidRPr="008A173A" w:rsidRDefault="00346D63" w:rsidP="002F2044">
      <w:pPr>
        <w:numPr>
          <w:ilvl w:val="0"/>
          <w:numId w:val="17"/>
        </w:numPr>
        <w:spacing w:after="0" w:line="276" w:lineRule="auto"/>
        <w:ind w:left="709" w:hanging="283"/>
        <w:rPr>
          <w:szCs w:val="28"/>
        </w:rPr>
      </w:pPr>
      <w:r w:rsidRPr="008A173A">
        <w:rPr>
          <w:szCs w:val="28"/>
        </w:rPr>
        <w:t>характеристика социальных чувств (патриотизм, толерантность, гуманизм и др.);</w:t>
      </w:r>
    </w:p>
    <w:p w:rsidR="00346D63" w:rsidRPr="008A173A" w:rsidRDefault="00346D63" w:rsidP="002F2044">
      <w:pPr>
        <w:numPr>
          <w:ilvl w:val="0"/>
          <w:numId w:val="17"/>
        </w:numPr>
        <w:spacing w:after="0" w:line="276" w:lineRule="auto"/>
        <w:ind w:left="709" w:hanging="283"/>
        <w:rPr>
          <w:szCs w:val="28"/>
        </w:rPr>
      </w:pPr>
      <w:r w:rsidRPr="008A173A">
        <w:rPr>
          <w:szCs w:val="28"/>
        </w:rPr>
        <w:t>индивидуальные личностные характеристики (доброта, дружелюбие, честность и т.п.).</w:t>
      </w:r>
    </w:p>
    <w:p w:rsidR="00346D63" w:rsidRDefault="00346D63" w:rsidP="00346D63">
      <w:pPr>
        <w:spacing w:after="360"/>
        <w:rPr>
          <w:szCs w:val="28"/>
        </w:rPr>
      </w:pPr>
      <w:r w:rsidRPr="008A173A">
        <w:rPr>
          <w:szCs w:val="28"/>
        </w:rPr>
        <w:tab/>
        <w:t>Оценка и коррекция развития этих и других личностных результатов образовательной деятельности обучающихся осуществляется в ходе постоянного наблюдения педагога в тесном сотрудничестве с семьей ученика.</w:t>
      </w:r>
    </w:p>
    <w:p w:rsidR="00346D63" w:rsidRPr="008A173A" w:rsidRDefault="00346D63" w:rsidP="00346D63">
      <w:pPr>
        <w:spacing w:after="360"/>
        <w:rPr>
          <w:szCs w:val="28"/>
        </w:rPr>
      </w:pPr>
    </w:p>
    <w:p w:rsidR="00346D63" w:rsidRDefault="00346D63" w:rsidP="006D27E5">
      <w:pPr>
        <w:pStyle w:val="3"/>
        <w:rPr>
          <w:i w:val="0"/>
        </w:rPr>
      </w:pPr>
      <w:bookmarkStart w:id="62" w:name="_Toc41409"/>
      <w:r w:rsidRPr="006D27E5">
        <w:rPr>
          <w:i w:val="0"/>
        </w:rPr>
        <w:t>2.2.4. Программа формирования экологической культуры, здорового и безопасного образа жизни</w:t>
      </w:r>
      <w:bookmarkEnd w:id="62"/>
    </w:p>
    <w:p w:rsidR="006D27E5" w:rsidRPr="006D27E5" w:rsidRDefault="006D27E5" w:rsidP="006D27E5"/>
    <w:p w:rsidR="00346D63" w:rsidRPr="008A173A" w:rsidRDefault="00346D63" w:rsidP="00346D63">
      <w:pPr>
        <w:jc w:val="center"/>
        <w:rPr>
          <w:b/>
          <w:szCs w:val="28"/>
        </w:rPr>
      </w:pPr>
      <w:r w:rsidRPr="008A173A">
        <w:rPr>
          <w:b/>
          <w:szCs w:val="28"/>
        </w:rPr>
        <w:t>Пояснительная записка</w:t>
      </w:r>
    </w:p>
    <w:p w:rsidR="00346D63" w:rsidRPr="008A173A" w:rsidRDefault="00346D63" w:rsidP="00346D63">
      <w:pPr>
        <w:rPr>
          <w:szCs w:val="28"/>
        </w:rPr>
      </w:pPr>
      <w:r w:rsidRPr="008A173A">
        <w:rPr>
          <w:szCs w:val="28"/>
        </w:rPr>
        <w:tab/>
      </w:r>
      <w:proofErr w:type="gramStart"/>
      <w:r w:rsidRPr="008A173A">
        <w:rPr>
          <w:szCs w:val="28"/>
        </w:rPr>
        <w:t xml:space="preserve">Программа формирования экологической культуры, здорового  и безопасного образа жизни обучающихся – это комплексная программа формирования представлений об основах экологической культуры на </w:t>
      </w:r>
      <w:r w:rsidRPr="008A173A">
        <w:rPr>
          <w:szCs w:val="28"/>
        </w:rPr>
        <w:lastRenderedPageBreak/>
        <w:t>примере экологически сообразного поведения в быту и природе, безопасного для человека и окружающей среды, а так же программа формирования знаний, установок, личностных ориентиров и норм поведения, обеспечивающих сохранение и укрепление физического и психического здоровья как одной из ценностных составляющих, способствующих</w:t>
      </w:r>
      <w:proofErr w:type="gramEnd"/>
      <w:r w:rsidRPr="008A173A">
        <w:rPr>
          <w:szCs w:val="28"/>
        </w:rPr>
        <w:t xml:space="preserve"> познавательному и эмоциональному развитию ребёнка, достижению планируемых результатов освоения основной образовательной программы начального общего образования.</w:t>
      </w:r>
    </w:p>
    <w:p w:rsidR="00346D63" w:rsidRPr="008A173A" w:rsidRDefault="00346D63" w:rsidP="00346D63">
      <w:pPr>
        <w:rPr>
          <w:szCs w:val="28"/>
        </w:rPr>
      </w:pPr>
      <w:r w:rsidRPr="008A173A">
        <w:rPr>
          <w:szCs w:val="28"/>
        </w:rPr>
        <w:tab/>
        <w:t>Программа формирования экологической культуры, здорового  и безопасного образа жизни, а также организация работы по её реализации составлена в соответствии со Стандартом второго поколения, с учётом реального состояния здоровья детей и факторов риска, оказывающих существенное влияние на состояние здоровья детей:</w:t>
      </w:r>
    </w:p>
    <w:p w:rsidR="00346D63" w:rsidRPr="008A173A" w:rsidRDefault="00346D63" w:rsidP="002F2044">
      <w:pPr>
        <w:numPr>
          <w:ilvl w:val="1"/>
          <w:numId w:val="21"/>
        </w:numPr>
        <w:spacing w:after="0" w:line="276" w:lineRule="auto"/>
        <w:ind w:left="709" w:hanging="425"/>
        <w:rPr>
          <w:szCs w:val="28"/>
        </w:rPr>
      </w:pPr>
      <w:r w:rsidRPr="008A173A">
        <w:rPr>
          <w:szCs w:val="28"/>
        </w:rPr>
        <w:t>неблагоприятные социальные, экономические и экологические условия;</w:t>
      </w:r>
    </w:p>
    <w:p w:rsidR="00346D63" w:rsidRPr="008A173A" w:rsidRDefault="00346D63" w:rsidP="002F2044">
      <w:pPr>
        <w:numPr>
          <w:ilvl w:val="1"/>
          <w:numId w:val="21"/>
        </w:numPr>
        <w:spacing w:after="0" w:line="276" w:lineRule="auto"/>
        <w:ind w:left="709" w:hanging="425"/>
        <w:rPr>
          <w:szCs w:val="28"/>
        </w:rPr>
      </w:pPr>
      <w:r w:rsidRPr="008A173A">
        <w:rPr>
          <w:szCs w:val="28"/>
        </w:rPr>
        <w:t>факторы риска, имеющие место в школе, которые приводят к ухудшению здоровья детей и подростков от первого к последнему году обучения;</w:t>
      </w:r>
    </w:p>
    <w:p w:rsidR="00346D63" w:rsidRPr="008A173A" w:rsidRDefault="00346D63" w:rsidP="002F2044">
      <w:pPr>
        <w:numPr>
          <w:ilvl w:val="1"/>
          <w:numId w:val="21"/>
        </w:numPr>
        <w:spacing w:after="0" w:line="276" w:lineRule="auto"/>
        <w:ind w:left="709" w:hanging="425"/>
        <w:rPr>
          <w:szCs w:val="28"/>
        </w:rPr>
      </w:pPr>
      <w:r w:rsidRPr="008A173A">
        <w:rPr>
          <w:szCs w:val="28"/>
        </w:rPr>
        <w:t>активно формируемые в младшем школьном возрасте комплексы знаний, установок, правил поведения, привычек;</w:t>
      </w:r>
    </w:p>
    <w:p w:rsidR="00346D63" w:rsidRPr="008A173A" w:rsidRDefault="00346D63" w:rsidP="002F2044">
      <w:pPr>
        <w:numPr>
          <w:ilvl w:val="1"/>
          <w:numId w:val="21"/>
        </w:numPr>
        <w:spacing w:after="0" w:line="276" w:lineRule="auto"/>
        <w:ind w:left="709" w:hanging="425"/>
        <w:rPr>
          <w:szCs w:val="28"/>
        </w:rPr>
      </w:pPr>
      <w:r w:rsidRPr="008A173A">
        <w:rPr>
          <w:szCs w:val="28"/>
        </w:rPr>
        <w:t> </w:t>
      </w:r>
      <w:proofErr w:type="gramStart"/>
      <w:r w:rsidRPr="008A173A">
        <w:rPr>
          <w:szCs w:val="28"/>
        </w:rPr>
        <w:t>особенности отношения младших школьников к своему здоровью, существенно отличающиеся от таковых у взрослых, что связано с отсутствием у детей опыта «нездоровья» (за исключением детей с серьёзными хроническими заболеваниями) и восприятием ребёнком состояния болезни главным образом как ограничения свободы (необходимость лежать в постели, болезненные уколы), неспособностью прогнозировать последствия своего отношения к здоровью, что обусловливает, в свою очередь, невосприятие  ребёнком деятельности, связанной</w:t>
      </w:r>
      <w:proofErr w:type="gramEnd"/>
      <w:r w:rsidRPr="008A173A">
        <w:rPr>
          <w:szCs w:val="28"/>
        </w:rPr>
        <w:t xml:space="preserve"> с укреплением здоровья и профилактикой его нарушений, как актуальной и значимой. </w:t>
      </w:r>
    </w:p>
    <w:p w:rsidR="00346D63" w:rsidRPr="008A173A" w:rsidRDefault="00346D63" w:rsidP="00346D63">
      <w:pPr>
        <w:rPr>
          <w:szCs w:val="28"/>
        </w:rPr>
      </w:pPr>
      <w:r w:rsidRPr="008A173A">
        <w:rPr>
          <w:szCs w:val="28"/>
        </w:rPr>
        <w:tab/>
        <w:t xml:space="preserve">При выборе стратегии воспитания культуры здоровья в младшем школьном возрасте необходимо, учитывая психологические и психофизиологические характеристики возраста, опираться на </w:t>
      </w:r>
      <w:r w:rsidRPr="008A173A">
        <w:rPr>
          <w:szCs w:val="28"/>
        </w:rPr>
        <w:lastRenderedPageBreak/>
        <w:t>зону  актуального развития. Одним из наиболее важных направлений общей системы воспитания обучающихся является формирование ответственного отношения к природе. Исходя из этого, формирование экологической культуры, здорового  и безопасного образа жизни   — необходимый и обязательный компонент здоровьесберегающей работы школы, требующий соответствующей организации  всей жизни школы, включая её инфраструктуру, создание благоприятного психологического климата, обеспечение рациональной организации учебного процесса, эффективной физкультурно — оздоровительной работы, рационального питания.</w:t>
      </w:r>
    </w:p>
    <w:p w:rsidR="00346D63" w:rsidRPr="008A173A" w:rsidRDefault="00346D63" w:rsidP="00346D63">
      <w:pPr>
        <w:rPr>
          <w:szCs w:val="28"/>
        </w:rPr>
      </w:pPr>
      <w:r w:rsidRPr="008A173A">
        <w:rPr>
          <w:szCs w:val="28"/>
        </w:rPr>
        <w:tab/>
        <w:t>Здоровые привычки формируются с самого раннего возраста ребёнка. Чтобы успешно справиться с этой задачей, необходимо иметь теоретическую и практическую подготовку в этих вопросах. Наука предлагает следующие принципы, на которых строится воспитание здорового образа жизни детей (принципы, которые легли в основу создания  программы):</w:t>
      </w:r>
    </w:p>
    <w:p w:rsidR="00346D63" w:rsidRPr="008A173A" w:rsidRDefault="00346D63" w:rsidP="002F2044">
      <w:pPr>
        <w:numPr>
          <w:ilvl w:val="0"/>
          <w:numId w:val="22"/>
        </w:numPr>
        <w:spacing w:after="0" w:line="276" w:lineRule="auto"/>
        <w:ind w:left="0" w:firstLine="0"/>
        <w:rPr>
          <w:szCs w:val="28"/>
        </w:rPr>
      </w:pPr>
      <w:r w:rsidRPr="008A173A">
        <w:rPr>
          <w:szCs w:val="28"/>
        </w:rPr>
        <w:t>Принцип учета индивидуальных возможностей и способностей школьников предусматривает поддержку всех учащихся с использованием разного по трудности и объему предметного содержания, а соответственно, помощи и взаимопомощи при усвоении программного материала каждым учеником. Это открывает широкие возможности для вариативности образования, реализации индивидуальных образовательных программ, адекватных развитию ре6енка.</w:t>
      </w:r>
    </w:p>
    <w:p w:rsidR="00346D63" w:rsidRPr="008A173A" w:rsidRDefault="00346D63" w:rsidP="002F2044">
      <w:pPr>
        <w:numPr>
          <w:ilvl w:val="0"/>
          <w:numId w:val="22"/>
        </w:numPr>
        <w:spacing w:after="0" w:line="276" w:lineRule="auto"/>
        <w:ind w:left="0" w:firstLine="0"/>
        <w:rPr>
          <w:szCs w:val="28"/>
        </w:rPr>
      </w:pPr>
      <w:r w:rsidRPr="008A173A">
        <w:rPr>
          <w:szCs w:val="28"/>
        </w:rPr>
        <w:t>Учет  возрастных особенностей обучающихся</w:t>
      </w:r>
    </w:p>
    <w:p w:rsidR="00346D63" w:rsidRPr="008A173A" w:rsidRDefault="00346D63" w:rsidP="002F2044">
      <w:pPr>
        <w:numPr>
          <w:ilvl w:val="0"/>
          <w:numId w:val="22"/>
        </w:numPr>
        <w:spacing w:after="0" w:line="276" w:lineRule="auto"/>
        <w:ind w:left="0" w:firstLine="0"/>
        <w:rPr>
          <w:szCs w:val="28"/>
        </w:rPr>
      </w:pPr>
      <w:r w:rsidRPr="008A173A">
        <w:rPr>
          <w:szCs w:val="28"/>
        </w:rPr>
        <w:t>Создание образовательной среды, обеспечивающей снятие всех стрессобразующих факторов учебно-воспитательного процесса. Атмосфера доброжелательности, вера в силы ребенка, создание для каждого ситуации успеха необходимы не только для познавательного развития детей, но и для их нормального психофизиологического состояния.</w:t>
      </w:r>
    </w:p>
    <w:p w:rsidR="00346D63" w:rsidRPr="008A173A" w:rsidRDefault="00346D63" w:rsidP="002F2044">
      <w:pPr>
        <w:numPr>
          <w:ilvl w:val="0"/>
          <w:numId w:val="22"/>
        </w:numPr>
        <w:spacing w:after="0" w:line="276" w:lineRule="auto"/>
        <w:ind w:left="0" w:firstLine="0"/>
        <w:rPr>
          <w:szCs w:val="28"/>
        </w:rPr>
      </w:pPr>
      <w:r w:rsidRPr="008A173A">
        <w:rPr>
          <w:szCs w:val="28"/>
        </w:rPr>
        <w:t xml:space="preserve">Обеспечение мотивации образовательной деятельности. В основе формирования бережного отношения к природе лежит единство </w:t>
      </w:r>
      <w:r w:rsidRPr="008A173A">
        <w:rPr>
          <w:szCs w:val="28"/>
        </w:rPr>
        <w:lastRenderedPageBreak/>
        <w:t>интеллектуального, эмоционального восприятия окружающей среды и практической деятельности по её улучшению. Ребенок — субъект образования и обучающего общения, он должен быть эмоционально вовлечен в процесс социализации, что обеспечивает естественное повышение работоспособности и эффективности работы мозга не в ущерб здоровью.</w:t>
      </w:r>
    </w:p>
    <w:p w:rsidR="00346D63" w:rsidRPr="008A173A" w:rsidRDefault="00346D63" w:rsidP="002F2044">
      <w:pPr>
        <w:numPr>
          <w:ilvl w:val="0"/>
          <w:numId w:val="22"/>
        </w:numPr>
        <w:spacing w:after="0" w:line="276" w:lineRule="auto"/>
        <w:ind w:left="0" w:firstLine="0"/>
        <w:rPr>
          <w:szCs w:val="28"/>
        </w:rPr>
      </w:pPr>
      <w:r w:rsidRPr="008A173A">
        <w:rPr>
          <w:szCs w:val="28"/>
        </w:rPr>
        <w:t xml:space="preserve">Построение учебно-воспитательного процесса в соответствии с закономерностями становления психических функций. Прежде всего, имеется в виду переход от совместных действий к </w:t>
      </w:r>
      <w:proofErr w:type="gramStart"/>
      <w:r w:rsidRPr="008A173A">
        <w:rPr>
          <w:szCs w:val="28"/>
        </w:rPr>
        <w:t>самостоятельным</w:t>
      </w:r>
      <w:proofErr w:type="gramEnd"/>
      <w:r w:rsidRPr="008A173A">
        <w:rPr>
          <w:szCs w:val="28"/>
        </w:rPr>
        <w:t>, от действия по материализованной программе к речевому и умственному выполнению действий, переход от поэтапных действий к автоматизированным.</w:t>
      </w:r>
    </w:p>
    <w:p w:rsidR="00346D63" w:rsidRPr="008A173A" w:rsidRDefault="00346D63" w:rsidP="002F2044">
      <w:pPr>
        <w:numPr>
          <w:ilvl w:val="0"/>
          <w:numId w:val="22"/>
        </w:numPr>
        <w:spacing w:after="0" w:line="276" w:lineRule="auto"/>
        <w:ind w:left="0" w:firstLine="0"/>
        <w:rPr>
          <w:szCs w:val="28"/>
        </w:rPr>
      </w:pPr>
      <w:r w:rsidRPr="008A173A">
        <w:rPr>
          <w:szCs w:val="28"/>
        </w:rPr>
        <w:t>Процесс формирования экологической культуры опирается на принципы систематичности, непрерывности, и междисциплинарности в содержании и организации экологического образования.</w:t>
      </w:r>
    </w:p>
    <w:p w:rsidR="00346D63" w:rsidRPr="008A173A" w:rsidRDefault="00346D63" w:rsidP="002F2044">
      <w:pPr>
        <w:numPr>
          <w:ilvl w:val="0"/>
          <w:numId w:val="22"/>
        </w:numPr>
        <w:spacing w:after="0" w:line="276" w:lineRule="auto"/>
        <w:ind w:left="0" w:firstLine="0"/>
        <w:rPr>
          <w:szCs w:val="28"/>
        </w:rPr>
      </w:pPr>
      <w:r w:rsidRPr="008A173A">
        <w:rPr>
          <w:szCs w:val="28"/>
        </w:rPr>
        <w:t>Рациональная организация двигательной активности. Сочетание методик оздоровления и воспитания позволяет добиться быстрой и стойкой адаптации ребенка к условиям школы.</w:t>
      </w:r>
    </w:p>
    <w:p w:rsidR="00346D63" w:rsidRPr="008A173A" w:rsidRDefault="00346D63" w:rsidP="002F2044">
      <w:pPr>
        <w:numPr>
          <w:ilvl w:val="0"/>
          <w:numId w:val="22"/>
        </w:numPr>
        <w:spacing w:after="0" w:line="276" w:lineRule="auto"/>
        <w:ind w:left="0" w:firstLine="0"/>
        <w:rPr>
          <w:szCs w:val="28"/>
        </w:rPr>
      </w:pPr>
      <w:r w:rsidRPr="008A173A">
        <w:rPr>
          <w:szCs w:val="28"/>
        </w:rPr>
        <w:t>Обеспечение адекватного восстановления сил. Смена видов деятельности, регулярное чередование периодов напряженной активной работы и расслабления, произвольной и эмоциональной активации необходимы для предотвращения переутомления детей.</w:t>
      </w:r>
      <w:r w:rsidRPr="008A173A">
        <w:rPr>
          <w:szCs w:val="28"/>
        </w:rPr>
        <w:br/>
      </w:r>
      <w:r w:rsidRPr="008A173A">
        <w:rPr>
          <w:szCs w:val="28"/>
        </w:rPr>
        <w:tab/>
      </w:r>
      <w:proofErr w:type="gramStart"/>
      <w:r w:rsidRPr="008A173A">
        <w:rPr>
          <w:szCs w:val="28"/>
        </w:rPr>
        <w:t>Наиболее эффективным путём формирования ценности здоровья и здорового образа жизни является направляемая и организуемая взрослыми (учителем, воспитателем, психологом, взрослыми в семье) самостоятельная работа, способствующая активной и успешной социализации ребёнка в образовательном учреждении, развивающая способность понимать своё состояние, знать способы и варианты рациональной организации режима дня и двигательной активности, питания, правил личной гигиены.</w:t>
      </w:r>
      <w:proofErr w:type="gramEnd"/>
    </w:p>
    <w:p w:rsidR="00346D63" w:rsidRPr="008A173A" w:rsidRDefault="00346D63" w:rsidP="00346D63">
      <w:pPr>
        <w:rPr>
          <w:szCs w:val="28"/>
        </w:rPr>
      </w:pPr>
      <w:r w:rsidRPr="008A173A">
        <w:rPr>
          <w:szCs w:val="28"/>
        </w:rPr>
        <w:tab/>
        <w:t>Организуя образование в области здоровья необходимо помнить:</w:t>
      </w:r>
    </w:p>
    <w:p w:rsidR="00346D63" w:rsidRPr="008A173A" w:rsidRDefault="00346D63" w:rsidP="002F2044">
      <w:pPr>
        <w:numPr>
          <w:ilvl w:val="1"/>
          <w:numId w:val="23"/>
        </w:numPr>
        <w:spacing w:after="0" w:line="276" w:lineRule="auto"/>
        <w:ind w:left="426"/>
        <w:rPr>
          <w:szCs w:val="28"/>
        </w:rPr>
      </w:pPr>
      <w:r w:rsidRPr="008A173A">
        <w:rPr>
          <w:szCs w:val="28"/>
        </w:rPr>
        <w:t>если ребёнка часто подбадривают – он учится уверенности в себе;</w:t>
      </w:r>
    </w:p>
    <w:p w:rsidR="00346D63" w:rsidRPr="008A173A" w:rsidRDefault="00346D63" w:rsidP="002F2044">
      <w:pPr>
        <w:numPr>
          <w:ilvl w:val="1"/>
          <w:numId w:val="23"/>
        </w:numPr>
        <w:spacing w:after="0" w:line="276" w:lineRule="auto"/>
        <w:ind w:left="426"/>
        <w:rPr>
          <w:szCs w:val="28"/>
        </w:rPr>
      </w:pPr>
      <w:r w:rsidRPr="008A173A">
        <w:rPr>
          <w:szCs w:val="28"/>
        </w:rPr>
        <w:t>если ребёнок живёт с чувством безопасности – он учится верить;</w:t>
      </w:r>
    </w:p>
    <w:p w:rsidR="00346D63" w:rsidRPr="008A173A" w:rsidRDefault="00346D63" w:rsidP="002F2044">
      <w:pPr>
        <w:numPr>
          <w:ilvl w:val="1"/>
          <w:numId w:val="23"/>
        </w:numPr>
        <w:spacing w:after="0" w:line="276" w:lineRule="auto"/>
        <w:ind w:left="426"/>
        <w:rPr>
          <w:szCs w:val="28"/>
        </w:rPr>
      </w:pPr>
      <w:r w:rsidRPr="008A173A">
        <w:rPr>
          <w:szCs w:val="28"/>
        </w:rPr>
        <w:t>если ребёнку удаётся достигать желаемого – он учится надежде;</w:t>
      </w:r>
    </w:p>
    <w:p w:rsidR="00346D63" w:rsidRPr="008A173A" w:rsidRDefault="00346D63" w:rsidP="002F2044">
      <w:pPr>
        <w:numPr>
          <w:ilvl w:val="1"/>
          <w:numId w:val="23"/>
        </w:numPr>
        <w:spacing w:after="0" w:line="276" w:lineRule="auto"/>
        <w:ind w:left="426"/>
        <w:rPr>
          <w:szCs w:val="28"/>
        </w:rPr>
      </w:pPr>
      <w:r w:rsidRPr="008A173A">
        <w:rPr>
          <w:szCs w:val="28"/>
        </w:rPr>
        <w:t>если ребёнок живёт в атмосфере дружбы и чувствует себя нужным – он учится находить в этом мире любовь.</w:t>
      </w:r>
    </w:p>
    <w:p w:rsidR="00346D63" w:rsidRPr="008A173A" w:rsidRDefault="00346D63" w:rsidP="00346D63">
      <w:pPr>
        <w:rPr>
          <w:szCs w:val="28"/>
        </w:rPr>
      </w:pPr>
      <w:r w:rsidRPr="008A173A">
        <w:rPr>
          <w:szCs w:val="28"/>
        </w:rPr>
        <w:tab/>
        <w:t xml:space="preserve">Не менее важно для сохранения здоровья развивать у детей способность рассматривать себя и своё состояние со стороны, понимать </w:t>
      </w:r>
      <w:r w:rsidRPr="008A173A">
        <w:rPr>
          <w:szCs w:val="28"/>
        </w:rPr>
        <w:lastRenderedPageBreak/>
        <w:t>свои чувства и причины их возникновения. Самонаблюдение и самоанализ формируют желание самосовершенствоваться, позволяют ребёнку видеть и развивать свои личностные возможности, повышать свой интеллектуальный потенциал.</w:t>
      </w:r>
    </w:p>
    <w:p w:rsidR="00346D63" w:rsidRPr="008A173A" w:rsidRDefault="00346D63" w:rsidP="00346D63">
      <w:pPr>
        <w:rPr>
          <w:szCs w:val="28"/>
        </w:rPr>
      </w:pPr>
      <w:r w:rsidRPr="008A173A">
        <w:rPr>
          <w:szCs w:val="28"/>
        </w:rPr>
        <w:tab/>
        <w:t>Необходимо формировать у ребёнка нравственное отношение к своему здоровью, которое выражается в желании и потребности быть здоровым, вести ЗОЖ. Чтобы мотивировать его на здравоохранительное поведение, необходимо заинтересовать, создать положительные эмоции при освоении знаний, дать почувствовать удовольствие от методов оздоровления, использовать положительные примеры из окружающего мира, личный пример родителей.</w:t>
      </w:r>
    </w:p>
    <w:p w:rsidR="00346D63" w:rsidRPr="008A173A" w:rsidRDefault="00346D63" w:rsidP="00346D63">
      <w:pPr>
        <w:rPr>
          <w:szCs w:val="28"/>
        </w:rPr>
      </w:pPr>
      <w:r w:rsidRPr="008A173A">
        <w:rPr>
          <w:szCs w:val="28"/>
        </w:rPr>
        <w:tab/>
        <w:t>Проблема организации помощи ребенку в сохранении, укреплении и формировании здоровья весьма актуальна. Решить проблему здоровья в рамках учебно-воспитательного процесса может созданная система физкультурно-оздоровительной деятельности.     </w:t>
      </w:r>
    </w:p>
    <w:p w:rsidR="00346D63" w:rsidRPr="008A173A" w:rsidRDefault="00346D63" w:rsidP="00346D63">
      <w:pPr>
        <w:rPr>
          <w:szCs w:val="28"/>
        </w:rPr>
      </w:pPr>
      <w:r w:rsidRPr="008A173A">
        <w:rPr>
          <w:szCs w:val="28"/>
        </w:rPr>
        <w:tab/>
        <w:t>Актуальность программы по созданию системы физкультурно-оздоровительной деятельности в школе заключается, прежде всего, в том, что она ориентирована на решение таких значимых проблем, устранение которых в сумме может дать максимально возможный положительный эффект оздоровления учащихся.</w:t>
      </w:r>
    </w:p>
    <w:p w:rsidR="00346D63" w:rsidRPr="008A173A" w:rsidRDefault="00346D63" w:rsidP="00346D63">
      <w:pPr>
        <w:rPr>
          <w:szCs w:val="28"/>
        </w:rPr>
      </w:pPr>
      <w:r w:rsidRPr="008A173A">
        <w:rPr>
          <w:szCs w:val="28"/>
        </w:rPr>
        <w:tab/>
      </w:r>
      <w:proofErr w:type="gramStart"/>
      <w:r w:rsidRPr="008A173A">
        <w:rPr>
          <w:szCs w:val="28"/>
        </w:rPr>
        <w:t xml:space="preserve">Цель программы — создать условия для формирования у обучающихся экологической культуры, здорового и безопасного образа жизни, обеспечить системный подход к созданию здоровьесберегающей среды, способствующей формированию личностных ориентиров и норм поведения, обеспечивающих сохранение и укрепление физического, психического и социального здоровья младших школьников, способствующих познавательному и эмоциональному развитию детей, </w:t>
      </w:r>
      <w:r w:rsidRPr="008A173A">
        <w:rPr>
          <w:szCs w:val="28"/>
        </w:rPr>
        <w:lastRenderedPageBreak/>
        <w:t>достижению планируемых результатов  освоения основной образовательной программы  начального общего образования.</w:t>
      </w:r>
      <w:proofErr w:type="gramEnd"/>
    </w:p>
    <w:p w:rsidR="00346D63" w:rsidRPr="008A173A" w:rsidRDefault="00346D63" w:rsidP="00346D63">
      <w:pPr>
        <w:rPr>
          <w:szCs w:val="28"/>
        </w:rPr>
      </w:pPr>
      <w:r w:rsidRPr="008A173A">
        <w:rPr>
          <w:szCs w:val="28"/>
        </w:rPr>
        <w:tab/>
        <w:t>Задачи программы:</w:t>
      </w:r>
    </w:p>
    <w:p w:rsidR="00346D63" w:rsidRPr="008A173A" w:rsidRDefault="00346D63" w:rsidP="002F2044">
      <w:pPr>
        <w:numPr>
          <w:ilvl w:val="0"/>
          <w:numId w:val="24"/>
        </w:numPr>
        <w:spacing w:after="0" w:line="276" w:lineRule="auto"/>
        <w:rPr>
          <w:szCs w:val="28"/>
        </w:rPr>
      </w:pPr>
      <w:r w:rsidRPr="008A173A">
        <w:rPr>
          <w:szCs w:val="28"/>
        </w:rPr>
        <w:t>сформировать представления об основах экологической культуры на примере экологически сообразного поведения в быту и природе, безопасного для человека и окружающей среды</w:t>
      </w:r>
    </w:p>
    <w:p w:rsidR="00346D63" w:rsidRPr="008A173A" w:rsidRDefault="00346D63" w:rsidP="002F2044">
      <w:pPr>
        <w:numPr>
          <w:ilvl w:val="0"/>
          <w:numId w:val="24"/>
        </w:numPr>
        <w:spacing w:after="0" w:line="276" w:lineRule="auto"/>
        <w:rPr>
          <w:szCs w:val="28"/>
        </w:rPr>
      </w:pPr>
      <w:r w:rsidRPr="008A173A">
        <w:rPr>
          <w:szCs w:val="28"/>
        </w:rPr>
        <w:t xml:space="preserve">пробудить в детях желания заботиться о своем здоровье (формирование заинтересованного отношения к собственному здоровью) путем соблюдения правил здорового образа жизни и организации здоровьесберегающего характера учебной деятельности и общения; </w:t>
      </w:r>
    </w:p>
    <w:p w:rsidR="00346D63" w:rsidRPr="008A173A" w:rsidRDefault="00346D63" w:rsidP="002F2044">
      <w:pPr>
        <w:numPr>
          <w:ilvl w:val="0"/>
          <w:numId w:val="24"/>
        </w:numPr>
        <w:spacing w:after="0" w:line="276" w:lineRule="auto"/>
        <w:rPr>
          <w:szCs w:val="28"/>
        </w:rPr>
      </w:pPr>
      <w:r w:rsidRPr="008A173A">
        <w:rPr>
          <w:szCs w:val="28"/>
        </w:rPr>
        <w:t xml:space="preserve">сформировать познавательный интерес и бережное отношение к природе, стремление к познанию окружающей природы в единстве с переживаниями нравственного характера; </w:t>
      </w:r>
    </w:p>
    <w:p w:rsidR="00346D63" w:rsidRPr="008A173A" w:rsidRDefault="00346D63" w:rsidP="002F2044">
      <w:pPr>
        <w:numPr>
          <w:ilvl w:val="0"/>
          <w:numId w:val="24"/>
        </w:numPr>
        <w:spacing w:after="0" w:line="276" w:lineRule="auto"/>
        <w:rPr>
          <w:szCs w:val="28"/>
        </w:rPr>
      </w:pPr>
      <w:r w:rsidRPr="008A173A">
        <w:rPr>
          <w:szCs w:val="28"/>
        </w:rPr>
        <w:t xml:space="preserve">сформировать установки на использование здорового питания; </w:t>
      </w:r>
    </w:p>
    <w:p w:rsidR="00346D63" w:rsidRPr="008A173A" w:rsidRDefault="00346D63" w:rsidP="002F2044">
      <w:pPr>
        <w:numPr>
          <w:ilvl w:val="0"/>
          <w:numId w:val="24"/>
        </w:numPr>
        <w:spacing w:after="0" w:line="276" w:lineRule="auto"/>
        <w:rPr>
          <w:szCs w:val="28"/>
        </w:rPr>
      </w:pPr>
      <w:r w:rsidRPr="008A173A">
        <w:rPr>
          <w:szCs w:val="28"/>
        </w:rPr>
        <w:t xml:space="preserve">использовать оптимальные двигательные режимы для детей с учетом их возрастных, психологических и иных особенностей, развитие потребности в занятиях физической культурой и спортом; </w:t>
      </w:r>
    </w:p>
    <w:p w:rsidR="00346D63" w:rsidRPr="008A173A" w:rsidRDefault="00346D63" w:rsidP="002F2044">
      <w:pPr>
        <w:numPr>
          <w:ilvl w:val="0"/>
          <w:numId w:val="24"/>
        </w:numPr>
        <w:spacing w:after="0" w:line="276" w:lineRule="auto"/>
        <w:rPr>
          <w:szCs w:val="28"/>
        </w:rPr>
      </w:pPr>
      <w:r w:rsidRPr="008A173A">
        <w:rPr>
          <w:szCs w:val="28"/>
        </w:rPr>
        <w:t xml:space="preserve">соблюдать здоровьесозидающие режимы дня; </w:t>
      </w:r>
    </w:p>
    <w:p w:rsidR="00346D63" w:rsidRPr="008A173A" w:rsidRDefault="00346D63" w:rsidP="002F2044">
      <w:pPr>
        <w:numPr>
          <w:ilvl w:val="0"/>
          <w:numId w:val="24"/>
        </w:numPr>
        <w:spacing w:after="0" w:line="276" w:lineRule="auto"/>
        <w:rPr>
          <w:szCs w:val="28"/>
        </w:rPr>
      </w:pPr>
      <w:r w:rsidRPr="008A173A">
        <w:rPr>
          <w:szCs w:val="28"/>
        </w:rPr>
        <w:t xml:space="preserve">сформировать негативное отношение к факторам риска здоровью детей (сниженная двигательная активность, курение, алкоголь, наркотики и другие психоактивные вещества, инфекционные заболевания); </w:t>
      </w:r>
    </w:p>
    <w:p w:rsidR="00346D63" w:rsidRPr="008A173A" w:rsidRDefault="00346D63" w:rsidP="002F2044">
      <w:pPr>
        <w:numPr>
          <w:ilvl w:val="0"/>
          <w:numId w:val="24"/>
        </w:numPr>
        <w:spacing w:after="0" w:line="276" w:lineRule="auto"/>
        <w:rPr>
          <w:szCs w:val="28"/>
        </w:rPr>
      </w:pPr>
      <w:r w:rsidRPr="008A173A">
        <w:rPr>
          <w:szCs w:val="28"/>
        </w:rPr>
        <w:t xml:space="preserve">выработать умения противостояния вовлечению в табакокурение, употребление алкоголя, наркотических и сильнодействующих веществ; </w:t>
      </w:r>
    </w:p>
    <w:p w:rsidR="00346D63" w:rsidRPr="008A173A" w:rsidRDefault="00346D63" w:rsidP="002F2044">
      <w:pPr>
        <w:numPr>
          <w:ilvl w:val="0"/>
          <w:numId w:val="24"/>
        </w:numPr>
        <w:spacing w:after="0" w:line="276" w:lineRule="auto"/>
        <w:rPr>
          <w:szCs w:val="28"/>
        </w:rPr>
      </w:pPr>
      <w:r w:rsidRPr="008A173A">
        <w:rPr>
          <w:szCs w:val="28"/>
        </w:rPr>
        <w:t xml:space="preserve">сформировать потребности ребенка безбоязненно обращаться к врачу по любым вопросам, связанным с особенностями роста и развития, состояния здоровья, развитие готовности самостоятельно поддерживать свое здоровье на основе использования навыков личной гигиены; </w:t>
      </w:r>
    </w:p>
    <w:p w:rsidR="00346D63" w:rsidRPr="008A173A" w:rsidRDefault="00346D63" w:rsidP="002F2044">
      <w:pPr>
        <w:numPr>
          <w:ilvl w:val="0"/>
          <w:numId w:val="24"/>
        </w:numPr>
        <w:spacing w:after="0" w:line="276" w:lineRule="auto"/>
        <w:rPr>
          <w:szCs w:val="28"/>
        </w:rPr>
      </w:pPr>
      <w:r w:rsidRPr="008A173A">
        <w:rPr>
          <w:szCs w:val="28"/>
        </w:rPr>
        <w:t xml:space="preserve">сформировать основы здоровьесберегающей учебной культуры: умений организовывать успешную учебную работу, создавая здоровьесберегающие условия, выбирая адекватные средства и приемы выполнения заданий с учетом индивидуальных особенностей; </w:t>
      </w:r>
    </w:p>
    <w:p w:rsidR="00346D63" w:rsidRPr="008A173A" w:rsidRDefault="00346D63" w:rsidP="002F2044">
      <w:pPr>
        <w:numPr>
          <w:ilvl w:val="0"/>
          <w:numId w:val="24"/>
        </w:numPr>
        <w:spacing w:after="0" w:line="276" w:lineRule="auto"/>
        <w:rPr>
          <w:szCs w:val="28"/>
        </w:rPr>
      </w:pPr>
      <w:r w:rsidRPr="008A173A">
        <w:rPr>
          <w:szCs w:val="28"/>
        </w:rPr>
        <w:t xml:space="preserve">сформировать умения безопасного поведения в окружающей среде и простейших умений поведения в экстремальных (чрезвычайных) </w:t>
      </w:r>
      <w:r w:rsidRPr="008A173A">
        <w:rPr>
          <w:szCs w:val="28"/>
        </w:rPr>
        <w:lastRenderedPageBreak/>
        <w:t>ситуациях, выработать умения предвидеть возможные последствия своей деятельности в природе;</w:t>
      </w:r>
    </w:p>
    <w:p w:rsidR="00346D63" w:rsidRPr="008A173A" w:rsidRDefault="00346D63" w:rsidP="002F2044">
      <w:pPr>
        <w:numPr>
          <w:ilvl w:val="0"/>
          <w:numId w:val="24"/>
        </w:numPr>
        <w:spacing w:after="0" w:line="276" w:lineRule="auto"/>
        <w:rPr>
          <w:szCs w:val="28"/>
        </w:rPr>
      </w:pPr>
      <w:r w:rsidRPr="008A173A">
        <w:rPr>
          <w:szCs w:val="28"/>
        </w:rPr>
        <w:t xml:space="preserve">сформировать стремление к активной деятельности по улучшению и сохранению природной среды, нетерпимого отношения к действиям людей, наносящих вред природе. </w:t>
      </w:r>
    </w:p>
    <w:p w:rsidR="00346D63" w:rsidRPr="008A173A" w:rsidRDefault="00346D63" w:rsidP="00346D63">
      <w:pPr>
        <w:rPr>
          <w:szCs w:val="28"/>
        </w:rPr>
      </w:pPr>
    </w:p>
    <w:p w:rsidR="00346D63" w:rsidRPr="008A173A" w:rsidRDefault="00346D63" w:rsidP="00346D63">
      <w:pPr>
        <w:rPr>
          <w:szCs w:val="28"/>
        </w:rPr>
      </w:pPr>
      <w:r w:rsidRPr="008A173A">
        <w:rPr>
          <w:szCs w:val="28"/>
        </w:rPr>
        <w:tab/>
        <w:t xml:space="preserve">Нормативно-правовой и документальной основой программы  формирования культуры здорового  и безопасного образа жизни </w:t>
      </w:r>
      <w:proofErr w:type="gramStart"/>
      <w:r w:rsidRPr="008A173A">
        <w:rPr>
          <w:szCs w:val="28"/>
        </w:rPr>
        <w:t>обучающихся</w:t>
      </w:r>
      <w:proofErr w:type="gramEnd"/>
      <w:r w:rsidRPr="008A173A">
        <w:rPr>
          <w:szCs w:val="28"/>
        </w:rPr>
        <w:t xml:space="preserve"> на уровне начального общего образования являются:</w:t>
      </w:r>
    </w:p>
    <w:p w:rsidR="00346D63" w:rsidRPr="008A173A" w:rsidRDefault="00346D63" w:rsidP="00346D63">
      <w:pPr>
        <w:rPr>
          <w:szCs w:val="28"/>
        </w:rPr>
      </w:pPr>
      <w:r w:rsidRPr="008A173A">
        <w:rPr>
          <w:szCs w:val="28"/>
        </w:rPr>
        <w:t>·  Закон «Об образовании в РФ»;</w:t>
      </w:r>
    </w:p>
    <w:p w:rsidR="00346D63" w:rsidRPr="008A173A" w:rsidRDefault="00346D63" w:rsidP="00346D63">
      <w:pPr>
        <w:rPr>
          <w:szCs w:val="28"/>
        </w:rPr>
      </w:pPr>
      <w:r w:rsidRPr="008A173A">
        <w:rPr>
          <w:szCs w:val="28"/>
        </w:rPr>
        <w:t>·  Федеральный государственный образовательный стандарт начального общего образования;</w:t>
      </w:r>
    </w:p>
    <w:p w:rsidR="00346D63" w:rsidRPr="008A173A" w:rsidRDefault="00346D63" w:rsidP="00346D63">
      <w:pPr>
        <w:rPr>
          <w:szCs w:val="28"/>
        </w:rPr>
      </w:pPr>
      <w:r w:rsidRPr="008A173A">
        <w:rPr>
          <w:szCs w:val="28"/>
        </w:rPr>
        <w:t>·  СанПиН, 2.4.2.1178-02 «Гигиенические требования к режиму учебно-воспитательного процесса» (Приказ Минздрава от 28.11.2002) раздел 2.9.;</w:t>
      </w:r>
    </w:p>
    <w:p w:rsidR="00346D63" w:rsidRPr="008A173A" w:rsidRDefault="00346D63" w:rsidP="00346D63">
      <w:pPr>
        <w:rPr>
          <w:szCs w:val="28"/>
        </w:rPr>
      </w:pPr>
      <w:r w:rsidRPr="008A173A">
        <w:rPr>
          <w:szCs w:val="28"/>
        </w:rPr>
        <w:t>·  СанПиН, 2.4.2.2821-10 «Санитарно – эпидемиологические требования к условиям и организации обучения в общеобразовательных учреждениях» (Постановление от 29.12.10 г. № 189, зарегистрировано в Минюсте 03.03.2011г.  № 19993)  (Вводятся в действие с 01.09.2011г.);</w:t>
      </w:r>
    </w:p>
    <w:p w:rsidR="00346D63" w:rsidRPr="008A173A" w:rsidRDefault="00346D63" w:rsidP="00346D63">
      <w:pPr>
        <w:rPr>
          <w:szCs w:val="28"/>
        </w:rPr>
      </w:pPr>
      <w:r w:rsidRPr="008A173A">
        <w:rPr>
          <w:szCs w:val="28"/>
        </w:rPr>
        <w:t>·  Рекомендации по организации обучения в первом классе четырехлетней начальной школы (Письмо МО РФ № 409/13-13 от 20.04.2001);</w:t>
      </w:r>
    </w:p>
    <w:p w:rsidR="00346D63" w:rsidRPr="008A173A" w:rsidRDefault="00346D63" w:rsidP="00346D63">
      <w:pPr>
        <w:rPr>
          <w:szCs w:val="28"/>
        </w:rPr>
      </w:pPr>
      <w:r w:rsidRPr="008A173A">
        <w:rPr>
          <w:szCs w:val="28"/>
        </w:rPr>
        <w:t>·  Об организации обучения в первом классе четырехлетней начальной школы (Письмо МО РФ № 202/11-13  от 25.09.2000);</w:t>
      </w:r>
    </w:p>
    <w:p w:rsidR="00346D63" w:rsidRPr="008A173A" w:rsidRDefault="00346D63" w:rsidP="00346D63">
      <w:pPr>
        <w:rPr>
          <w:szCs w:val="28"/>
        </w:rPr>
      </w:pPr>
      <w:r w:rsidRPr="008A173A">
        <w:rPr>
          <w:szCs w:val="28"/>
        </w:rPr>
        <w:lastRenderedPageBreak/>
        <w:t>·  О недопустимости перегрузок обучающихся в начальной школе (Письмо МО РФ № 220/11-13  от 20.02.1999);</w:t>
      </w:r>
    </w:p>
    <w:p w:rsidR="00346D63" w:rsidRPr="008A173A" w:rsidRDefault="00346D63" w:rsidP="00346D63">
      <w:pPr>
        <w:rPr>
          <w:szCs w:val="28"/>
        </w:rPr>
      </w:pPr>
      <w:r w:rsidRPr="008A173A">
        <w:rPr>
          <w:szCs w:val="28"/>
        </w:rPr>
        <w:t>·  Рекомендации по использованию компьютеров в начальной школе (Письмо МО РФ И НИИ гигиены и охраны здоровья  детей и подростков РАМ № 199/13 от 28.03.2002);</w:t>
      </w:r>
    </w:p>
    <w:p w:rsidR="00346D63" w:rsidRPr="008A173A" w:rsidRDefault="00346D63" w:rsidP="00346D63">
      <w:pPr>
        <w:rPr>
          <w:szCs w:val="28"/>
        </w:rPr>
      </w:pPr>
      <w:r w:rsidRPr="008A173A">
        <w:rPr>
          <w:szCs w:val="28"/>
        </w:rPr>
        <w:t>·  Гигиенические требования к условиям реализации основной образовательной программы начального общего образования (2009 г.).</w:t>
      </w:r>
    </w:p>
    <w:p w:rsidR="00346D63" w:rsidRPr="008A173A" w:rsidRDefault="00346D63" w:rsidP="00346D63">
      <w:pPr>
        <w:spacing w:after="120"/>
        <w:jc w:val="center"/>
        <w:rPr>
          <w:szCs w:val="28"/>
        </w:rPr>
      </w:pPr>
    </w:p>
    <w:p w:rsidR="00346D63" w:rsidRPr="008A173A" w:rsidRDefault="00346D63" w:rsidP="00346D63">
      <w:pPr>
        <w:spacing w:after="120"/>
        <w:jc w:val="center"/>
        <w:rPr>
          <w:b/>
          <w:szCs w:val="28"/>
        </w:rPr>
      </w:pPr>
      <w:r w:rsidRPr="008A173A">
        <w:rPr>
          <w:b/>
          <w:szCs w:val="28"/>
        </w:rPr>
        <w:t xml:space="preserve">Организация работы по формированию у </w:t>
      </w:r>
      <w:proofErr w:type="gramStart"/>
      <w:r w:rsidRPr="008A173A">
        <w:rPr>
          <w:b/>
          <w:szCs w:val="28"/>
        </w:rPr>
        <w:t>обучающихся</w:t>
      </w:r>
      <w:proofErr w:type="gramEnd"/>
      <w:r w:rsidRPr="008A173A">
        <w:rPr>
          <w:b/>
          <w:szCs w:val="28"/>
        </w:rPr>
        <w:t xml:space="preserve"> экологической  культуры, здорового и безопасного образа жизни</w:t>
      </w:r>
    </w:p>
    <w:p w:rsidR="00346D63" w:rsidRPr="008A173A" w:rsidRDefault="00346D63" w:rsidP="00346D63">
      <w:pPr>
        <w:rPr>
          <w:szCs w:val="28"/>
        </w:rPr>
      </w:pPr>
      <w:r w:rsidRPr="008A173A">
        <w:rPr>
          <w:szCs w:val="28"/>
        </w:rPr>
        <w:t xml:space="preserve">Первый этап — анализ состояния и планирование работы по данному направлению, в том числе </w:t>
      </w:r>
      <w:proofErr w:type="gramStart"/>
      <w:r w:rsidRPr="008A173A">
        <w:rPr>
          <w:szCs w:val="28"/>
        </w:rPr>
        <w:t>по</w:t>
      </w:r>
      <w:proofErr w:type="gramEnd"/>
      <w:r w:rsidRPr="008A173A">
        <w:rPr>
          <w:szCs w:val="28"/>
        </w:rPr>
        <w:t>:</w:t>
      </w:r>
    </w:p>
    <w:p w:rsidR="00346D63" w:rsidRPr="008A173A" w:rsidRDefault="00346D63" w:rsidP="00346D63">
      <w:pPr>
        <w:rPr>
          <w:szCs w:val="28"/>
        </w:rPr>
      </w:pPr>
      <w:r w:rsidRPr="008A173A">
        <w:rPr>
          <w:szCs w:val="28"/>
        </w:rPr>
        <w:t>·  организации режима дня детей, их нагрузкам, питанию, физкультурн</w:t>
      </w:r>
      <w:proofErr w:type="gramStart"/>
      <w:r w:rsidRPr="008A173A">
        <w:rPr>
          <w:szCs w:val="28"/>
        </w:rPr>
        <w:t>о-</w:t>
      </w:r>
      <w:proofErr w:type="gramEnd"/>
      <w:r w:rsidRPr="008A173A">
        <w:rPr>
          <w:szCs w:val="28"/>
        </w:rPr>
        <w:t xml:space="preserve"> оздоровительной  работе, сформированности элементарных навыков гигиены, рационального питания и профилактике вредных привычек;</w:t>
      </w:r>
    </w:p>
    <w:p w:rsidR="00346D63" w:rsidRPr="008A173A" w:rsidRDefault="00346D63" w:rsidP="00346D63">
      <w:pPr>
        <w:rPr>
          <w:szCs w:val="28"/>
        </w:rPr>
      </w:pPr>
      <w:r w:rsidRPr="008A173A">
        <w:rPr>
          <w:szCs w:val="28"/>
        </w:rPr>
        <w:t>·  организация просветительской работы с учащимися и родителями (законными представителями);</w:t>
      </w:r>
    </w:p>
    <w:p w:rsidR="00346D63" w:rsidRPr="008A173A" w:rsidRDefault="00346D63" w:rsidP="00346D63">
      <w:pPr>
        <w:rPr>
          <w:szCs w:val="28"/>
        </w:rPr>
      </w:pPr>
      <w:r w:rsidRPr="008A173A">
        <w:rPr>
          <w:szCs w:val="28"/>
        </w:rPr>
        <w:t>·  выделению приоритетов в работе с учётом результатов проведённого анализа, а также возрастных особенностей обучающихся на уровне начального  образования.</w:t>
      </w:r>
    </w:p>
    <w:p w:rsidR="00346D63" w:rsidRPr="008A173A" w:rsidRDefault="00346D63" w:rsidP="00346D63">
      <w:pPr>
        <w:rPr>
          <w:szCs w:val="28"/>
        </w:rPr>
      </w:pPr>
      <w:r w:rsidRPr="008A173A">
        <w:rPr>
          <w:szCs w:val="28"/>
        </w:rPr>
        <w:t>Второй этап – организация просветительской работы.</w:t>
      </w:r>
    </w:p>
    <w:p w:rsidR="00346D63" w:rsidRPr="008A173A" w:rsidRDefault="00346D63" w:rsidP="00346D63">
      <w:pPr>
        <w:rPr>
          <w:szCs w:val="28"/>
        </w:rPr>
      </w:pPr>
      <w:r w:rsidRPr="008A173A">
        <w:rPr>
          <w:szCs w:val="28"/>
        </w:rPr>
        <w:t>1.     </w:t>
      </w:r>
      <w:proofErr w:type="gramStart"/>
      <w:r w:rsidRPr="008A173A">
        <w:rPr>
          <w:szCs w:val="28"/>
        </w:rPr>
        <w:t>Просветительско-воспитательная работа с обучающимися, направленная на формирование экологической культуры, ценности здоровья и здорового образа  жизни, включает:</w:t>
      </w:r>
      <w:r w:rsidRPr="008A173A">
        <w:rPr>
          <w:szCs w:val="28"/>
        </w:rPr>
        <w:br/>
      </w:r>
      <w:r w:rsidRPr="008A173A">
        <w:rPr>
          <w:szCs w:val="28"/>
        </w:rPr>
        <w:lastRenderedPageBreak/>
        <w:t>·  внедрение в систему работы школы дополнительных образовательных программ, направленных на формирование  экологической культуры, ценности здоровья и здорового образа  жизни, которые должны носить модульный характер, реализовываться во внеурочной деятельности либо включаться в учебный процесс;</w:t>
      </w:r>
      <w:proofErr w:type="gramEnd"/>
    </w:p>
    <w:p w:rsidR="00346D63" w:rsidRPr="008A173A" w:rsidRDefault="00346D63" w:rsidP="00346D63">
      <w:pPr>
        <w:rPr>
          <w:szCs w:val="28"/>
        </w:rPr>
      </w:pPr>
      <w:r w:rsidRPr="008A173A">
        <w:rPr>
          <w:szCs w:val="28"/>
        </w:rPr>
        <w:t>·  лекции, беседы, консультации по проблемам сохранения окружающей среды, сохранения и укрепления здоровья, профилактики вредных привычек;</w:t>
      </w:r>
    </w:p>
    <w:p w:rsidR="00346D63" w:rsidRPr="008A173A" w:rsidRDefault="00346D63" w:rsidP="00346D63">
      <w:pPr>
        <w:rPr>
          <w:szCs w:val="28"/>
        </w:rPr>
      </w:pPr>
      <w:r w:rsidRPr="008A173A">
        <w:rPr>
          <w:szCs w:val="28"/>
        </w:rPr>
        <w:t>·  проведение дней здоровья,  конкурсов, праздников и других активных мероприятий, направленных на пропаганду здорового образа жизни, охрану окружающей среды.</w:t>
      </w:r>
    </w:p>
    <w:p w:rsidR="00346D63" w:rsidRPr="008A173A" w:rsidRDefault="00346D63" w:rsidP="00346D63">
      <w:pPr>
        <w:rPr>
          <w:szCs w:val="28"/>
        </w:rPr>
      </w:pPr>
      <w:r w:rsidRPr="008A173A">
        <w:rPr>
          <w:szCs w:val="28"/>
        </w:rPr>
        <w:t>2.     Просветительская и методическая работа с педагогами, специалистами и родителями (законными представителями), направленная на повышение квалификации работников школы и повышение уровня знаний родителей (законных представителей) по проблемам охраны природы и здоровья детей, включает:</w:t>
      </w:r>
    </w:p>
    <w:p w:rsidR="00346D63" w:rsidRPr="008A173A" w:rsidRDefault="00346D63" w:rsidP="00346D63">
      <w:pPr>
        <w:rPr>
          <w:szCs w:val="28"/>
        </w:rPr>
      </w:pPr>
      <w:r w:rsidRPr="008A173A">
        <w:rPr>
          <w:szCs w:val="28"/>
        </w:rPr>
        <w:t>·  проведение лекций, семинаров, круглых столов; </w:t>
      </w:r>
    </w:p>
    <w:p w:rsidR="00346D63" w:rsidRPr="008A173A" w:rsidRDefault="00346D63" w:rsidP="00346D63">
      <w:pPr>
        <w:rPr>
          <w:szCs w:val="28"/>
        </w:rPr>
      </w:pPr>
      <w:r w:rsidRPr="008A173A">
        <w:rPr>
          <w:szCs w:val="28"/>
        </w:rPr>
        <w:t>·  приобретение для  педагогов, специалистов и родителей (законных    представителей) необходимой научно – методической литературы;</w:t>
      </w:r>
    </w:p>
    <w:p w:rsidR="00346D63" w:rsidRPr="008A173A" w:rsidRDefault="00346D63" w:rsidP="00346D63">
      <w:pPr>
        <w:rPr>
          <w:szCs w:val="28"/>
        </w:rPr>
      </w:pPr>
      <w:r w:rsidRPr="008A173A">
        <w:rPr>
          <w:szCs w:val="28"/>
        </w:rPr>
        <w:t>·  привлечение педагогов и родителей (законных представителей) к   совместной работе по проведению оздоровительных мероприятий и спортивных соревнований.</w:t>
      </w:r>
    </w:p>
    <w:p w:rsidR="00346D63" w:rsidRPr="008A173A" w:rsidRDefault="00346D63" w:rsidP="00346D63">
      <w:pPr>
        <w:rPr>
          <w:szCs w:val="28"/>
        </w:rPr>
      </w:pPr>
      <w:r w:rsidRPr="008A173A">
        <w:rPr>
          <w:szCs w:val="28"/>
        </w:rPr>
        <w:tab/>
        <w:t>Системная  работа на уровне начального общего образования по  формированию экологической культуры, здорового и безопасного образа жизни  представлена в виде  следующих взаимосвязанных блоков:</w:t>
      </w:r>
    </w:p>
    <w:p w:rsidR="00346D63" w:rsidRPr="008A173A" w:rsidRDefault="00346D63" w:rsidP="00346D63">
      <w:pPr>
        <w:rPr>
          <w:szCs w:val="28"/>
        </w:rPr>
      </w:pPr>
      <w:r w:rsidRPr="008A173A">
        <w:rPr>
          <w:szCs w:val="28"/>
        </w:rPr>
        <w:lastRenderedPageBreak/>
        <w:t>1.     Создание здоровьесберегающей инфраструктуры.</w:t>
      </w:r>
    </w:p>
    <w:p w:rsidR="00346D63" w:rsidRPr="008A173A" w:rsidRDefault="00346D63" w:rsidP="00346D63">
      <w:pPr>
        <w:rPr>
          <w:szCs w:val="28"/>
        </w:rPr>
      </w:pPr>
      <w:r w:rsidRPr="008A173A">
        <w:rPr>
          <w:szCs w:val="28"/>
        </w:rPr>
        <w:t xml:space="preserve">2.     Рациональная организация учебной и внеурочной деятельности </w:t>
      </w:r>
      <w:proofErr w:type="gramStart"/>
      <w:r w:rsidRPr="008A173A">
        <w:rPr>
          <w:szCs w:val="28"/>
        </w:rPr>
        <w:t>обучающихся</w:t>
      </w:r>
      <w:proofErr w:type="gramEnd"/>
      <w:r w:rsidRPr="008A173A">
        <w:rPr>
          <w:szCs w:val="28"/>
        </w:rPr>
        <w:t>.</w:t>
      </w:r>
    </w:p>
    <w:p w:rsidR="00346D63" w:rsidRPr="008A173A" w:rsidRDefault="00346D63" w:rsidP="00346D63">
      <w:pPr>
        <w:rPr>
          <w:szCs w:val="28"/>
        </w:rPr>
      </w:pPr>
      <w:r w:rsidRPr="008A173A">
        <w:rPr>
          <w:szCs w:val="28"/>
        </w:rPr>
        <w:t>3.     Блок мероприятий по формированию экологической культуры.</w:t>
      </w:r>
    </w:p>
    <w:p w:rsidR="00346D63" w:rsidRPr="008A173A" w:rsidRDefault="00346D63" w:rsidP="00346D63">
      <w:pPr>
        <w:rPr>
          <w:szCs w:val="28"/>
        </w:rPr>
      </w:pPr>
      <w:r w:rsidRPr="008A173A">
        <w:rPr>
          <w:szCs w:val="28"/>
        </w:rPr>
        <w:t>4.     Использование возможностей систем учебников</w:t>
      </w:r>
    </w:p>
    <w:p w:rsidR="00346D63" w:rsidRPr="008A173A" w:rsidRDefault="00346D63" w:rsidP="00346D63">
      <w:pPr>
        <w:rPr>
          <w:szCs w:val="28"/>
        </w:rPr>
      </w:pPr>
      <w:r w:rsidRPr="008A173A">
        <w:rPr>
          <w:szCs w:val="28"/>
        </w:rPr>
        <w:t xml:space="preserve">5.     Организация системы просветительно-воспитательной работы с учащимися. </w:t>
      </w:r>
    </w:p>
    <w:p w:rsidR="00346D63" w:rsidRPr="008A173A" w:rsidRDefault="00346D63" w:rsidP="00346D63">
      <w:pPr>
        <w:rPr>
          <w:szCs w:val="28"/>
        </w:rPr>
      </w:pPr>
      <w:r w:rsidRPr="008A173A">
        <w:rPr>
          <w:szCs w:val="28"/>
        </w:rPr>
        <w:t>6.     Организация системы просветительской и методической работы с педагогами, родителями.</w:t>
      </w:r>
    </w:p>
    <w:p w:rsidR="00346D63" w:rsidRPr="008A173A" w:rsidRDefault="00346D63" w:rsidP="00346D63">
      <w:pPr>
        <w:rPr>
          <w:szCs w:val="28"/>
        </w:rPr>
      </w:pPr>
      <w:r w:rsidRPr="008A173A">
        <w:rPr>
          <w:szCs w:val="28"/>
        </w:rPr>
        <w:t>7.     Деятельность социально-психологической службы.</w:t>
      </w:r>
    </w:p>
    <w:p w:rsidR="00346D63" w:rsidRPr="008A173A" w:rsidRDefault="00346D63" w:rsidP="00346D63">
      <w:pPr>
        <w:rPr>
          <w:szCs w:val="28"/>
        </w:rPr>
      </w:pPr>
      <w:r w:rsidRPr="008A173A">
        <w:rPr>
          <w:szCs w:val="28"/>
        </w:rPr>
        <w:t>9.     Приоритетные направления и формы деятельности.</w:t>
      </w:r>
    </w:p>
    <w:p w:rsidR="00346D63" w:rsidRPr="008A173A" w:rsidRDefault="00346D63" w:rsidP="00346D63">
      <w:pPr>
        <w:rPr>
          <w:szCs w:val="28"/>
        </w:rPr>
      </w:pPr>
      <w:r w:rsidRPr="008A173A">
        <w:rPr>
          <w:szCs w:val="28"/>
        </w:rPr>
        <w:t>10.   Содержание физкультурно-оздоровительной работы.</w:t>
      </w:r>
    </w:p>
    <w:p w:rsidR="00346D63" w:rsidRPr="008A173A" w:rsidRDefault="00346D63" w:rsidP="00346D63">
      <w:pPr>
        <w:rPr>
          <w:szCs w:val="28"/>
        </w:rPr>
      </w:pPr>
      <w:r w:rsidRPr="008A173A">
        <w:rPr>
          <w:szCs w:val="28"/>
        </w:rPr>
        <w:t>11.   Оценка эффективности реализации программы.</w:t>
      </w:r>
    </w:p>
    <w:p w:rsidR="00346D63" w:rsidRPr="008A173A" w:rsidRDefault="00346D63" w:rsidP="00346D63">
      <w:pPr>
        <w:rPr>
          <w:szCs w:val="28"/>
        </w:rPr>
      </w:pPr>
    </w:p>
    <w:p w:rsidR="00346D63" w:rsidRDefault="00346D63" w:rsidP="00346D63">
      <w:pPr>
        <w:jc w:val="center"/>
        <w:rPr>
          <w:b/>
          <w:szCs w:val="28"/>
        </w:rPr>
      </w:pPr>
      <w:r w:rsidRPr="008A173A">
        <w:rPr>
          <w:b/>
          <w:szCs w:val="28"/>
        </w:rPr>
        <w:t>Направления реализации программы</w:t>
      </w:r>
    </w:p>
    <w:p w:rsidR="00346D63" w:rsidRPr="008A173A" w:rsidRDefault="00346D63" w:rsidP="00346D63">
      <w:pPr>
        <w:rPr>
          <w:szCs w:val="28"/>
        </w:rPr>
      </w:pPr>
      <w:r w:rsidRPr="008A173A">
        <w:rPr>
          <w:b/>
          <w:i/>
          <w:szCs w:val="28"/>
        </w:rPr>
        <w:t>1. Создание здоровьесберегающей инфраструктуры образовательного учреждения</w:t>
      </w:r>
      <w:r w:rsidRPr="008A173A">
        <w:rPr>
          <w:szCs w:val="28"/>
        </w:rPr>
        <w:t xml:space="preserve">. </w:t>
      </w:r>
      <w:r w:rsidRPr="008A173A">
        <w:rPr>
          <w:szCs w:val="28"/>
        </w:rPr>
        <w:br/>
      </w:r>
      <w:r w:rsidRPr="008A173A">
        <w:rPr>
          <w:szCs w:val="28"/>
        </w:rPr>
        <w:tab/>
        <w:t xml:space="preserve">В школьном здании созданы необходимые условия для сбережения здоровья учащихся. Все школьные помещения соответствуют санитарным и гигиеническим нормам, нормам пожарной безопасности, требованиям охраны здоровья и охраны труда </w:t>
      </w:r>
      <w:proofErr w:type="gramStart"/>
      <w:r w:rsidRPr="008A173A">
        <w:rPr>
          <w:szCs w:val="28"/>
        </w:rPr>
        <w:t>обучающихся</w:t>
      </w:r>
      <w:proofErr w:type="gramEnd"/>
      <w:r w:rsidRPr="008A173A">
        <w:rPr>
          <w:szCs w:val="28"/>
        </w:rPr>
        <w:t xml:space="preserve">. Все кабинеты начальных классов озеленены, прекрасно освещены, оборудованы партами в соответствии с ростом учащихся, а так же обеспечены раковинами для </w:t>
      </w:r>
      <w:r w:rsidRPr="008A173A">
        <w:rPr>
          <w:szCs w:val="28"/>
        </w:rPr>
        <w:lastRenderedPageBreak/>
        <w:t>мытья рук. Для повышения качества используемой питьевой воды во всех классах установлены кулеры.</w:t>
      </w:r>
    </w:p>
    <w:p w:rsidR="00346D63" w:rsidRPr="008A173A" w:rsidRDefault="00346D63" w:rsidP="00346D63">
      <w:pPr>
        <w:rPr>
          <w:szCs w:val="28"/>
        </w:rPr>
      </w:pPr>
      <w:r w:rsidRPr="008A173A">
        <w:rPr>
          <w:szCs w:val="28"/>
        </w:rPr>
        <w:tab/>
        <w:t>В школе работает столовая, позволяющая организовывать горячие завтраки и обеды в урочное время. Режим работы столовой: с 8:30 до 16:30. Учащиеся из малообеспеченных семей, из многодетных семей получают бесплатное питание. В столовой организована работа буфета.</w:t>
      </w:r>
    </w:p>
    <w:p w:rsidR="00346D63" w:rsidRPr="008A173A" w:rsidRDefault="00346D63" w:rsidP="00346D63">
      <w:pPr>
        <w:rPr>
          <w:szCs w:val="28"/>
        </w:rPr>
      </w:pPr>
      <w:r w:rsidRPr="008A173A">
        <w:rPr>
          <w:szCs w:val="28"/>
        </w:rPr>
        <w:tab/>
        <w:t>В школе работают оснащенные спортивные залы и тренажерный зал, имеется спортивная площадка, оборудованные  необходимым игровым и спортивным оборудованием и инвентарём.</w:t>
      </w:r>
    </w:p>
    <w:p w:rsidR="00346D63" w:rsidRPr="008A173A" w:rsidRDefault="00346D63" w:rsidP="00346D63">
      <w:pPr>
        <w:rPr>
          <w:szCs w:val="28"/>
        </w:rPr>
      </w:pPr>
      <w:r w:rsidRPr="008A173A">
        <w:rPr>
          <w:szCs w:val="28"/>
        </w:rPr>
        <w:tab/>
        <w:t xml:space="preserve">Одним из приоритетных направлений деятельности школы является сохранение и укрепление здоровья учащихся. В школе имеются  медицинский кабинет. Медицинское обслуживание и проведение профилактических прививок осуществляется медицинским работником. В специализированных кабинетах, спортивном зале школы, имеются  укомплектованные аптечки для оказания  доврачебной помощи. </w:t>
      </w:r>
    </w:p>
    <w:p w:rsidR="00346D63" w:rsidRPr="008A173A" w:rsidRDefault="00346D63" w:rsidP="00346D63">
      <w:pPr>
        <w:rPr>
          <w:szCs w:val="28"/>
        </w:rPr>
      </w:pPr>
      <w:r w:rsidRPr="008A173A">
        <w:rPr>
          <w:szCs w:val="28"/>
        </w:rPr>
        <w:tab/>
        <w:t>На протяжении последних 5 лет в школе успешно осуществлялась программа «Здоровье», которая является валеологическим сопровождением «Программы развития школы». Главным в рамках этой программы стало создание организационно-педагогических условий для здоровьесбережения учащихся и педагогов школы. Обобщенные цели деятельности данной программы таковы:</w:t>
      </w:r>
    </w:p>
    <w:p w:rsidR="00346D63" w:rsidRPr="008A173A" w:rsidRDefault="00346D63" w:rsidP="002F2044">
      <w:pPr>
        <w:numPr>
          <w:ilvl w:val="0"/>
          <w:numId w:val="25"/>
        </w:numPr>
        <w:spacing w:after="0" w:line="276" w:lineRule="auto"/>
        <w:rPr>
          <w:szCs w:val="28"/>
        </w:rPr>
      </w:pPr>
      <w:r w:rsidRPr="008A173A">
        <w:rPr>
          <w:szCs w:val="28"/>
        </w:rPr>
        <w:t>создание в школе организационно-педагогических, материально-технических, санитарно-гигиенических и других условий здоровьесбережения;</w:t>
      </w:r>
    </w:p>
    <w:p w:rsidR="00346D63" w:rsidRPr="008A173A" w:rsidRDefault="00346D63" w:rsidP="002F2044">
      <w:pPr>
        <w:numPr>
          <w:ilvl w:val="0"/>
          <w:numId w:val="25"/>
        </w:numPr>
        <w:spacing w:after="0" w:line="276" w:lineRule="auto"/>
        <w:rPr>
          <w:szCs w:val="28"/>
        </w:rPr>
      </w:pPr>
      <w:r w:rsidRPr="008A173A">
        <w:rPr>
          <w:szCs w:val="28"/>
        </w:rPr>
        <w:t>учет показателей состояния здоровья обучающихся;</w:t>
      </w:r>
    </w:p>
    <w:p w:rsidR="00346D63" w:rsidRPr="008A173A" w:rsidRDefault="00346D63" w:rsidP="002F2044">
      <w:pPr>
        <w:numPr>
          <w:ilvl w:val="0"/>
          <w:numId w:val="25"/>
        </w:numPr>
        <w:spacing w:after="0" w:line="276" w:lineRule="auto"/>
        <w:rPr>
          <w:szCs w:val="28"/>
        </w:rPr>
      </w:pPr>
      <w:r w:rsidRPr="008A173A">
        <w:rPr>
          <w:szCs w:val="28"/>
        </w:rPr>
        <w:t xml:space="preserve">усиление </w:t>
      </w:r>
      <w:proofErr w:type="gramStart"/>
      <w:r w:rsidRPr="008A173A">
        <w:rPr>
          <w:szCs w:val="28"/>
        </w:rPr>
        <w:t>контроля за</w:t>
      </w:r>
      <w:proofErr w:type="gramEnd"/>
      <w:r w:rsidRPr="008A173A">
        <w:rPr>
          <w:szCs w:val="28"/>
        </w:rPr>
        <w:t xml:space="preserve"> медицинским обслуживанием учащихся;</w:t>
      </w:r>
    </w:p>
    <w:p w:rsidR="00346D63" w:rsidRPr="008A173A" w:rsidRDefault="00346D63" w:rsidP="002F2044">
      <w:pPr>
        <w:numPr>
          <w:ilvl w:val="0"/>
          <w:numId w:val="25"/>
        </w:numPr>
        <w:spacing w:after="0" w:line="276" w:lineRule="auto"/>
        <w:rPr>
          <w:szCs w:val="28"/>
        </w:rPr>
      </w:pPr>
      <w:r w:rsidRPr="008A173A">
        <w:rPr>
          <w:szCs w:val="28"/>
        </w:rPr>
        <w:lastRenderedPageBreak/>
        <w:t>создание материально-технического, содержательного и информационного обеспения агитационной и пропагандистской работы по приобщению к ЗОЖ всех участников образовательного процесса;</w:t>
      </w:r>
    </w:p>
    <w:p w:rsidR="00346D63" w:rsidRPr="008A173A" w:rsidRDefault="00346D63" w:rsidP="002F2044">
      <w:pPr>
        <w:numPr>
          <w:ilvl w:val="0"/>
          <w:numId w:val="25"/>
        </w:numPr>
        <w:spacing w:after="0" w:line="276" w:lineRule="auto"/>
        <w:rPr>
          <w:szCs w:val="28"/>
        </w:rPr>
      </w:pPr>
      <w:r w:rsidRPr="008A173A">
        <w:rPr>
          <w:szCs w:val="28"/>
        </w:rPr>
        <w:t>обеспечение системы полноценного сбалансированного питания детей.</w:t>
      </w:r>
    </w:p>
    <w:p w:rsidR="00346D63" w:rsidRPr="008A173A" w:rsidRDefault="00346D63" w:rsidP="00346D63">
      <w:pPr>
        <w:rPr>
          <w:szCs w:val="28"/>
        </w:rPr>
      </w:pPr>
      <w:r w:rsidRPr="008A173A">
        <w:rPr>
          <w:szCs w:val="28"/>
        </w:rPr>
        <w:tab/>
      </w:r>
      <w:proofErr w:type="gramStart"/>
      <w:r w:rsidRPr="008A173A">
        <w:rPr>
          <w:szCs w:val="28"/>
        </w:rPr>
        <w:t>Основными задачами программы являются: четкое отслеживание санитарно-гигиенического состояния условий пребывания детей в школе, нормирование учебной нагрузки, объема домашних заданий, освоение учителями новых методов деятельности в процессе обучения и воспитания школьников, использование технологий уроков и занятий, сберегающих здоровье учащихся, привлечение системы кружковой, внеклассной и внешкольной работы к формированию  ЗОЖ, участие в обобщении опыта путем ознакомления с работой других школ, посещения семинаров</w:t>
      </w:r>
      <w:proofErr w:type="gramEnd"/>
      <w:r w:rsidRPr="008A173A">
        <w:rPr>
          <w:szCs w:val="28"/>
        </w:rPr>
        <w:t>, лекций по данной проблеме.</w:t>
      </w:r>
    </w:p>
    <w:p w:rsidR="00346D63" w:rsidRPr="008A173A" w:rsidRDefault="00346D63" w:rsidP="00346D63">
      <w:pPr>
        <w:rPr>
          <w:b/>
          <w:i/>
          <w:szCs w:val="28"/>
        </w:rPr>
      </w:pPr>
    </w:p>
    <w:p w:rsidR="00346D63" w:rsidRPr="008A173A" w:rsidRDefault="00346D63" w:rsidP="00346D63">
      <w:pPr>
        <w:rPr>
          <w:b/>
          <w:i/>
          <w:szCs w:val="28"/>
        </w:rPr>
      </w:pPr>
      <w:r w:rsidRPr="008A173A">
        <w:rPr>
          <w:b/>
          <w:i/>
          <w:szCs w:val="28"/>
        </w:rPr>
        <w:t>2. Организация учебного процесса. Виды деятельности</w:t>
      </w:r>
    </w:p>
    <w:p w:rsidR="00346D63" w:rsidRPr="008A173A" w:rsidRDefault="00346D63" w:rsidP="00346D63">
      <w:pPr>
        <w:rPr>
          <w:szCs w:val="28"/>
        </w:rPr>
      </w:pPr>
      <w:r w:rsidRPr="008A173A">
        <w:rPr>
          <w:szCs w:val="28"/>
        </w:rPr>
        <w:tab/>
        <w:t xml:space="preserve">Организация учебно-воспитательного процесса осуществляется в соответствии с условиями, способствующими всестороннему развитию ребенка, получению им высокого уровня знаний при сохранении его здоровья. На уроках, занятиях и во внеурочной работе применяются здоровьесберегающие технологии, в основе которых лежит коллективное взаимодействие и микрогрупповая работа. Большое внимание в образовательном процессе уделяется научно-исследовательской и проектной деятельности учащихся. Школьники под руководством педагогов с интересом работают над различными проектами, так или иначе связанными с проблемами сохранения и укрепления здоровья. </w:t>
      </w:r>
    </w:p>
    <w:p w:rsidR="00346D63" w:rsidRPr="008A173A" w:rsidRDefault="00346D63" w:rsidP="00346D63">
      <w:pPr>
        <w:rPr>
          <w:szCs w:val="28"/>
        </w:rPr>
      </w:pPr>
      <w:r w:rsidRPr="008A173A">
        <w:rPr>
          <w:szCs w:val="28"/>
        </w:rPr>
        <w:tab/>
        <w:t xml:space="preserve"> С целью повышения двигательной активности учащихся предусмотрены: динамические паузы, физкультминутки на уроках, прогулки на свежем воздухе, занятия разными видами спорта, которые </w:t>
      </w:r>
      <w:r w:rsidRPr="008A173A">
        <w:rPr>
          <w:szCs w:val="28"/>
        </w:rPr>
        <w:lastRenderedPageBreak/>
        <w:t>включены в комплекс оздоровительно-воспитательной работы с учащимися.</w:t>
      </w:r>
    </w:p>
    <w:p w:rsidR="00346D63" w:rsidRPr="008A173A" w:rsidRDefault="00346D63" w:rsidP="00346D63">
      <w:pPr>
        <w:rPr>
          <w:szCs w:val="28"/>
        </w:rPr>
      </w:pPr>
      <w:r w:rsidRPr="008A173A">
        <w:rPr>
          <w:szCs w:val="28"/>
        </w:rPr>
        <w:tab/>
        <w:t xml:space="preserve">Качество работы школы определяется, в первую очередь созданием необходимых условий для сохранения здоровья учащихся, учителей, наличием банка данных о состоянии здоровья. Здоровьесберегающие технологии затрагивают личность, как учителя, так и ученика, следовательно, необходимо рассматривать проблемы сохранения здоровья всех субъектов образовательного процесса, как целостную комплексную программу. Необходимым условием и составной частью практической реализации здоровьесберегающих технологий является наличие необходимого уровня культуры в этой сфере у педагогов школы. Только при выполнении данного условия возможна реализация одной из важнейших задач ОУ — формирование культуры здоровья учащихся. Вопросы сохранения здоровья учащихся включаются в тематику классных часов, родительских собраний, педсоветов. </w:t>
      </w:r>
    </w:p>
    <w:p w:rsidR="00346D63" w:rsidRPr="008A173A" w:rsidRDefault="00346D63" w:rsidP="00346D63">
      <w:pPr>
        <w:rPr>
          <w:szCs w:val="28"/>
        </w:rPr>
      </w:pPr>
      <w:r w:rsidRPr="008A173A">
        <w:rPr>
          <w:szCs w:val="28"/>
        </w:rPr>
        <w:tab/>
        <w:t xml:space="preserve">В школе создан психолого-педагогический консилиум, который занимается оздоровительно-профилактической деятельностью, анализом адаптации учащихся к новым условиям обучения, в первую очередь 1-х классов. Педагог-психолог принимает участие в формировании позитивного отношения к обучению, систематически отслеживает психолого-педагогический статус ребенка и динамику его развития в процессе школьного обучения, рекомендует меры по созданию комфортных условий во время проведения учебных занятий, стимулирует самореализацию личности, создает предпосылки для формирования способности к саморазвитию у учащихся. </w:t>
      </w:r>
    </w:p>
    <w:p w:rsidR="00346D63" w:rsidRPr="008A173A" w:rsidRDefault="00346D63" w:rsidP="00346D63">
      <w:pPr>
        <w:rPr>
          <w:szCs w:val="28"/>
        </w:rPr>
      </w:pPr>
      <w:r w:rsidRPr="008A173A">
        <w:rPr>
          <w:szCs w:val="28"/>
        </w:rPr>
        <w:t>Важным направлением работы консилиума является помощь детям «группы риска». Проводятся индивидуальные консультации и тренинги по общим и отдельным вопросам для учащихся и их родителей.</w:t>
      </w:r>
    </w:p>
    <w:p w:rsidR="00346D63" w:rsidRPr="008A173A" w:rsidRDefault="00346D63" w:rsidP="00346D63">
      <w:pPr>
        <w:rPr>
          <w:szCs w:val="28"/>
        </w:rPr>
      </w:pPr>
      <w:r w:rsidRPr="008A173A">
        <w:rPr>
          <w:szCs w:val="28"/>
        </w:rPr>
        <w:lastRenderedPageBreak/>
        <w:tab/>
        <w:t>Стержневым видом деятельности по психолого-педагогическому сопровождению является групповая форма работы.</w:t>
      </w:r>
    </w:p>
    <w:p w:rsidR="00346D63" w:rsidRPr="008A173A" w:rsidRDefault="00346D63" w:rsidP="00346D63">
      <w:pPr>
        <w:rPr>
          <w:szCs w:val="28"/>
        </w:rPr>
      </w:pPr>
      <w:r w:rsidRPr="008A173A">
        <w:rPr>
          <w:szCs w:val="28"/>
        </w:rPr>
        <w:tab/>
        <w:t>Одним из основных механизмов психопрофилактики является психологический мониторинг, цель которого определяется  как создание информационных условий формирования целостного представления о развитии личности, обусловленного влиянием внутренних скрытых процессов, которые влияют на успешность социализации человека.</w:t>
      </w:r>
    </w:p>
    <w:p w:rsidR="00346D63" w:rsidRPr="008A173A" w:rsidRDefault="00346D63" w:rsidP="00346D63">
      <w:pPr>
        <w:rPr>
          <w:szCs w:val="28"/>
        </w:rPr>
      </w:pPr>
      <w:r w:rsidRPr="008A173A">
        <w:rPr>
          <w:szCs w:val="28"/>
        </w:rPr>
        <w:tab/>
        <w:t>Объектом психологического мониторинга выступают условия социализации учащихся, а предметом – резервы развития (особенности познавательной сферы, способность к адаптации, возможности эмоционально-аффективной сферы, межличностные отношения).</w:t>
      </w:r>
    </w:p>
    <w:p w:rsidR="00346D63" w:rsidRPr="008A173A" w:rsidRDefault="00346D63" w:rsidP="00346D63">
      <w:pPr>
        <w:rPr>
          <w:i/>
          <w:szCs w:val="28"/>
        </w:rPr>
      </w:pPr>
      <w:r w:rsidRPr="008A173A">
        <w:rPr>
          <w:i/>
          <w:szCs w:val="28"/>
        </w:rPr>
        <w:t>Задачи мониторинга:</w:t>
      </w:r>
    </w:p>
    <w:p w:rsidR="00346D63" w:rsidRPr="008A173A" w:rsidRDefault="00346D63" w:rsidP="002F2044">
      <w:pPr>
        <w:numPr>
          <w:ilvl w:val="0"/>
          <w:numId w:val="26"/>
        </w:numPr>
        <w:spacing w:after="0" w:line="276" w:lineRule="auto"/>
        <w:rPr>
          <w:szCs w:val="28"/>
        </w:rPr>
      </w:pPr>
      <w:r w:rsidRPr="008A173A">
        <w:rPr>
          <w:szCs w:val="28"/>
        </w:rPr>
        <w:t>Выработка комплекса показателей, обеспечивающих целостное представление о развитии учащегося, постановка психологического диагноза.</w:t>
      </w:r>
    </w:p>
    <w:p w:rsidR="00346D63" w:rsidRPr="008A173A" w:rsidRDefault="00346D63" w:rsidP="002F2044">
      <w:pPr>
        <w:numPr>
          <w:ilvl w:val="0"/>
          <w:numId w:val="26"/>
        </w:numPr>
        <w:spacing w:after="0" w:line="276" w:lineRule="auto"/>
        <w:rPr>
          <w:szCs w:val="28"/>
        </w:rPr>
      </w:pPr>
      <w:r w:rsidRPr="008A173A">
        <w:rPr>
          <w:szCs w:val="28"/>
        </w:rPr>
        <w:t>Систематизация информации о состоянии психолого-педагогического статуса участников ОП с целью обеспечения психолого-педагогического воздействия.</w:t>
      </w:r>
    </w:p>
    <w:p w:rsidR="00346D63" w:rsidRPr="008A173A" w:rsidRDefault="00346D63" w:rsidP="002F2044">
      <w:pPr>
        <w:numPr>
          <w:ilvl w:val="0"/>
          <w:numId w:val="26"/>
        </w:numPr>
        <w:spacing w:after="0" w:line="276" w:lineRule="auto"/>
        <w:rPr>
          <w:szCs w:val="28"/>
        </w:rPr>
      </w:pPr>
      <w:r w:rsidRPr="008A173A">
        <w:rPr>
          <w:szCs w:val="28"/>
        </w:rPr>
        <w:t>Интерпретация – раскрытие, разъяснение смысла полученных данных.</w:t>
      </w:r>
    </w:p>
    <w:p w:rsidR="00346D63" w:rsidRPr="008A173A" w:rsidRDefault="00346D63" w:rsidP="002F2044">
      <w:pPr>
        <w:numPr>
          <w:ilvl w:val="0"/>
          <w:numId w:val="26"/>
        </w:numPr>
        <w:spacing w:after="0" w:line="276" w:lineRule="auto"/>
        <w:rPr>
          <w:szCs w:val="28"/>
        </w:rPr>
      </w:pPr>
      <w:r w:rsidRPr="008A173A">
        <w:rPr>
          <w:szCs w:val="28"/>
        </w:rPr>
        <w:t>Прогнозирование.</w:t>
      </w:r>
    </w:p>
    <w:p w:rsidR="00346D63" w:rsidRPr="008A173A" w:rsidRDefault="00346D63" w:rsidP="00346D63">
      <w:pPr>
        <w:rPr>
          <w:szCs w:val="28"/>
        </w:rPr>
      </w:pPr>
      <w:r w:rsidRPr="008A173A">
        <w:rPr>
          <w:szCs w:val="28"/>
        </w:rPr>
        <w:tab/>
      </w:r>
      <w:proofErr w:type="gramStart"/>
      <w:r w:rsidRPr="008A173A">
        <w:rPr>
          <w:szCs w:val="28"/>
        </w:rPr>
        <w:t>Субъекты психологического мониторинга: учащиеся — приобретают возможность самооценить результат собственной деятельности, уровня развития, анализировать его, могут получить обратную связь от других участников ОП; педагоги – привлекаются к мониторинговой деятельности на этапе исследования различных параметров мотивации, ценностных ориентаций, их аналитическая деятельность связана с изучением социально-психологического статуса и динамики развития в целом по классу, ее коррекции;</w:t>
      </w:r>
      <w:proofErr w:type="gramEnd"/>
      <w:r w:rsidRPr="008A173A">
        <w:rPr>
          <w:szCs w:val="28"/>
        </w:rPr>
        <w:t xml:space="preserve"> родители - предоставляют дополнительную информацию (об актуальной ситуации </w:t>
      </w:r>
      <w:r w:rsidRPr="008A173A">
        <w:rPr>
          <w:szCs w:val="28"/>
        </w:rPr>
        <w:lastRenderedPageBreak/>
        <w:t>развития ребенка и т.д.), оказывают социально-психологическую поддержку в процессе образования, знакомятся с результатами анализа, участвуют в коррекционной деятельности; руководители — обеспечивают сбор, анализ и передачу информации педагогическим работникам вышестоящим органам управления, организуют условия для полноценного развития и самовыражения участников ОП. В ОУ разработаны карты мониторинговых исследований по различным возрастным периодам; составлены циклограммы деятельности педагога-психолога, в которых прописаны отслеживаемые параметры и критерии их оценки.</w:t>
      </w:r>
    </w:p>
    <w:p w:rsidR="00346D63" w:rsidRPr="008A173A" w:rsidRDefault="00346D63" w:rsidP="00346D63">
      <w:pPr>
        <w:rPr>
          <w:szCs w:val="28"/>
        </w:rPr>
      </w:pPr>
      <w:r w:rsidRPr="008A173A">
        <w:rPr>
          <w:szCs w:val="28"/>
        </w:rPr>
        <w:tab/>
        <w:t xml:space="preserve">Эффективное функционирование созданной здоровьесберегающей инфраструктуры в школе поддерживает квалифицированный состав специалистов. Образовательный ценз педагогических работников соответствует заявленным образовательным программам: все педагоги начальной школы имеют высшее образование. Базовое образование педагогических кадров соответствует профилям преподаваемых предметов. Педагоги,  ведущие занятия дополнительного образования детей, имеют специализированную подготовку. </w:t>
      </w:r>
    </w:p>
    <w:p w:rsidR="00346D63" w:rsidRPr="008A173A" w:rsidRDefault="00346D63" w:rsidP="00346D63">
      <w:pPr>
        <w:rPr>
          <w:szCs w:val="28"/>
        </w:rPr>
      </w:pPr>
      <w:r w:rsidRPr="008A173A">
        <w:rPr>
          <w:szCs w:val="28"/>
        </w:rPr>
        <w:tab/>
        <w:t>Работая по программе «Здоровье», педколлектив, учащиеся, их родители имеют реальную возможность сохранить здоровье каждого участника образовательного процесса, а значит, содействовать решению учебно-воспитательных задач.</w:t>
      </w:r>
    </w:p>
    <w:p w:rsidR="00346D63" w:rsidRDefault="00346D63" w:rsidP="00346D63">
      <w:pPr>
        <w:rPr>
          <w:szCs w:val="28"/>
        </w:rPr>
      </w:pPr>
      <w:r w:rsidRPr="008A173A">
        <w:rPr>
          <w:szCs w:val="28"/>
        </w:rPr>
        <w:t xml:space="preserve">Качество работы школы определяется, в первую очередь созданием необходимых условий для сохранения здоровья учащихся, учителей, наличием банка данных о состоянии здоровья. Здоровьесберегающие технологии затрагивают личность, как учителя, так и ученика, следовательно, необходимо рассматривать проблемы сохранения здоровья всех субъектов образовательного процесса, как целостную комплексную программу. Только при выполнении данного условия возможна </w:t>
      </w:r>
      <w:r w:rsidRPr="008A173A">
        <w:rPr>
          <w:szCs w:val="28"/>
        </w:rPr>
        <w:lastRenderedPageBreak/>
        <w:t>реализация одной из важнейших задач ОУ – формирование культуры здоровья учащихся. Вопросы сохранения здоровья учащихся включаются в тематику классных часов, методобъединения классных руководителей, родительских собраний, педсоветов.</w:t>
      </w:r>
    </w:p>
    <w:p w:rsidR="00346D63" w:rsidRPr="008A173A" w:rsidRDefault="00346D63" w:rsidP="00346D63">
      <w:pPr>
        <w:rPr>
          <w:b/>
          <w:i/>
          <w:szCs w:val="28"/>
        </w:rPr>
      </w:pPr>
      <w:r w:rsidRPr="008A173A">
        <w:rPr>
          <w:b/>
          <w:i/>
          <w:szCs w:val="28"/>
        </w:rPr>
        <w:t>3. Блок мероприятий по формированию экологической культуры</w:t>
      </w:r>
    </w:p>
    <w:p w:rsidR="00346D63" w:rsidRPr="008A173A" w:rsidRDefault="00346D63" w:rsidP="002F2044">
      <w:pPr>
        <w:numPr>
          <w:ilvl w:val="0"/>
          <w:numId w:val="27"/>
        </w:numPr>
        <w:spacing w:after="0" w:line="276" w:lineRule="auto"/>
        <w:jc w:val="left"/>
        <w:rPr>
          <w:szCs w:val="28"/>
        </w:rPr>
      </w:pPr>
      <w:r w:rsidRPr="008A173A">
        <w:rPr>
          <w:szCs w:val="28"/>
        </w:rPr>
        <w:t>Экологические беседы (возможная тематика):</w:t>
      </w:r>
      <w:r w:rsidRPr="008A173A">
        <w:rPr>
          <w:szCs w:val="28"/>
        </w:rPr>
        <w:br/>
        <w:t>1. Мы — друзья природы.</w:t>
      </w:r>
      <w:r w:rsidRPr="008A173A">
        <w:rPr>
          <w:szCs w:val="28"/>
        </w:rPr>
        <w:br/>
        <w:t>2. Жалеть надо уметь.</w:t>
      </w:r>
      <w:r w:rsidRPr="008A173A">
        <w:rPr>
          <w:szCs w:val="28"/>
        </w:rPr>
        <w:br/>
        <w:t>3. Удивительное рядом.</w:t>
      </w:r>
      <w:r w:rsidRPr="008A173A">
        <w:rPr>
          <w:szCs w:val="28"/>
        </w:rPr>
        <w:br/>
        <w:t>4. Наш друг — лес.</w:t>
      </w:r>
      <w:r w:rsidRPr="008A173A">
        <w:rPr>
          <w:szCs w:val="28"/>
        </w:rPr>
        <w:br/>
        <w:t>5. Тайны бионики.</w:t>
      </w:r>
      <w:r w:rsidRPr="008A173A">
        <w:rPr>
          <w:szCs w:val="28"/>
        </w:rPr>
        <w:br/>
        <w:t>6. Звери и птицы зимой.</w:t>
      </w:r>
      <w:r w:rsidRPr="008A173A">
        <w:rPr>
          <w:szCs w:val="28"/>
        </w:rPr>
        <w:br/>
        <w:t>7. Зеленая аптека.</w:t>
      </w:r>
      <w:r w:rsidRPr="008A173A">
        <w:rPr>
          <w:szCs w:val="28"/>
        </w:rPr>
        <w:br/>
        <w:t>8. Где живут наши меньшие братья?</w:t>
      </w:r>
      <w:r w:rsidRPr="008A173A">
        <w:rPr>
          <w:szCs w:val="28"/>
        </w:rPr>
        <w:br/>
        <w:t>9. Как мы помогаем природе?</w:t>
      </w:r>
      <w:r w:rsidRPr="008A173A">
        <w:rPr>
          <w:szCs w:val="28"/>
        </w:rPr>
        <w:br/>
        <w:t>10. Растения под нашей защитой.</w:t>
      </w:r>
      <w:r w:rsidRPr="008A173A">
        <w:rPr>
          <w:szCs w:val="28"/>
        </w:rPr>
        <w:br/>
        <w:t>11. О тех, кого мы не любим.</w:t>
      </w:r>
      <w:r w:rsidRPr="008A173A">
        <w:rPr>
          <w:szCs w:val="28"/>
        </w:rPr>
        <w:br/>
        <w:t>12. О культуре поведения в природе.</w:t>
      </w:r>
      <w:r w:rsidRPr="008A173A">
        <w:rPr>
          <w:szCs w:val="28"/>
        </w:rPr>
        <w:br/>
        <w:t>13. Природа - наш дом.</w:t>
      </w:r>
      <w:r w:rsidRPr="008A173A">
        <w:rPr>
          <w:szCs w:val="28"/>
        </w:rPr>
        <w:br/>
        <w:t>14. Учитесь доброте.</w:t>
      </w:r>
      <w:r w:rsidRPr="008A173A">
        <w:rPr>
          <w:szCs w:val="28"/>
        </w:rPr>
        <w:br/>
        <w:t>15. Птицы — наши друзья.</w:t>
      </w:r>
      <w:r w:rsidRPr="008A173A">
        <w:rPr>
          <w:szCs w:val="28"/>
        </w:rPr>
        <w:br/>
        <w:t>16. Природа и искусство.</w:t>
      </w:r>
    </w:p>
    <w:p w:rsidR="00346D63" w:rsidRPr="008A173A" w:rsidRDefault="00346D63" w:rsidP="002F2044">
      <w:pPr>
        <w:numPr>
          <w:ilvl w:val="0"/>
          <w:numId w:val="27"/>
        </w:numPr>
        <w:spacing w:after="0" w:line="276" w:lineRule="auto"/>
        <w:rPr>
          <w:szCs w:val="28"/>
        </w:rPr>
      </w:pPr>
      <w:r w:rsidRPr="008A173A">
        <w:rPr>
          <w:szCs w:val="28"/>
        </w:rPr>
        <w:t>Конкурс загадок о природе.</w:t>
      </w:r>
    </w:p>
    <w:p w:rsidR="00346D63" w:rsidRPr="008A173A" w:rsidRDefault="00346D63" w:rsidP="002F2044">
      <w:pPr>
        <w:numPr>
          <w:ilvl w:val="0"/>
          <w:numId w:val="27"/>
        </w:numPr>
        <w:spacing w:after="0" w:line="276" w:lineRule="auto"/>
        <w:rPr>
          <w:szCs w:val="28"/>
        </w:rPr>
      </w:pPr>
      <w:r w:rsidRPr="008A173A">
        <w:rPr>
          <w:szCs w:val="28"/>
        </w:rPr>
        <w:t>КТД «Мой маленький друг» (о животных, содержащихся дома и в живых уголках).</w:t>
      </w:r>
    </w:p>
    <w:p w:rsidR="00346D63" w:rsidRPr="008A173A" w:rsidRDefault="00346D63" w:rsidP="002F2044">
      <w:pPr>
        <w:numPr>
          <w:ilvl w:val="0"/>
          <w:numId w:val="27"/>
        </w:numPr>
        <w:spacing w:after="0" w:line="276" w:lineRule="auto"/>
        <w:rPr>
          <w:szCs w:val="28"/>
        </w:rPr>
      </w:pPr>
      <w:r w:rsidRPr="008A173A">
        <w:rPr>
          <w:szCs w:val="28"/>
        </w:rPr>
        <w:t>Круглый стол «Наш помощник — книга» (знакомство детей с книгами о природе и биологическими журналами).</w:t>
      </w:r>
    </w:p>
    <w:p w:rsidR="00346D63" w:rsidRPr="008A173A" w:rsidRDefault="00346D63" w:rsidP="002F2044">
      <w:pPr>
        <w:numPr>
          <w:ilvl w:val="0"/>
          <w:numId w:val="27"/>
        </w:numPr>
        <w:spacing w:after="0" w:line="276" w:lineRule="auto"/>
        <w:rPr>
          <w:szCs w:val="28"/>
        </w:rPr>
      </w:pPr>
      <w:r w:rsidRPr="008A173A">
        <w:rPr>
          <w:szCs w:val="28"/>
        </w:rPr>
        <w:t>Проигрывание экологических ситуаций.</w:t>
      </w:r>
    </w:p>
    <w:p w:rsidR="00346D63" w:rsidRPr="008A173A" w:rsidRDefault="00346D63" w:rsidP="002F2044">
      <w:pPr>
        <w:numPr>
          <w:ilvl w:val="0"/>
          <w:numId w:val="27"/>
        </w:numPr>
        <w:spacing w:after="0" w:line="276" w:lineRule="auto"/>
        <w:rPr>
          <w:szCs w:val="28"/>
        </w:rPr>
      </w:pPr>
      <w:r w:rsidRPr="008A173A">
        <w:rPr>
          <w:szCs w:val="28"/>
        </w:rPr>
        <w:t xml:space="preserve">Музей природы на столе. «Зоопарк» на столе. </w:t>
      </w:r>
    </w:p>
    <w:p w:rsidR="00346D63" w:rsidRPr="008A173A" w:rsidRDefault="00346D63" w:rsidP="002F2044">
      <w:pPr>
        <w:numPr>
          <w:ilvl w:val="0"/>
          <w:numId w:val="27"/>
        </w:numPr>
        <w:spacing w:after="0" w:line="276" w:lineRule="auto"/>
        <w:rPr>
          <w:szCs w:val="28"/>
        </w:rPr>
      </w:pPr>
      <w:r w:rsidRPr="008A173A">
        <w:rPr>
          <w:szCs w:val="28"/>
        </w:rPr>
        <w:t>Экологические игры: «Тайны лесной тропинки», «Птичья столовая», Экологический КВН.</w:t>
      </w:r>
    </w:p>
    <w:p w:rsidR="00346D63" w:rsidRPr="008A173A" w:rsidRDefault="00346D63" w:rsidP="002F2044">
      <w:pPr>
        <w:numPr>
          <w:ilvl w:val="0"/>
          <w:numId w:val="27"/>
        </w:numPr>
        <w:spacing w:after="0" w:line="276" w:lineRule="auto"/>
        <w:rPr>
          <w:szCs w:val="28"/>
        </w:rPr>
      </w:pPr>
      <w:r w:rsidRPr="008A173A">
        <w:rPr>
          <w:szCs w:val="28"/>
        </w:rPr>
        <w:t xml:space="preserve">Экскурсии: «Музей природы», «Тропинки, тайны, голоса». </w:t>
      </w:r>
    </w:p>
    <w:p w:rsidR="00346D63" w:rsidRPr="008A173A" w:rsidRDefault="00346D63" w:rsidP="002F2044">
      <w:pPr>
        <w:numPr>
          <w:ilvl w:val="0"/>
          <w:numId w:val="27"/>
        </w:numPr>
        <w:spacing w:after="0" w:line="276" w:lineRule="auto"/>
        <w:rPr>
          <w:szCs w:val="28"/>
        </w:rPr>
      </w:pPr>
      <w:r w:rsidRPr="008A173A">
        <w:rPr>
          <w:szCs w:val="28"/>
        </w:rPr>
        <w:lastRenderedPageBreak/>
        <w:t>Эстафета любимых занятий (уход за растениями, животными, выращивание растений, фотоохота, изготовление поделок из природного материала, сбор марок и открыток о природе и т.п.).</w:t>
      </w:r>
    </w:p>
    <w:p w:rsidR="00346D63" w:rsidRPr="008A173A" w:rsidRDefault="00346D63" w:rsidP="002F2044">
      <w:pPr>
        <w:numPr>
          <w:ilvl w:val="0"/>
          <w:numId w:val="27"/>
        </w:numPr>
        <w:spacing w:after="0" w:line="276" w:lineRule="auto"/>
        <w:rPr>
          <w:szCs w:val="28"/>
        </w:rPr>
      </w:pPr>
      <w:r w:rsidRPr="008A173A">
        <w:rPr>
          <w:szCs w:val="28"/>
        </w:rPr>
        <w:t>Устный журнал «В мире природы».</w:t>
      </w:r>
    </w:p>
    <w:p w:rsidR="00346D63" w:rsidRPr="008A173A" w:rsidRDefault="00346D63" w:rsidP="002F2044">
      <w:pPr>
        <w:numPr>
          <w:ilvl w:val="0"/>
          <w:numId w:val="27"/>
        </w:numPr>
        <w:spacing w:after="0" w:line="276" w:lineRule="auto"/>
        <w:rPr>
          <w:szCs w:val="28"/>
        </w:rPr>
      </w:pPr>
      <w:r w:rsidRPr="008A173A">
        <w:rPr>
          <w:szCs w:val="28"/>
        </w:rPr>
        <w:t>Фенологические наблюдения.</w:t>
      </w:r>
    </w:p>
    <w:p w:rsidR="00346D63" w:rsidRPr="008A173A" w:rsidRDefault="00346D63" w:rsidP="002F2044">
      <w:pPr>
        <w:numPr>
          <w:ilvl w:val="0"/>
          <w:numId w:val="27"/>
        </w:numPr>
        <w:spacing w:after="0" w:line="276" w:lineRule="auto"/>
        <w:rPr>
          <w:szCs w:val="28"/>
        </w:rPr>
      </w:pPr>
      <w:r w:rsidRPr="008A173A">
        <w:rPr>
          <w:szCs w:val="28"/>
        </w:rPr>
        <w:t>Составление и отгадывание ребусов о природе.</w:t>
      </w:r>
    </w:p>
    <w:p w:rsidR="00346D63" w:rsidRPr="008A173A" w:rsidRDefault="00346D63" w:rsidP="002F2044">
      <w:pPr>
        <w:numPr>
          <w:ilvl w:val="0"/>
          <w:numId w:val="27"/>
        </w:numPr>
        <w:spacing w:after="0" w:line="276" w:lineRule="auto"/>
        <w:rPr>
          <w:szCs w:val="28"/>
        </w:rPr>
      </w:pPr>
      <w:r w:rsidRPr="008A173A">
        <w:rPr>
          <w:szCs w:val="28"/>
        </w:rPr>
        <w:t xml:space="preserve">Игра-путешествие "По заповедным уголкам мира". </w:t>
      </w:r>
    </w:p>
    <w:p w:rsidR="00346D63" w:rsidRPr="008A173A" w:rsidRDefault="00346D63" w:rsidP="002F2044">
      <w:pPr>
        <w:numPr>
          <w:ilvl w:val="0"/>
          <w:numId w:val="28"/>
        </w:numPr>
        <w:spacing w:after="0" w:line="276" w:lineRule="auto"/>
        <w:ind w:left="284" w:hanging="284"/>
        <w:jc w:val="left"/>
        <w:rPr>
          <w:b/>
          <w:i/>
          <w:szCs w:val="28"/>
        </w:rPr>
      </w:pPr>
      <w:r w:rsidRPr="008A173A">
        <w:rPr>
          <w:b/>
          <w:i/>
          <w:szCs w:val="28"/>
        </w:rPr>
        <w:t>Блок просветительской работы</w:t>
      </w:r>
    </w:p>
    <w:p w:rsidR="00346D63" w:rsidRPr="008A173A" w:rsidRDefault="00346D63" w:rsidP="002F2044">
      <w:pPr>
        <w:numPr>
          <w:ilvl w:val="0"/>
          <w:numId w:val="29"/>
        </w:numPr>
        <w:spacing w:after="0" w:line="276" w:lineRule="auto"/>
        <w:rPr>
          <w:szCs w:val="28"/>
        </w:rPr>
      </w:pPr>
      <w:r w:rsidRPr="008A173A">
        <w:rPr>
          <w:szCs w:val="28"/>
        </w:rPr>
        <w:t>Участие в выставках "Природа и фантазия".</w:t>
      </w:r>
    </w:p>
    <w:p w:rsidR="00346D63" w:rsidRPr="008A173A" w:rsidRDefault="00346D63" w:rsidP="002F2044">
      <w:pPr>
        <w:numPr>
          <w:ilvl w:val="0"/>
          <w:numId w:val="29"/>
        </w:numPr>
        <w:spacing w:after="0" w:line="276" w:lineRule="auto"/>
        <w:rPr>
          <w:szCs w:val="28"/>
        </w:rPr>
      </w:pPr>
      <w:r w:rsidRPr="008A173A">
        <w:rPr>
          <w:szCs w:val="28"/>
        </w:rPr>
        <w:t>Конкурсы экологического рисунка и плаката.</w:t>
      </w:r>
    </w:p>
    <w:p w:rsidR="00346D63" w:rsidRPr="008A173A" w:rsidRDefault="00346D63" w:rsidP="002F2044">
      <w:pPr>
        <w:numPr>
          <w:ilvl w:val="0"/>
          <w:numId w:val="29"/>
        </w:numPr>
        <w:spacing w:after="0" w:line="276" w:lineRule="auto"/>
        <w:rPr>
          <w:szCs w:val="28"/>
        </w:rPr>
      </w:pPr>
      <w:r w:rsidRPr="008A173A">
        <w:rPr>
          <w:szCs w:val="28"/>
        </w:rPr>
        <w:t>Стихи и сочинения о природе.</w:t>
      </w:r>
    </w:p>
    <w:p w:rsidR="00346D63" w:rsidRPr="008A173A" w:rsidRDefault="00346D63" w:rsidP="002F2044">
      <w:pPr>
        <w:numPr>
          <w:ilvl w:val="0"/>
          <w:numId w:val="29"/>
        </w:numPr>
        <w:spacing w:after="0" w:line="276" w:lineRule="auto"/>
        <w:rPr>
          <w:szCs w:val="28"/>
        </w:rPr>
      </w:pPr>
      <w:r w:rsidRPr="008A173A">
        <w:rPr>
          <w:szCs w:val="28"/>
        </w:rPr>
        <w:t>Выставки «Осенние дары природы», «Зимний букет».</w:t>
      </w:r>
    </w:p>
    <w:p w:rsidR="00346D63" w:rsidRPr="008A173A" w:rsidRDefault="00346D63" w:rsidP="002F2044">
      <w:pPr>
        <w:numPr>
          <w:ilvl w:val="0"/>
          <w:numId w:val="29"/>
        </w:numPr>
        <w:spacing w:after="0" w:line="276" w:lineRule="auto"/>
        <w:rPr>
          <w:szCs w:val="28"/>
        </w:rPr>
      </w:pPr>
      <w:r w:rsidRPr="008A173A">
        <w:rPr>
          <w:szCs w:val="28"/>
        </w:rPr>
        <w:t>Участие в районных  и городских мероприятиях по экологии.</w:t>
      </w:r>
    </w:p>
    <w:p w:rsidR="00346D63" w:rsidRPr="008A173A" w:rsidRDefault="00346D63" w:rsidP="002F2044">
      <w:pPr>
        <w:numPr>
          <w:ilvl w:val="0"/>
          <w:numId w:val="30"/>
        </w:numPr>
        <w:spacing w:after="0" w:line="276" w:lineRule="auto"/>
        <w:ind w:left="426" w:hanging="426"/>
        <w:jc w:val="left"/>
        <w:rPr>
          <w:b/>
          <w:i/>
          <w:szCs w:val="28"/>
        </w:rPr>
      </w:pPr>
      <w:r w:rsidRPr="008A173A">
        <w:rPr>
          <w:b/>
          <w:i/>
          <w:szCs w:val="28"/>
        </w:rPr>
        <w:t>Блок практических материалов</w:t>
      </w:r>
    </w:p>
    <w:p w:rsidR="00346D63" w:rsidRPr="008A173A" w:rsidRDefault="00346D63" w:rsidP="002F2044">
      <w:pPr>
        <w:numPr>
          <w:ilvl w:val="0"/>
          <w:numId w:val="31"/>
        </w:numPr>
        <w:spacing w:after="0" w:line="276" w:lineRule="auto"/>
        <w:rPr>
          <w:szCs w:val="28"/>
        </w:rPr>
      </w:pPr>
      <w:r w:rsidRPr="008A173A">
        <w:rPr>
          <w:szCs w:val="28"/>
        </w:rPr>
        <w:t>КТД «Мастерская Самоделкина» (изготовление кормушек, домиков для птиц).</w:t>
      </w:r>
    </w:p>
    <w:p w:rsidR="00346D63" w:rsidRPr="008A173A" w:rsidRDefault="00346D63" w:rsidP="002F2044">
      <w:pPr>
        <w:numPr>
          <w:ilvl w:val="0"/>
          <w:numId w:val="31"/>
        </w:numPr>
        <w:spacing w:after="0" w:line="276" w:lineRule="auto"/>
        <w:rPr>
          <w:szCs w:val="28"/>
        </w:rPr>
      </w:pPr>
      <w:r w:rsidRPr="008A173A">
        <w:rPr>
          <w:szCs w:val="28"/>
        </w:rPr>
        <w:t>Операция «Листопад».</w:t>
      </w:r>
    </w:p>
    <w:p w:rsidR="00346D63" w:rsidRPr="008A173A" w:rsidRDefault="00346D63" w:rsidP="002F2044">
      <w:pPr>
        <w:numPr>
          <w:ilvl w:val="0"/>
          <w:numId w:val="31"/>
        </w:numPr>
        <w:spacing w:after="0" w:line="276" w:lineRule="auto"/>
        <w:rPr>
          <w:szCs w:val="28"/>
        </w:rPr>
      </w:pPr>
      <w:r w:rsidRPr="008A173A">
        <w:rPr>
          <w:szCs w:val="28"/>
        </w:rPr>
        <w:t xml:space="preserve">Озеленение класса, школы, улицы, двора. </w:t>
      </w:r>
    </w:p>
    <w:p w:rsidR="00346D63" w:rsidRPr="008A173A" w:rsidRDefault="00346D63" w:rsidP="002F2044">
      <w:pPr>
        <w:numPr>
          <w:ilvl w:val="0"/>
          <w:numId w:val="30"/>
        </w:numPr>
        <w:spacing w:after="0" w:line="276" w:lineRule="auto"/>
        <w:ind w:left="426"/>
        <w:rPr>
          <w:b/>
          <w:i/>
          <w:szCs w:val="28"/>
        </w:rPr>
      </w:pPr>
      <w:r w:rsidRPr="008A173A">
        <w:rPr>
          <w:b/>
          <w:i/>
          <w:szCs w:val="28"/>
        </w:rPr>
        <w:t>Блок развлекательных мероприятий.</w:t>
      </w:r>
    </w:p>
    <w:p w:rsidR="00346D63" w:rsidRPr="008A173A" w:rsidRDefault="00346D63" w:rsidP="002F2044">
      <w:pPr>
        <w:numPr>
          <w:ilvl w:val="0"/>
          <w:numId w:val="32"/>
        </w:numPr>
        <w:spacing w:after="0" w:line="276" w:lineRule="auto"/>
        <w:rPr>
          <w:szCs w:val="28"/>
        </w:rPr>
      </w:pPr>
      <w:r w:rsidRPr="008A173A">
        <w:rPr>
          <w:szCs w:val="28"/>
        </w:rPr>
        <w:t>Конкурсы чтецов, певцов, музыкантов (по произведениям о природе).</w:t>
      </w:r>
    </w:p>
    <w:p w:rsidR="00346D63" w:rsidRPr="008A173A" w:rsidRDefault="00346D63" w:rsidP="002F2044">
      <w:pPr>
        <w:numPr>
          <w:ilvl w:val="0"/>
          <w:numId w:val="32"/>
        </w:numPr>
        <w:spacing w:after="0" w:line="276" w:lineRule="auto"/>
        <w:rPr>
          <w:szCs w:val="28"/>
        </w:rPr>
      </w:pPr>
      <w:r w:rsidRPr="008A173A">
        <w:rPr>
          <w:szCs w:val="28"/>
        </w:rPr>
        <w:t>Праздники Весны, Лета, Осени, Зимы.</w:t>
      </w:r>
    </w:p>
    <w:p w:rsidR="00346D63" w:rsidRPr="008A173A" w:rsidRDefault="00346D63" w:rsidP="002F2044">
      <w:pPr>
        <w:numPr>
          <w:ilvl w:val="0"/>
          <w:numId w:val="32"/>
        </w:numPr>
        <w:spacing w:after="0" w:line="276" w:lineRule="auto"/>
        <w:rPr>
          <w:szCs w:val="28"/>
        </w:rPr>
      </w:pPr>
      <w:r w:rsidRPr="008A173A">
        <w:rPr>
          <w:szCs w:val="28"/>
        </w:rPr>
        <w:t>Праздник птиц.</w:t>
      </w:r>
    </w:p>
    <w:p w:rsidR="00346D63" w:rsidRPr="008A173A" w:rsidRDefault="00346D63" w:rsidP="00346D63">
      <w:pPr>
        <w:rPr>
          <w:b/>
          <w:i/>
          <w:szCs w:val="28"/>
        </w:rPr>
      </w:pPr>
      <w:r w:rsidRPr="008A173A">
        <w:rPr>
          <w:b/>
          <w:i/>
          <w:szCs w:val="28"/>
        </w:rPr>
        <w:t>7. Использование возможностей система учебников «Школа России» в образовательном процессе.</w:t>
      </w:r>
    </w:p>
    <w:p w:rsidR="00346D63" w:rsidRPr="008A173A" w:rsidRDefault="00346D63" w:rsidP="00346D63">
      <w:pPr>
        <w:rPr>
          <w:szCs w:val="28"/>
        </w:rPr>
      </w:pPr>
      <w:r w:rsidRPr="008A173A">
        <w:rPr>
          <w:szCs w:val="28"/>
        </w:rPr>
        <w:tab/>
        <w:t>Программа формирования культуры здорового и безопасного образа жизни средствами урочной деятельности может быть реализовано с помощью предметов.  Для формирования установки на безопасный, здоровый образ жизни в  системе учебников предусмотрены соответствующие разделы и темы. Их содержание предоставляет возможность обсуждать с детьми проблемы, связанные с безопасностью и здоровьем, активным отдыхом.</w:t>
      </w:r>
    </w:p>
    <w:p w:rsidR="00346D63" w:rsidRPr="008A173A" w:rsidRDefault="00346D63" w:rsidP="00346D63">
      <w:pPr>
        <w:rPr>
          <w:szCs w:val="28"/>
        </w:rPr>
      </w:pPr>
      <w:r w:rsidRPr="008A173A">
        <w:rPr>
          <w:szCs w:val="28"/>
        </w:rPr>
        <w:tab/>
        <w:t xml:space="preserve">В курсе «Окружающий мир» для формирования установки на безопасный, здоровый образ жизни в учебниках предусмотрены </w:t>
      </w:r>
      <w:r w:rsidRPr="008A173A">
        <w:rPr>
          <w:szCs w:val="28"/>
        </w:rPr>
        <w:lastRenderedPageBreak/>
        <w:t xml:space="preserve">соответствующие темы и ориентиры в рубрике «За страницами учебника». Так, с 1 класса широко используется богатый здоровьеформирующий потенциал детских игр народов России. Во 2 классе – это повторяющаяся тема «Будь здоров!». В 3 классе в разделе «Дом как мир» эту задачу решает ряд тем («Детские игры – школа здоровья», «Строение тела человека», «Как работает наш организм», «Что такое гигиена», «Наши органы чувств», «Школа первой помощи», «Здоровью цены нет»). </w:t>
      </w:r>
      <w:proofErr w:type="gramStart"/>
      <w:r w:rsidRPr="008A173A">
        <w:rPr>
          <w:szCs w:val="28"/>
        </w:rPr>
        <w:t>В 4 классе вопрос об охране здоровья рассматривается в темах, посвященных Конституции России и правам ребенка в разделе «Мы — граждане единого Отечества», и в разделе «Мы строим будущее России» (тема «Хороша честь, когда есть, что есть», посвященная продовольственной безопасности страны и производству экологически чистых продуктов сельского хозяйства как основы полноценного питания, необходимого для сохранения здоровья человека).</w:t>
      </w:r>
      <w:proofErr w:type="gramEnd"/>
    </w:p>
    <w:p w:rsidR="00346D63" w:rsidRPr="008A173A" w:rsidRDefault="00346D63" w:rsidP="00346D63">
      <w:pPr>
        <w:rPr>
          <w:szCs w:val="28"/>
        </w:rPr>
      </w:pPr>
      <w:r w:rsidRPr="008A173A">
        <w:rPr>
          <w:szCs w:val="28"/>
        </w:rPr>
        <w:tab/>
        <w:t>В курсе «Технология»  при первом знакомстве с каждым инструментом или приспособлением в учебниках обязательно вводятся правила безопасной работы с ним. В учебнике 1 класса в разделе «Человек и информация»  показаны важные для безопасного передвижения по улицам и дорогам знаки дорожного движения, а также таблица с важнейшими номерами телефонов, которые могут потребоваться ребенку в критической ситуации.</w:t>
      </w:r>
    </w:p>
    <w:p w:rsidR="00346D63" w:rsidRPr="008A173A" w:rsidRDefault="00346D63" w:rsidP="00346D63">
      <w:pPr>
        <w:spacing w:after="240"/>
        <w:rPr>
          <w:szCs w:val="28"/>
        </w:rPr>
      </w:pPr>
      <w:r w:rsidRPr="008A173A">
        <w:rPr>
          <w:szCs w:val="28"/>
        </w:rPr>
        <w:tab/>
        <w:t xml:space="preserve">В курсе «Физическая культура» весь материал учебника (1–4 кл.) способствует выработке установки на безопасный, здоровый образ жизни. На это ориентированы все подразделы книги, но особенно те, в которых сообщаются сведения по освоению и соблюдению режима дня, личной гигиены, закаливания, приема пищи и питательных веществ, воды и питьевого режима, необходимости оказания первой помощи при травмах. </w:t>
      </w:r>
    </w:p>
    <w:p w:rsidR="00346D63" w:rsidRPr="008A173A" w:rsidRDefault="00346D63" w:rsidP="00346D63">
      <w:pPr>
        <w:spacing w:after="120"/>
        <w:jc w:val="center"/>
        <w:rPr>
          <w:b/>
          <w:i/>
          <w:szCs w:val="28"/>
        </w:rPr>
      </w:pPr>
      <w:r w:rsidRPr="008A173A">
        <w:rPr>
          <w:b/>
          <w:i/>
          <w:szCs w:val="28"/>
        </w:rPr>
        <w:lastRenderedPageBreak/>
        <w:t>Просветительно-воспитательная работа с учащимися</w:t>
      </w:r>
    </w:p>
    <w:p w:rsidR="00346D63" w:rsidRPr="008A173A" w:rsidRDefault="00346D63" w:rsidP="002F2044">
      <w:pPr>
        <w:numPr>
          <w:ilvl w:val="0"/>
          <w:numId w:val="33"/>
        </w:numPr>
        <w:spacing w:after="0" w:line="276" w:lineRule="auto"/>
        <w:rPr>
          <w:szCs w:val="28"/>
        </w:rPr>
      </w:pPr>
      <w:r w:rsidRPr="008A173A">
        <w:rPr>
          <w:szCs w:val="28"/>
        </w:rPr>
        <w:t>Проведение лекций, бесед, консультаций по проблемам сохранения здоровья, профилактики вредных привычек.</w:t>
      </w:r>
    </w:p>
    <w:p w:rsidR="00346D63" w:rsidRPr="008A173A" w:rsidRDefault="00346D63" w:rsidP="002F2044">
      <w:pPr>
        <w:numPr>
          <w:ilvl w:val="0"/>
          <w:numId w:val="33"/>
        </w:numPr>
        <w:spacing w:after="0" w:line="276" w:lineRule="auto"/>
        <w:rPr>
          <w:szCs w:val="28"/>
        </w:rPr>
      </w:pPr>
      <w:r w:rsidRPr="008A173A">
        <w:rPr>
          <w:szCs w:val="28"/>
        </w:rPr>
        <w:t>Организация и проведение конкурсов, праздников, дня здоровья.</w:t>
      </w:r>
    </w:p>
    <w:p w:rsidR="00346D63" w:rsidRPr="008A173A" w:rsidRDefault="00346D63" w:rsidP="002F2044">
      <w:pPr>
        <w:numPr>
          <w:ilvl w:val="0"/>
          <w:numId w:val="33"/>
        </w:numPr>
        <w:spacing w:after="0" w:line="276" w:lineRule="auto"/>
        <w:rPr>
          <w:szCs w:val="28"/>
        </w:rPr>
      </w:pPr>
      <w:r w:rsidRPr="008A173A">
        <w:rPr>
          <w:szCs w:val="28"/>
        </w:rPr>
        <w:t>Пропаганда здорового образа жизни, наглядная агитация, консультации по всем оздоровительным вопросам, включая такие формы работы, как индивидуальная, групповая, коллективная.</w:t>
      </w:r>
    </w:p>
    <w:p w:rsidR="00346D63" w:rsidRPr="008A173A" w:rsidRDefault="00346D63" w:rsidP="00346D63">
      <w:pPr>
        <w:rPr>
          <w:szCs w:val="28"/>
        </w:rPr>
      </w:pPr>
    </w:p>
    <w:p w:rsidR="00346D63" w:rsidRPr="008A173A" w:rsidRDefault="00346D63" w:rsidP="00346D63">
      <w:pPr>
        <w:jc w:val="center"/>
        <w:rPr>
          <w:b/>
          <w:szCs w:val="28"/>
        </w:rPr>
      </w:pPr>
      <w:r w:rsidRPr="008A173A">
        <w:rPr>
          <w:b/>
          <w:szCs w:val="28"/>
        </w:rPr>
        <w:t>Основные направления просветительской и мотивационной работы</w:t>
      </w:r>
    </w:p>
    <w:tbl>
      <w:tblPr>
        <w:tblW w:w="0" w:type="auto"/>
        <w:tblBorders>
          <w:top w:val="single" w:sz="8" w:space="0" w:color="999999"/>
          <w:left w:val="single" w:sz="8" w:space="0" w:color="999999"/>
          <w:bottom w:val="single" w:sz="8" w:space="0" w:color="999999"/>
          <w:right w:val="single" w:sz="8" w:space="0" w:color="999999"/>
        </w:tblBorders>
        <w:tblLayout w:type="fixed"/>
        <w:tblLook w:val="00A0" w:firstRow="1" w:lastRow="0" w:firstColumn="1" w:lastColumn="0" w:noHBand="0" w:noVBand="0"/>
      </w:tblPr>
      <w:tblGrid>
        <w:gridCol w:w="2995"/>
        <w:gridCol w:w="2997"/>
        <w:gridCol w:w="3667"/>
      </w:tblGrid>
      <w:tr w:rsidR="00346D63" w:rsidRPr="00346D63" w:rsidTr="00346D63">
        <w:tc>
          <w:tcPr>
            <w:tcW w:w="2995" w:type="dxa"/>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346D63" w:rsidRPr="00346D63" w:rsidRDefault="00346D63" w:rsidP="00346D63">
            <w:pPr>
              <w:pStyle w:val="8"/>
              <w:jc w:val="center"/>
              <w:rPr>
                <w:b/>
                <w:i w:val="0"/>
                <w:lang w:eastAsia="en-US"/>
              </w:rPr>
            </w:pPr>
            <w:r w:rsidRPr="00346D63">
              <w:rPr>
                <w:b/>
                <w:i w:val="0"/>
              </w:rPr>
              <w:t>Направление</w:t>
            </w:r>
            <w:r w:rsidRPr="00346D63">
              <w:rPr>
                <w:b/>
                <w:i w:val="0"/>
              </w:rPr>
              <w:br/>
              <w:t>деятельности</w:t>
            </w:r>
          </w:p>
        </w:tc>
        <w:tc>
          <w:tcPr>
            <w:tcW w:w="2997" w:type="dxa"/>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vAlign w:val="center"/>
          </w:tcPr>
          <w:p w:rsidR="00346D63" w:rsidRPr="00346D63" w:rsidRDefault="00346D63" w:rsidP="00346D63">
            <w:pPr>
              <w:pStyle w:val="8"/>
              <w:jc w:val="center"/>
              <w:rPr>
                <w:b/>
                <w:i w:val="0"/>
                <w:lang w:eastAsia="en-US"/>
              </w:rPr>
            </w:pPr>
            <w:r w:rsidRPr="00346D63">
              <w:rPr>
                <w:b/>
                <w:i w:val="0"/>
              </w:rPr>
              <w:t>Задачи</w:t>
            </w:r>
          </w:p>
        </w:tc>
        <w:tc>
          <w:tcPr>
            <w:tcW w:w="3667" w:type="dxa"/>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346D63" w:rsidRPr="00346D63" w:rsidRDefault="00346D63" w:rsidP="00346D63">
            <w:pPr>
              <w:pStyle w:val="8"/>
              <w:jc w:val="center"/>
              <w:rPr>
                <w:b/>
                <w:i w:val="0"/>
                <w:lang w:eastAsia="en-US"/>
              </w:rPr>
            </w:pPr>
            <w:r w:rsidRPr="00346D63">
              <w:rPr>
                <w:b/>
                <w:i w:val="0"/>
              </w:rPr>
              <w:t>Содержание</w:t>
            </w:r>
          </w:p>
        </w:tc>
      </w:tr>
      <w:tr w:rsidR="00346D63" w:rsidRPr="00346D63" w:rsidTr="00346D63">
        <w:tc>
          <w:tcPr>
            <w:tcW w:w="2995" w:type="dxa"/>
            <w:tcBorders>
              <w:top w:val="single" w:sz="8" w:space="0" w:color="999999"/>
              <w:bottom w:val="single" w:sz="8" w:space="0" w:color="999999"/>
              <w:right w:val="single" w:sz="8" w:space="0" w:color="999999"/>
            </w:tcBorders>
            <w:tcMar>
              <w:top w:w="0" w:type="dxa"/>
              <w:left w:w="0" w:type="dxa"/>
              <w:bottom w:w="0" w:type="dxa"/>
              <w:right w:w="0" w:type="dxa"/>
            </w:tcMar>
          </w:tcPr>
          <w:p w:rsidR="00346D63" w:rsidRPr="00346D63" w:rsidRDefault="00346D63" w:rsidP="00346D63">
            <w:pPr>
              <w:pStyle w:val="8"/>
              <w:rPr>
                <w:i w:val="0"/>
                <w:lang w:eastAsia="en-US"/>
              </w:rPr>
            </w:pPr>
            <w:r w:rsidRPr="00346D63">
              <w:rPr>
                <w:i w:val="0"/>
              </w:rPr>
              <w:t> Санитарно-просветительская работа по формированию</w:t>
            </w:r>
            <w:r w:rsidRPr="00346D63">
              <w:rPr>
                <w:i w:val="0"/>
              </w:rPr>
              <w:br/>
              <w:t> здорового образа жизни</w:t>
            </w:r>
            <w:r w:rsidRPr="00346D63">
              <w:rPr>
                <w:i w:val="0"/>
              </w:rPr>
              <w:br/>
              <w:t> </w:t>
            </w:r>
            <w:r w:rsidRPr="00346D63">
              <w:rPr>
                <w:i w:val="0"/>
              </w:rPr>
              <w:br/>
              <w:t> </w:t>
            </w:r>
          </w:p>
        </w:tc>
        <w:tc>
          <w:tcPr>
            <w:tcW w:w="2997" w:type="dxa"/>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tcPr>
          <w:p w:rsidR="00346D63" w:rsidRPr="00346D63" w:rsidRDefault="00346D63" w:rsidP="00346D63">
            <w:pPr>
              <w:pStyle w:val="8"/>
              <w:rPr>
                <w:i w:val="0"/>
                <w:lang w:eastAsia="en-US"/>
              </w:rPr>
            </w:pPr>
            <w:r w:rsidRPr="00346D63">
              <w:rPr>
                <w:i w:val="0"/>
              </w:rPr>
              <w:t> 1. Знакомство детей, родителей с основными понятиями – здоровье, здоровый образ жизни.</w:t>
            </w:r>
            <w:r w:rsidRPr="00346D63">
              <w:rPr>
                <w:i w:val="0"/>
              </w:rPr>
              <w:br/>
              <w:t>2. Формирование навыков здорового образа жизни, гигиены, правил   личной безопасности.</w:t>
            </w:r>
            <w:r w:rsidRPr="00346D63">
              <w:rPr>
                <w:i w:val="0"/>
              </w:rPr>
              <w:br/>
              <w:t>3. Обеспечение условий для мотивации и стимулирования здорового образа жизни  </w:t>
            </w:r>
          </w:p>
        </w:tc>
        <w:tc>
          <w:tcPr>
            <w:tcW w:w="3667" w:type="dxa"/>
            <w:tcBorders>
              <w:top w:val="single" w:sz="8" w:space="0" w:color="999999"/>
              <w:left w:val="single" w:sz="8" w:space="0" w:color="999999"/>
              <w:bottom w:val="single" w:sz="8" w:space="0" w:color="999999"/>
            </w:tcBorders>
            <w:tcMar>
              <w:top w:w="0" w:type="dxa"/>
              <w:left w:w="0" w:type="dxa"/>
              <w:bottom w:w="0" w:type="dxa"/>
              <w:right w:w="0" w:type="dxa"/>
            </w:tcMar>
          </w:tcPr>
          <w:p w:rsidR="00346D63" w:rsidRPr="00346D63" w:rsidRDefault="00346D63" w:rsidP="00346D63">
            <w:pPr>
              <w:pStyle w:val="8"/>
              <w:rPr>
                <w:i w:val="0"/>
                <w:lang w:eastAsia="en-US"/>
              </w:rPr>
            </w:pPr>
            <w:r w:rsidRPr="00346D63">
              <w:rPr>
                <w:i w:val="0"/>
              </w:rPr>
              <w:t> – Проведение уроков здоровья,</w:t>
            </w:r>
            <w:r w:rsidRPr="00346D63">
              <w:rPr>
                <w:i w:val="0"/>
              </w:rPr>
              <w:br/>
              <w:t>проведение классных часов и общешкольных мероприятий по пропаганде здорового образа жизни, формированию навыков ЗОЖ, гигиены и личной безопасности</w:t>
            </w:r>
            <w:r w:rsidRPr="00346D63">
              <w:rPr>
                <w:i w:val="0"/>
              </w:rPr>
              <w:br/>
              <w:t> </w:t>
            </w:r>
          </w:p>
        </w:tc>
      </w:tr>
      <w:tr w:rsidR="00346D63" w:rsidRPr="00346D63" w:rsidTr="00346D63">
        <w:tc>
          <w:tcPr>
            <w:tcW w:w="2995" w:type="dxa"/>
            <w:tcBorders>
              <w:top w:val="single" w:sz="8" w:space="0" w:color="999999"/>
              <w:bottom w:val="single" w:sz="8" w:space="0" w:color="999999"/>
              <w:right w:val="single" w:sz="8" w:space="0" w:color="999999"/>
            </w:tcBorders>
            <w:tcMar>
              <w:top w:w="0" w:type="dxa"/>
              <w:left w:w="0" w:type="dxa"/>
              <w:bottom w:w="0" w:type="dxa"/>
              <w:right w:w="0" w:type="dxa"/>
            </w:tcMar>
          </w:tcPr>
          <w:p w:rsidR="00346D63" w:rsidRPr="00346D63" w:rsidRDefault="00346D63" w:rsidP="00346D63">
            <w:pPr>
              <w:pStyle w:val="8"/>
              <w:rPr>
                <w:i w:val="0"/>
                <w:lang w:eastAsia="en-US"/>
              </w:rPr>
            </w:pPr>
            <w:r w:rsidRPr="00346D63">
              <w:rPr>
                <w:i w:val="0"/>
              </w:rPr>
              <w:t> Профилактическая деятельность</w:t>
            </w:r>
            <w:r w:rsidRPr="00346D63">
              <w:rPr>
                <w:i w:val="0"/>
              </w:rPr>
              <w:br/>
              <w:t> </w:t>
            </w:r>
            <w:r w:rsidRPr="00346D63">
              <w:rPr>
                <w:i w:val="0"/>
              </w:rPr>
              <w:br/>
              <w:t> </w:t>
            </w:r>
          </w:p>
        </w:tc>
        <w:tc>
          <w:tcPr>
            <w:tcW w:w="2997" w:type="dxa"/>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tcPr>
          <w:p w:rsidR="00346D63" w:rsidRPr="00346D63" w:rsidRDefault="00346D63" w:rsidP="00346D63">
            <w:pPr>
              <w:pStyle w:val="8"/>
              <w:rPr>
                <w:i w:val="0"/>
                <w:lang w:eastAsia="en-US"/>
              </w:rPr>
            </w:pPr>
            <w:r w:rsidRPr="00346D63">
              <w:rPr>
                <w:i w:val="0"/>
              </w:rPr>
              <w:t> 1. Обеспечение условий для ранней диагностики заболеваний, профилактики здоровья.</w:t>
            </w:r>
            <w:r w:rsidRPr="00346D63">
              <w:rPr>
                <w:i w:val="0"/>
              </w:rPr>
              <w:br/>
              <w:t>2. Создание условий, предотвращающих ухудшение состояние здоровья.</w:t>
            </w:r>
            <w:r w:rsidRPr="00346D63">
              <w:rPr>
                <w:i w:val="0"/>
              </w:rPr>
              <w:br/>
              <w:t>3. Обеспечение помощи детям, перенесшим заболевания, в адаптации к учебному процессу.</w:t>
            </w:r>
            <w:r w:rsidRPr="00346D63">
              <w:rPr>
                <w:i w:val="0"/>
              </w:rPr>
              <w:br/>
              <w:t>4. Профилактика травматизма  </w:t>
            </w:r>
            <w:r w:rsidRPr="00346D63">
              <w:rPr>
                <w:i w:val="0"/>
              </w:rPr>
              <w:br/>
            </w:r>
            <w:r w:rsidRPr="00346D63">
              <w:rPr>
                <w:i w:val="0"/>
              </w:rPr>
              <w:lastRenderedPageBreak/>
              <w:t> </w:t>
            </w:r>
          </w:p>
        </w:tc>
        <w:tc>
          <w:tcPr>
            <w:tcW w:w="3667" w:type="dxa"/>
            <w:tcBorders>
              <w:top w:val="single" w:sz="8" w:space="0" w:color="999999"/>
              <w:left w:val="single" w:sz="8" w:space="0" w:color="999999"/>
              <w:bottom w:val="single" w:sz="8" w:space="0" w:color="999999"/>
            </w:tcBorders>
            <w:tcMar>
              <w:top w:w="0" w:type="dxa"/>
              <w:left w:w="0" w:type="dxa"/>
              <w:bottom w:w="0" w:type="dxa"/>
              <w:right w:w="0" w:type="dxa"/>
            </w:tcMar>
          </w:tcPr>
          <w:p w:rsidR="00346D63" w:rsidRPr="00346D63" w:rsidRDefault="00346D63" w:rsidP="00346D63">
            <w:pPr>
              <w:pStyle w:val="8"/>
              <w:rPr>
                <w:i w:val="0"/>
                <w:lang w:eastAsia="en-US"/>
              </w:rPr>
            </w:pPr>
            <w:r w:rsidRPr="00346D63">
              <w:rPr>
                <w:i w:val="0"/>
              </w:rPr>
              <w:lastRenderedPageBreak/>
              <w:t> –  Система мер по улучшению питания детей: режим питания; эстетика помещений; пропаганда культуры питания в семье. </w:t>
            </w:r>
            <w:r w:rsidRPr="00346D63">
              <w:rPr>
                <w:i w:val="0"/>
              </w:rPr>
              <w:br/>
              <w:t>– Система мер по улучшению санитарии и гигиены: генеральные уборки классных комнат, школы; соблюдение санитарно-гигиенических требований.</w:t>
            </w:r>
            <w:r w:rsidRPr="00346D63">
              <w:rPr>
                <w:i w:val="0"/>
              </w:rPr>
              <w:br/>
              <w:t>– Система мер по предупреждению травматизма: оформление уголков по технике безопасности; проведение инструктажа с детьми.  </w:t>
            </w:r>
            <w:r w:rsidRPr="00346D63">
              <w:rPr>
                <w:i w:val="0"/>
              </w:rPr>
              <w:br/>
            </w:r>
            <w:r w:rsidRPr="00346D63">
              <w:rPr>
                <w:i w:val="0"/>
              </w:rPr>
              <w:lastRenderedPageBreak/>
              <w:t>– Профилактика утомляемости: проведение подвижных перемен; оборудование зон отдыха.</w:t>
            </w:r>
          </w:p>
        </w:tc>
      </w:tr>
      <w:tr w:rsidR="00346D63" w:rsidRPr="00346D63" w:rsidTr="00346D63">
        <w:tc>
          <w:tcPr>
            <w:tcW w:w="2995" w:type="dxa"/>
            <w:tcBorders>
              <w:top w:val="single" w:sz="8" w:space="0" w:color="999999"/>
              <w:bottom w:val="single" w:sz="8" w:space="0" w:color="999999"/>
              <w:right w:val="single" w:sz="8" w:space="0" w:color="999999"/>
            </w:tcBorders>
            <w:tcMar>
              <w:top w:w="0" w:type="dxa"/>
              <w:left w:w="0" w:type="dxa"/>
              <w:bottom w:w="0" w:type="dxa"/>
              <w:right w:w="0" w:type="dxa"/>
            </w:tcMar>
          </w:tcPr>
          <w:p w:rsidR="00346D63" w:rsidRPr="00346D63" w:rsidRDefault="00346D63" w:rsidP="00346D63">
            <w:pPr>
              <w:pStyle w:val="8"/>
              <w:rPr>
                <w:i w:val="0"/>
                <w:lang w:eastAsia="en-US"/>
              </w:rPr>
            </w:pPr>
            <w:r w:rsidRPr="00346D63">
              <w:rPr>
                <w:i w:val="0"/>
              </w:rPr>
              <w:lastRenderedPageBreak/>
              <w:t> Физкультурно-оздоровительная, спортивно-массовая работа</w:t>
            </w:r>
            <w:r w:rsidRPr="00346D63">
              <w:rPr>
                <w:i w:val="0"/>
              </w:rPr>
              <w:br/>
              <w:t> </w:t>
            </w:r>
            <w:r w:rsidRPr="00346D63">
              <w:rPr>
                <w:i w:val="0"/>
              </w:rPr>
              <w:br/>
              <w:t> </w:t>
            </w:r>
          </w:p>
        </w:tc>
        <w:tc>
          <w:tcPr>
            <w:tcW w:w="2997" w:type="dxa"/>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tcPr>
          <w:p w:rsidR="00346D63" w:rsidRPr="00346D63" w:rsidRDefault="00346D63" w:rsidP="00346D63">
            <w:pPr>
              <w:pStyle w:val="8"/>
              <w:rPr>
                <w:i w:val="0"/>
                <w:lang w:eastAsia="en-US"/>
              </w:rPr>
            </w:pPr>
            <w:r w:rsidRPr="00346D63">
              <w:rPr>
                <w:i w:val="0"/>
              </w:rPr>
              <w:t>1.Укрепление здоровья детей средствами физической культуры и спорта.</w:t>
            </w:r>
            <w:r w:rsidRPr="00346D63">
              <w:rPr>
                <w:i w:val="0"/>
              </w:rPr>
              <w:br/>
              <w:t>2.  Пропаганда физической культуры, спорта, туризма в семье.</w:t>
            </w:r>
          </w:p>
          <w:p w:rsidR="00346D63" w:rsidRPr="00346D63" w:rsidRDefault="00346D63" w:rsidP="00346D63">
            <w:pPr>
              <w:pStyle w:val="8"/>
              <w:rPr>
                <w:i w:val="0"/>
                <w:lang w:eastAsia="en-US"/>
              </w:rPr>
            </w:pPr>
            <w:r w:rsidRPr="00346D63">
              <w:rPr>
                <w:i w:val="0"/>
              </w:rPr>
              <w:t>3. Всемерное развитие и содействие детскому и взрослому спорту и туризму.</w:t>
            </w:r>
          </w:p>
        </w:tc>
        <w:tc>
          <w:tcPr>
            <w:tcW w:w="3667" w:type="dxa"/>
            <w:tcBorders>
              <w:top w:val="single" w:sz="8" w:space="0" w:color="999999"/>
              <w:left w:val="single" w:sz="8" w:space="0" w:color="999999"/>
              <w:bottom w:val="single" w:sz="8" w:space="0" w:color="999999"/>
            </w:tcBorders>
            <w:tcMar>
              <w:top w:w="0" w:type="dxa"/>
              <w:left w:w="0" w:type="dxa"/>
              <w:bottom w:w="0" w:type="dxa"/>
              <w:right w:w="0" w:type="dxa"/>
            </w:tcMar>
          </w:tcPr>
          <w:p w:rsidR="00346D63" w:rsidRPr="00346D63" w:rsidRDefault="00346D63" w:rsidP="00346D63">
            <w:pPr>
              <w:pStyle w:val="8"/>
              <w:rPr>
                <w:i w:val="0"/>
                <w:lang w:eastAsia="en-US"/>
              </w:rPr>
            </w:pPr>
            <w:r w:rsidRPr="00346D63">
              <w:rPr>
                <w:i w:val="0"/>
              </w:rPr>
              <w:t> – Увеличение объёма и повышение качества оздоровительной и спортивно-массовой работы в школе: организация подвижных игр;    соревнований по отдельным видам спорта;</w:t>
            </w:r>
            <w:r w:rsidRPr="00346D63">
              <w:rPr>
                <w:i w:val="0"/>
              </w:rPr>
              <w:br/>
              <w:t>спартакиады, дни здоровья, …</w:t>
            </w:r>
            <w:r w:rsidRPr="00346D63">
              <w:rPr>
                <w:i w:val="0"/>
              </w:rPr>
              <w:br/>
              <w:t>– Привлечение к организации физкультурно-оздоровительной и спортивно-массовой работе с детьми тренеров ДЮСШ, родителей. </w:t>
            </w:r>
          </w:p>
        </w:tc>
      </w:tr>
      <w:tr w:rsidR="00346D63" w:rsidRPr="00346D63" w:rsidTr="00346D63">
        <w:tc>
          <w:tcPr>
            <w:tcW w:w="2995" w:type="dxa"/>
            <w:tcBorders>
              <w:top w:val="single" w:sz="8" w:space="0" w:color="999999"/>
              <w:bottom w:val="single" w:sz="8" w:space="0" w:color="999999"/>
              <w:right w:val="single" w:sz="8" w:space="0" w:color="999999"/>
            </w:tcBorders>
            <w:tcMar>
              <w:top w:w="0" w:type="dxa"/>
              <w:left w:w="0" w:type="dxa"/>
              <w:bottom w:w="0" w:type="dxa"/>
              <w:right w:w="0" w:type="dxa"/>
            </w:tcMar>
          </w:tcPr>
          <w:p w:rsidR="00346D63" w:rsidRPr="00346D63" w:rsidRDefault="00346D63" w:rsidP="00346D63">
            <w:pPr>
              <w:pStyle w:val="8"/>
              <w:rPr>
                <w:i w:val="0"/>
                <w:lang w:eastAsia="en-US"/>
              </w:rPr>
            </w:pPr>
            <w:r w:rsidRPr="00346D63">
              <w:rPr>
                <w:i w:val="0"/>
              </w:rPr>
              <w:t>Работа по формированию экологической культуры</w:t>
            </w:r>
          </w:p>
        </w:tc>
        <w:tc>
          <w:tcPr>
            <w:tcW w:w="2997" w:type="dxa"/>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tcPr>
          <w:p w:rsidR="00346D63" w:rsidRPr="00346D63" w:rsidRDefault="00346D63" w:rsidP="00346D63">
            <w:pPr>
              <w:pStyle w:val="8"/>
              <w:rPr>
                <w:i w:val="0"/>
                <w:lang w:eastAsia="en-US"/>
              </w:rPr>
            </w:pPr>
            <w:r w:rsidRPr="00346D63">
              <w:rPr>
                <w:i w:val="0"/>
              </w:rPr>
              <w:t>1. Пробуждения интереса к природе, её охране.</w:t>
            </w:r>
          </w:p>
          <w:p w:rsidR="00346D63" w:rsidRPr="00346D63" w:rsidRDefault="00346D63" w:rsidP="00346D63">
            <w:pPr>
              <w:pStyle w:val="8"/>
              <w:rPr>
                <w:i w:val="0"/>
              </w:rPr>
            </w:pPr>
            <w:r w:rsidRPr="00346D63">
              <w:rPr>
                <w:i w:val="0"/>
              </w:rPr>
              <w:t>2. Воспитание эстетических и нравственных чувств.</w:t>
            </w:r>
          </w:p>
          <w:p w:rsidR="00346D63" w:rsidRPr="00346D63" w:rsidRDefault="00346D63" w:rsidP="00346D63">
            <w:pPr>
              <w:pStyle w:val="8"/>
              <w:rPr>
                <w:i w:val="0"/>
                <w:lang w:eastAsia="en-US"/>
              </w:rPr>
            </w:pPr>
            <w:r w:rsidRPr="00346D63">
              <w:rPr>
                <w:i w:val="0"/>
              </w:rPr>
              <w:t>3. Позитивная деятельность и поведение на природе.</w:t>
            </w:r>
          </w:p>
        </w:tc>
        <w:tc>
          <w:tcPr>
            <w:tcW w:w="3667" w:type="dxa"/>
            <w:tcBorders>
              <w:top w:val="single" w:sz="8" w:space="0" w:color="999999"/>
              <w:left w:val="single" w:sz="8" w:space="0" w:color="999999"/>
              <w:bottom w:val="single" w:sz="8" w:space="0" w:color="999999"/>
            </w:tcBorders>
            <w:tcMar>
              <w:top w:w="0" w:type="dxa"/>
              <w:left w:w="0" w:type="dxa"/>
              <w:bottom w:w="0" w:type="dxa"/>
              <w:right w:w="0" w:type="dxa"/>
            </w:tcMar>
          </w:tcPr>
          <w:p w:rsidR="00346D63" w:rsidRPr="00346D63" w:rsidRDefault="00346D63" w:rsidP="00346D63">
            <w:pPr>
              <w:pStyle w:val="8"/>
              <w:rPr>
                <w:i w:val="0"/>
                <w:lang w:eastAsia="en-US"/>
              </w:rPr>
            </w:pPr>
            <w:r w:rsidRPr="00346D63">
              <w:rPr>
                <w:i w:val="0"/>
              </w:rPr>
              <w:t xml:space="preserve">Экологические беседы: «Мы – друзья природы», «Где живут наши меньшие братья?» «Природа – наш дом», «О культуре поведения в природе», «Учитесь доброте». Озеленение класса, школы, улицы, двора. Заготовка кормов для птиц. Стихи и сочинения о природе. Игра – путешествие «По заповедным уголкам».  </w:t>
            </w:r>
          </w:p>
        </w:tc>
      </w:tr>
    </w:tbl>
    <w:p w:rsidR="00346D63" w:rsidRPr="008A173A" w:rsidRDefault="00346D63" w:rsidP="00346D63">
      <w:pPr>
        <w:spacing w:before="240"/>
        <w:jc w:val="center"/>
        <w:rPr>
          <w:b/>
          <w:szCs w:val="28"/>
        </w:rPr>
      </w:pPr>
      <w:r w:rsidRPr="008A173A">
        <w:rPr>
          <w:b/>
          <w:szCs w:val="28"/>
        </w:rPr>
        <w:br w:type="page"/>
      </w:r>
      <w:r w:rsidRPr="008A173A">
        <w:rPr>
          <w:b/>
          <w:szCs w:val="28"/>
        </w:rPr>
        <w:lastRenderedPageBreak/>
        <w:t>Примерное программное содержание по классам</w:t>
      </w:r>
    </w:p>
    <w:tbl>
      <w:tblPr>
        <w:tblW w:w="0" w:type="auto"/>
        <w:tblBorders>
          <w:top w:val="single" w:sz="8" w:space="0" w:color="999999"/>
          <w:left w:val="single" w:sz="8" w:space="0" w:color="999999"/>
          <w:bottom w:val="single" w:sz="8" w:space="0" w:color="999999"/>
          <w:right w:val="single" w:sz="8" w:space="0" w:color="999999"/>
        </w:tblBorders>
        <w:tblLook w:val="00A0" w:firstRow="1" w:lastRow="0" w:firstColumn="1" w:lastColumn="0" w:noHBand="0" w:noVBand="0"/>
      </w:tblPr>
      <w:tblGrid>
        <w:gridCol w:w="1656"/>
        <w:gridCol w:w="8002"/>
      </w:tblGrid>
      <w:tr w:rsidR="00346D63" w:rsidRPr="00346D63" w:rsidTr="00F77795">
        <w:tc>
          <w:tcPr>
            <w:tcW w:w="0" w:type="auto"/>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346D63" w:rsidRPr="00346D63" w:rsidRDefault="00346D63" w:rsidP="00346D63">
            <w:pPr>
              <w:pStyle w:val="8"/>
              <w:jc w:val="center"/>
              <w:rPr>
                <w:b/>
                <w:i w:val="0"/>
                <w:lang w:eastAsia="en-US"/>
              </w:rPr>
            </w:pPr>
            <w:r w:rsidRPr="00346D63">
              <w:rPr>
                <w:b/>
                <w:i w:val="0"/>
              </w:rPr>
              <w:t>Уровень образования</w:t>
            </w:r>
            <w:r w:rsidRPr="00346D63">
              <w:rPr>
                <w:b/>
                <w:i w:val="0"/>
              </w:rPr>
              <w:br/>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346D63" w:rsidRPr="00346D63" w:rsidRDefault="00346D63" w:rsidP="00346D63">
            <w:pPr>
              <w:pStyle w:val="8"/>
              <w:jc w:val="center"/>
              <w:rPr>
                <w:b/>
                <w:i w:val="0"/>
                <w:lang w:eastAsia="en-US"/>
              </w:rPr>
            </w:pPr>
            <w:r w:rsidRPr="00346D63">
              <w:rPr>
                <w:b/>
                <w:i w:val="0"/>
              </w:rPr>
              <w:t>Содержательные линии</w:t>
            </w:r>
            <w:r w:rsidRPr="00346D63">
              <w:rPr>
                <w:b/>
                <w:i w:val="0"/>
              </w:rPr>
              <w:br/>
            </w:r>
          </w:p>
        </w:tc>
      </w:tr>
      <w:tr w:rsidR="00346D63" w:rsidRPr="00346D63" w:rsidTr="00F77795">
        <w:tc>
          <w:tcPr>
            <w:tcW w:w="0" w:type="auto"/>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346D63" w:rsidRPr="00346D63" w:rsidRDefault="00346D63" w:rsidP="00346D63">
            <w:pPr>
              <w:pStyle w:val="8"/>
              <w:rPr>
                <w:i w:val="0"/>
                <w:lang w:eastAsia="en-US"/>
              </w:rPr>
            </w:pPr>
            <w:r w:rsidRPr="00346D63">
              <w:rPr>
                <w:i w:val="0"/>
              </w:rPr>
              <w:t>1 класс</w:t>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346D63" w:rsidRPr="00346D63" w:rsidRDefault="00346D63" w:rsidP="00346D63">
            <w:pPr>
              <w:pStyle w:val="8"/>
              <w:rPr>
                <w:i w:val="0"/>
                <w:lang w:eastAsia="en-US"/>
              </w:rPr>
            </w:pPr>
            <w:r w:rsidRPr="00346D63">
              <w:rPr>
                <w:i w:val="0"/>
              </w:rPr>
              <w:t> </w:t>
            </w:r>
            <w:proofErr w:type="gramStart"/>
            <w:r w:rsidRPr="00346D63">
              <w:rPr>
                <w:i w:val="0"/>
              </w:rPr>
              <w:t>Овладение основными культурно – гигиеническими навыками, я  умею, я могу, сам себе я помогу, навыки самообслуживания,  какая польза  от прогулок, зачем нам нужно быть здоровым, спорт в моей жизни</w:t>
            </w:r>
            <w:r w:rsidRPr="00346D63">
              <w:rPr>
                <w:i w:val="0"/>
              </w:rPr>
              <w:br/>
              <w:t xml:space="preserve">Отношение к самому себе, к своему собственному здоровью правильный режим дня, зачем человеку нужен отдых, зачем нужен свежий воздух, спорт в моей жизни. </w:t>
            </w:r>
            <w:proofErr w:type="gramEnd"/>
          </w:p>
        </w:tc>
      </w:tr>
      <w:tr w:rsidR="00346D63" w:rsidRPr="00346D63" w:rsidTr="00F77795">
        <w:tc>
          <w:tcPr>
            <w:tcW w:w="0" w:type="auto"/>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346D63" w:rsidRPr="00346D63" w:rsidRDefault="00346D63" w:rsidP="00346D63">
            <w:pPr>
              <w:pStyle w:val="8"/>
              <w:rPr>
                <w:i w:val="0"/>
                <w:lang w:eastAsia="en-US"/>
              </w:rPr>
            </w:pPr>
            <w:r w:rsidRPr="00346D63">
              <w:rPr>
                <w:i w:val="0"/>
              </w:rPr>
              <w:t>2 класс</w:t>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346D63" w:rsidRPr="00346D63" w:rsidRDefault="00346D63" w:rsidP="00346D63">
            <w:pPr>
              <w:pStyle w:val="8"/>
              <w:rPr>
                <w:i w:val="0"/>
                <w:lang w:eastAsia="en-US"/>
              </w:rPr>
            </w:pPr>
            <w:r w:rsidRPr="00346D63">
              <w:rPr>
                <w:i w:val="0"/>
              </w:rPr>
              <w:t> мы за здоровый образ жизни, особенности физиологического  и психологического здоровья мальчиков и девочек, основные способы закаливания, спорт в моей жизни, в моей семье, правила безопасного поведения. </w:t>
            </w:r>
          </w:p>
        </w:tc>
      </w:tr>
      <w:tr w:rsidR="00346D63" w:rsidRPr="00346D63" w:rsidTr="00F77795">
        <w:tc>
          <w:tcPr>
            <w:tcW w:w="0" w:type="auto"/>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346D63" w:rsidRPr="00346D63" w:rsidRDefault="00346D63" w:rsidP="00346D63">
            <w:pPr>
              <w:pStyle w:val="8"/>
              <w:rPr>
                <w:i w:val="0"/>
                <w:lang w:eastAsia="en-US"/>
              </w:rPr>
            </w:pPr>
            <w:r w:rsidRPr="00346D63">
              <w:rPr>
                <w:i w:val="0"/>
              </w:rPr>
              <w:t>3 класс</w:t>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346D63" w:rsidRPr="00346D63" w:rsidRDefault="00346D63" w:rsidP="00346D63">
            <w:pPr>
              <w:pStyle w:val="8"/>
              <w:rPr>
                <w:i w:val="0"/>
                <w:lang w:eastAsia="en-US"/>
              </w:rPr>
            </w:pPr>
            <w:r w:rsidRPr="00346D63">
              <w:rPr>
                <w:i w:val="0"/>
              </w:rPr>
              <w:t>осознанно о правильном и здоровом питании, витамины в моей жизни, правила  оказания первой медицинской помощи, правила безопасного поведения.</w:t>
            </w:r>
          </w:p>
        </w:tc>
      </w:tr>
      <w:tr w:rsidR="00346D63" w:rsidRPr="00346D63" w:rsidTr="00F77795">
        <w:tc>
          <w:tcPr>
            <w:tcW w:w="0" w:type="auto"/>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346D63" w:rsidRPr="00346D63" w:rsidRDefault="00346D63" w:rsidP="00346D63">
            <w:pPr>
              <w:pStyle w:val="8"/>
              <w:rPr>
                <w:i w:val="0"/>
                <w:lang w:eastAsia="en-US"/>
              </w:rPr>
            </w:pPr>
            <w:r w:rsidRPr="00346D63">
              <w:rPr>
                <w:i w:val="0"/>
              </w:rPr>
              <w:t>4 класс</w:t>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346D63" w:rsidRPr="00346D63" w:rsidRDefault="00346D63" w:rsidP="00346D63">
            <w:pPr>
              <w:pStyle w:val="8"/>
              <w:rPr>
                <w:i w:val="0"/>
                <w:lang w:eastAsia="en-US"/>
              </w:rPr>
            </w:pPr>
            <w:r w:rsidRPr="00346D63">
              <w:rPr>
                <w:i w:val="0"/>
              </w:rPr>
              <w:t xml:space="preserve">Спорт в моей жизни,  нет вредным привычкам,  роль физкультуры и спорта в формировании правильной осанки, мышечной системы, иммунитета, быть здоровым — это </w:t>
            </w:r>
            <w:proofErr w:type="gramStart"/>
            <w:r w:rsidRPr="00346D63">
              <w:rPr>
                <w:i w:val="0"/>
              </w:rPr>
              <w:t>здорово</w:t>
            </w:r>
            <w:proofErr w:type="gramEnd"/>
            <w:r w:rsidRPr="00346D63">
              <w:rPr>
                <w:i w:val="0"/>
              </w:rPr>
              <w:t>!</w:t>
            </w:r>
          </w:p>
        </w:tc>
      </w:tr>
    </w:tbl>
    <w:p w:rsidR="00346D63" w:rsidRPr="008A173A" w:rsidRDefault="00346D63" w:rsidP="00346D63">
      <w:pPr>
        <w:rPr>
          <w:szCs w:val="28"/>
          <w:lang w:eastAsia="en-US"/>
        </w:rPr>
      </w:pPr>
    </w:p>
    <w:p w:rsidR="00346D63" w:rsidRPr="008A173A" w:rsidRDefault="00346D63" w:rsidP="00346D63">
      <w:pPr>
        <w:jc w:val="center"/>
        <w:rPr>
          <w:b/>
          <w:szCs w:val="28"/>
        </w:rPr>
      </w:pPr>
      <w:r w:rsidRPr="008A173A">
        <w:rPr>
          <w:b/>
          <w:szCs w:val="28"/>
        </w:rPr>
        <w:t>Организация системы просветительской и методической работы с педагогическими работниками, специалистами, родителями</w:t>
      </w:r>
    </w:p>
    <w:p w:rsidR="00346D63" w:rsidRPr="008A173A" w:rsidRDefault="00346D63" w:rsidP="002F2044">
      <w:pPr>
        <w:numPr>
          <w:ilvl w:val="0"/>
          <w:numId w:val="34"/>
        </w:numPr>
        <w:spacing w:after="0" w:line="276" w:lineRule="auto"/>
        <w:jc w:val="left"/>
        <w:rPr>
          <w:szCs w:val="28"/>
        </w:rPr>
      </w:pPr>
      <w:r w:rsidRPr="008A173A">
        <w:rPr>
          <w:szCs w:val="28"/>
        </w:rPr>
        <w:t>Повышение квалификации работников школы и уровня знаний родителей по проблемам охраны и укрепления здоровья учащихся.</w:t>
      </w:r>
    </w:p>
    <w:p w:rsidR="00346D63" w:rsidRPr="008A173A" w:rsidRDefault="00346D63" w:rsidP="002F2044">
      <w:pPr>
        <w:numPr>
          <w:ilvl w:val="0"/>
          <w:numId w:val="34"/>
        </w:numPr>
        <w:spacing w:after="0" w:line="276" w:lineRule="auto"/>
        <w:jc w:val="left"/>
        <w:rPr>
          <w:szCs w:val="28"/>
        </w:rPr>
      </w:pPr>
      <w:r w:rsidRPr="008A173A">
        <w:rPr>
          <w:szCs w:val="28"/>
        </w:rPr>
        <w:t>Проведение лекций, семинаров, консультаций, курсов по различным вопросам роста и развития ребенка, его здоровья, факторов, положительно и отрицательно влияющих на здоровье.</w:t>
      </w:r>
    </w:p>
    <w:p w:rsidR="00346D63" w:rsidRPr="008A173A" w:rsidRDefault="00346D63" w:rsidP="002F2044">
      <w:pPr>
        <w:numPr>
          <w:ilvl w:val="0"/>
          <w:numId w:val="34"/>
        </w:numPr>
        <w:spacing w:after="0" w:line="276" w:lineRule="auto"/>
        <w:jc w:val="left"/>
        <w:rPr>
          <w:szCs w:val="28"/>
        </w:rPr>
      </w:pPr>
      <w:r w:rsidRPr="008A173A">
        <w:rPr>
          <w:szCs w:val="28"/>
        </w:rPr>
        <w:t>Приобретение необходимой научно-методической литературы.</w:t>
      </w:r>
    </w:p>
    <w:p w:rsidR="00346D63" w:rsidRPr="008A173A" w:rsidRDefault="00346D63" w:rsidP="002F2044">
      <w:pPr>
        <w:numPr>
          <w:ilvl w:val="0"/>
          <w:numId w:val="34"/>
        </w:numPr>
        <w:spacing w:after="0" w:line="276" w:lineRule="auto"/>
        <w:jc w:val="left"/>
        <w:rPr>
          <w:szCs w:val="28"/>
        </w:rPr>
      </w:pPr>
      <w:r w:rsidRPr="008A173A">
        <w:rPr>
          <w:szCs w:val="28"/>
        </w:rPr>
        <w:t>Привлечение педагогов и родителей к совместной работе по проведению спортивных соревнований, дней здоровья, занятий по профилактике вредных привычек.</w:t>
      </w:r>
    </w:p>
    <w:p w:rsidR="00346D63" w:rsidRPr="008A173A" w:rsidRDefault="00346D63" w:rsidP="002F2044">
      <w:pPr>
        <w:numPr>
          <w:ilvl w:val="0"/>
          <w:numId w:val="34"/>
        </w:numPr>
        <w:spacing w:after="0" w:line="276" w:lineRule="auto"/>
        <w:jc w:val="left"/>
        <w:rPr>
          <w:szCs w:val="28"/>
        </w:rPr>
      </w:pPr>
      <w:r w:rsidRPr="008A173A">
        <w:rPr>
          <w:szCs w:val="28"/>
        </w:rPr>
        <w:lastRenderedPageBreak/>
        <w:t>Организация общественного совета по здоровью и совместное (учителя, медицинские работники, психологи, родители) обсуждение и решение  проблем сохранения и укрепления здоровья в школе с учетом реальных возможностей и потребностей.</w:t>
      </w:r>
    </w:p>
    <w:p w:rsidR="00346D63" w:rsidRPr="008A173A" w:rsidRDefault="00346D63" w:rsidP="002F2044">
      <w:pPr>
        <w:numPr>
          <w:ilvl w:val="0"/>
          <w:numId w:val="34"/>
        </w:numPr>
        <w:spacing w:after="0" w:line="276" w:lineRule="auto"/>
        <w:jc w:val="left"/>
        <w:rPr>
          <w:szCs w:val="28"/>
        </w:rPr>
      </w:pPr>
      <w:r w:rsidRPr="008A173A">
        <w:rPr>
          <w:szCs w:val="28"/>
        </w:rPr>
        <w:t>Выбор приоритетных направлений деятельности.</w:t>
      </w:r>
    </w:p>
    <w:p w:rsidR="00346D63" w:rsidRPr="008A173A" w:rsidRDefault="00346D63" w:rsidP="00346D63">
      <w:pPr>
        <w:spacing w:after="120"/>
        <w:jc w:val="center"/>
        <w:rPr>
          <w:szCs w:val="28"/>
        </w:rPr>
      </w:pPr>
    </w:p>
    <w:p w:rsidR="00346D63" w:rsidRPr="008A173A" w:rsidRDefault="00346D63" w:rsidP="00346D63">
      <w:pPr>
        <w:spacing w:after="120"/>
        <w:jc w:val="center"/>
        <w:rPr>
          <w:b/>
          <w:szCs w:val="28"/>
        </w:rPr>
      </w:pPr>
      <w:r w:rsidRPr="008A173A">
        <w:rPr>
          <w:b/>
          <w:szCs w:val="28"/>
        </w:rPr>
        <w:t>Внедрение оздоровительных процедур в организацию учебного процесса</w:t>
      </w:r>
    </w:p>
    <w:p w:rsidR="00346D63" w:rsidRPr="008A173A" w:rsidRDefault="00346D63" w:rsidP="00346D63">
      <w:pPr>
        <w:ind w:firstLine="567"/>
        <w:rPr>
          <w:szCs w:val="28"/>
        </w:rPr>
      </w:pPr>
      <w:r w:rsidRPr="008A173A">
        <w:rPr>
          <w:szCs w:val="28"/>
        </w:rPr>
        <w:t>Полноценная и эффективная работа с учащимися всех групп здоровья (на уроках, секциях).</w:t>
      </w:r>
    </w:p>
    <w:p w:rsidR="00346D63" w:rsidRPr="008A173A" w:rsidRDefault="00346D63" w:rsidP="00346D63">
      <w:pPr>
        <w:ind w:firstLine="567"/>
        <w:rPr>
          <w:szCs w:val="28"/>
        </w:rPr>
      </w:pPr>
      <w:r w:rsidRPr="008A173A">
        <w:rPr>
          <w:szCs w:val="28"/>
        </w:rPr>
        <w:t>Профилактика и динамическое наблюдение за состоянием здоровья учащихся.</w:t>
      </w:r>
    </w:p>
    <w:p w:rsidR="00346D63" w:rsidRPr="008A173A" w:rsidRDefault="00346D63" w:rsidP="00346D63">
      <w:pPr>
        <w:ind w:firstLine="567"/>
        <w:rPr>
          <w:szCs w:val="28"/>
        </w:rPr>
      </w:pPr>
      <w:r w:rsidRPr="008A173A">
        <w:rPr>
          <w:szCs w:val="28"/>
        </w:rPr>
        <w:t>Витаминизация и фитотерапия.</w:t>
      </w:r>
    </w:p>
    <w:p w:rsidR="00346D63" w:rsidRPr="008A173A" w:rsidRDefault="00346D63" w:rsidP="00346D63">
      <w:pPr>
        <w:ind w:firstLine="567"/>
        <w:rPr>
          <w:szCs w:val="28"/>
        </w:rPr>
      </w:pPr>
      <w:r w:rsidRPr="008A173A">
        <w:rPr>
          <w:szCs w:val="28"/>
        </w:rPr>
        <w:t>Систематические мероприятия по коррекции нарушений опорно-двигательного аппарата (уплощение свода стопы, плоскостопие, нарушение осанки), зрения.</w:t>
      </w:r>
    </w:p>
    <w:p w:rsidR="00346D63" w:rsidRPr="008A173A" w:rsidRDefault="00346D63" w:rsidP="00346D63">
      <w:pPr>
        <w:ind w:firstLine="567"/>
        <w:rPr>
          <w:szCs w:val="28"/>
        </w:rPr>
      </w:pPr>
      <w:r w:rsidRPr="008A173A">
        <w:rPr>
          <w:szCs w:val="28"/>
        </w:rPr>
        <w:t>Консультации логопеда, психолога.</w:t>
      </w:r>
    </w:p>
    <w:p w:rsidR="00346D63" w:rsidRPr="008A173A" w:rsidRDefault="00346D63" w:rsidP="00346D63">
      <w:pPr>
        <w:ind w:firstLine="567"/>
        <w:rPr>
          <w:szCs w:val="28"/>
        </w:rPr>
      </w:pPr>
      <w:r w:rsidRPr="008A173A">
        <w:rPr>
          <w:szCs w:val="28"/>
        </w:rPr>
        <w:t>Использование рекомендательных и  утвержденных методов профилактики заболеваний (витаминизация, профилактика нарушений осанки, зрения).</w:t>
      </w:r>
    </w:p>
    <w:p w:rsidR="00346D63" w:rsidRPr="008A173A" w:rsidRDefault="00346D63" w:rsidP="00346D63">
      <w:pPr>
        <w:ind w:firstLine="567"/>
        <w:rPr>
          <w:szCs w:val="28"/>
        </w:rPr>
      </w:pPr>
      <w:r w:rsidRPr="008A173A">
        <w:rPr>
          <w:szCs w:val="28"/>
        </w:rPr>
        <w:t xml:space="preserve">Регулярный анализ и обсуждение на педагогических </w:t>
      </w:r>
      <w:proofErr w:type="gramStart"/>
      <w:r w:rsidRPr="008A173A">
        <w:rPr>
          <w:szCs w:val="28"/>
        </w:rPr>
        <w:t>Советах</w:t>
      </w:r>
      <w:proofErr w:type="gramEnd"/>
      <w:r w:rsidRPr="008A173A">
        <w:rPr>
          <w:szCs w:val="28"/>
        </w:rPr>
        <w:t xml:space="preserve"> данных о состоянии здоровья школьников.</w:t>
      </w:r>
    </w:p>
    <w:p w:rsidR="00346D63" w:rsidRPr="008A173A" w:rsidRDefault="00346D63" w:rsidP="00346D63">
      <w:pPr>
        <w:ind w:firstLine="567"/>
        <w:rPr>
          <w:szCs w:val="28"/>
        </w:rPr>
      </w:pPr>
      <w:r w:rsidRPr="008A173A">
        <w:rPr>
          <w:szCs w:val="28"/>
        </w:rPr>
        <w:t>Организовать работу с документацией (внесение данных углубленного диспансерного обследования учащихся в медицинские карты, листы здоровья в классных журналах).</w:t>
      </w:r>
    </w:p>
    <w:p w:rsidR="00346D63" w:rsidRPr="008A173A" w:rsidRDefault="00346D63" w:rsidP="00346D63">
      <w:pPr>
        <w:ind w:firstLine="567"/>
        <w:rPr>
          <w:szCs w:val="28"/>
        </w:rPr>
      </w:pPr>
      <w:r w:rsidRPr="008A173A">
        <w:rPr>
          <w:szCs w:val="28"/>
        </w:rPr>
        <w:lastRenderedPageBreak/>
        <w:t>Регулярное проведение анализа результатов динамических наблюдений за состоянием здоровья и их обсуждение с педагогами и родителями.</w:t>
      </w:r>
    </w:p>
    <w:p w:rsidR="00346D63" w:rsidRPr="008A173A" w:rsidRDefault="00346D63" w:rsidP="00346D63">
      <w:pPr>
        <w:ind w:firstLine="567"/>
        <w:rPr>
          <w:szCs w:val="28"/>
        </w:rPr>
      </w:pPr>
      <w:r w:rsidRPr="008A173A">
        <w:rPr>
          <w:szCs w:val="28"/>
        </w:rPr>
        <w:t>Ведение карты здоровья класса, что позволяет наглядно увидеть рост заболеваемости, проанализировать причины и своевременно принять необходимые меры.</w:t>
      </w:r>
    </w:p>
    <w:p w:rsidR="00346D63" w:rsidRPr="008A173A" w:rsidRDefault="00346D63" w:rsidP="00346D63">
      <w:pPr>
        <w:ind w:firstLine="567"/>
        <w:rPr>
          <w:szCs w:val="28"/>
        </w:rPr>
      </w:pPr>
      <w:r w:rsidRPr="008A173A">
        <w:rPr>
          <w:szCs w:val="28"/>
        </w:rPr>
        <w:t>Создание системы, комплексной педагогической, психологической и социальной помощи детям со школьными проблемами.</w:t>
      </w:r>
    </w:p>
    <w:p w:rsidR="00346D63" w:rsidRPr="008A173A" w:rsidRDefault="00346D63" w:rsidP="00346D63">
      <w:pPr>
        <w:ind w:firstLine="567"/>
        <w:rPr>
          <w:szCs w:val="28"/>
        </w:rPr>
      </w:pPr>
      <w:r w:rsidRPr="008A173A">
        <w:rPr>
          <w:szCs w:val="28"/>
        </w:rPr>
        <w:t>Привлечение медицинского работника к реализации всех компонентов работы по сохранению и укреплению здоровья школьников, просвещению педагогов и родителей.</w:t>
      </w:r>
    </w:p>
    <w:p w:rsidR="00346D63" w:rsidRPr="008A173A" w:rsidRDefault="00346D63" w:rsidP="00346D63">
      <w:pPr>
        <w:ind w:firstLine="567"/>
        <w:rPr>
          <w:szCs w:val="28"/>
        </w:rPr>
      </w:pPr>
      <w:r w:rsidRPr="008A173A">
        <w:rPr>
          <w:szCs w:val="28"/>
        </w:rPr>
        <w:t>Деятельность социально – психологической службы школы предполагает:</w:t>
      </w:r>
    </w:p>
    <w:p w:rsidR="00346D63" w:rsidRPr="00AD2D66" w:rsidRDefault="00346D63" w:rsidP="002F2044">
      <w:pPr>
        <w:pStyle w:val="aff"/>
        <w:widowControl w:val="0"/>
        <w:numPr>
          <w:ilvl w:val="0"/>
          <w:numId w:val="38"/>
        </w:numPr>
        <w:autoSpaceDE w:val="0"/>
        <w:autoSpaceDN w:val="0"/>
        <w:adjustRightInd w:val="0"/>
        <w:spacing w:line="276" w:lineRule="auto"/>
        <w:jc w:val="both"/>
        <w:rPr>
          <w:sz w:val="28"/>
          <w:szCs w:val="28"/>
        </w:rPr>
      </w:pPr>
      <w:r w:rsidRPr="00AD2D66">
        <w:rPr>
          <w:sz w:val="28"/>
          <w:szCs w:val="28"/>
        </w:rPr>
        <w:t>диагностику детей, имеющих трудности в обучении и отклонения в поведении;</w:t>
      </w:r>
    </w:p>
    <w:p w:rsidR="00346D63" w:rsidRPr="00AD2D66" w:rsidRDefault="00346D63" w:rsidP="002F2044">
      <w:pPr>
        <w:pStyle w:val="aff"/>
        <w:widowControl w:val="0"/>
        <w:numPr>
          <w:ilvl w:val="0"/>
          <w:numId w:val="38"/>
        </w:numPr>
        <w:autoSpaceDE w:val="0"/>
        <w:autoSpaceDN w:val="0"/>
        <w:adjustRightInd w:val="0"/>
        <w:spacing w:line="276" w:lineRule="auto"/>
        <w:jc w:val="both"/>
        <w:rPr>
          <w:sz w:val="28"/>
          <w:szCs w:val="28"/>
        </w:rPr>
      </w:pPr>
      <w:r w:rsidRPr="00AD2D66">
        <w:rPr>
          <w:sz w:val="28"/>
          <w:szCs w:val="28"/>
        </w:rPr>
        <w:t>диагностику адаптации учащихся первых классов к обучению в школе;</w:t>
      </w:r>
    </w:p>
    <w:p w:rsidR="00346D63" w:rsidRPr="00AD2D66" w:rsidRDefault="00346D63" w:rsidP="002F2044">
      <w:pPr>
        <w:pStyle w:val="aff"/>
        <w:widowControl w:val="0"/>
        <w:numPr>
          <w:ilvl w:val="0"/>
          <w:numId w:val="38"/>
        </w:numPr>
        <w:autoSpaceDE w:val="0"/>
        <w:autoSpaceDN w:val="0"/>
        <w:adjustRightInd w:val="0"/>
        <w:spacing w:line="276" w:lineRule="auto"/>
        <w:jc w:val="both"/>
        <w:rPr>
          <w:sz w:val="28"/>
          <w:szCs w:val="28"/>
        </w:rPr>
      </w:pPr>
      <w:r w:rsidRPr="00AD2D66">
        <w:rPr>
          <w:sz w:val="28"/>
          <w:szCs w:val="28"/>
        </w:rPr>
        <w:t>коррекционно-развивающие занятия с детьми, имеющими трудности в адаптации;</w:t>
      </w:r>
    </w:p>
    <w:p w:rsidR="00346D63" w:rsidRPr="00AD2D66" w:rsidRDefault="00346D63" w:rsidP="002F2044">
      <w:pPr>
        <w:pStyle w:val="aff"/>
        <w:widowControl w:val="0"/>
        <w:numPr>
          <w:ilvl w:val="0"/>
          <w:numId w:val="38"/>
        </w:numPr>
        <w:autoSpaceDE w:val="0"/>
        <w:autoSpaceDN w:val="0"/>
        <w:adjustRightInd w:val="0"/>
        <w:spacing w:line="276" w:lineRule="auto"/>
        <w:jc w:val="both"/>
        <w:rPr>
          <w:sz w:val="28"/>
          <w:szCs w:val="28"/>
        </w:rPr>
      </w:pPr>
      <w:r w:rsidRPr="00AD2D66">
        <w:rPr>
          <w:sz w:val="28"/>
          <w:szCs w:val="28"/>
        </w:rPr>
        <w:t>создание психологически  комфортного климата в школе;</w:t>
      </w:r>
    </w:p>
    <w:p w:rsidR="00346D63" w:rsidRPr="00AD2D66" w:rsidRDefault="00346D63" w:rsidP="002F2044">
      <w:pPr>
        <w:pStyle w:val="aff"/>
        <w:widowControl w:val="0"/>
        <w:numPr>
          <w:ilvl w:val="0"/>
          <w:numId w:val="38"/>
        </w:numPr>
        <w:autoSpaceDE w:val="0"/>
        <w:autoSpaceDN w:val="0"/>
        <w:adjustRightInd w:val="0"/>
        <w:spacing w:line="276" w:lineRule="auto"/>
        <w:jc w:val="both"/>
        <w:rPr>
          <w:sz w:val="28"/>
          <w:szCs w:val="28"/>
        </w:rPr>
      </w:pPr>
      <w:r w:rsidRPr="00AD2D66">
        <w:rPr>
          <w:sz w:val="28"/>
          <w:szCs w:val="28"/>
        </w:rPr>
        <w:t>развитиекоммуникативныхспособностейучащихся;</w:t>
      </w:r>
    </w:p>
    <w:p w:rsidR="00346D63" w:rsidRPr="00AD2D66" w:rsidRDefault="00346D63" w:rsidP="002F2044">
      <w:pPr>
        <w:pStyle w:val="aff"/>
        <w:widowControl w:val="0"/>
        <w:numPr>
          <w:ilvl w:val="0"/>
          <w:numId w:val="38"/>
        </w:numPr>
        <w:autoSpaceDE w:val="0"/>
        <w:autoSpaceDN w:val="0"/>
        <w:adjustRightInd w:val="0"/>
        <w:spacing w:line="276" w:lineRule="auto"/>
        <w:jc w:val="both"/>
        <w:rPr>
          <w:sz w:val="28"/>
          <w:szCs w:val="28"/>
        </w:rPr>
      </w:pPr>
      <w:r w:rsidRPr="00AD2D66">
        <w:rPr>
          <w:sz w:val="28"/>
          <w:szCs w:val="28"/>
        </w:rPr>
        <w:t>развитие социальной, социально – личностной сфер учащихся.</w:t>
      </w:r>
    </w:p>
    <w:p w:rsidR="00346D63" w:rsidRPr="008A173A" w:rsidRDefault="00346D63" w:rsidP="00346D63">
      <w:pPr>
        <w:pStyle w:val="ac"/>
        <w:rPr>
          <w:sz w:val="28"/>
          <w:szCs w:val="28"/>
        </w:rPr>
      </w:pPr>
    </w:p>
    <w:p w:rsidR="00346D63" w:rsidRPr="008A173A" w:rsidRDefault="00346D63" w:rsidP="00346D63">
      <w:pPr>
        <w:pStyle w:val="ac"/>
        <w:rPr>
          <w:sz w:val="28"/>
          <w:szCs w:val="28"/>
        </w:rPr>
      </w:pPr>
      <w:r w:rsidRPr="008A173A">
        <w:rPr>
          <w:sz w:val="28"/>
          <w:szCs w:val="28"/>
        </w:rPr>
        <w:t>Реализация принципов гуманизма и индивидуальности</w:t>
      </w:r>
    </w:p>
    <w:p w:rsidR="00346D63" w:rsidRPr="008A173A" w:rsidRDefault="00346D63" w:rsidP="00346D63">
      <w:pPr>
        <w:rPr>
          <w:szCs w:val="28"/>
        </w:rPr>
      </w:pPr>
      <w:r w:rsidRPr="008A173A">
        <w:rPr>
          <w:szCs w:val="28"/>
        </w:rPr>
        <w:lastRenderedPageBreak/>
        <w:tab/>
        <w:t>Данный раздел программы охватывает все виды двигательной активности и в свою очередь решает определенные задачи по укреплению и сохранению здоровья, развивает все физические качества, улучшает работоспособность учащихся, как умственную, так и физическую. Формирует устойчивый интерес и потребность заниматься физической культурой, воспитывает волю, смелость, настойчивость, дисциплину, чувство коллективизма, навыки культурного и физически компетентного поведения.</w:t>
      </w:r>
      <w:r w:rsidRPr="008A173A">
        <w:rPr>
          <w:szCs w:val="28"/>
        </w:rPr>
        <w:br/>
      </w:r>
      <w:r w:rsidRPr="008A173A">
        <w:rPr>
          <w:szCs w:val="28"/>
        </w:rPr>
        <w:tab/>
        <w:t>Правильно организованная физкультурно-оздоровительная работа может стать основой рациональной организации двигательного режима школьников, способствует нормальному физическому развитию и двигательной подготовленности учащихся всех возрастов. Позволит повысить адаптивные возможности организма, а значит, станет средством сохранения и укрепления здоровья школьников.</w:t>
      </w:r>
      <w:r w:rsidRPr="008A173A">
        <w:rPr>
          <w:szCs w:val="28"/>
        </w:rPr>
        <w:br/>
      </w:r>
      <w:r w:rsidRPr="008A173A">
        <w:rPr>
          <w:szCs w:val="28"/>
        </w:rPr>
        <w:tab/>
        <w:t>Приоритетные направления деятельности</w:t>
      </w:r>
      <w:r w:rsidRPr="008A173A">
        <w:rPr>
          <w:szCs w:val="28"/>
        </w:rPr>
        <w:br/>
        <w:t>1.     Учебно-воспитательная работа</w:t>
      </w:r>
      <w:r w:rsidRPr="008A173A">
        <w:rPr>
          <w:szCs w:val="28"/>
        </w:rPr>
        <w:br/>
      </w:r>
      <w:r w:rsidRPr="008A173A">
        <w:rPr>
          <w:szCs w:val="28"/>
        </w:rPr>
        <w:tab/>
        <w:t>Научно-обоснованная, строго-регламентированная, оптимально организованная учебная, физкультурно-спортивная деятельность, которая должна способствовать формированию, сохранению и укреплению здоровья учащихся, обеспечению правильного физического и психического развития, формированию здорового образа жизни, повышению качества образования в целом.</w:t>
      </w:r>
      <w:r w:rsidRPr="008A173A">
        <w:rPr>
          <w:szCs w:val="28"/>
        </w:rPr>
        <w:br/>
        <w:t> 2.    Диагностическая работа</w:t>
      </w:r>
      <w:r w:rsidRPr="008A173A">
        <w:rPr>
          <w:szCs w:val="28"/>
        </w:rPr>
        <w:br/>
      </w:r>
      <w:r w:rsidRPr="008A173A">
        <w:rPr>
          <w:szCs w:val="28"/>
        </w:rPr>
        <w:tab/>
        <w:t>Комплекс мероприятий, направленных на отслеживание параметров здоровья учащихся, изучение подвижности адаптационных перестроек и работоспособности под действием природных и социальных факторов среды обитания.</w:t>
      </w:r>
      <w:r w:rsidRPr="008A173A">
        <w:rPr>
          <w:szCs w:val="28"/>
        </w:rPr>
        <w:br/>
        <w:t>3.    Профилактическая и коррекционная работа</w:t>
      </w:r>
      <w:r w:rsidRPr="008A173A">
        <w:rPr>
          <w:szCs w:val="28"/>
        </w:rPr>
        <w:br/>
      </w:r>
      <w:r w:rsidRPr="008A173A">
        <w:rPr>
          <w:szCs w:val="28"/>
        </w:rPr>
        <w:tab/>
        <w:t xml:space="preserve">Предупреждение и своевременное выявление отклонений в развитии и </w:t>
      </w:r>
      <w:r w:rsidRPr="008A173A">
        <w:rPr>
          <w:szCs w:val="28"/>
        </w:rPr>
        <w:lastRenderedPageBreak/>
        <w:t>состоянии здоровья школьников, профилактика обострений и прогрессирования болезненного процесса.</w:t>
      </w:r>
      <w:r w:rsidRPr="008A173A">
        <w:rPr>
          <w:szCs w:val="28"/>
        </w:rPr>
        <w:br/>
        <w:t>4.     Научно-методическая и опытно-экспериментальная работа</w:t>
      </w:r>
      <w:r w:rsidRPr="008A173A">
        <w:rPr>
          <w:szCs w:val="28"/>
        </w:rPr>
        <w:br/>
      </w:r>
      <w:r w:rsidRPr="008A173A">
        <w:rPr>
          <w:szCs w:val="28"/>
        </w:rPr>
        <w:tab/>
        <w:t>Внедрение результатов научных достижений в плане сохранения и укрепления здоровья в практику образования, разработка новых авторских учебных программ, методик и методов обучения, а также их экспериментальное внедрение в учебный процесс.</w:t>
      </w:r>
      <w:r w:rsidRPr="008A173A">
        <w:rPr>
          <w:szCs w:val="28"/>
        </w:rPr>
        <w:br/>
        <w:t> 5.    Информационно-просветительская работа</w:t>
      </w:r>
      <w:r w:rsidRPr="008A173A">
        <w:rPr>
          <w:szCs w:val="28"/>
        </w:rPr>
        <w:br/>
      </w:r>
      <w:r w:rsidRPr="008A173A">
        <w:rPr>
          <w:szCs w:val="28"/>
        </w:rPr>
        <w:tab/>
        <w:t>Пропаганда здорового образа жизни, наглядная агитация, консультации по всем  оздоровительным вопросам, включая такие формы работы, как индивидуальная, групповая, коллективная.   </w:t>
      </w:r>
      <w:r w:rsidRPr="008A173A">
        <w:rPr>
          <w:szCs w:val="28"/>
        </w:rPr>
        <w:br/>
        <w:t>Формы деятельности</w:t>
      </w:r>
      <w:r w:rsidRPr="008A173A">
        <w:rPr>
          <w:szCs w:val="28"/>
        </w:rPr>
        <w:br/>
      </w:r>
      <w:r w:rsidRPr="008A173A">
        <w:rPr>
          <w:szCs w:val="28"/>
        </w:rPr>
        <w:tab/>
        <w:t>Уроки, кружки, секции, ритмическая гимнастика, дни здоровья, уроки спорта, спортивные соревнования.</w:t>
      </w:r>
      <w:r w:rsidRPr="008A173A">
        <w:rPr>
          <w:szCs w:val="28"/>
        </w:rPr>
        <w:br/>
      </w:r>
      <w:r w:rsidRPr="008A173A">
        <w:rPr>
          <w:szCs w:val="28"/>
        </w:rPr>
        <w:tab/>
        <w:t>Для внедрения программы в полном объеме необходимо реализовать  следующие функции:</w:t>
      </w:r>
    </w:p>
    <w:p w:rsidR="00346D63" w:rsidRPr="008A173A" w:rsidRDefault="00346D63" w:rsidP="00346D63">
      <w:pPr>
        <w:ind w:firstLine="567"/>
        <w:rPr>
          <w:szCs w:val="28"/>
        </w:rPr>
      </w:pPr>
      <w:r w:rsidRPr="008A173A">
        <w:rPr>
          <w:szCs w:val="28"/>
        </w:rPr>
        <w:t>Теоретические: изучение опыта работы других образовательных учреждений, нормативной литературы, проведение теоретических семинаров с сотрудниками.</w:t>
      </w:r>
    </w:p>
    <w:p w:rsidR="00346D63" w:rsidRPr="008A173A" w:rsidRDefault="00346D63" w:rsidP="00346D63">
      <w:pPr>
        <w:ind w:firstLine="567"/>
        <w:rPr>
          <w:szCs w:val="28"/>
        </w:rPr>
      </w:pPr>
      <w:r w:rsidRPr="008A173A">
        <w:rPr>
          <w:szCs w:val="28"/>
        </w:rPr>
        <w:t>Методические: корректировка действующих учебных программ с учетом психологических, оздоровительных требований, составление и разработка специальных учебных программ по физической культуре для учащихся различных возрастных групп, составление перечней функциональных обязанностей специалистов службы, планирование учебно-воспитательной работы в соответствии с основными направлениями работы школы, разработка основных классификаций параметров здоровья.</w:t>
      </w:r>
    </w:p>
    <w:p w:rsidR="00346D63" w:rsidRPr="008A173A" w:rsidRDefault="00346D63" w:rsidP="00346D63">
      <w:pPr>
        <w:ind w:firstLine="567"/>
        <w:rPr>
          <w:szCs w:val="28"/>
        </w:rPr>
      </w:pPr>
      <w:r w:rsidRPr="008A173A">
        <w:rPr>
          <w:szCs w:val="28"/>
        </w:rPr>
        <w:lastRenderedPageBreak/>
        <w:t>Организационные: подбор специалистов, повышение их квалификации, пополнение необходимым диагностическим и лечебно-профилактическим оборудованием, оснащение классных кабинетов, комнаты психофизиологической разгрузки. Обеспечение необходимыми учебниками, методическими пособиями, наглядными, раздаточными и дидактическими материалами, спортивным оборудованием и инвентарем.</w:t>
      </w:r>
    </w:p>
    <w:p w:rsidR="00346D63" w:rsidRPr="008A173A" w:rsidRDefault="00346D63" w:rsidP="00346D63">
      <w:pPr>
        <w:pStyle w:val="ac"/>
        <w:rPr>
          <w:i/>
          <w:sz w:val="28"/>
          <w:szCs w:val="28"/>
        </w:rPr>
      </w:pPr>
      <w:r w:rsidRPr="008A173A">
        <w:rPr>
          <w:sz w:val="28"/>
          <w:szCs w:val="28"/>
        </w:rPr>
        <w:t>Работа с детьми</w:t>
      </w:r>
    </w:p>
    <w:p w:rsidR="00346D63" w:rsidRPr="008A173A" w:rsidRDefault="00346D63" w:rsidP="00346D63">
      <w:pPr>
        <w:pStyle w:val="ac"/>
        <w:rPr>
          <w:i/>
          <w:sz w:val="28"/>
          <w:szCs w:val="28"/>
        </w:rPr>
      </w:pPr>
      <w:r w:rsidRPr="008A173A">
        <w:rPr>
          <w:sz w:val="28"/>
          <w:szCs w:val="28"/>
        </w:rPr>
        <w:t>Привитие школьникам чувства ответственности за свое здоровье, за возможные последствия своей деятельности в природе.</w:t>
      </w:r>
    </w:p>
    <w:p w:rsidR="00346D63" w:rsidRPr="008A173A" w:rsidRDefault="00346D63" w:rsidP="00346D63">
      <w:pPr>
        <w:pStyle w:val="ac"/>
        <w:rPr>
          <w:i/>
          <w:sz w:val="28"/>
          <w:szCs w:val="28"/>
        </w:rPr>
      </w:pPr>
      <w:r w:rsidRPr="008A173A">
        <w:rPr>
          <w:sz w:val="28"/>
          <w:szCs w:val="28"/>
        </w:rPr>
        <w:t>Обучение школьников здоровому образу жизни.</w:t>
      </w:r>
    </w:p>
    <w:p w:rsidR="00346D63" w:rsidRPr="008A173A" w:rsidRDefault="00346D63" w:rsidP="00346D63">
      <w:pPr>
        <w:pStyle w:val="ac"/>
        <w:rPr>
          <w:i/>
          <w:sz w:val="28"/>
          <w:szCs w:val="28"/>
        </w:rPr>
      </w:pPr>
      <w:r w:rsidRPr="008A173A">
        <w:rPr>
          <w:sz w:val="28"/>
          <w:szCs w:val="28"/>
        </w:rPr>
        <w:t>Обучение школьников личной гигиене.</w:t>
      </w:r>
    </w:p>
    <w:p w:rsidR="00346D63" w:rsidRPr="008A173A" w:rsidRDefault="00346D63" w:rsidP="00346D63">
      <w:pPr>
        <w:pStyle w:val="ac"/>
        <w:rPr>
          <w:i/>
          <w:sz w:val="28"/>
          <w:szCs w:val="28"/>
        </w:rPr>
      </w:pPr>
      <w:r w:rsidRPr="008A173A">
        <w:rPr>
          <w:sz w:val="28"/>
          <w:szCs w:val="28"/>
        </w:rPr>
        <w:t>Беседы, семинары, конференции обучающего характера.</w:t>
      </w:r>
    </w:p>
    <w:p w:rsidR="00346D63" w:rsidRPr="008A173A" w:rsidRDefault="00346D63" w:rsidP="002F2044">
      <w:pPr>
        <w:numPr>
          <w:ilvl w:val="0"/>
          <w:numId w:val="35"/>
        </w:numPr>
        <w:spacing w:after="0" w:line="276" w:lineRule="auto"/>
        <w:jc w:val="left"/>
        <w:rPr>
          <w:szCs w:val="28"/>
        </w:rPr>
      </w:pPr>
      <w:r w:rsidRPr="008A173A">
        <w:rPr>
          <w:szCs w:val="28"/>
        </w:rPr>
        <w:t>Выпуск листков здоровья.</w:t>
      </w:r>
    </w:p>
    <w:p w:rsidR="00346D63" w:rsidRPr="008A173A" w:rsidRDefault="00346D63" w:rsidP="002F2044">
      <w:pPr>
        <w:numPr>
          <w:ilvl w:val="0"/>
          <w:numId w:val="35"/>
        </w:numPr>
        <w:spacing w:after="0" w:line="276" w:lineRule="auto"/>
        <w:jc w:val="left"/>
        <w:rPr>
          <w:szCs w:val="28"/>
        </w:rPr>
      </w:pPr>
      <w:r w:rsidRPr="008A173A">
        <w:rPr>
          <w:szCs w:val="28"/>
        </w:rPr>
        <w:t>Вовлечение детей в спортивные секции.</w:t>
      </w:r>
    </w:p>
    <w:p w:rsidR="00346D63" w:rsidRPr="008A173A" w:rsidRDefault="00346D63" w:rsidP="002F2044">
      <w:pPr>
        <w:numPr>
          <w:ilvl w:val="0"/>
          <w:numId w:val="35"/>
        </w:numPr>
        <w:spacing w:after="0" w:line="276" w:lineRule="auto"/>
        <w:jc w:val="left"/>
        <w:rPr>
          <w:szCs w:val="28"/>
        </w:rPr>
      </w:pPr>
      <w:r w:rsidRPr="008A173A">
        <w:rPr>
          <w:szCs w:val="28"/>
        </w:rPr>
        <w:t>Привитие школьникам чувства этики, эстетики.</w:t>
      </w:r>
    </w:p>
    <w:p w:rsidR="00346D63" w:rsidRPr="008A173A" w:rsidRDefault="00346D63" w:rsidP="00346D63">
      <w:pPr>
        <w:rPr>
          <w:szCs w:val="28"/>
        </w:rPr>
      </w:pPr>
    </w:p>
    <w:p w:rsidR="00346D63" w:rsidRPr="008A173A" w:rsidRDefault="00346D63" w:rsidP="00346D63">
      <w:pPr>
        <w:rPr>
          <w:b/>
          <w:szCs w:val="28"/>
        </w:rPr>
      </w:pPr>
      <w:r w:rsidRPr="008A173A">
        <w:rPr>
          <w:b/>
          <w:szCs w:val="28"/>
        </w:rPr>
        <w:t>Работа с родителями</w:t>
      </w:r>
    </w:p>
    <w:p w:rsidR="00346D63" w:rsidRPr="008A173A" w:rsidRDefault="00346D63" w:rsidP="002F2044">
      <w:pPr>
        <w:numPr>
          <w:ilvl w:val="0"/>
          <w:numId w:val="36"/>
        </w:numPr>
        <w:spacing w:after="0" w:line="276" w:lineRule="auto"/>
        <w:rPr>
          <w:szCs w:val="28"/>
        </w:rPr>
      </w:pPr>
      <w:r w:rsidRPr="008A173A">
        <w:rPr>
          <w:szCs w:val="28"/>
        </w:rPr>
        <w:t>Родительские собрания, индивидуальная работа с родителями по созданию установки на совместную работу со школой, с целью решения всех психолого-педагогических проблем развития ребенка.</w:t>
      </w:r>
    </w:p>
    <w:p w:rsidR="00346D63" w:rsidRPr="008A173A" w:rsidRDefault="00346D63" w:rsidP="002F2044">
      <w:pPr>
        <w:numPr>
          <w:ilvl w:val="0"/>
          <w:numId w:val="36"/>
        </w:numPr>
        <w:spacing w:after="0" w:line="276" w:lineRule="auto"/>
        <w:rPr>
          <w:szCs w:val="28"/>
        </w:rPr>
      </w:pPr>
      <w:r w:rsidRPr="008A173A">
        <w:rPr>
          <w:szCs w:val="28"/>
        </w:rPr>
        <w:t>Консультации врачей родительского комитета по итогам мониторинга здоровья детей.</w:t>
      </w:r>
    </w:p>
    <w:p w:rsidR="00346D63" w:rsidRPr="008A173A" w:rsidRDefault="00346D63" w:rsidP="002F2044">
      <w:pPr>
        <w:numPr>
          <w:ilvl w:val="0"/>
          <w:numId w:val="36"/>
        </w:numPr>
        <w:spacing w:after="0" w:line="276" w:lineRule="auto"/>
        <w:rPr>
          <w:szCs w:val="28"/>
        </w:rPr>
      </w:pPr>
      <w:r w:rsidRPr="008A173A">
        <w:rPr>
          <w:szCs w:val="28"/>
        </w:rPr>
        <w:t>Психологическое просвещение родителей, помощь в создании экологической и психологической среды в семье.</w:t>
      </w:r>
    </w:p>
    <w:p w:rsidR="00346D63" w:rsidRPr="008A173A" w:rsidRDefault="00346D63" w:rsidP="002F2044">
      <w:pPr>
        <w:numPr>
          <w:ilvl w:val="0"/>
          <w:numId w:val="36"/>
        </w:numPr>
        <w:spacing w:after="0" w:line="276" w:lineRule="auto"/>
        <w:rPr>
          <w:szCs w:val="28"/>
        </w:rPr>
      </w:pPr>
      <w:r w:rsidRPr="008A173A">
        <w:rPr>
          <w:szCs w:val="28"/>
        </w:rPr>
        <w:t>Включение родителей в воспитательный процесс в школе.</w:t>
      </w:r>
    </w:p>
    <w:p w:rsidR="00346D63" w:rsidRPr="008A173A" w:rsidRDefault="00346D63" w:rsidP="00346D63">
      <w:pPr>
        <w:rPr>
          <w:b/>
          <w:szCs w:val="28"/>
        </w:rPr>
      </w:pPr>
      <w:r w:rsidRPr="008A173A">
        <w:rPr>
          <w:b/>
          <w:szCs w:val="28"/>
        </w:rPr>
        <w:t>Работа с педагогами</w:t>
      </w:r>
    </w:p>
    <w:p w:rsidR="00346D63" w:rsidRPr="008A173A" w:rsidRDefault="00346D63" w:rsidP="002F2044">
      <w:pPr>
        <w:numPr>
          <w:ilvl w:val="0"/>
          <w:numId w:val="37"/>
        </w:numPr>
        <w:spacing w:after="0" w:line="276" w:lineRule="auto"/>
        <w:rPr>
          <w:szCs w:val="28"/>
        </w:rPr>
      </w:pPr>
      <w:r w:rsidRPr="008A173A">
        <w:rPr>
          <w:szCs w:val="28"/>
        </w:rPr>
        <w:t>Просветительская работа по направлениям «Урок здоровья» и «Здоровый урок», по программе здоровьесберегающих технологий.</w:t>
      </w:r>
    </w:p>
    <w:p w:rsidR="00346D63" w:rsidRPr="008A173A" w:rsidRDefault="00346D63" w:rsidP="002F2044">
      <w:pPr>
        <w:numPr>
          <w:ilvl w:val="0"/>
          <w:numId w:val="37"/>
        </w:numPr>
        <w:spacing w:after="0" w:line="276" w:lineRule="auto"/>
        <w:rPr>
          <w:szCs w:val="28"/>
        </w:rPr>
      </w:pPr>
      <w:r w:rsidRPr="008A173A">
        <w:rPr>
          <w:szCs w:val="28"/>
        </w:rPr>
        <w:lastRenderedPageBreak/>
        <w:t>Консультации учителей по результатам мониторинга здоровья и последующих рекомендаций. Постановка новых целей и задач по  развитию школьников в социальном, психическом, физическом аспектах.</w:t>
      </w:r>
    </w:p>
    <w:p w:rsidR="00346D63" w:rsidRPr="008A173A" w:rsidRDefault="00346D63" w:rsidP="002F2044">
      <w:pPr>
        <w:numPr>
          <w:ilvl w:val="0"/>
          <w:numId w:val="37"/>
        </w:numPr>
        <w:spacing w:after="0" w:line="276" w:lineRule="auto"/>
        <w:rPr>
          <w:szCs w:val="28"/>
        </w:rPr>
      </w:pPr>
      <w:r w:rsidRPr="008A173A">
        <w:rPr>
          <w:szCs w:val="28"/>
        </w:rPr>
        <w:t>Консультации учителей по сохранению собственного здоровья.</w:t>
      </w:r>
    </w:p>
    <w:p w:rsidR="00346D63" w:rsidRPr="008A173A" w:rsidRDefault="00346D63" w:rsidP="002F2044">
      <w:pPr>
        <w:numPr>
          <w:ilvl w:val="0"/>
          <w:numId w:val="37"/>
        </w:numPr>
        <w:spacing w:after="0" w:line="276" w:lineRule="auto"/>
        <w:rPr>
          <w:szCs w:val="28"/>
        </w:rPr>
      </w:pPr>
      <w:r w:rsidRPr="008A173A">
        <w:rPr>
          <w:szCs w:val="28"/>
        </w:rPr>
        <w:t>Информирование педколлектива о состоянии и профилактике заболеваемости, об адаптационных изменениях психики при повышенной умственной нагрузке, о последствиях психической травматизации школьников в процессе обучения.</w:t>
      </w:r>
    </w:p>
    <w:p w:rsidR="00346D63" w:rsidRPr="008A173A" w:rsidRDefault="00346D63" w:rsidP="00346D63">
      <w:pPr>
        <w:jc w:val="center"/>
        <w:rPr>
          <w:szCs w:val="28"/>
        </w:rPr>
      </w:pPr>
      <w:r w:rsidRPr="008A173A">
        <w:rPr>
          <w:b/>
          <w:i/>
          <w:szCs w:val="28"/>
        </w:rPr>
        <w:t>Содержание  физкультурно-оздоровительной работы</w:t>
      </w:r>
      <w:r w:rsidRPr="008A173A">
        <w:rPr>
          <w:b/>
          <w:i/>
          <w:szCs w:val="28"/>
        </w:rPr>
        <w:br/>
      </w:r>
    </w:p>
    <w:p w:rsidR="00346D63" w:rsidRPr="008A173A" w:rsidRDefault="00346D63" w:rsidP="00346D63">
      <w:pPr>
        <w:jc w:val="left"/>
        <w:rPr>
          <w:szCs w:val="28"/>
        </w:rPr>
      </w:pPr>
      <w:r w:rsidRPr="008A173A">
        <w:rPr>
          <w:szCs w:val="28"/>
        </w:rPr>
        <w:t>Уроки физического воспитания в школе (3  часа в неделю)</w:t>
      </w:r>
      <w:r w:rsidRPr="008A173A">
        <w:rPr>
          <w:szCs w:val="28"/>
        </w:rPr>
        <w:br/>
        <w:t>Комплексная программа по физическому воспитанию состоит из следующих разделов:</w:t>
      </w:r>
      <w:r w:rsidRPr="008A173A">
        <w:rPr>
          <w:szCs w:val="28"/>
        </w:rPr>
        <w:br/>
        <w:t>— Легкая атлетика.</w:t>
      </w:r>
      <w:r w:rsidRPr="008A173A">
        <w:rPr>
          <w:szCs w:val="28"/>
        </w:rPr>
        <w:br/>
        <w:t>— Гимнастика.</w:t>
      </w:r>
      <w:r w:rsidRPr="008A173A">
        <w:rPr>
          <w:szCs w:val="28"/>
        </w:rPr>
        <w:br/>
        <w:t>— Спортивные игры (баскетбол, пионербол, хоккей).</w:t>
      </w:r>
      <w:r w:rsidRPr="008A173A">
        <w:rPr>
          <w:szCs w:val="28"/>
        </w:rPr>
        <w:br/>
        <w:t>— Лыжная подготовка.</w:t>
      </w:r>
      <w:r w:rsidRPr="008A173A">
        <w:rPr>
          <w:szCs w:val="28"/>
        </w:rPr>
        <w:br/>
        <w:t>— Теоретические сведения.</w:t>
      </w:r>
      <w:r w:rsidRPr="008A173A">
        <w:rPr>
          <w:szCs w:val="28"/>
        </w:rPr>
        <w:br/>
      </w:r>
    </w:p>
    <w:p w:rsidR="00346D63" w:rsidRPr="008A173A" w:rsidRDefault="00346D63" w:rsidP="00346D63">
      <w:pPr>
        <w:jc w:val="center"/>
        <w:rPr>
          <w:b/>
          <w:szCs w:val="28"/>
        </w:rPr>
      </w:pPr>
      <w:r w:rsidRPr="008A173A">
        <w:rPr>
          <w:b/>
          <w:szCs w:val="28"/>
        </w:rPr>
        <w:t>Структура комплекса оздоровительных физкультурных мероприятий</w:t>
      </w:r>
    </w:p>
    <w:tbl>
      <w:tblPr>
        <w:tblW w:w="0" w:type="auto"/>
        <w:tblBorders>
          <w:top w:val="single" w:sz="8" w:space="0" w:color="999999"/>
          <w:left w:val="single" w:sz="8" w:space="0" w:color="999999"/>
          <w:bottom w:val="single" w:sz="8" w:space="0" w:color="999999"/>
          <w:right w:val="single" w:sz="8" w:space="0" w:color="999999"/>
        </w:tblBorders>
        <w:tblLook w:val="00A0" w:firstRow="1" w:lastRow="0" w:firstColumn="1" w:lastColumn="0" w:noHBand="0" w:noVBand="0"/>
      </w:tblPr>
      <w:tblGrid>
        <w:gridCol w:w="1810"/>
        <w:gridCol w:w="3105"/>
        <w:gridCol w:w="2051"/>
        <w:gridCol w:w="2692"/>
      </w:tblGrid>
      <w:tr w:rsidR="00346D63" w:rsidRPr="00346D63" w:rsidTr="00F77795">
        <w:trPr>
          <w:trHeight w:val="513"/>
        </w:trPr>
        <w:tc>
          <w:tcPr>
            <w:tcW w:w="0" w:type="auto"/>
            <w:gridSpan w:val="4"/>
            <w:tcBorders>
              <w:top w:val="single" w:sz="8" w:space="0" w:color="999999"/>
              <w:bottom w:val="single" w:sz="8" w:space="0" w:color="999999"/>
            </w:tcBorders>
            <w:tcMar>
              <w:top w:w="0" w:type="dxa"/>
              <w:left w:w="0" w:type="dxa"/>
              <w:bottom w:w="0" w:type="dxa"/>
              <w:right w:w="0" w:type="dxa"/>
            </w:tcMar>
            <w:vAlign w:val="center"/>
          </w:tcPr>
          <w:p w:rsidR="00346D63" w:rsidRPr="00346D63" w:rsidRDefault="00346D63" w:rsidP="00346D63">
            <w:pPr>
              <w:pStyle w:val="8"/>
              <w:jc w:val="center"/>
              <w:rPr>
                <w:b/>
                <w:i w:val="0"/>
                <w:lang w:eastAsia="en-US"/>
              </w:rPr>
            </w:pPr>
            <w:r w:rsidRPr="00346D63">
              <w:rPr>
                <w:b/>
                <w:i w:val="0"/>
              </w:rPr>
              <w:t>Оздоровительные физкультурные мероприятия, применяемые</w:t>
            </w:r>
          </w:p>
        </w:tc>
      </w:tr>
      <w:tr w:rsidR="00346D63" w:rsidRPr="00346D63" w:rsidTr="00F77795">
        <w:tc>
          <w:tcPr>
            <w:tcW w:w="0" w:type="auto"/>
            <w:gridSpan w:val="2"/>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346D63" w:rsidRPr="00346D63" w:rsidRDefault="00346D63" w:rsidP="00346D63">
            <w:pPr>
              <w:pStyle w:val="8"/>
              <w:jc w:val="center"/>
              <w:rPr>
                <w:b/>
                <w:i w:val="0"/>
                <w:lang w:val="en-US" w:eastAsia="en-US"/>
              </w:rPr>
            </w:pPr>
            <w:r w:rsidRPr="00346D63">
              <w:rPr>
                <w:b/>
                <w:i w:val="0"/>
              </w:rPr>
              <w:t>в ходе учебного процесса</w:t>
            </w:r>
          </w:p>
        </w:tc>
        <w:tc>
          <w:tcPr>
            <w:tcW w:w="0" w:type="auto"/>
            <w:gridSpan w:val="2"/>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346D63" w:rsidRPr="00346D63" w:rsidRDefault="00346D63" w:rsidP="00346D63">
            <w:pPr>
              <w:pStyle w:val="8"/>
              <w:jc w:val="center"/>
              <w:rPr>
                <w:b/>
                <w:i w:val="0"/>
                <w:lang w:eastAsia="en-US"/>
              </w:rPr>
            </w:pPr>
            <w:r w:rsidRPr="00346D63">
              <w:rPr>
                <w:b/>
                <w:i w:val="0"/>
              </w:rPr>
              <w:t>в ходе внеклассной и внеурочной работы</w:t>
            </w:r>
          </w:p>
        </w:tc>
      </w:tr>
      <w:tr w:rsidR="00346D63" w:rsidRPr="00346D63" w:rsidTr="00F77795">
        <w:tc>
          <w:tcPr>
            <w:tcW w:w="0" w:type="auto"/>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346D63" w:rsidRPr="00346D63" w:rsidRDefault="00346D63" w:rsidP="00346D63">
            <w:pPr>
              <w:pStyle w:val="8"/>
              <w:rPr>
                <w:i w:val="0"/>
                <w:lang w:eastAsia="en-US"/>
              </w:rPr>
            </w:pPr>
            <w:r w:rsidRPr="00346D63">
              <w:rPr>
                <w:i w:val="0"/>
              </w:rPr>
              <w:t>Физическое воспитание школьников </w:t>
            </w:r>
            <w:r w:rsidRPr="00346D63">
              <w:rPr>
                <w:i w:val="0"/>
              </w:rPr>
              <w:br/>
            </w:r>
          </w:p>
        </w:tc>
        <w:tc>
          <w:tcPr>
            <w:tcW w:w="0" w:type="auto"/>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vAlign w:val="center"/>
          </w:tcPr>
          <w:p w:rsidR="00346D63" w:rsidRPr="00346D63" w:rsidRDefault="00346D63" w:rsidP="00346D63">
            <w:pPr>
              <w:pStyle w:val="8"/>
              <w:rPr>
                <w:i w:val="0"/>
                <w:lang w:eastAsia="en-US"/>
              </w:rPr>
            </w:pPr>
            <w:r w:rsidRPr="00346D63">
              <w:rPr>
                <w:i w:val="0"/>
              </w:rPr>
              <w:t>Вне уроков физкультуры:</w:t>
            </w:r>
            <w:r w:rsidRPr="00346D63">
              <w:rPr>
                <w:i w:val="0"/>
              </w:rPr>
              <w:br/>
              <w:t>1) подвижные перемены;</w:t>
            </w:r>
            <w:r w:rsidRPr="00346D63">
              <w:rPr>
                <w:i w:val="0"/>
              </w:rPr>
              <w:br/>
              <w:t xml:space="preserve">2) физкультминутки </w:t>
            </w:r>
            <w:r w:rsidRPr="00346D63">
              <w:rPr>
                <w:i w:val="0"/>
              </w:rPr>
              <w:br/>
              <w:t>4) элементы валеологического образования в ходе уроков образовательного цикла.</w:t>
            </w:r>
            <w:r w:rsidRPr="00346D63">
              <w:rPr>
                <w:i w:val="0"/>
              </w:rPr>
              <w:br/>
            </w:r>
          </w:p>
        </w:tc>
        <w:tc>
          <w:tcPr>
            <w:tcW w:w="0" w:type="auto"/>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vAlign w:val="center"/>
          </w:tcPr>
          <w:p w:rsidR="00346D63" w:rsidRPr="00346D63" w:rsidRDefault="00346D63" w:rsidP="00346D63">
            <w:pPr>
              <w:pStyle w:val="8"/>
              <w:rPr>
                <w:i w:val="0"/>
                <w:lang w:eastAsia="en-US"/>
              </w:rPr>
            </w:pPr>
            <w:r w:rsidRPr="00346D63">
              <w:rPr>
                <w:i w:val="0"/>
              </w:rPr>
              <w:lastRenderedPageBreak/>
              <w:t>Проведение 1)Дней Здоровья 1 раз в четверть,</w:t>
            </w:r>
            <w:r w:rsidRPr="00346D63">
              <w:rPr>
                <w:i w:val="0"/>
              </w:rPr>
              <w:br/>
              <w:t>2) соревнования</w:t>
            </w:r>
            <w:r w:rsidRPr="00346D63">
              <w:rPr>
                <w:i w:val="0"/>
              </w:rPr>
              <w:br/>
              <w:t>«Мама, папа, я  -</w:t>
            </w:r>
            <w:r w:rsidRPr="00346D63">
              <w:rPr>
                <w:i w:val="0"/>
              </w:rPr>
              <w:br/>
              <w:t>Спортивная семья»</w:t>
            </w:r>
            <w:r w:rsidRPr="00346D63">
              <w:rPr>
                <w:i w:val="0"/>
              </w:rPr>
              <w:br/>
              <w:t xml:space="preserve">3) «Весёлые </w:t>
            </w:r>
            <w:r w:rsidRPr="00346D63">
              <w:rPr>
                <w:i w:val="0"/>
              </w:rPr>
              <w:lastRenderedPageBreak/>
              <w:t>старты»</w:t>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346D63" w:rsidRPr="00346D63" w:rsidRDefault="00346D63" w:rsidP="00346D63">
            <w:pPr>
              <w:pStyle w:val="8"/>
              <w:rPr>
                <w:i w:val="0"/>
                <w:lang w:eastAsia="en-US"/>
              </w:rPr>
            </w:pPr>
            <w:r w:rsidRPr="00346D63">
              <w:rPr>
                <w:i w:val="0"/>
              </w:rPr>
              <w:lastRenderedPageBreak/>
              <w:t>В кружках и секциях:</w:t>
            </w:r>
            <w:r w:rsidRPr="00346D63">
              <w:rPr>
                <w:i w:val="0"/>
              </w:rPr>
              <w:br/>
              <w:t>1) пропаганда занятий физкультурой и спортом</w:t>
            </w:r>
            <w:r w:rsidRPr="00346D63">
              <w:rPr>
                <w:i w:val="0"/>
              </w:rPr>
              <w:br/>
              <w:t>                                    </w:t>
            </w:r>
            <w:r w:rsidRPr="00346D63">
              <w:rPr>
                <w:i w:val="0"/>
              </w:rPr>
              <w:br/>
            </w:r>
          </w:p>
        </w:tc>
      </w:tr>
    </w:tbl>
    <w:p w:rsidR="00346D63" w:rsidRPr="008A173A" w:rsidRDefault="00346D63" w:rsidP="00346D63">
      <w:pPr>
        <w:spacing w:after="240"/>
        <w:rPr>
          <w:szCs w:val="28"/>
        </w:rPr>
      </w:pPr>
      <w:r w:rsidRPr="008A173A">
        <w:rPr>
          <w:szCs w:val="28"/>
        </w:rPr>
        <w:lastRenderedPageBreak/>
        <w:tab/>
      </w:r>
    </w:p>
    <w:p w:rsidR="00346D63" w:rsidRDefault="00346D63" w:rsidP="00346D63">
      <w:pPr>
        <w:spacing w:after="240"/>
        <w:rPr>
          <w:szCs w:val="28"/>
        </w:rPr>
      </w:pPr>
      <w:r w:rsidRPr="008A173A">
        <w:rPr>
          <w:szCs w:val="28"/>
        </w:rPr>
        <w:t>Элементы валеологического образования в ходе уроков образовательного цикла.</w:t>
      </w:r>
      <w:r w:rsidRPr="008A173A">
        <w:rPr>
          <w:szCs w:val="28"/>
        </w:rPr>
        <w:br/>
        <w:t>Огромное значение в ходе образовательного процесса имеет валеологическая работа. Успех валеологического образования в школе достигается за счёт системного подхода к решению этой проблемы. </w:t>
      </w:r>
      <w:r w:rsidRPr="008A173A">
        <w:rPr>
          <w:szCs w:val="28"/>
        </w:rPr>
        <w:br/>
        <w:t>1.  </w:t>
      </w:r>
      <w:r w:rsidRPr="008A173A">
        <w:rPr>
          <w:i/>
          <w:szCs w:val="28"/>
        </w:rPr>
        <w:t>На уроках русского языка и литературного чтения</w:t>
      </w:r>
      <w:r w:rsidRPr="008A173A">
        <w:rPr>
          <w:szCs w:val="28"/>
        </w:rPr>
        <w:t xml:space="preserve"> учащиеся знакомятся с правилами культуры чтения и письма, формируются и закрепляются гигиенические умения и навыки чтения и письма (правильная осанка, положение книги, тетради и т.д.) В ходе уроков используются стихи, посл</w:t>
      </w:r>
      <w:r>
        <w:rPr>
          <w:szCs w:val="28"/>
        </w:rPr>
        <w:t xml:space="preserve">овицы, рассказы валеологической </w:t>
      </w:r>
      <w:r w:rsidRPr="008A173A">
        <w:rPr>
          <w:szCs w:val="28"/>
        </w:rPr>
        <w:t>направленности.</w:t>
      </w:r>
    </w:p>
    <w:p w:rsidR="00346D63" w:rsidRPr="008A173A" w:rsidRDefault="00346D63" w:rsidP="00346D63">
      <w:pPr>
        <w:spacing w:after="240"/>
        <w:jc w:val="left"/>
        <w:rPr>
          <w:szCs w:val="28"/>
          <w:lang w:eastAsia="en-US"/>
        </w:rPr>
      </w:pPr>
      <w:r w:rsidRPr="008A173A">
        <w:rPr>
          <w:szCs w:val="28"/>
        </w:rPr>
        <w:br/>
        <w:t>Пословицы и поговорки:</w:t>
      </w:r>
      <w:r w:rsidRPr="008A173A">
        <w:rPr>
          <w:szCs w:val="28"/>
        </w:rPr>
        <w:br/>
        <w:t>• Всякое дело поправимо, если человек здоров.</w:t>
      </w:r>
      <w:r w:rsidRPr="008A173A">
        <w:rPr>
          <w:szCs w:val="28"/>
        </w:rPr>
        <w:br/>
        <w:t>• В здоровом теле – здоровый дух.</w:t>
      </w:r>
      <w:r w:rsidRPr="008A173A">
        <w:rPr>
          <w:szCs w:val="28"/>
        </w:rPr>
        <w:br/>
        <w:t>• Голову держи в холоде, а ноги в тепле.</w:t>
      </w:r>
      <w:r w:rsidRPr="008A173A">
        <w:rPr>
          <w:szCs w:val="28"/>
        </w:rPr>
        <w:br/>
        <w:t>• Гнев человеку сушит кости, крушит сердце.</w:t>
      </w:r>
      <w:r w:rsidRPr="008A173A">
        <w:rPr>
          <w:szCs w:val="28"/>
        </w:rPr>
        <w:br/>
        <w:t>• Головная боль сном проходит.</w:t>
      </w:r>
      <w:r w:rsidRPr="008A173A">
        <w:rPr>
          <w:szCs w:val="28"/>
        </w:rPr>
        <w:br/>
        <w:t>• Дай боли воли – уморит.</w:t>
      </w:r>
      <w:r w:rsidRPr="008A173A">
        <w:rPr>
          <w:szCs w:val="28"/>
        </w:rPr>
        <w:br/>
        <w:t>• Еда – пища тела, сон – пища бодрости.</w:t>
      </w:r>
      <w:r w:rsidRPr="008A173A">
        <w:rPr>
          <w:szCs w:val="28"/>
        </w:rPr>
        <w:br/>
        <w:t>• Зубную боль и медведи не терпят.</w:t>
      </w:r>
      <w:r w:rsidRPr="008A173A">
        <w:rPr>
          <w:szCs w:val="28"/>
        </w:rPr>
        <w:br/>
        <w:t>• Заболел живот – держи пустым рот.</w:t>
      </w:r>
      <w:r w:rsidRPr="008A173A">
        <w:rPr>
          <w:szCs w:val="28"/>
        </w:rPr>
        <w:br/>
        <w:t>• Землю сушит зной, а человека – болезнь.</w:t>
      </w:r>
      <w:r w:rsidRPr="008A173A">
        <w:rPr>
          <w:szCs w:val="28"/>
        </w:rPr>
        <w:br/>
        <w:t>• Здоров будешь – всё добудешь.</w:t>
      </w:r>
      <w:r w:rsidRPr="008A173A">
        <w:rPr>
          <w:szCs w:val="28"/>
        </w:rPr>
        <w:br/>
        <w:t>• Здоровье всему голова, всего дороже.</w:t>
      </w:r>
      <w:r w:rsidRPr="008A173A">
        <w:rPr>
          <w:szCs w:val="28"/>
        </w:rPr>
        <w:br/>
        <w:t>• Здоровье потерял – всё потерял.</w:t>
      </w:r>
      <w:r w:rsidRPr="008A173A">
        <w:rPr>
          <w:szCs w:val="28"/>
        </w:rPr>
        <w:br/>
      </w:r>
      <w:r w:rsidRPr="008A173A">
        <w:rPr>
          <w:szCs w:val="28"/>
        </w:rPr>
        <w:lastRenderedPageBreak/>
        <w:t xml:space="preserve">• К </w:t>
      </w:r>
      <w:proofErr w:type="gramStart"/>
      <w:r w:rsidRPr="008A173A">
        <w:rPr>
          <w:szCs w:val="28"/>
        </w:rPr>
        <w:t>слабому</w:t>
      </w:r>
      <w:proofErr w:type="gramEnd"/>
      <w:r w:rsidRPr="008A173A">
        <w:rPr>
          <w:szCs w:val="28"/>
        </w:rPr>
        <w:t xml:space="preserve"> и болезнь пристаёт.</w:t>
      </w:r>
      <w:r w:rsidRPr="008A173A">
        <w:rPr>
          <w:szCs w:val="28"/>
        </w:rPr>
        <w:br/>
        <w:t>• Кто рано встаёт, тот долго живёт.</w:t>
      </w:r>
      <w:r w:rsidRPr="008A173A">
        <w:rPr>
          <w:szCs w:val="28"/>
        </w:rPr>
        <w:br/>
        <w:t>• Кто любит спорт, тот здоров и бодр.</w:t>
      </w:r>
      <w:r w:rsidRPr="008A173A">
        <w:rPr>
          <w:szCs w:val="28"/>
        </w:rPr>
        <w:br/>
        <w:t>• Кто спортом занимается, силы набирается.</w:t>
      </w:r>
      <w:r w:rsidRPr="008A173A">
        <w:rPr>
          <w:szCs w:val="28"/>
        </w:rPr>
        <w:br/>
        <w:t>• Непригоже есть лёжа.</w:t>
      </w:r>
      <w:r w:rsidRPr="008A173A">
        <w:rPr>
          <w:szCs w:val="28"/>
        </w:rPr>
        <w:br/>
        <w:t>• Глаз болит – удержи руку, живот болит – придержи аппетит.</w:t>
      </w:r>
      <w:r w:rsidRPr="008A173A">
        <w:rPr>
          <w:szCs w:val="28"/>
        </w:rPr>
        <w:br/>
        <w:t>• Зуб о зуб ударил – желудок двери открыл.</w:t>
      </w:r>
    </w:p>
    <w:p w:rsidR="00346D63" w:rsidRPr="008A173A" w:rsidRDefault="00346D63" w:rsidP="00346D63">
      <w:pPr>
        <w:spacing w:after="240"/>
        <w:rPr>
          <w:szCs w:val="28"/>
        </w:rPr>
      </w:pPr>
      <w:r w:rsidRPr="008A173A">
        <w:rPr>
          <w:szCs w:val="28"/>
        </w:rPr>
        <w:t>2. </w:t>
      </w:r>
      <w:r w:rsidRPr="008A173A">
        <w:rPr>
          <w:i/>
          <w:szCs w:val="28"/>
        </w:rPr>
        <w:t>На уроках математики</w:t>
      </w:r>
      <w:r w:rsidRPr="008A173A">
        <w:rPr>
          <w:szCs w:val="28"/>
        </w:rPr>
        <w:t xml:space="preserve"> решается много задач, то одной из их разновидностей, будут  задачи с валеологической направленностью. В процессе решения таких задач ученик не только усваивает общий способ выполнения действий, но и обдумывает полученный результат. В конце каждой задачи стоит вопрос, который позволяет осознать ценность здоровья, порождает тревогу за возможность утраты здоровья. Учитель должен помочь преобразовать возникшую энергию опасения в энергию действия. На этом этапе происходит знакомство и обсуждение с учащимися привычки здорового образа жизни. Таким образом, математическая задача формирует у младшего школьника сложное психическое «новообразование» — ответственное отношение к здоровью.</w:t>
      </w:r>
    </w:p>
    <w:p w:rsidR="00346D63" w:rsidRPr="008A173A" w:rsidRDefault="00346D63" w:rsidP="00346D63">
      <w:pPr>
        <w:rPr>
          <w:szCs w:val="28"/>
        </w:rPr>
      </w:pPr>
      <w:r w:rsidRPr="008A173A">
        <w:rPr>
          <w:szCs w:val="28"/>
        </w:rPr>
        <w:t>3. </w:t>
      </w:r>
      <w:r w:rsidRPr="008A173A">
        <w:rPr>
          <w:i/>
          <w:szCs w:val="28"/>
        </w:rPr>
        <w:t>На уроках окружающего мира</w:t>
      </w:r>
      <w:r w:rsidRPr="008A173A">
        <w:rPr>
          <w:szCs w:val="28"/>
        </w:rPr>
        <w:t xml:space="preserve"> даётся наиболее систематизированное представление о валеологических знаниях, дети знакомятся с элементарными анатомо-физиологическими сведениями при изучении темы «Организм человека и охрана его здоровья».</w:t>
      </w:r>
    </w:p>
    <w:p w:rsidR="00346D63" w:rsidRPr="008A173A" w:rsidRDefault="00346D63" w:rsidP="00346D63">
      <w:pPr>
        <w:spacing w:after="240"/>
        <w:rPr>
          <w:szCs w:val="28"/>
        </w:rPr>
      </w:pPr>
      <w:r w:rsidRPr="008A173A">
        <w:rPr>
          <w:szCs w:val="28"/>
        </w:rPr>
        <w:t>Практические задания:</w:t>
      </w:r>
      <w:r w:rsidRPr="008A173A">
        <w:rPr>
          <w:szCs w:val="28"/>
        </w:rPr>
        <w:br/>
        <w:t>–  измерить температуру воздуха с помощью термометра в классной комнате и соотнести её с нормами;</w:t>
      </w:r>
      <w:r w:rsidRPr="008A173A">
        <w:rPr>
          <w:szCs w:val="28"/>
        </w:rPr>
        <w:br/>
        <w:t>–  правильно организовать свой режим дня;</w:t>
      </w:r>
      <w:r w:rsidRPr="008A173A">
        <w:rPr>
          <w:szCs w:val="28"/>
        </w:rPr>
        <w:br/>
        <w:t>–  выполнять необходимые правила личной гигиены;</w:t>
      </w:r>
      <w:r w:rsidRPr="008A173A">
        <w:rPr>
          <w:szCs w:val="28"/>
        </w:rPr>
        <w:br/>
      </w:r>
      <w:r w:rsidRPr="008A173A">
        <w:rPr>
          <w:szCs w:val="28"/>
        </w:rPr>
        <w:lastRenderedPageBreak/>
        <w:t>–  оберегать себя от простудных заболеваний;</w:t>
      </w:r>
      <w:r w:rsidRPr="008A173A">
        <w:rPr>
          <w:szCs w:val="28"/>
        </w:rPr>
        <w:br/>
        <w:t>закаляться.</w:t>
      </w:r>
    </w:p>
    <w:p w:rsidR="00346D63" w:rsidRPr="008A173A" w:rsidRDefault="00346D63" w:rsidP="00346D63">
      <w:pPr>
        <w:rPr>
          <w:szCs w:val="28"/>
        </w:rPr>
      </w:pPr>
      <w:r w:rsidRPr="008A173A">
        <w:rPr>
          <w:szCs w:val="28"/>
        </w:rPr>
        <w:t>4. </w:t>
      </w:r>
      <w:r w:rsidRPr="008A173A">
        <w:rPr>
          <w:i/>
          <w:szCs w:val="28"/>
        </w:rPr>
        <w:t>На уроках физической культуры</w:t>
      </w:r>
      <w:r w:rsidRPr="008A173A">
        <w:rPr>
          <w:szCs w:val="28"/>
        </w:rPr>
        <w:t xml:space="preserve"> учащиеся получают сведения об образовательном значении тех или иных физических упражнений, о двигательном режиме.</w:t>
      </w:r>
    </w:p>
    <w:p w:rsidR="00346D63" w:rsidRDefault="00346D63" w:rsidP="00346D63">
      <w:pPr>
        <w:jc w:val="left"/>
        <w:rPr>
          <w:szCs w:val="28"/>
        </w:rPr>
      </w:pPr>
      <w:r w:rsidRPr="008A173A">
        <w:rPr>
          <w:szCs w:val="28"/>
        </w:rPr>
        <w:br/>
        <w:t>5.</w:t>
      </w:r>
      <w:r w:rsidRPr="008A173A">
        <w:rPr>
          <w:i/>
          <w:szCs w:val="28"/>
        </w:rPr>
        <w:t>На уроках трудового обучения</w:t>
      </w:r>
      <w:r w:rsidRPr="008A173A">
        <w:rPr>
          <w:szCs w:val="28"/>
        </w:rPr>
        <w:t xml:space="preserve"> учащиеся знакомятся с правилами безопасности на учебных занятиях.</w:t>
      </w:r>
      <w:r w:rsidRPr="008A173A">
        <w:rPr>
          <w:szCs w:val="28"/>
        </w:rPr>
        <w:br/>
        <w:t>Примерная тематика валеологических бесед для учащихся начальной школы (в соответствии со спецификой изучаемых предметов):</w:t>
      </w:r>
    </w:p>
    <w:p w:rsidR="00346D63" w:rsidRPr="008A173A" w:rsidRDefault="00346D63" w:rsidP="00346D63">
      <w:pPr>
        <w:jc w:val="left"/>
        <w:rPr>
          <w:szCs w:val="28"/>
        </w:rPr>
      </w:pPr>
      <w:r w:rsidRPr="008A173A">
        <w:rPr>
          <w:szCs w:val="28"/>
        </w:rPr>
        <w:br/>
        <w:t>— Режим дня.</w:t>
      </w:r>
      <w:r w:rsidRPr="008A173A">
        <w:rPr>
          <w:szCs w:val="28"/>
        </w:rPr>
        <w:br/>
        <w:t>— Правильная посадка за партой.</w:t>
      </w:r>
      <w:r w:rsidRPr="008A173A">
        <w:rPr>
          <w:szCs w:val="28"/>
        </w:rPr>
        <w:br/>
        <w:t>— Личная гигиена, уход за телом. </w:t>
      </w:r>
      <w:r w:rsidRPr="008A173A">
        <w:rPr>
          <w:szCs w:val="28"/>
        </w:rPr>
        <w:br/>
        <w:t>— Уход за зубами.</w:t>
      </w:r>
      <w:r w:rsidRPr="008A173A">
        <w:rPr>
          <w:szCs w:val="28"/>
        </w:rPr>
        <w:br/>
        <w:t>— Закаливание.</w:t>
      </w:r>
      <w:r w:rsidRPr="008A173A">
        <w:rPr>
          <w:szCs w:val="28"/>
        </w:rPr>
        <w:br/>
        <w:t>— Классная комната учащихся.</w:t>
      </w:r>
      <w:r w:rsidRPr="008A173A">
        <w:rPr>
          <w:szCs w:val="28"/>
        </w:rPr>
        <w:br/>
        <w:t>— Двигательная активность.</w:t>
      </w:r>
      <w:r w:rsidRPr="008A173A">
        <w:rPr>
          <w:szCs w:val="28"/>
        </w:rPr>
        <w:br/>
        <w:t>— Рациональный отдых.</w:t>
      </w:r>
      <w:r w:rsidRPr="008A173A">
        <w:rPr>
          <w:szCs w:val="28"/>
        </w:rPr>
        <w:br/>
        <w:t>— Предупреждение простудных заболеваний.</w:t>
      </w:r>
      <w:r w:rsidRPr="008A173A">
        <w:rPr>
          <w:szCs w:val="28"/>
        </w:rPr>
        <w:br/>
        <w:t>— Физический труд и здоровье.</w:t>
      </w:r>
      <w:r w:rsidRPr="008A173A">
        <w:rPr>
          <w:szCs w:val="28"/>
        </w:rPr>
        <w:br/>
        <w:t>— Как сохранить хорошее зрение.</w:t>
      </w:r>
      <w:r w:rsidRPr="008A173A">
        <w:rPr>
          <w:szCs w:val="28"/>
        </w:rPr>
        <w:br/>
        <w:t>— Предупреждение травм и несчастных случаев.</w:t>
      </w:r>
      <w:r w:rsidRPr="008A173A">
        <w:rPr>
          <w:szCs w:val="28"/>
        </w:rPr>
        <w:br/>
        <w:t>— Общее понятие об организме человек.</w:t>
      </w:r>
      <w:r w:rsidRPr="008A173A">
        <w:rPr>
          <w:szCs w:val="28"/>
        </w:rPr>
        <w:br/>
        <w:t>— Чем человек отличается от животного.</w:t>
      </w:r>
      <w:r w:rsidRPr="008A173A">
        <w:rPr>
          <w:szCs w:val="28"/>
        </w:rPr>
        <w:br/>
        <w:t>— Роль витаминов для роста и развития человека.</w:t>
      </w:r>
    </w:p>
    <w:p w:rsidR="00346D63" w:rsidRDefault="00346D63" w:rsidP="00346D63">
      <w:pPr>
        <w:jc w:val="left"/>
        <w:rPr>
          <w:szCs w:val="28"/>
        </w:rPr>
      </w:pPr>
      <w:r w:rsidRPr="008A173A">
        <w:rPr>
          <w:b/>
          <w:szCs w:val="28"/>
        </w:rPr>
        <w:lastRenderedPageBreak/>
        <w:t>Оздоровительные физкультурные мероприятия, применяемые в ходе внеклассной работы</w:t>
      </w:r>
      <w:r w:rsidRPr="008A173A">
        <w:rPr>
          <w:szCs w:val="28"/>
        </w:rPr>
        <w:t>.</w:t>
      </w:r>
      <w:r w:rsidRPr="008A173A">
        <w:rPr>
          <w:szCs w:val="28"/>
        </w:rPr>
        <w:br/>
        <w:t>Задачи внеклассной работы:</w:t>
      </w:r>
    </w:p>
    <w:p w:rsidR="00346D63" w:rsidRPr="008A173A" w:rsidRDefault="00346D63" w:rsidP="00346D63">
      <w:pPr>
        <w:jc w:val="left"/>
        <w:rPr>
          <w:szCs w:val="28"/>
        </w:rPr>
      </w:pPr>
      <w:r w:rsidRPr="008A173A">
        <w:rPr>
          <w:szCs w:val="28"/>
        </w:rPr>
        <w:br/>
        <w:t>–   содействовать укреплению здоровья, закаливанию организма, разностороннему физическому развитию учащегося;</w:t>
      </w:r>
      <w:r w:rsidRPr="008A173A">
        <w:rPr>
          <w:szCs w:val="28"/>
        </w:rPr>
        <w:br/>
        <w:t>–     углублять и расширять знания, умения и навыки в области здоровья;</w:t>
      </w:r>
      <w:r w:rsidRPr="008A173A">
        <w:rPr>
          <w:szCs w:val="28"/>
        </w:rPr>
        <w:br/>
        <w:t>–     организовывать здоровый отдых учащихся;</w:t>
      </w:r>
      <w:r w:rsidRPr="008A173A">
        <w:rPr>
          <w:szCs w:val="28"/>
        </w:rPr>
        <w:br/>
        <w:t>–     прививать учащимся любовь к систематическим занятиям физической культурой и спортом;</w:t>
      </w:r>
      <w:r w:rsidRPr="008A173A">
        <w:rPr>
          <w:szCs w:val="28"/>
        </w:rPr>
        <w:br/>
        <w:t>–     воспитывать нравственную культуру учащихся, интерес к истории спорта, желания побеждать в себе отрицательные привычки и эмоции.</w:t>
      </w:r>
      <w:r w:rsidRPr="008A173A">
        <w:rPr>
          <w:szCs w:val="28"/>
        </w:rPr>
        <w:br/>
      </w:r>
      <w:r w:rsidRPr="008A173A">
        <w:rPr>
          <w:b/>
          <w:szCs w:val="28"/>
        </w:rPr>
        <w:t>Дни здоровья</w:t>
      </w:r>
      <w:r w:rsidRPr="008A173A">
        <w:rPr>
          <w:szCs w:val="28"/>
        </w:rPr>
        <w:t>.</w:t>
      </w:r>
      <w:r w:rsidRPr="008A173A">
        <w:rPr>
          <w:szCs w:val="28"/>
        </w:rPr>
        <w:br/>
      </w:r>
      <w:r w:rsidRPr="008A173A">
        <w:rPr>
          <w:szCs w:val="28"/>
        </w:rPr>
        <w:tab/>
        <w:t>Дни здоровья проводятся согласно плану работы школы 1 раз в четверть.</w:t>
      </w:r>
      <w:r w:rsidRPr="008A173A">
        <w:rPr>
          <w:szCs w:val="28"/>
        </w:rPr>
        <w:br/>
      </w:r>
      <w:r w:rsidRPr="008A173A">
        <w:rPr>
          <w:b/>
          <w:szCs w:val="28"/>
        </w:rPr>
        <w:t>Спортивные праздники и соревнования</w:t>
      </w:r>
      <w:r w:rsidRPr="008A173A">
        <w:rPr>
          <w:szCs w:val="28"/>
        </w:rPr>
        <w:t>.</w:t>
      </w:r>
      <w:r w:rsidRPr="008A173A">
        <w:rPr>
          <w:szCs w:val="28"/>
        </w:rPr>
        <w:br/>
      </w:r>
      <w:r w:rsidRPr="008A173A">
        <w:rPr>
          <w:szCs w:val="28"/>
        </w:rPr>
        <w:tab/>
        <w:t>Спортивные соревнования, праздники являются одной из самых интересных, увлекательных форм внеклассной работы. Они содействуют сплачиванию детского коллектива, повышают физическую подготовленность учеников.</w:t>
      </w:r>
    </w:p>
    <w:p w:rsidR="00346D63" w:rsidRPr="008A173A" w:rsidRDefault="00346D63" w:rsidP="00346D63">
      <w:pPr>
        <w:spacing w:after="120"/>
        <w:jc w:val="center"/>
        <w:rPr>
          <w:b/>
          <w:szCs w:val="28"/>
        </w:rPr>
      </w:pPr>
      <w:r w:rsidRPr="008A173A">
        <w:rPr>
          <w:b/>
          <w:szCs w:val="28"/>
        </w:rPr>
        <w:t>Оценка эффективности реализации программы</w:t>
      </w:r>
    </w:p>
    <w:p w:rsidR="00346D63" w:rsidRPr="008A173A" w:rsidRDefault="00346D63" w:rsidP="00346D63">
      <w:pPr>
        <w:rPr>
          <w:szCs w:val="28"/>
        </w:rPr>
      </w:pPr>
      <w:r w:rsidRPr="008A173A">
        <w:rPr>
          <w:szCs w:val="28"/>
        </w:rPr>
        <w:tab/>
        <w:t>Основные результаты реализации программы формирования экологической культуры, здорового и безопасного образа жизни  учащихся оценивается в рамках мониторинговых процедур, предусматривающих выявление: динамики сезонных заболеваний; динамики школьного травматизма; утомляемости учащихся.</w:t>
      </w:r>
    </w:p>
    <w:p w:rsidR="00346D63" w:rsidRPr="008A173A" w:rsidRDefault="00346D63" w:rsidP="00346D63">
      <w:pPr>
        <w:rPr>
          <w:szCs w:val="28"/>
        </w:rPr>
      </w:pPr>
      <w:r w:rsidRPr="008A173A">
        <w:rPr>
          <w:szCs w:val="28"/>
        </w:rPr>
        <w:tab/>
        <w:t xml:space="preserve">Основным критерием эффективности работы по формированию экологической культуры является единство экологического сознания и </w:t>
      </w:r>
      <w:r w:rsidRPr="008A173A">
        <w:rPr>
          <w:szCs w:val="28"/>
        </w:rPr>
        <w:lastRenderedPageBreak/>
        <w:t>поведения. Основные результаты формирования экологической культуры, здорового и безопасного образа жизни  учащихся не подлежат итоговой оценке индивидуальных достижений учащихся, однако оцениваются в рамках мониторинговых процедур, в которых ведущими методами являются: суждения родителей, самооценочные суждения детей.</w:t>
      </w:r>
    </w:p>
    <w:p w:rsidR="00346D63" w:rsidRPr="008A173A" w:rsidRDefault="00346D63" w:rsidP="00346D63">
      <w:pPr>
        <w:rPr>
          <w:szCs w:val="28"/>
        </w:rPr>
      </w:pPr>
      <w:r w:rsidRPr="008A173A">
        <w:rPr>
          <w:szCs w:val="28"/>
        </w:rPr>
        <w:tab/>
        <w:t>В качестве содержательной и критериальной базы  оценки выступают планируемые личностные результаты обучения:</w:t>
      </w:r>
    </w:p>
    <w:p w:rsidR="00346D63" w:rsidRPr="008A173A" w:rsidRDefault="00346D63" w:rsidP="002F2044">
      <w:pPr>
        <w:numPr>
          <w:ilvl w:val="1"/>
          <w:numId w:val="39"/>
        </w:numPr>
        <w:spacing w:after="0" w:line="276" w:lineRule="auto"/>
        <w:ind w:left="709" w:hanging="425"/>
        <w:rPr>
          <w:szCs w:val="28"/>
        </w:rPr>
      </w:pPr>
      <w:r w:rsidRPr="008A173A">
        <w:rPr>
          <w:szCs w:val="28"/>
        </w:rPr>
        <w:t>ценностное отношение к своему здоровью, здоровью близких и окружающих людей, окружающей среде;</w:t>
      </w:r>
    </w:p>
    <w:p w:rsidR="00346D63" w:rsidRPr="008A173A" w:rsidRDefault="00346D63" w:rsidP="002F2044">
      <w:pPr>
        <w:numPr>
          <w:ilvl w:val="1"/>
          <w:numId w:val="39"/>
        </w:numPr>
        <w:spacing w:after="0" w:line="360" w:lineRule="auto"/>
        <w:ind w:left="709" w:hanging="425"/>
        <w:rPr>
          <w:szCs w:val="28"/>
        </w:rPr>
      </w:pPr>
      <w:r w:rsidRPr="008A173A">
        <w:rPr>
          <w:szCs w:val="28"/>
        </w:rPr>
        <w:t>элементарные представления о взаимообусловленности физического, нравственного, социально-психологического здоровья человека, о важности морали и нравственности в сохранении здоровья человека;</w:t>
      </w:r>
    </w:p>
    <w:p w:rsidR="00346D63" w:rsidRPr="008A173A" w:rsidRDefault="00346D63" w:rsidP="002F2044">
      <w:pPr>
        <w:numPr>
          <w:ilvl w:val="1"/>
          <w:numId w:val="39"/>
        </w:numPr>
        <w:spacing w:after="0" w:line="360" w:lineRule="auto"/>
        <w:ind w:left="709" w:hanging="425"/>
        <w:rPr>
          <w:szCs w:val="28"/>
        </w:rPr>
      </w:pPr>
      <w:r w:rsidRPr="008A173A">
        <w:rPr>
          <w:szCs w:val="28"/>
        </w:rPr>
        <w:t>формирование понятия о взаимосвязях в природе;</w:t>
      </w:r>
    </w:p>
    <w:p w:rsidR="00346D63" w:rsidRPr="008A173A" w:rsidRDefault="00346D63" w:rsidP="002F2044">
      <w:pPr>
        <w:numPr>
          <w:ilvl w:val="1"/>
          <w:numId w:val="39"/>
        </w:numPr>
        <w:spacing w:after="0" w:line="360" w:lineRule="auto"/>
        <w:ind w:left="709" w:hanging="425"/>
        <w:rPr>
          <w:szCs w:val="28"/>
        </w:rPr>
      </w:pPr>
      <w:r w:rsidRPr="008A173A">
        <w:rPr>
          <w:szCs w:val="28"/>
        </w:rPr>
        <w:t>первоначальный личный опыт здоровьесберегающей деятельности, деятельности по охране природы;</w:t>
      </w:r>
    </w:p>
    <w:p w:rsidR="00346D63" w:rsidRPr="008A173A" w:rsidRDefault="00346D63" w:rsidP="002F2044">
      <w:pPr>
        <w:numPr>
          <w:ilvl w:val="1"/>
          <w:numId w:val="39"/>
        </w:numPr>
        <w:spacing w:after="0" w:line="360" w:lineRule="auto"/>
        <w:ind w:left="709" w:hanging="425"/>
        <w:rPr>
          <w:szCs w:val="28"/>
        </w:rPr>
      </w:pPr>
      <w:r w:rsidRPr="008A173A">
        <w:rPr>
          <w:szCs w:val="28"/>
        </w:rPr>
        <w:t>первоначальные представления о роли физической культуры и спорта для здоровья человека, его образования, труда и творчества;</w:t>
      </w:r>
    </w:p>
    <w:p w:rsidR="00346D63" w:rsidRPr="008A173A" w:rsidRDefault="00346D63" w:rsidP="002F2044">
      <w:pPr>
        <w:numPr>
          <w:ilvl w:val="1"/>
          <w:numId w:val="39"/>
        </w:numPr>
        <w:spacing w:after="0" w:line="360" w:lineRule="auto"/>
        <w:ind w:left="709" w:hanging="425"/>
        <w:rPr>
          <w:szCs w:val="28"/>
        </w:rPr>
      </w:pPr>
      <w:r w:rsidRPr="008A173A">
        <w:rPr>
          <w:szCs w:val="28"/>
        </w:rPr>
        <w:t>знания о возможном негативном влиянии компьютерных игр, телевидения, рекламы на здоровье человека.</w:t>
      </w:r>
    </w:p>
    <w:p w:rsidR="00346D63" w:rsidRDefault="00346D63" w:rsidP="00346D63">
      <w:pPr>
        <w:spacing w:line="360" w:lineRule="auto"/>
        <w:rPr>
          <w:szCs w:val="28"/>
        </w:rPr>
      </w:pPr>
      <w:r w:rsidRPr="008A173A">
        <w:rPr>
          <w:szCs w:val="28"/>
        </w:rPr>
        <w:tab/>
        <w:t>Оценка и коррекция развития этих и других личностных результатов образовательной деятельности обучающихся осуществляется в ходе постоянного наблюдения педагога в тесном сотрудничестве с семьей ученика</w:t>
      </w:r>
      <w:r>
        <w:rPr>
          <w:szCs w:val="28"/>
        </w:rPr>
        <w:t>.</w:t>
      </w:r>
    </w:p>
    <w:p w:rsidR="006D27E5" w:rsidRDefault="006D27E5" w:rsidP="00346D63">
      <w:pPr>
        <w:spacing w:line="360" w:lineRule="auto"/>
        <w:rPr>
          <w:szCs w:val="28"/>
        </w:rPr>
      </w:pPr>
    </w:p>
    <w:p w:rsidR="006D27E5" w:rsidRPr="008A173A" w:rsidRDefault="006D27E5" w:rsidP="00346D63">
      <w:pPr>
        <w:spacing w:line="360" w:lineRule="auto"/>
        <w:rPr>
          <w:rStyle w:val="1fc"/>
          <w:rFonts w:cs="Arial Unicode MS"/>
          <w:b w:val="0"/>
          <w:bCs w:val="0"/>
        </w:rPr>
      </w:pPr>
    </w:p>
    <w:p w:rsidR="00346D63" w:rsidRDefault="00346D63" w:rsidP="006D27E5">
      <w:pPr>
        <w:pStyle w:val="3"/>
        <w:rPr>
          <w:i w:val="0"/>
        </w:rPr>
      </w:pPr>
      <w:bookmarkStart w:id="63" w:name="_Toc41410"/>
      <w:r w:rsidRPr="006D27E5">
        <w:rPr>
          <w:i w:val="0"/>
        </w:rPr>
        <w:lastRenderedPageBreak/>
        <w:t>2.2.5. Направление и содержание коррекционной работы</w:t>
      </w:r>
      <w:bookmarkEnd w:id="63"/>
    </w:p>
    <w:p w:rsidR="00346D63" w:rsidRPr="000149D0" w:rsidRDefault="00346D63" w:rsidP="006D27E5">
      <w:pPr>
        <w:ind w:left="1321" w:firstLine="0"/>
      </w:pPr>
      <w:r w:rsidRPr="000149D0">
        <w:t>Значительной части детей с РАС доступно и показано образование, соотносимое по уровню «академического» компонента</w:t>
      </w:r>
      <w:r w:rsidRPr="000149D0">
        <w:rPr>
          <w:color w:val="FF0000"/>
        </w:rPr>
        <w:t xml:space="preserve"> </w:t>
      </w:r>
      <w:r w:rsidRPr="000149D0">
        <w:t xml:space="preserve">с образованием  сверстников, не имеющих ограничений по возможностям здоровья, получаемое в совместной с ними среде обучения в те же календарные сроки. </w:t>
      </w:r>
      <w:proofErr w:type="gramStart"/>
      <w:r w:rsidRPr="000149D0">
        <w:t xml:space="preserve">Инклюзия в наибольшей степени целесообразна для детей с РАС, имеющих формально сопоставимый с нормой уровень психоречевого развития (ориентируемся  на 3 и 4 группы, по отечественной клинико-психологической классификации аутичных детей О.С.Никольской), и является оптимальной в том случае, если до поступления в школу ребенок имеет опыт подготовки к ней в группе детей. </w:t>
      </w:r>
      <w:proofErr w:type="gramEnd"/>
    </w:p>
    <w:p w:rsidR="00346D63" w:rsidRPr="00EA62E4" w:rsidRDefault="00346D63" w:rsidP="006D27E5">
      <w:pPr>
        <w:spacing w:after="0" w:line="360" w:lineRule="auto"/>
        <w:ind w:firstLine="720"/>
        <w:rPr>
          <w:bCs/>
          <w:szCs w:val="28"/>
        </w:rPr>
      </w:pPr>
      <w:r w:rsidRPr="005C49A7">
        <w:rPr>
          <w:szCs w:val="28"/>
        </w:rPr>
        <w:t xml:space="preserve">Вместе с тем, даже имея высокие интеллектуальные способности, эти дети для успешного освоения начального образования в условиях инклюзии  нуждаются в систематической психолого-педагогической и организационной поддержке, </w:t>
      </w:r>
      <w:r w:rsidRPr="00EA62E4">
        <w:rPr>
          <w:bCs/>
          <w:szCs w:val="28"/>
        </w:rPr>
        <w:t>обеспечивающей удовлетворения их особых образовательных потребностей</w:t>
      </w:r>
      <w:r>
        <w:rPr>
          <w:bCs/>
          <w:szCs w:val="28"/>
        </w:rPr>
        <w:t xml:space="preserve">, которая реализуется на </w:t>
      </w:r>
      <w:proofErr w:type="gramStart"/>
      <w:r>
        <w:rPr>
          <w:bCs/>
          <w:szCs w:val="28"/>
        </w:rPr>
        <w:t>основе</w:t>
      </w:r>
      <w:proofErr w:type="gramEnd"/>
      <w:r>
        <w:rPr>
          <w:bCs/>
          <w:szCs w:val="28"/>
        </w:rPr>
        <w:t xml:space="preserve"> разрабатываемой для каждого обучающегося индивидуальной программы коррекционной работы</w:t>
      </w:r>
      <w:r w:rsidRPr="00EA62E4">
        <w:rPr>
          <w:bCs/>
          <w:szCs w:val="28"/>
        </w:rPr>
        <w:t>.</w:t>
      </w:r>
    </w:p>
    <w:p w:rsidR="00346D63" w:rsidRPr="005C49A7" w:rsidRDefault="00346D63" w:rsidP="00346D63">
      <w:pPr>
        <w:spacing w:after="0" w:line="360" w:lineRule="auto"/>
        <w:ind w:firstLine="720"/>
        <w:rPr>
          <w:bCs/>
          <w:szCs w:val="28"/>
        </w:rPr>
      </w:pPr>
      <w:r w:rsidRPr="005C49A7">
        <w:rPr>
          <w:bCs/>
          <w:szCs w:val="28"/>
        </w:rPr>
        <w:t xml:space="preserve">Основные принципы формирования программы коррекционной работы с </w:t>
      </w:r>
      <w:proofErr w:type="gramStart"/>
      <w:r w:rsidRPr="005C49A7">
        <w:rPr>
          <w:bCs/>
          <w:szCs w:val="28"/>
        </w:rPr>
        <w:t>обучающимися</w:t>
      </w:r>
      <w:proofErr w:type="gramEnd"/>
      <w:r w:rsidRPr="005C49A7">
        <w:rPr>
          <w:bCs/>
          <w:szCs w:val="28"/>
        </w:rPr>
        <w:t xml:space="preserve"> с РАС заключаются в следующем: </w:t>
      </w:r>
    </w:p>
    <w:p w:rsidR="00346D63" w:rsidRPr="005C49A7" w:rsidRDefault="00346D63" w:rsidP="002F2044">
      <w:pPr>
        <w:numPr>
          <w:ilvl w:val="0"/>
          <w:numId w:val="8"/>
        </w:numPr>
        <w:spacing w:after="0" w:line="360" w:lineRule="auto"/>
        <w:ind w:left="0" w:firstLine="720"/>
        <w:rPr>
          <w:szCs w:val="28"/>
        </w:rPr>
      </w:pPr>
      <w:r w:rsidRPr="005C49A7">
        <w:rPr>
          <w:szCs w:val="28"/>
        </w:rPr>
        <w:t>Необходимость постепенного, индивидуально дозированного введения ребенка в ситуацию обучения в классе: начиная с уроков, где он чувствует себя наиболее комфортно и успешно, до полной инклюзии</w:t>
      </w:r>
      <w:r w:rsidRPr="005C49A7">
        <w:rPr>
          <w:rStyle w:val="af2"/>
          <w:szCs w:val="28"/>
        </w:rPr>
        <w:footnoteReference w:id="10"/>
      </w:r>
      <w:r w:rsidRPr="005C49A7">
        <w:rPr>
          <w:szCs w:val="28"/>
        </w:rPr>
        <w:t xml:space="preserve">. </w:t>
      </w:r>
    </w:p>
    <w:p w:rsidR="00346D63" w:rsidRPr="005C49A7" w:rsidRDefault="00346D63" w:rsidP="002F2044">
      <w:pPr>
        <w:numPr>
          <w:ilvl w:val="0"/>
          <w:numId w:val="8"/>
        </w:numPr>
        <w:spacing w:after="0" w:line="360" w:lineRule="auto"/>
        <w:ind w:left="0" w:firstLine="720"/>
        <w:rPr>
          <w:szCs w:val="28"/>
        </w:rPr>
      </w:pPr>
      <w:r w:rsidRPr="005C49A7">
        <w:rPr>
          <w:szCs w:val="28"/>
        </w:rPr>
        <w:lastRenderedPageBreak/>
        <w:t>При выраженности проблем, связанных с развитием социальн</w:t>
      </w:r>
      <w:proofErr w:type="gramStart"/>
      <w:r w:rsidRPr="005C49A7">
        <w:rPr>
          <w:szCs w:val="28"/>
        </w:rPr>
        <w:t>о</w:t>
      </w:r>
      <w:r>
        <w:rPr>
          <w:szCs w:val="28"/>
        </w:rPr>
        <w:t>-</w:t>
      </w:r>
      <w:proofErr w:type="gramEnd"/>
      <w:r w:rsidRPr="005C49A7">
        <w:rPr>
          <w:szCs w:val="28"/>
        </w:rPr>
        <w:t xml:space="preserve"> бытовых навыков и навыков коммуникации, ориентировки в происходящем, восприяти</w:t>
      </w:r>
      <w:r>
        <w:rPr>
          <w:szCs w:val="28"/>
        </w:rPr>
        <w:t>ем</w:t>
      </w:r>
      <w:r w:rsidRPr="005C49A7">
        <w:rPr>
          <w:szCs w:val="28"/>
        </w:rPr>
        <w:t xml:space="preserve"> заданий и инструкций педагога, должна быть подключена дозированная и временная помощь тьютора.  </w:t>
      </w:r>
    </w:p>
    <w:p w:rsidR="00346D63" w:rsidRPr="005C49A7" w:rsidRDefault="00346D63" w:rsidP="002F2044">
      <w:pPr>
        <w:numPr>
          <w:ilvl w:val="0"/>
          <w:numId w:val="8"/>
        </w:numPr>
        <w:spacing w:after="0" w:line="360" w:lineRule="auto"/>
        <w:ind w:left="0" w:firstLine="720"/>
        <w:rPr>
          <w:szCs w:val="28"/>
        </w:rPr>
      </w:pPr>
      <w:r w:rsidRPr="005C49A7">
        <w:rPr>
          <w:szCs w:val="28"/>
        </w:rPr>
        <w:t>В связи с трудностями формирования учебного поведения у ребенка с РАС в начале обучения он должен быть временно обеспечен дополнительными занятиями с педагогом (индивидуальными или в группе детей) по  отработке форм адекватного учебного поведения, умения вступать в коммуникацию и регулироваться во взаимодействии с учителем</w:t>
      </w:r>
      <w:r w:rsidRPr="005C49A7">
        <w:rPr>
          <w:rStyle w:val="af2"/>
          <w:szCs w:val="28"/>
        </w:rPr>
        <w:footnoteReference w:id="11"/>
      </w:r>
      <w:r w:rsidRPr="005C49A7">
        <w:rPr>
          <w:szCs w:val="28"/>
        </w:rPr>
        <w:t xml:space="preserve">, адекватно воспринимать похвалу и замечания. </w:t>
      </w:r>
    </w:p>
    <w:p w:rsidR="00346D63" w:rsidRPr="005C49A7" w:rsidRDefault="00346D63" w:rsidP="002F2044">
      <w:pPr>
        <w:numPr>
          <w:ilvl w:val="0"/>
          <w:numId w:val="8"/>
        </w:numPr>
        <w:spacing w:after="0" w:line="360" w:lineRule="auto"/>
        <w:ind w:left="0" w:firstLine="720"/>
        <w:rPr>
          <w:szCs w:val="28"/>
        </w:rPr>
      </w:pPr>
      <w:proofErr w:type="gramStart"/>
      <w:r w:rsidRPr="005C49A7">
        <w:rPr>
          <w:szCs w:val="28"/>
        </w:rPr>
        <w:t xml:space="preserve">Необходимость постепенного перехода от индивидуальной инструкции к фронтальной, специального внимания к выбору для обучающегося места в классе, где он будет более доступен организующей помощи учителя.  </w:t>
      </w:r>
      <w:proofErr w:type="gramEnd"/>
    </w:p>
    <w:p w:rsidR="00346D63" w:rsidRPr="005C49A7" w:rsidRDefault="00346D63" w:rsidP="002F2044">
      <w:pPr>
        <w:numPr>
          <w:ilvl w:val="0"/>
          <w:numId w:val="8"/>
        </w:numPr>
        <w:spacing w:after="0" w:line="360" w:lineRule="auto"/>
        <w:ind w:left="0" w:firstLine="720"/>
        <w:rPr>
          <w:szCs w:val="28"/>
        </w:rPr>
      </w:pPr>
      <w:r w:rsidRPr="005C49A7">
        <w:rPr>
          <w:szCs w:val="28"/>
        </w:rPr>
        <w:t xml:space="preserve">Значимость для ребенка с РАС четкой и осмысленной упорядоченности   временно-пространственной структуры уроков и всего его пребывания  в  школе, дающей ему опору для понимания происходящего и самоорганизации.  </w:t>
      </w:r>
    </w:p>
    <w:p w:rsidR="00346D63" w:rsidRPr="005C49A7" w:rsidRDefault="00346D63" w:rsidP="002F2044">
      <w:pPr>
        <w:numPr>
          <w:ilvl w:val="0"/>
          <w:numId w:val="8"/>
        </w:numPr>
        <w:spacing w:after="0" w:line="360" w:lineRule="auto"/>
        <w:ind w:left="0" w:firstLine="720"/>
        <w:rPr>
          <w:szCs w:val="28"/>
        </w:rPr>
      </w:pPr>
      <w:r w:rsidRPr="005C49A7">
        <w:rPr>
          <w:szCs w:val="28"/>
        </w:rPr>
        <w:t xml:space="preserve">Необходимость индивидуальных педагогических занятий для </w:t>
      </w:r>
      <w:proofErr w:type="gramStart"/>
      <w:r w:rsidRPr="005C49A7">
        <w:rPr>
          <w:szCs w:val="28"/>
        </w:rPr>
        <w:t>контроля за</w:t>
      </w:r>
      <w:proofErr w:type="gramEnd"/>
      <w:r w:rsidRPr="005C49A7">
        <w:rPr>
          <w:szCs w:val="28"/>
        </w:rPr>
        <w:t xml:space="preserve"> освоением обучающимся новым учебным материалом и для оказания, при необходимости, индивидуальной коррекционной помощи в освоении основной Программы.</w:t>
      </w:r>
    </w:p>
    <w:p w:rsidR="00346D63" w:rsidRPr="005C49A7" w:rsidRDefault="00346D63" w:rsidP="002F2044">
      <w:pPr>
        <w:numPr>
          <w:ilvl w:val="0"/>
          <w:numId w:val="8"/>
        </w:numPr>
        <w:spacing w:after="0" w:line="360" w:lineRule="auto"/>
        <w:ind w:left="0" w:firstLine="720"/>
        <w:rPr>
          <w:szCs w:val="28"/>
        </w:rPr>
      </w:pPr>
      <w:r w:rsidRPr="005C49A7">
        <w:rPr>
          <w:szCs w:val="28"/>
        </w:rPr>
        <w:t xml:space="preserve">Для успешного обучения в условиях инклюзии ребенок с РАС требует индивидуального подхода:  </w:t>
      </w:r>
    </w:p>
    <w:p w:rsidR="00346D63" w:rsidRPr="005C49A7" w:rsidRDefault="00346D63" w:rsidP="002F2044">
      <w:pPr>
        <w:numPr>
          <w:ilvl w:val="1"/>
          <w:numId w:val="8"/>
        </w:numPr>
        <w:spacing w:after="0" w:line="360" w:lineRule="auto"/>
        <w:ind w:left="0" w:firstLine="720"/>
        <w:rPr>
          <w:szCs w:val="28"/>
        </w:rPr>
      </w:pPr>
      <w:r w:rsidRPr="005C49A7">
        <w:rPr>
          <w:szCs w:val="28"/>
        </w:rPr>
        <w:lastRenderedPageBreak/>
        <w:t>При организации и подаче учебного материала в условиях фронтальных и индивидуальных занятий должны учитываться особенности усвоения информации и специфика выработки навыков при аутизме;</w:t>
      </w:r>
    </w:p>
    <w:p w:rsidR="00346D63" w:rsidRPr="005C49A7" w:rsidRDefault="00346D63" w:rsidP="002F2044">
      <w:pPr>
        <w:numPr>
          <w:ilvl w:val="1"/>
          <w:numId w:val="8"/>
        </w:numPr>
        <w:spacing w:after="0" w:line="360" w:lineRule="auto"/>
        <w:ind w:left="0" w:firstLine="720"/>
        <w:rPr>
          <w:szCs w:val="28"/>
        </w:rPr>
      </w:pPr>
      <w:r w:rsidRPr="005C49A7">
        <w:rPr>
          <w:szCs w:val="28"/>
        </w:rPr>
        <w:t xml:space="preserve">При организации самостоятельного выполнения ребенком учебных заданий на классных занятиях должны использоваться виды заданий, поддерживающие и организующие работу ребенка; </w:t>
      </w:r>
    </w:p>
    <w:p w:rsidR="00346D63" w:rsidRPr="005C49A7" w:rsidRDefault="00346D63" w:rsidP="002F2044">
      <w:pPr>
        <w:numPr>
          <w:ilvl w:val="1"/>
          <w:numId w:val="8"/>
        </w:numPr>
        <w:spacing w:after="0" w:line="360" w:lineRule="auto"/>
        <w:ind w:left="0" w:firstLine="720"/>
        <w:rPr>
          <w:szCs w:val="28"/>
        </w:rPr>
      </w:pPr>
      <w:r w:rsidRPr="005C49A7">
        <w:rPr>
          <w:szCs w:val="28"/>
        </w:rPr>
        <w:t>При оценке меры трудности задания и учебных достижений ребёнка необходим учет специфики проблем его искаженного развития, парадоксальности освоения «простого» и «сложного» при аутизме (например, легче выделить скрытые на картинке геометрические фигуры, чем раскрыть ее содержание по смыслу);</w:t>
      </w:r>
    </w:p>
    <w:p w:rsidR="00346D63" w:rsidRPr="005C49A7" w:rsidRDefault="00346D63" w:rsidP="002F2044">
      <w:pPr>
        <w:numPr>
          <w:ilvl w:val="0"/>
          <w:numId w:val="8"/>
        </w:numPr>
        <w:spacing w:after="0" w:line="360" w:lineRule="auto"/>
        <w:ind w:left="0" w:firstLine="720"/>
        <w:rPr>
          <w:szCs w:val="28"/>
        </w:rPr>
      </w:pPr>
      <w:r w:rsidRPr="005C49A7">
        <w:rPr>
          <w:szCs w:val="28"/>
        </w:rPr>
        <w:t xml:space="preserve">Значимость на начальном этапе обучения специальной организации на перемене, включения его в мероприятия, позволяющие отдохнуть и получить опыт в контактах со сверстниками. </w:t>
      </w:r>
    </w:p>
    <w:p w:rsidR="00346D63" w:rsidRPr="005C49A7" w:rsidRDefault="00346D63" w:rsidP="002F2044">
      <w:pPr>
        <w:numPr>
          <w:ilvl w:val="0"/>
          <w:numId w:val="8"/>
        </w:numPr>
        <w:spacing w:after="0" w:line="360" w:lineRule="auto"/>
        <w:ind w:left="0" w:firstLine="720"/>
        <w:rPr>
          <w:szCs w:val="28"/>
        </w:rPr>
      </w:pPr>
      <w:r w:rsidRPr="005C49A7">
        <w:rPr>
          <w:szCs w:val="28"/>
        </w:rPr>
        <w:t>Необходимость введени</w:t>
      </w:r>
      <w:r>
        <w:rPr>
          <w:szCs w:val="28"/>
        </w:rPr>
        <w:t>я</w:t>
      </w:r>
      <w:r w:rsidRPr="005C49A7">
        <w:rPr>
          <w:szCs w:val="28"/>
        </w:rPr>
        <w:t xml:space="preserve"> в Коррекционную Программу специальных разделов обучения, способствующих:</w:t>
      </w:r>
    </w:p>
    <w:p w:rsidR="00346D63" w:rsidRPr="005C49A7" w:rsidRDefault="00346D63" w:rsidP="002F2044">
      <w:pPr>
        <w:numPr>
          <w:ilvl w:val="0"/>
          <w:numId w:val="9"/>
        </w:numPr>
        <w:spacing w:after="0" w:line="360" w:lineRule="auto"/>
        <w:ind w:left="0" w:firstLine="720"/>
        <w:rPr>
          <w:szCs w:val="28"/>
        </w:rPr>
      </w:pPr>
      <w:r w:rsidRPr="005C49A7">
        <w:rPr>
          <w:szCs w:val="28"/>
        </w:rPr>
        <w:t xml:space="preserve"> Формированию представлений об окружающем; </w:t>
      </w:r>
    </w:p>
    <w:p w:rsidR="00346D63" w:rsidRPr="005C49A7" w:rsidRDefault="00346D63" w:rsidP="002F2044">
      <w:pPr>
        <w:numPr>
          <w:ilvl w:val="0"/>
          <w:numId w:val="9"/>
        </w:numPr>
        <w:spacing w:after="0" w:line="360" w:lineRule="auto"/>
        <w:ind w:left="0" w:firstLine="720"/>
        <w:rPr>
          <w:szCs w:val="28"/>
        </w:rPr>
      </w:pPr>
      <w:r w:rsidRPr="005C49A7">
        <w:rPr>
          <w:szCs w:val="28"/>
        </w:rPr>
        <w:t xml:space="preserve">Развитию способности к осмыслению, упорядочиванию и дифференциации индивидуального жизненного опыта; </w:t>
      </w:r>
    </w:p>
    <w:p w:rsidR="00346D63" w:rsidRPr="005C49A7" w:rsidRDefault="00346D63" w:rsidP="002F2044">
      <w:pPr>
        <w:numPr>
          <w:ilvl w:val="0"/>
          <w:numId w:val="9"/>
        </w:numPr>
        <w:spacing w:after="0" w:line="360" w:lineRule="auto"/>
        <w:ind w:left="0" w:firstLine="720"/>
        <w:rPr>
          <w:szCs w:val="28"/>
        </w:rPr>
      </w:pPr>
      <w:r w:rsidRPr="005C49A7">
        <w:rPr>
          <w:szCs w:val="28"/>
        </w:rPr>
        <w:t xml:space="preserve"> Развитию самосознания на основе проработки воспоминаний, представлений о будущем;</w:t>
      </w:r>
    </w:p>
    <w:p w:rsidR="00346D63" w:rsidRPr="005C49A7" w:rsidRDefault="00346D63" w:rsidP="002F2044">
      <w:pPr>
        <w:numPr>
          <w:ilvl w:val="0"/>
          <w:numId w:val="9"/>
        </w:numPr>
        <w:spacing w:after="0" w:line="360" w:lineRule="auto"/>
        <w:ind w:left="0" w:firstLine="720"/>
        <w:rPr>
          <w:szCs w:val="28"/>
        </w:rPr>
      </w:pPr>
      <w:r w:rsidRPr="005C49A7">
        <w:rPr>
          <w:szCs w:val="28"/>
        </w:rPr>
        <w:t xml:space="preserve">Развитию способности планировать, выбирать, сравнивать, осмыслять причинно-следственные связи в происходящем. </w:t>
      </w:r>
    </w:p>
    <w:p w:rsidR="00346D63" w:rsidRPr="005C49A7" w:rsidRDefault="00346D63" w:rsidP="002F2044">
      <w:pPr>
        <w:numPr>
          <w:ilvl w:val="0"/>
          <w:numId w:val="8"/>
        </w:numPr>
        <w:spacing w:after="0" w:line="360" w:lineRule="auto"/>
        <w:ind w:left="0" w:firstLine="720"/>
        <w:rPr>
          <w:szCs w:val="28"/>
        </w:rPr>
      </w:pPr>
      <w:r w:rsidRPr="005C49A7">
        <w:rPr>
          <w:szCs w:val="28"/>
        </w:rPr>
        <w:t>Необходимость оказания специальной помощи в упорядочивании и осмыслении усваиваемых на уроках знаний и умений, не допускающего  их простого механического накопления.</w:t>
      </w:r>
    </w:p>
    <w:p w:rsidR="00346D63" w:rsidRPr="005C49A7" w:rsidRDefault="00346D63" w:rsidP="002F2044">
      <w:pPr>
        <w:numPr>
          <w:ilvl w:val="0"/>
          <w:numId w:val="8"/>
        </w:numPr>
        <w:spacing w:after="0" w:line="360" w:lineRule="auto"/>
        <w:ind w:left="0" w:firstLine="720"/>
        <w:rPr>
          <w:szCs w:val="28"/>
        </w:rPr>
      </w:pPr>
      <w:r w:rsidRPr="005C49A7">
        <w:rPr>
          <w:szCs w:val="28"/>
        </w:rPr>
        <w:lastRenderedPageBreak/>
        <w:t>Необходим</w:t>
      </w:r>
      <w:r>
        <w:rPr>
          <w:szCs w:val="28"/>
        </w:rPr>
        <w:t>ость</w:t>
      </w:r>
      <w:r w:rsidRPr="005C49A7">
        <w:rPr>
          <w:szCs w:val="28"/>
        </w:rPr>
        <w:t xml:space="preserve"> специальн</w:t>
      </w:r>
      <w:r>
        <w:rPr>
          <w:szCs w:val="28"/>
        </w:rPr>
        <w:t>ой</w:t>
      </w:r>
      <w:r w:rsidRPr="005C49A7">
        <w:rPr>
          <w:szCs w:val="28"/>
        </w:rPr>
        <w:t xml:space="preserve"> коррекционн</w:t>
      </w:r>
      <w:r>
        <w:rPr>
          <w:szCs w:val="28"/>
        </w:rPr>
        <w:t>ой</w:t>
      </w:r>
      <w:r w:rsidRPr="005C49A7">
        <w:rPr>
          <w:szCs w:val="28"/>
        </w:rPr>
        <w:t xml:space="preserve"> работ</w:t>
      </w:r>
      <w:r>
        <w:rPr>
          <w:szCs w:val="28"/>
        </w:rPr>
        <w:t>ы</w:t>
      </w:r>
      <w:r w:rsidRPr="005C49A7">
        <w:rPr>
          <w:szCs w:val="28"/>
        </w:rPr>
        <w:t xml:space="preserve"> по развитию вербальной коммуникации детей, возможности вести диалог, делиться с другими своими мыслями, впечатлениями, переживаниями.</w:t>
      </w:r>
    </w:p>
    <w:p w:rsidR="00346D63" w:rsidRPr="005C49A7" w:rsidRDefault="00346D63" w:rsidP="002F2044">
      <w:pPr>
        <w:widowControl w:val="0"/>
        <w:numPr>
          <w:ilvl w:val="0"/>
          <w:numId w:val="8"/>
        </w:numPr>
        <w:autoSpaceDE w:val="0"/>
        <w:autoSpaceDN w:val="0"/>
        <w:adjustRightInd w:val="0"/>
        <w:spacing w:after="0" w:line="360" w:lineRule="auto"/>
        <w:ind w:left="0" w:firstLine="720"/>
        <w:rPr>
          <w:szCs w:val="28"/>
        </w:rPr>
      </w:pPr>
      <w:r w:rsidRPr="005C49A7">
        <w:rPr>
          <w:szCs w:val="28"/>
        </w:rPr>
        <w:t>Развитие внимания к близким взрослым и соученикам, оказание специальной помощи в понимании происходящего с другими людьми, их взаимоотношений, переживаний.</w:t>
      </w:r>
    </w:p>
    <w:p w:rsidR="00346D63" w:rsidRDefault="00346D63" w:rsidP="002F2044">
      <w:pPr>
        <w:numPr>
          <w:ilvl w:val="0"/>
          <w:numId w:val="8"/>
        </w:numPr>
        <w:spacing w:after="0" w:line="360" w:lineRule="auto"/>
        <w:ind w:left="0" w:firstLine="720"/>
        <w:rPr>
          <w:szCs w:val="28"/>
        </w:rPr>
      </w:pPr>
      <w:r w:rsidRPr="005C49A7">
        <w:rPr>
          <w:szCs w:val="28"/>
        </w:rPr>
        <w:t>Создание условий обучения, обеспечивающих обстановку сенсорного и эмоционального комфорта (отсутствие резких перепадов настроения, ровный и теплый тон голоса учителя в отношении любого ученика класса), упорядоченности и предсказуемости происходящего.</w:t>
      </w:r>
    </w:p>
    <w:p w:rsidR="00346D63" w:rsidRPr="00FF3CC4" w:rsidRDefault="00346D63" w:rsidP="002F2044">
      <w:pPr>
        <w:numPr>
          <w:ilvl w:val="0"/>
          <w:numId w:val="8"/>
        </w:numPr>
        <w:spacing w:after="0" w:line="360" w:lineRule="auto"/>
        <w:ind w:left="0" w:firstLine="720"/>
        <w:rPr>
          <w:szCs w:val="28"/>
        </w:rPr>
      </w:pPr>
      <w:r w:rsidRPr="005C49A7">
        <w:rPr>
          <w:szCs w:val="28"/>
        </w:rPr>
        <w:t>Необходим</w:t>
      </w:r>
      <w:r>
        <w:rPr>
          <w:szCs w:val="28"/>
        </w:rPr>
        <w:t>ость</w:t>
      </w:r>
      <w:r w:rsidRPr="005C49A7">
        <w:rPr>
          <w:szCs w:val="28"/>
        </w:rPr>
        <w:t xml:space="preserve"> специальн</w:t>
      </w:r>
      <w:r>
        <w:rPr>
          <w:szCs w:val="28"/>
        </w:rPr>
        <w:t>ой</w:t>
      </w:r>
      <w:r w:rsidRPr="005C49A7">
        <w:rPr>
          <w:szCs w:val="28"/>
        </w:rPr>
        <w:t xml:space="preserve"> установк</w:t>
      </w:r>
      <w:r>
        <w:rPr>
          <w:szCs w:val="28"/>
        </w:rPr>
        <w:t>и</w:t>
      </w:r>
      <w:r w:rsidRPr="005C49A7">
        <w:rPr>
          <w:szCs w:val="28"/>
        </w:rPr>
        <w:t xml:space="preserve"> педагога на развитие эмоционального контакта с ребенком, </w:t>
      </w:r>
      <w:r>
        <w:rPr>
          <w:szCs w:val="28"/>
        </w:rPr>
        <w:t xml:space="preserve"> </w:t>
      </w:r>
      <w:r w:rsidRPr="00FF3CC4">
        <w:rPr>
          <w:szCs w:val="28"/>
        </w:rPr>
        <w:t>совместно</w:t>
      </w:r>
      <w:r>
        <w:rPr>
          <w:szCs w:val="28"/>
        </w:rPr>
        <w:t>е</w:t>
      </w:r>
      <w:r w:rsidRPr="00FF3CC4">
        <w:rPr>
          <w:szCs w:val="28"/>
        </w:rPr>
        <w:t xml:space="preserve"> осмыслени</w:t>
      </w:r>
      <w:r>
        <w:rPr>
          <w:szCs w:val="28"/>
        </w:rPr>
        <w:t xml:space="preserve">е </w:t>
      </w:r>
      <w:r w:rsidRPr="00FF3CC4">
        <w:rPr>
          <w:szCs w:val="28"/>
        </w:rPr>
        <w:t xml:space="preserve"> происходящих событий</w:t>
      </w:r>
      <w:r>
        <w:rPr>
          <w:szCs w:val="28"/>
        </w:rPr>
        <w:t>.</w:t>
      </w:r>
    </w:p>
    <w:p w:rsidR="00346D63" w:rsidRPr="005C49A7" w:rsidRDefault="00346D63" w:rsidP="002F2044">
      <w:pPr>
        <w:numPr>
          <w:ilvl w:val="0"/>
          <w:numId w:val="8"/>
        </w:numPr>
        <w:spacing w:after="0" w:line="360" w:lineRule="auto"/>
        <w:ind w:left="0" w:firstLine="720"/>
        <w:rPr>
          <w:szCs w:val="28"/>
        </w:rPr>
      </w:pPr>
      <w:r>
        <w:rPr>
          <w:szCs w:val="28"/>
        </w:rPr>
        <w:t>П</w:t>
      </w:r>
      <w:r w:rsidRPr="005C49A7">
        <w:rPr>
          <w:szCs w:val="28"/>
        </w:rPr>
        <w:t xml:space="preserve">оддержание в </w:t>
      </w:r>
      <w:r>
        <w:rPr>
          <w:szCs w:val="28"/>
        </w:rPr>
        <w:t xml:space="preserve">обучающееся </w:t>
      </w:r>
      <w:r w:rsidRPr="005C49A7">
        <w:rPr>
          <w:szCs w:val="28"/>
        </w:rPr>
        <w:t xml:space="preserve">уверенности в том, что его принимают, ему симпатизируют, в том, что он успешен на занятиях; трансляция этой установки соученикам ребенка с РАС с подчеркиванием его сильных сторон. Демонстрация симпатии к нему  через свое  отношение в реальном поведении. </w:t>
      </w:r>
    </w:p>
    <w:p w:rsidR="00346D63" w:rsidRPr="005C49A7" w:rsidRDefault="00346D63" w:rsidP="002F2044">
      <w:pPr>
        <w:numPr>
          <w:ilvl w:val="0"/>
          <w:numId w:val="8"/>
        </w:numPr>
        <w:spacing w:after="0" w:line="360" w:lineRule="auto"/>
        <w:ind w:left="0" w:firstLine="720"/>
        <w:rPr>
          <w:szCs w:val="28"/>
        </w:rPr>
      </w:pPr>
      <w:r w:rsidRPr="005C49A7">
        <w:rPr>
          <w:szCs w:val="28"/>
        </w:rPr>
        <w:t xml:space="preserve">Процесс обучения в начальной школе ребенка  с РАС должен поддерживаться  психологическим сопровождением, оптимизирующим взаимодействие ребёнка с педагогами и соучениками, семьи и школы. </w:t>
      </w:r>
    </w:p>
    <w:p w:rsidR="00346D63" w:rsidRDefault="00346D63" w:rsidP="002F2044">
      <w:pPr>
        <w:numPr>
          <w:ilvl w:val="0"/>
          <w:numId w:val="8"/>
        </w:numPr>
        <w:spacing w:after="0" w:line="360" w:lineRule="auto"/>
        <w:ind w:left="0" w:firstLine="720"/>
        <w:rPr>
          <w:szCs w:val="28"/>
        </w:rPr>
      </w:pPr>
      <w:r w:rsidRPr="005C49A7">
        <w:rPr>
          <w:szCs w:val="28"/>
        </w:rPr>
        <w:t>Ребенок с РАС уже в период начального образования нуждается в индивидуально дозированном и постепенном расширении образовательного пространства за пределы образовательного учреждения.</w:t>
      </w:r>
    </w:p>
    <w:p w:rsidR="00346D63" w:rsidRPr="00914F05" w:rsidRDefault="00346D63" w:rsidP="00346D63">
      <w:pPr>
        <w:spacing w:after="0" w:line="240" w:lineRule="auto"/>
        <w:ind w:left="975" w:firstLine="0"/>
        <w:jc w:val="left"/>
        <w:rPr>
          <w:szCs w:val="28"/>
        </w:rPr>
      </w:pPr>
      <w:r w:rsidRPr="00914F05">
        <w:rPr>
          <w:b/>
          <w:szCs w:val="28"/>
        </w:rPr>
        <w:t xml:space="preserve"> </w:t>
      </w:r>
    </w:p>
    <w:p w:rsidR="006D27E5" w:rsidRPr="006D27E5" w:rsidRDefault="006D27E5" w:rsidP="006D27E5">
      <w:pPr>
        <w:ind w:left="1321" w:firstLine="0"/>
      </w:pPr>
    </w:p>
    <w:p w:rsidR="00346D63" w:rsidRDefault="00346D63" w:rsidP="006D27E5">
      <w:pPr>
        <w:pStyle w:val="2"/>
        <w:rPr>
          <w:i w:val="0"/>
        </w:rPr>
      </w:pPr>
      <w:bookmarkStart w:id="64" w:name="_Toc41411"/>
      <w:r w:rsidRPr="006D27E5">
        <w:rPr>
          <w:i w:val="0"/>
        </w:rPr>
        <w:t>2.3. Организационный раздел</w:t>
      </w:r>
      <w:bookmarkEnd w:id="64"/>
      <w:r w:rsidRPr="006D27E5">
        <w:rPr>
          <w:i w:val="0"/>
        </w:rPr>
        <w:t xml:space="preserve"> </w:t>
      </w:r>
    </w:p>
    <w:p w:rsidR="006D27E5" w:rsidRPr="006D27E5" w:rsidRDefault="006D27E5" w:rsidP="006D27E5"/>
    <w:p w:rsidR="00346D63" w:rsidRDefault="00346D63" w:rsidP="006D27E5">
      <w:pPr>
        <w:pStyle w:val="3"/>
        <w:rPr>
          <w:i w:val="0"/>
        </w:rPr>
      </w:pPr>
      <w:bookmarkStart w:id="65" w:name="_Toc41412"/>
      <w:r w:rsidRPr="006D27E5">
        <w:rPr>
          <w:i w:val="0"/>
        </w:rPr>
        <w:lastRenderedPageBreak/>
        <w:t>2.3.1. Учебный план</w:t>
      </w:r>
      <w:bookmarkEnd w:id="65"/>
    </w:p>
    <w:p w:rsidR="006D27E5" w:rsidRPr="006D27E5" w:rsidRDefault="006D27E5" w:rsidP="006D27E5"/>
    <w:p w:rsidR="00346D63" w:rsidRPr="00B8722B" w:rsidRDefault="00346D63" w:rsidP="00346D63">
      <w:pPr>
        <w:spacing w:after="0"/>
        <w:ind w:right="-165"/>
        <w:jc w:val="center"/>
        <w:rPr>
          <w:b/>
          <w:bCs/>
          <w:szCs w:val="28"/>
        </w:rPr>
      </w:pPr>
      <w:r w:rsidRPr="00B8722B">
        <w:rPr>
          <w:b/>
          <w:bCs/>
          <w:szCs w:val="28"/>
        </w:rPr>
        <w:t>Пояснительная записка</w:t>
      </w:r>
    </w:p>
    <w:p w:rsidR="00346D63" w:rsidRPr="00B8722B" w:rsidRDefault="00346D63" w:rsidP="00346D63">
      <w:pPr>
        <w:ind w:right="-165"/>
        <w:jc w:val="center"/>
        <w:rPr>
          <w:b/>
          <w:bCs/>
          <w:szCs w:val="28"/>
        </w:rPr>
      </w:pPr>
      <w:r w:rsidRPr="00B8722B">
        <w:rPr>
          <w:b/>
          <w:bCs/>
          <w:szCs w:val="28"/>
        </w:rPr>
        <w:t>к учебному плану муниципального бюджетного общеобразовательного учреждения «Средняя общеобразовательная школа № 194», реализующего программы основного общего и среднего общего образования (стандарты первого поколения и ФГОС НОО)</w:t>
      </w:r>
    </w:p>
    <w:p w:rsidR="00346D63" w:rsidRPr="00B8722B" w:rsidRDefault="00346D63" w:rsidP="00346D63">
      <w:pPr>
        <w:pStyle w:val="ac"/>
        <w:framePr w:wrap="auto" w:vAnchor="text" w:hAnchor="page" w:x="1546" w:y="2133"/>
        <w:ind w:right="-165"/>
        <w:rPr>
          <w:sz w:val="28"/>
          <w:szCs w:val="28"/>
        </w:rPr>
      </w:pPr>
    </w:p>
    <w:p w:rsidR="00346D63" w:rsidRDefault="00346D63" w:rsidP="00346D63">
      <w:pPr>
        <w:ind w:right="-165"/>
        <w:jc w:val="center"/>
        <w:rPr>
          <w:b/>
          <w:bCs/>
          <w:szCs w:val="28"/>
        </w:rPr>
      </w:pPr>
      <w:r>
        <w:rPr>
          <w:b/>
          <w:bCs/>
          <w:szCs w:val="28"/>
        </w:rPr>
        <w:t>на 2017</w:t>
      </w:r>
      <w:r w:rsidRPr="00B8722B">
        <w:rPr>
          <w:b/>
          <w:bCs/>
          <w:szCs w:val="28"/>
        </w:rPr>
        <w:t>-20</w:t>
      </w:r>
      <w:r>
        <w:rPr>
          <w:b/>
          <w:bCs/>
          <w:szCs w:val="28"/>
        </w:rPr>
        <w:t>18</w:t>
      </w:r>
      <w:r w:rsidRPr="00B8722B">
        <w:rPr>
          <w:b/>
          <w:bCs/>
          <w:szCs w:val="28"/>
        </w:rPr>
        <w:t xml:space="preserve"> учебный год</w:t>
      </w:r>
    </w:p>
    <w:p w:rsidR="00346D63" w:rsidRPr="00074E9A" w:rsidRDefault="00346D63" w:rsidP="00346D63">
      <w:pPr>
        <w:ind w:right="-165"/>
        <w:rPr>
          <w:b/>
          <w:bCs/>
          <w:szCs w:val="28"/>
        </w:rPr>
      </w:pPr>
      <w:r w:rsidRPr="00074E9A">
        <w:rPr>
          <w:szCs w:val="28"/>
        </w:rPr>
        <w:t>В соответствии с Уставом МБОУ СОШ № 194 осуществляет образовательный процесс в соответствии с уровнями общеобразовательных программ уровней образования: начальное общее образование (нормативный срок освоения 4 года), в том числе обучающихся с ослабленным здоровьем по медицинским показаниям в индивидуальном режиме.</w:t>
      </w:r>
    </w:p>
    <w:p w:rsidR="00346D63" w:rsidRPr="00B8722B" w:rsidRDefault="00346D63" w:rsidP="00346D63">
      <w:pPr>
        <w:pStyle w:val="ac"/>
        <w:ind w:right="-165"/>
        <w:jc w:val="both"/>
        <w:rPr>
          <w:i/>
          <w:sz w:val="28"/>
          <w:szCs w:val="28"/>
        </w:rPr>
      </w:pPr>
      <w:r w:rsidRPr="00B8722B">
        <w:rPr>
          <w:sz w:val="28"/>
          <w:szCs w:val="28"/>
        </w:rPr>
        <w:t>Учебный план разработан на основе следующих нормативных документов:</w:t>
      </w:r>
    </w:p>
    <w:p w:rsidR="00346D63" w:rsidRPr="00B8722B" w:rsidRDefault="00346D63" w:rsidP="00346D63">
      <w:pPr>
        <w:ind w:right="-165"/>
        <w:rPr>
          <w:szCs w:val="28"/>
        </w:rPr>
      </w:pPr>
    </w:p>
    <w:p w:rsidR="00346D63" w:rsidRPr="00B8722B" w:rsidRDefault="00346D63" w:rsidP="002F2044">
      <w:pPr>
        <w:numPr>
          <w:ilvl w:val="0"/>
          <w:numId w:val="67"/>
        </w:numPr>
        <w:spacing w:after="200" w:line="276" w:lineRule="auto"/>
        <w:ind w:right="-165"/>
        <w:jc w:val="left"/>
        <w:rPr>
          <w:szCs w:val="28"/>
        </w:rPr>
      </w:pPr>
      <w:r w:rsidRPr="00B8722B">
        <w:rPr>
          <w:szCs w:val="28"/>
        </w:rPr>
        <w:t>Закона «Об образовании в Российской Федерации» от 29.12.2012 №273</w:t>
      </w:r>
    </w:p>
    <w:p w:rsidR="00346D63" w:rsidRPr="00B8722B" w:rsidRDefault="00346D63" w:rsidP="002F2044">
      <w:pPr>
        <w:numPr>
          <w:ilvl w:val="0"/>
          <w:numId w:val="67"/>
        </w:numPr>
        <w:spacing w:after="200" w:line="276" w:lineRule="auto"/>
        <w:ind w:right="-165"/>
        <w:rPr>
          <w:szCs w:val="28"/>
        </w:rPr>
      </w:pPr>
      <w:r w:rsidRPr="00B8722B">
        <w:rPr>
          <w:szCs w:val="28"/>
        </w:rPr>
        <w:t>Федерального государственного образовательного стандарта начального общего образования (утверждён приказом Минобрнауки России от 6 октября 2009 г. №373, зарегистрирован в Минюсте России 22 декабря 2009 г., регистрационный номер 17785);</w:t>
      </w:r>
    </w:p>
    <w:p w:rsidR="00346D63" w:rsidRPr="00B8722B" w:rsidRDefault="00346D63" w:rsidP="002F2044">
      <w:pPr>
        <w:numPr>
          <w:ilvl w:val="0"/>
          <w:numId w:val="67"/>
        </w:numPr>
        <w:spacing w:after="200" w:line="276" w:lineRule="auto"/>
        <w:ind w:right="-165"/>
        <w:rPr>
          <w:szCs w:val="28"/>
        </w:rPr>
      </w:pPr>
      <w:r w:rsidRPr="00B8722B">
        <w:rPr>
          <w:szCs w:val="28"/>
        </w:rPr>
        <w:t>Приказа Минобрнауки России от 26 ноября 2012 года №1241 «О внесении изменений в федеральный государственный образовательный стандарт начального общего образования, утверждённый приказом Министерства образования и науки Российской Федерации от 6 октября 2009 г. №373» (зарегистрирован в Минюсте России 4 февраля 2011 г., регистрационный номер 19707);</w:t>
      </w:r>
    </w:p>
    <w:p w:rsidR="00346D63" w:rsidRPr="00B8722B" w:rsidRDefault="00346D63" w:rsidP="002F2044">
      <w:pPr>
        <w:numPr>
          <w:ilvl w:val="0"/>
          <w:numId w:val="67"/>
        </w:numPr>
        <w:spacing w:after="200" w:line="276" w:lineRule="auto"/>
        <w:ind w:right="-165"/>
        <w:rPr>
          <w:szCs w:val="28"/>
        </w:rPr>
      </w:pPr>
      <w:r w:rsidRPr="00B8722B">
        <w:rPr>
          <w:szCs w:val="28"/>
        </w:rPr>
        <w:lastRenderedPageBreak/>
        <w:t>Приказ Министерства образования, науки и инновационной политики Новосибирской области от 31.08.2010 №1381 «О введении федерального государственного образовательного стандарта начального общего образования в образовательных учреждениях, расположенных на территории области».</w:t>
      </w:r>
    </w:p>
    <w:p w:rsidR="00346D63" w:rsidRPr="00B8722B" w:rsidRDefault="00346D63" w:rsidP="002F2044">
      <w:pPr>
        <w:numPr>
          <w:ilvl w:val="0"/>
          <w:numId w:val="67"/>
        </w:numPr>
        <w:spacing w:after="200" w:line="276" w:lineRule="auto"/>
        <w:ind w:right="-165"/>
        <w:rPr>
          <w:szCs w:val="28"/>
        </w:rPr>
      </w:pPr>
      <w:r w:rsidRPr="00B8722B">
        <w:rPr>
          <w:szCs w:val="28"/>
        </w:rPr>
        <w:t>Постановление Главного государственного санитарного врача Российской Федерации от 29 декабря 2010 г. N 189 г. Москва «Об утверждении СанПиН 2.4.2.2821-10 «Санитарно-эпидемиологические требования к условиям и организации обучения в общеобразовательныхучреждениях»;</w:t>
      </w:r>
    </w:p>
    <w:p w:rsidR="00346D63" w:rsidRPr="00B8722B" w:rsidRDefault="00346D63" w:rsidP="002F2044">
      <w:pPr>
        <w:numPr>
          <w:ilvl w:val="0"/>
          <w:numId w:val="67"/>
        </w:numPr>
        <w:spacing w:after="200" w:line="276" w:lineRule="auto"/>
        <w:ind w:right="-165"/>
        <w:rPr>
          <w:szCs w:val="28"/>
        </w:rPr>
      </w:pPr>
      <w:r w:rsidRPr="00B8722B">
        <w:rPr>
          <w:szCs w:val="28"/>
        </w:rPr>
        <w:t>Письмо Минобрнауки РФ от 29.04.2014г. № 08-548 «О федеральном перечне учебников».</w:t>
      </w:r>
    </w:p>
    <w:p w:rsidR="00346D63" w:rsidRPr="00B8722B" w:rsidRDefault="00346D63" w:rsidP="00346D63">
      <w:pPr>
        <w:tabs>
          <w:tab w:val="left" w:pos="4037"/>
        </w:tabs>
        <w:ind w:right="-165" w:firstLine="435"/>
        <w:rPr>
          <w:b/>
          <w:szCs w:val="28"/>
        </w:rPr>
      </w:pPr>
      <w:r w:rsidRPr="00B8722B">
        <w:rPr>
          <w:b/>
          <w:szCs w:val="28"/>
        </w:rPr>
        <w:t>Особенности реализации учебного плана.</w:t>
      </w:r>
    </w:p>
    <w:p w:rsidR="00346D63" w:rsidRPr="00B8722B" w:rsidRDefault="00346D63" w:rsidP="00346D63">
      <w:pPr>
        <w:tabs>
          <w:tab w:val="left" w:pos="4037"/>
        </w:tabs>
        <w:ind w:right="-165" w:firstLine="435"/>
        <w:rPr>
          <w:szCs w:val="28"/>
        </w:rPr>
      </w:pPr>
      <w:r w:rsidRPr="00B8722B">
        <w:rPr>
          <w:szCs w:val="28"/>
        </w:rPr>
        <w:t>Структура учебного плана.</w:t>
      </w:r>
    </w:p>
    <w:p w:rsidR="00346D63" w:rsidRPr="00B8722B" w:rsidRDefault="00346D63" w:rsidP="00346D63">
      <w:pPr>
        <w:tabs>
          <w:tab w:val="left" w:pos="4037"/>
        </w:tabs>
        <w:ind w:left="567" w:right="-165" w:firstLine="435"/>
        <w:rPr>
          <w:szCs w:val="28"/>
        </w:rPr>
      </w:pPr>
      <w:r w:rsidRPr="00B8722B">
        <w:rPr>
          <w:szCs w:val="28"/>
        </w:rPr>
        <w:t>Федеральный компонент учебного плана объединяет девять учебных предметов:</w:t>
      </w:r>
    </w:p>
    <w:p w:rsidR="00346D63" w:rsidRPr="00B8722B" w:rsidRDefault="00346D63" w:rsidP="00346D63">
      <w:pPr>
        <w:pStyle w:val="ac"/>
        <w:ind w:left="709" w:right="-165"/>
        <w:rPr>
          <w:b/>
          <w:i/>
          <w:sz w:val="28"/>
          <w:szCs w:val="28"/>
        </w:rPr>
      </w:pPr>
      <w:r w:rsidRPr="00B8722B">
        <w:rPr>
          <w:sz w:val="28"/>
          <w:szCs w:val="28"/>
        </w:rPr>
        <w:t>русский язык;</w:t>
      </w:r>
    </w:p>
    <w:p w:rsidR="00346D63" w:rsidRPr="00B8722B" w:rsidRDefault="00346D63" w:rsidP="00346D63">
      <w:pPr>
        <w:pStyle w:val="ac"/>
        <w:ind w:left="709" w:right="-165"/>
        <w:rPr>
          <w:b/>
          <w:i/>
          <w:sz w:val="28"/>
          <w:szCs w:val="28"/>
        </w:rPr>
      </w:pPr>
      <w:r w:rsidRPr="00B8722B">
        <w:rPr>
          <w:sz w:val="28"/>
          <w:szCs w:val="28"/>
        </w:rPr>
        <w:t>литературное чтение;</w:t>
      </w:r>
    </w:p>
    <w:p w:rsidR="00346D63" w:rsidRPr="00B8722B" w:rsidRDefault="00346D63" w:rsidP="00346D63">
      <w:pPr>
        <w:pStyle w:val="ac"/>
        <w:ind w:left="709" w:right="-165"/>
        <w:rPr>
          <w:b/>
          <w:i/>
          <w:sz w:val="28"/>
          <w:szCs w:val="28"/>
        </w:rPr>
      </w:pPr>
      <w:r w:rsidRPr="00B8722B">
        <w:rPr>
          <w:sz w:val="28"/>
          <w:szCs w:val="28"/>
        </w:rPr>
        <w:t>иностранный язык (английский</w:t>
      </w:r>
      <w:r>
        <w:rPr>
          <w:sz w:val="28"/>
          <w:szCs w:val="28"/>
        </w:rPr>
        <w:t>, немецкий</w:t>
      </w:r>
      <w:r w:rsidRPr="00B8722B">
        <w:rPr>
          <w:sz w:val="28"/>
          <w:szCs w:val="28"/>
        </w:rPr>
        <w:t>);</w:t>
      </w:r>
    </w:p>
    <w:p w:rsidR="00346D63" w:rsidRPr="00B8722B" w:rsidRDefault="00346D63" w:rsidP="00346D63">
      <w:pPr>
        <w:pStyle w:val="ac"/>
        <w:ind w:left="709" w:right="-165"/>
        <w:rPr>
          <w:b/>
          <w:i/>
          <w:sz w:val="28"/>
          <w:szCs w:val="28"/>
        </w:rPr>
      </w:pPr>
      <w:r w:rsidRPr="00B8722B">
        <w:rPr>
          <w:sz w:val="28"/>
          <w:szCs w:val="28"/>
        </w:rPr>
        <w:t>математика;</w:t>
      </w:r>
    </w:p>
    <w:p w:rsidR="00346D63" w:rsidRPr="00B8722B" w:rsidRDefault="00346D63" w:rsidP="00346D63">
      <w:pPr>
        <w:pStyle w:val="ac"/>
        <w:ind w:left="709" w:right="-165"/>
        <w:rPr>
          <w:b/>
          <w:i/>
          <w:sz w:val="28"/>
          <w:szCs w:val="28"/>
        </w:rPr>
      </w:pPr>
      <w:r w:rsidRPr="00B8722B">
        <w:rPr>
          <w:sz w:val="28"/>
          <w:szCs w:val="28"/>
        </w:rPr>
        <w:t>окружающий мир;</w:t>
      </w:r>
    </w:p>
    <w:p w:rsidR="00346D63" w:rsidRPr="00B8722B" w:rsidRDefault="00346D63" w:rsidP="00346D63">
      <w:pPr>
        <w:pStyle w:val="ac"/>
        <w:ind w:left="709" w:right="-165"/>
        <w:rPr>
          <w:b/>
          <w:i/>
          <w:sz w:val="28"/>
          <w:szCs w:val="28"/>
        </w:rPr>
      </w:pPr>
      <w:r w:rsidRPr="00B8722B">
        <w:rPr>
          <w:sz w:val="28"/>
          <w:szCs w:val="28"/>
        </w:rPr>
        <w:t>изобразительное искусство;</w:t>
      </w:r>
    </w:p>
    <w:p w:rsidR="00346D63" w:rsidRPr="00B8722B" w:rsidRDefault="00346D63" w:rsidP="00346D63">
      <w:pPr>
        <w:pStyle w:val="ac"/>
        <w:ind w:left="709" w:right="-165"/>
        <w:rPr>
          <w:b/>
          <w:i/>
          <w:sz w:val="28"/>
          <w:szCs w:val="28"/>
        </w:rPr>
      </w:pPr>
      <w:r w:rsidRPr="00B8722B">
        <w:rPr>
          <w:sz w:val="28"/>
          <w:szCs w:val="28"/>
        </w:rPr>
        <w:t>музыка;</w:t>
      </w:r>
    </w:p>
    <w:p w:rsidR="00346D63" w:rsidRPr="00B8722B" w:rsidRDefault="00346D63" w:rsidP="00346D63">
      <w:pPr>
        <w:pStyle w:val="ac"/>
        <w:ind w:left="709" w:right="-165"/>
        <w:rPr>
          <w:b/>
          <w:i/>
          <w:sz w:val="28"/>
          <w:szCs w:val="28"/>
        </w:rPr>
      </w:pPr>
      <w:r w:rsidRPr="00B8722B">
        <w:rPr>
          <w:sz w:val="28"/>
          <w:szCs w:val="28"/>
        </w:rPr>
        <w:t>технология;</w:t>
      </w:r>
    </w:p>
    <w:p w:rsidR="00346D63" w:rsidRPr="00B8722B" w:rsidRDefault="00346D63" w:rsidP="00346D63">
      <w:pPr>
        <w:pStyle w:val="ac"/>
        <w:ind w:left="709" w:right="-165"/>
        <w:rPr>
          <w:b/>
          <w:i/>
          <w:sz w:val="28"/>
          <w:szCs w:val="28"/>
        </w:rPr>
      </w:pPr>
      <w:r w:rsidRPr="00B8722B">
        <w:rPr>
          <w:sz w:val="28"/>
          <w:szCs w:val="28"/>
        </w:rPr>
        <w:t>физическая культура.</w:t>
      </w:r>
    </w:p>
    <w:p w:rsidR="00346D63" w:rsidRPr="00B8722B" w:rsidRDefault="00346D63" w:rsidP="00346D63">
      <w:pPr>
        <w:tabs>
          <w:tab w:val="left" w:pos="4037"/>
        </w:tabs>
        <w:ind w:left="709" w:right="-165" w:firstLine="435"/>
        <w:rPr>
          <w:szCs w:val="28"/>
        </w:rPr>
      </w:pPr>
    </w:p>
    <w:p w:rsidR="00346D63" w:rsidRPr="00B8722B" w:rsidRDefault="00346D63" w:rsidP="00346D63">
      <w:pPr>
        <w:tabs>
          <w:tab w:val="left" w:pos="4037"/>
        </w:tabs>
        <w:ind w:right="-165" w:firstLine="435"/>
        <w:rPr>
          <w:szCs w:val="28"/>
        </w:rPr>
      </w:pPr>
      <w:r w:rsidRPr="00B8722B">
        <w:rPr>
          <w:szCs w:val="28"/>
        </w:rPr>
        <w:lastRenderedPageBreak/>
        <w:t>Обязательные предметные области и основные задачи реализации содержания предметных областей.</w:t>
      </w:r>
    </w:p>
    <w:p w:rsidR="00346D63" w:rsidRPr="00B8722B" w:rsidRDefault="00346D63" w:rsidP="00346D63">
      <w:pPr>
        <w:tabs>
          <w:tab w:val="left" w:pos="4037"/>
        </w:tabs>
        <w:ind w:right="-165" w:firstLine="435"/>
        <w:rPr>
          <w:szCs w:val="28"/>
        </w:rPr>
      </w:pPr>
      <w:proofErr w:type="gramStart"/>
      <w:r w:rsidRPr="00B8722B">
        <w:rPr>
          <w:szCs w:val="28"/>
        </w:rPr>
        <w:t>1.</w:t>
      </w:r>
      <w:r>
        <w:rPr>
          <w:b/>
          <w:i/>
          <w:szCs w:val="28"/>
        </w:rPr>
        <w:t>Русский язык и литературное чтение</w:t>
      </w:r>
      <w:r w:rsidRPr="00B8722B">
        <w:rPr>
          <w:b/>
          <w:i/>
          <w:szCs w:val="28"/>
        </w:rPr>
        <w:t xml:space="preserve"> </w:t>
      </w:r>
      <w:r w:rsidRPr="00B8722B">
        <w:rPr>
          <w:szCs w:val="28"/>
        </w:rPr>
        <w:t xml:space="preserve"> (Русский язык.</w:t>
      </w:r>
      <w:proofErr w:type="gramEnd"/>
      <w:r w:rsidRPr="00B8722B">
        <w:rPr>
          <w:szCs w:val="28"/>
        </w:rPr>
        <w:t xml:space="preserve"> </w:t>
      </w:r>
      <w:proofErr w:type="gramStart"/>
      <w:r w:rsidRPr="00B8722B">
        <w:rPr>
          <w:szCs w:val="28"/>
        </w:rPr>
        <w:t>Литературное чтение.</w:t>
      </w:r>
      <w:r>
        <w:rPr>
          <w:szCs w:val="28"/>
        </w:rPr>
        <w:t>)</w:t>
      </w:r>
      <w:proofErr w:type="gramEnd"/>
    </w:p>
    <w:p w:rsidR="00346D63" w:rsidRPr="00B8722B" w:rsidRDefault="00346D63" w:rsidP="00346D63">
      <w:pPr>
        <w:tabs>
          <w:tab w:val="left" w:pos="4037"/>
        </w:tabs>
        <w:ind w:right="-165" w:firstLine="435"/>
        <w:rPr>
          <w:szCs w:val="28"/>
        </w:rPr>
      </w:pPr>
      <w:r w:rsidRPr="00B8722B">
        <w:rPr>
          <w:szCs w:val="28"/>
        </w:rPr>
        <w:t>Формирование первоначального представления о единстве и многообразии языкового и культурного пространства России, о языке как основе национального самосознания. Развитие диалогической и монологической устной и письменной речи.</w:t>
      </w:r>
    </w:p>
    <w:p w:rsidR="00346D63" w:rsidRPr="00B8722B" w:rsidRDefault="00346D63" w:rsidP="00346D63">
      <w:pPr>
        <w:tabs>
          <w:tab w:val="left" w:pos="4037"/>
        </w:tabs>
        <w:ind w:right="-165" w:firstLine="435"/>
        <w:rPr>
          <w:szCs w:val="28"/>
        </w:rPr>
      </w:pPr>
      <w:r w:rsidRPr="00B8722B">
        <w:rPr>
          <w:szCs w:val="28"/>
        </w:rPr>
        <w:t>2.</w:t>
      </w:r>
      <w:r w:rsidRPr="00B8722B">
        <w:rPr>
          <w:b/>
          <w:i/>
          <w:szCs w:val="28"/>
        </w:rPr>
        <w:t>Математика и информатика</w:t>
      </w:r>
      <w:r w:rsidRPr="00B8722B">
        <w:rPr>
          <w:szCs w:val="28"/>
        </w:rPr>
        <w:t xml:space="preserve"> (Математика</w:t>
      </w:r>
      <w:proofErr w:type="gramStart"/>
      <w:r w:rsidRPr="00B8722B">
        <w:rPr>
          <w:szCs w:val="28"/>
        </w:rPr>
        <w:t xml:space="preserve"> )</w:t>
      </w:r>
      <w:proofErr w:type="gramEnd"/>
      <w:r w:rsidRPr="00B8722B">
        <w:rPr>
          <w:szCs w:val="28"/>
        </w:rPr>
        <w:tab/>
      </w:r>
    </w:p>
    <w:p w:rsidR="00346D63" w:rsidRPr="00B8722B" w:rsidRDefault="00346D63" w:rsidP="00346D63">
      <w:pPr>
        <w:tabs>
          <w:tab w:val="left" w:pos="4037"/>
        </w:tabs>
        <w:ind w:right="-165" w:firstLine="435"/>
        <w:rPr>
          <w:szCs w:val="28"/>
        </w:rPr>
      </w:pPr>
      <w:r w:rsidRPr="00B8722B">
        <w:rPr>
          <w:szCs w:val="28"/>
        </w:rPr>
        <w:t>Развитие математической речи, логического и алгоритмического мышления, воображения, обеспечение первоначальных представлений о компьютерной грамотности.</w:t>
      </w:r>
    </w:p>
    <w:p w:rsidR="00346D63" w:rsidRPr="00B8722B" w:rsidRDefault="00346D63" w:rsidP="00346D63">
      <w:pPr>
        <w:tabs>
          <w:tab w:val="left" w:pos="4037"/>
        </w:tabs>
        <w:ind w:right="-165" w:firstLine="435"/>
        <w:rPr>
          <w:szCs w:val="28"/>
        </w:rPr>
      </w:pPr>
      <w:r w:rsidRPr="00B8722B">
        <w:rPr>
          <w:szCs w:val="28"/>
        </w:rPr>
        <w:t>3.</w:t>
      </w:r>
      <w:r w:rsidRPr="00B8722B">
        <w:rPr>
          <w:b/>
          <w:i/>
          <w:szCs w:val="28"/>
        </w:rPr>
        <w:t>Обществознание и естествознание</w:t>
      </w:r>
      <w:r w:rsidRPr="00B8722B">
        <w:rPr>
          <w:szCs w:val="28"/>
        </w:rPr>
        <w:t xml:space="preserve"> (Окружающий мир)</w:t>
      </w:r>
      <w:r w:rsidRPr="00B8722B">
        <w:rPr>
          <w:szCs w:val="28"/>
        </w:rPr>
        <w:tab/>
      </w:r>
    </w:p>
    <w:p w:rsidR="00346D63" w:rsidRPr="00B8722B" w:rsidRDefault="00346D63" w:rsidP="00346D63">
      <w:pPr>
        <w:tabs>
          <w:tab w:val="left" w:pos="4037"/>
        </w:tabs>
        <w:ind w:right="-165" w:firstLine="435"/>
        <w:rPr>
          <w:szCs w:val="28"/>
        </w:rPr>
      </w:pPr>
      <w:r w:rsidRPr="00B8722B">
        <w:rPr>
          <w:szCs w:val="28"/>
        </w:rPr>
        <w:t>Формирование уважительного отношения к семье, населенному пункту, региону, России, истории, культуре, природе нашей страны, ее современной жизни. Осознание ценности, целостности и многообразия окружающего мира, своего места в нем. Формирование модели безопасного поведения в условиях повседневной жизни и в различных опасных и чрезвычайных ситуациях. Формирование психологической культуры и компетенции для обеспечения эффективного и безопасного взаимодействия в социуме.</w:t>
      </w:r>
    </w:p>
    <w:p w:rsidR="00346D63" w:rsidRPr="00B8722B" w:rsidRDefault="00346D63" w:rsidP="00346D63">
      <w:pPr>
        <w:tabs>
          <w:tab w:val="left" w:pos="4037"/>
        </w:tabs>
        <w:ind w:right="-165" w:firstLine="435"/>
        <w:rPr>
          <w:szCs w:val="28"/>
        </w:rPr>
      </w:pPr>
      <w:r w:rsidRPr="00B8722B">
        <w:rPr>
          <w:szCs w:val="28"/>
        </w:rPr>
        <w:t>4</w:t>
      </w:r>
      <w:r w:rsidRPr="00B8722B">
        <w:rPr>
          <w:b/>
          <w:i/>
          <w:szCs w:val="28"/>
        </w:rPr>
        <w:t xml:space="preserve">. </w:t>
      </w:r>
      <w:proofErr w:type="gramStart"/>
      <w:r w:rsidRPr="00B8722B">
        <w:rPr>
          <w:b/>
          <w:i/>
          <w:szCs w:val="28"/>
        </w:rPr>
        <w:t>Искусство</w:t>
      </w:r>
      <w:r w:rsidRPr="00B8722B">
        <w:rPr>
          <w:szCs w:val="28"/>
        </w:rPr>
        <w:t xml:space="preserve"> (Изобразительное искусство.</w:t>
      </w:r>
      <w:proofErr w:type="gramEnd"/>
      <w:r w:rsidRPr="00B8722B">
        <w:rPr>
          <w:szCs w:val="28"/>
        </w:rPr>
        <w:t xml:space="preserve"> </w:t>
      </w:r>
      <w:proofErr w:type="gramStart"/>
      <w:r w:rsidRPr="00B8722B">
        <w:rPr>
          <w:szCs w:val="28"/>
        </w:rPr>
        <w:t>Музыка)</w:t>
      </w:r>
      <w:r w:rsidRPr="00B8722B">
        <w:rPr>
          <w:szCs w:val="28"/>
        </w:rPr>
        <w:tab/>
      </w:r>
      <w:proofErr w:type="gramEnd"/>
    </w:p>
    <w:p w:rsidR="00346D63" w:rsidRPr="00B8722B" w:rsidRDefault="00346D63" w:rsidP="00346D63">
      <w:pPr>
        <w:tabs>
          <w:tab w:val="left" w:pos="4037"/>
        </w:tabs>
        <w:ind w:right="-165" w:firstLine="435"/>
        <w:rPr>
          <w:szCs w:val="28"/>
        </w:rPr>
      </w:pPr>
      <w:r w:rsidRPr="00B8722B">
        <w:rPr>
          <w:szCs w:val="28"/>
        </w:rPr>
        <w:t>Развитие способностей к художественно-образному, эмоционально-ценностному восприятию произведений изобразительного и музыкального искусства, выражению в творческих работах своего отношения к окружающему миру.</w:t>
      </w:r>
    </w:p>
    <w:p w:rsidR="00346D63" w:rsidRDefault="00346D63" w:rsidP="00346D63">
      <w:pPr>
        <w:tabs>
          <w:tab w:val="left" w:pos="4037"/>
        </w:tabs>
        <w:ind w:right="-165" w:firstLine="435"/>
        <w:rPr>
          <w:szCs w:val="28"/>
        </w:rPr>
      </w:pPr>
      <w:r w:rsidRPr="00B8722B">
        <w:rPr>
          <w:szCs w:val="28"/>
        </w:rPr>
        <w:lastRenderedPageBreak/>
        <w:t>5.</w:t>
      </w:r>
      <w:r w:rsidRPr="00B8722B">
        <w:rPr>
          <w:b/>
          <w:i/>
          <w:szCs w:val="28"/>
        </w:rPr>
        <w:t>Технология</w:t>
      </w:r>
      <w:r w:rsidRPr="00B8722B">
        <w:rPr>
          <w:szCs w:val="28"/>
        </w:rPr>
        <w:t xml:space="preserve"> (Технология) </w:t>
      </w:r>
      <w:r w:rsidRPr="00B8722B">
        <w:rPr>
          <w:szCs w:val="28"/>
        </w:rPr>
        <w:tab/>
      </w:r>
    </w:p>
    <w:p w:rsidR="00346D63" w:rsidRDefault="00346D63" w:rsidP="00346D63">
      <w:pPr>
        <w:tabs>
          <w:tab w:val="left" w:pos="4037"/>
        </w:tabs>
        <w:ind w:right="-165" w:firstLine="435"/>
        <w:rPr>
          <w:szCs w:val="28"/>
        </w:rPr>
      </w:pPr>
      <w:r w:rsidRPr="00B8722B">
        <w:rPr>
          <w:szCs w:val="28"/>
        </w:rPr>
        <w:t>Формирование опыта как основы обучения и познания, осуществление поисково-аналитической деятельности для практического решения прикладных задач с использованием знаний, полученных при изучении других учебных предметов, формирование первоначального опыта практической преобразовательной деятельности.</w:t>
      </w:r>
    </w:p>
    <w:p w:rsidR="00346D63" w:rsidRPr="00B8722B" w:rsidRDefault="00346D63" w:rsidP="00346D63">
      <w:pPr>
        <w:tabs>
          <w:tab w:val="left" w:pos="4037"/>
        </w:tabs>
        <w:ind w:right="-165" w:firstLine="435"/>
        <w:rPr>
          <w:szCs w:val="28"/>
        </w:rPr>
      </w:pPr>
      <w:r>
        <w:rPr>
          <w:szCs w:val="28"/>
        </w:rPr>
        <w:t>6</w:t>
      </w:r>
      <w:r w:rsidRPr="007110AE">
        <w:rPr>
          <w:b/>
          <w:i/>
          <w:szCs w:val="28"/>
        </w:rPr>
        <w:t>. Иностранный язык</w:t>
      </w:r>
      <w:r>
        <w:rPr>
          <w:szCs w:val="28"/>
        </w:rPr>
        <w:t xml:space="preserve"> (Иностранный язык)</w:t>
      </w:r>
    </w:p>
    <w:p w:rsidR="00346D63" w:rsidRPr="00B8722B" w:rsidRDefault="00346D63" w:rsidP="00346D63">
      <w:pPr>
        <w:tabs>
          <w:tab w:val="left" w:pos="4037"/>
        </w:tabs>
        <w:ind w:right="-165" w:firstLine="435"/>
        <w:rPr>
          <w:szCs w:val="28"/>
        </w:rPr>
      </w:pPr>
    </w:p>
    <w:p w:rsidR="00346D63" w:rsidRPr="00B8722B" w:rsidRDefault="00346D63" w:rsidP="00346D63">
      <w:pPr>
        <w:tabs>
          <w:tab w:val="left" w:pos="4037"/>
        </w:tabs>
        <w:ind w:right="-165" w:firstLine="435"/>
        <w:rPr>
          <w:szCs w:val="28"/>
        </w:rPr>
      </w:pPr>
      <w:r>
        <w:rPr>
          <w:szCs w:val="28"/>
        </w:rPr>
        <w:t>7</w:t>
      </w:r>
      <w:r w:rsidRPr="00B8722B">
        <w:rPr>
          <w:szCs w:val="28"/>
        </w:rPr>
        <w:t>.</w:t>
      </w:r>
      <w:r w:rsidRPr="00B8722B">
        <w:rPr>
          <w:b/>
          <w:i/>
          <w:szCs w:val="28"/>
        </w:rPr>
        <w:t>Физическая культур</w:t>
      </w:r>
      <w:proofErr w:type="gramStart"/>
      <w:r w:rsidRPr="00B8722B">
        <w:rPr>
          <w:b/>
          <w:i/>
          <w:szCs w:val="28"/>
        </w:rPr>
        <w:t>а</w:t>
      </w:r>
      <w:r w:rsidRPr="00B8722B">
        <w:rPr>
          <w:szCs w:val="28"/>
        </w:rPr>
        <w:t>(</w:t>
      </w:r>
      <w:proofErr w:type="gramEnd"/>
      <w:r w:rsidRPr="00B8722B">
        <w:rPr>
          <w:szCs w:val="28"/>
        </w:rPr>
        <w:t xml:space="preserve"> Физическая культура)</w:t>
      </w:r>
      <w:r w:rsidRPr="00B8722B">
        <w:rPr>
          <w:szCs w:val="28"/>
        </w:rPr>
        <w:tab/>
      </w:r>
    </w:p>
    <w:p w:rsidR="00346D63" w:rsidRPr="00B8722B" w:rsidRDefault="00346D63" w:rsidP="00346D63">
      <w:pPr>
        <w:tabs>
          <w:tab w:val="left" w:pos="4037"/>
        </w:tabs>
        <w:ind w:right="-165" w:firstLine="435"/>
        <w:rPr>
          <w:szCs w:val="28"/>
        </w:rPr>
      </w:pPr>
      <w:r w:rsidRPr="00B8722B">
        <w:rPr>
          <w:szCs w:val="28"/>
        </w:rPr>
        <w:t>Укрепление здоровья, содействие гармоничному физическому, нравственному и социальному развитию, успешному обучению, формирование первоначальных умений саморегуляции средствами физической культуры. Формирование установки на сохранение и укрепление здоровья, навыков здорового и безопасного образа жизни.</w:t>
      </w:r>
    </w:p>
    <w:p w:rsidR="00346D63" w:rsidRPr="00B8722B" w:rsidRDefault="00346D63" w:rsidP="00346D63">
      <w:pPr>
        <w:tabs>
          <w:tab w:val="left" w:pos="4037"/>
        </w:tabs>
        <w:ind w:right="-165" w:firstLine="435"/>
        <w:rPr>
          <w:szCs w:val="28"/>
        </w:rPr>
      </w:pPr>
      <w:r w:rsidRPr="00B8722B">
        <w:rPr>
          <w:szCs w:val="28"/>
        </w:rPr>
        <w:t xml:space="preserve">Содержание образования на уровне </w:t>
      </w:r>
      <w:r w:rsidRPr="00B8722B">
        <w:rPr>
          <w:bCs/>
          <w:szCs w:val="28"/>
        </w:rPr>
        <w:t>начального общего образования</w:t>
      </w:r>
      <w:r w:rsidRPr="00B8722B">
        <w:rPr>
          <w:szCs w:val="28"/>
        </w:rPr>
        <w:t xml:space="preserve"> реализуется преимущественно за счет введения интегрированных курсов, обеспечивающих целостное восприятие мира, деятельностного подхода и индивидуализации обучения. </w:t>
      </w:r>
    </w:p>
    <w:p w:rsidR="00346D63" w:rsidRPr="00B8722B" w:rsidRDefault="00346D63" w:rsidP="00346D63">
      <w:pPr>
        <w:tabs>
          <w:tab w:val="left" w:pos="4037"/>
        </w:tabs>
        <w:ind w:right="-165" w:firstLine="435"/>
        <w:rPr>
          <w:szCs w:val="28"/>
        </w:rPr>
      </w:pPr>
      <w:r w:rsidRPr="00B8722B">
        <w:rPr>
          <w:szCs w:val="28"/>
        </w:rPr>
        <w:t xml:space="preserve">Учебный предмет «Окружающий мир» (2 часа в неделю) является интегрированным. В его содержание введено изучение особенностей родного края, первичных понятий безопасного поведения человека в окружающем мире. </w:t>
      </w:r>
    </w:p>
    <w:p w:rsidR="00346D63" w:rsidRDefault="00346D63" w:rsidP="00346D63">
      <w:pPr>
        <w:tabs>
          <w:tab w:val="left" w:pos="4037"/>
        </w:tabs>
        <w:ind w:right="-165" w:firstLine="435"/>
        <w:rPr>
          <w:szCs w:val="28"/>
        </w:rPr>
      </w:pPr>
      <w:r w:rsidRPr="00B8722B">
        <w:rPr>
          <w:szCs w:val="28"/>
        </w:rPr>
        <w:t xml:space="preserve">Реализация ФГОС НОО </w:t>
      </w:r>
      <w:r>
        <w:rPr>
          <w:szCs w:val="28"/>
        </w:rPr>
        <w:t xml:space="preserve">ОВЗ </w:t>
      </w:r>
      <w:r w:rsidRPr="00B8722B">
        <w:rPr>
          <w:szCs w:val="28"/>
        </w:rPr>
        <w:t>предполагает образовательную программу по внеучеб</w:t>
      </w:r>
      <w:r>
        <w:rPr>
          <w:szCs w:val="28"/>
        </w:rPr>
        <w:t xml:space="preserve">ной деятельности в количестве 5 </w:t>
      </w:r>
      <w:r w:rsidRPr="00B8722B">
        <w:rPr>
          <w:szCs w:val="28"/>
        </w:rPr>
        <w:t xml:space="preserve"> часов в неделю.</w:t>
      </w:r>
    </w:p>
    <w:tbl>
      <w:tblPr>
        <w:tblpPr w:leftFromText="180" w:rightFromText="180" w:vertAnchor="text" w:horzAnchor="margin" w:tblpY="223"/>
        <w:tblW w:w="0" w:type="auto"/>
        <w:tblLayout w:type="fixed"/>
        <w:tblCellMar>
          <w:left w:w="0" w:type="dxa"/>
          <w:right w:w="0" w:type="dxa"/>
        </w:tblCellMar>
        <w:tblLook w:val="0000" w:firstRow="0" w:lastRow="0" w:firstColumn="0" w:lastColumn="0" w:noHBand="0" w:noVBand="0"/>
      </w:tblPr>
      <w:tblGrid>
        <w:gridCol w:w="4324"/>
        <w:gridCol w:w="931"/>
        <w:gridCol w:w="1277"/>
        <w:gridCol w:w="1133"/>
        <w:gridCol w:w="888"/>
        <w:gridCol w:w="859"/>
      </w:tblGrid>
      <w:tr w:rsidR="00346D63" w:rsidTr="00F77795">
        <w:trPr>
          <w:trHeight w:hRule="exact" w:val="773"/>
        </w:trPr>
        <w:tc>
          <w:tcPr>
            <w:tcW w:w="4324" w:type="dxa"/>
            <w:vMerge w:val="restart"/>
            <w:tcBorders>
              <w:top w:val="single" w:sz="4" w:space="0" w:color="auto"/>
              <w:left w:val="single" w:sz="4" w:space="0" w:color="auto"/>
              <w:right w:val="nil"/>
            </w:tcBorders>
            <w:shd w:val="clear" w:color="auto" w:fill="FFFFFF"/>
          </w:tcPr>
          <w:p w:rsidR="00346D63" w:rsidRPr="0062489F" w:rsidRDefault="00346D63" w:rsidP="00F77795">
            <w:pPr>
              <w:pStyle w:val="217"/>
              <w:shd w:val="clear" w:color="auto" w:fill="auto"/>
              <w:spacing w:line="230" w:lineRule="exact"/>
              <w:ind w:left="180" w:firstLine="0"/>
              <w:jc w:val="left"/>
              <w:rPr>
                <w:sz w:val="24"/>
                <w:szCs w:val="24"/>
              </w:rPr>
            </w:pPr>
            <w:r w:rsidRPr="0062489F">
              <w:rPr>
                <w:rStyle w:val="212pt1"/>
                <w:color w:val="000000"/>
              </w:rPr>
              <w:lastRenderedPageBreak/>
              <w:t>Коррекционн</w:t>
            </w:r>
            <w:proofErr w:type="gramStart"/>
            <w:r w:rsidRPr="0062489F">
              <w:rPr>
                <w:rStyle w:val="212pt1"/>
                <w:color w:val="000000"/>
              </w:rPr>
              <w:t>о–</w:t>
            </w:r>
            <w:proofErr w:type="gramEnd"/>
            <w:r w:rsidRPr="0062489F">
              <w:rPr>
                <w:rStyle w:val="212pt1"/>
                <w:color w:val="000000"/>
              </w:rPr>
              <w:t xml:space="preserve"> развивающая</w:t>
            </w:r>
            <w:r w:rsidRPr="0062489F">
              <w:rPr>
                <w:sz w:val="24"/>
                <w:szCs w:val="24"/>
              </w:rPr>
              <w:t xml:space="preserve">  область</w:t>
            </w:r>
          </w:p>
        </w:tc>
        <w:tc>
          <w:tcPr>
            <w:tcW w:w="5088" w:type="dxa"/>
            <w:gridSpan w:val="5"/>
            <w:tcBorders>
              <w:top w:val="single" w:sz="4" w:space="0" w:color="auto"/>
              <w:left w:val="single" w:sz="4" w:space="0" w:color="auto"/>
              <w:bottom w:val="nil"/>
              <w:right w:val="single" w:sz="4" w:space="0" w:color="auto"/>
            </w:tcBorders>
            <w:shd w:val="clear" w:color="auto" w:fill="FFFFFF"/>
          </w:tcPr>
          <w:p w:rsidR="00346D63" w:rsidRPr="0062489F" w:rsidRDefault="00346D63" w:rsidP="00F77795">
            <w:pPr>
              <w:pStyle w:val="217"/>
              <w:shd w:val="clear" w:color="auto" w:fill="auto"/>
              <w:spacing w:line="240" w:lineRule="exact"/>
              <w:ind w:firstLine="0"/>
              <w:jc w:val="left"/>
              <w:rPr>
                <w:sz w:val="24"/>
                <w:szCs w:val="24"/>
              </w:rPr>
            </w:pPr>
            <w:r w:rsidRPr="0062489F">
              <w:rPr>
                <w:rStyle w:val="212pt1"/>
                <w:color w:val="000000"/>
              </w:rPr>
              <w:t>Количество часов в неделю по классам</w:t>
            </w:r>
          </w:p>
        </w:tc>
      </w:tr>
      <w:tr w:rsidR="00346D63" w:rsidTr="00F77795">
        <w:trPr>
          <w:trHeight w:hRule="exact" w:val="773"/>
        </w:trPr>
        <w:tc>
          <w:tcPr>
            <w:tcW w:w="4324" w:type="dxa"/>
            <w:vMerge/>
            <w:tcBorders>
              <w:top w:val="single" w:sz="4" w:space="0" w:color="auto"/>
              <w:left w:val="single" w:sz="4" w:space="0" w:color="auto"/>
              <w:right w:val="nil"/>
            </w:tcBorders>
            <w:shd w:val="clear" w:color="auto" w:fill="FFFFFF"/>
          </w:tcPr>
          <w:p w:rsidR="00346D63" w:rsidRPr="0062489F" w:rsidRDefault="00346D63" w:rsidP="00F77795">
            <w:pPr>
              <w:pStyle w:val="217"/>
              <w:shd w:val="clear" w:color="auto" w:fill="auto"/>
              <w:spacing w:line="230" w:lineRule="exact"/>
              <w:ind w:left="180" w:firstLine="0"/>
              <w:jc w:val="left"/>
              <w:rPr>
                <w:rStyle w:val="212pt1"/>
                <w:color w:val="000000"/>
              </w:rPr>
            </w:pPr>
          </w:p>
        </w:tc>
        <w:tc>
          <w:tcPr>
            <w:tcW w:w="5088" w:type="dxa"/>
            <w:gridSpan w:val="5"/>
            <w:tcBorders>
              <w:top w:val="single" w:sz="4" w:space="0" w:color="auto"/>
              <w:left w:val="single" w:sz="4" w:space="0" w:color="auto"/>
              <w:bottom w:val="nil"/>
              <w:right w:val="single" w:sz="4" w:space="0" w:color="auto"/>
            </w:tcBorders>
            <w:shd w:val="clear" w:color="auto" w:fill="FFFFFF"/>
          </w:tcPr>
          <w:p w:rsidR="00346D63" w:rsidRPr="0062489F" w:rsidRDefault="00346D63" w:rsidP="00F77795">
            <w:pPr>
              <w:pStyle w:val="217"/>
              <w:shd w:val="clear" w:color="auto" w:fill="auto"/>
              <w:spacing w:line="240" w:lineRule="exact"/>
              <w:ind w:firstLine="0"/>
              <w:jc w:val="left"/>
              <w:rPr>
                <w:rStyle w:val="212pt1"/>
                <w:color w:val="000000"/>
              </w:rPr>
            </w:pPr>
          </w:p>
        </w:tc>
      </w:tr>
      <w:tr w:rsidR="00346D63" w:rsidTr="00F77795">
        <w:trPr>
          <w:trHeight w:hRule="exact" w:val="773"/>
        </w:trPr>
        <w:tc>
          <w:tcPr>
            <w:tcW w:w="4324" w:type="dxa"/>
            <w:vMerge/>
            <w:tcBorders>
              <w:left w:val="single" w:sz="4" w:space="0" w:color="auto"/>
              <w:bottom w:val="nil"/>
              <w:right w:val="nil"/>
            </w:tcBorders>
            <w:shd w:val="clear" w:color="auto" w:fill="FFFFFF"/>
          </w:tcPr>
          <w:p w:rsidR="00346D63" w:rsidRPr="0062489F" w:rsidRDefault="00346D63" w:rsidP="00F77795">
            <w:pPr>
              <w:pStyle w:val="217"/>
              <w:shd w:val="clear" w:color="auto" w:fill="auto"/>
              <w:spacing w:line="230" w:lineRule="exact"/>
              <w:ind w:left="180" w:firstLine="0"/>
              <w:jc w:val="left"/>
              <w:rPr>
                <w:rStyle w:val="212pt1"/>
                <w:color w:val="000000"/>
              </w:rPr>
            </w:pPr>
          </w:p>
        </w:tc>
        <w:tc>
          <w:tcPr>
            <w:tcW w:w="931" w:type="dxa"/>
            <w:tcBorders>
              <w:top w:val="single" w:sz="4" w:space="0" w:color="auto"/>
              <w:left w:val="single" w:sz="4" w:space="0" w:color="auto"/>
              <w:bottom w:val="nil"/>
              <w:right w:val="nil"/>
            </w:tcBorders>
            <w:shd w:val="clear" w:color="auto" w:fill="FFFFFF"/>
            <w:vAlign w:val="center"/>
          </w:tcPr>
          <w:p w:rsidR="00346D63" w:rsidRPr="0062489F" w:rsidRDefault="00346D63" w:rsidP="00F77795">
            <w:pPr>
              <w:pStyle w:val="217"/>
              <w:shd w:val="clear" w:color="auto" w:fill="auto"/>
              <w:spacing w:line="200" w:lineRule="exact"/>
              <w:ind w:firstLine="0"/>
              <w:rPr>
                <w:sz w:val="24"/>
                <w:szCs w:val="24"/>
              </w:rPr>
            </w:pPr>
            <w:r w:rsidRPr="0062489F">
              <w:rPr>
                <w:sz w:val="24"/>
                <w:szCs w:val="24"/>
              </w:rPr>
              <w:t>1 класс</w:t>
            </w:r>
          </w:p>
        </w:tc>
        <w:tc>
          <w:tcPr>
            <w:tcW w:w="1277" w:type="dxa"/>
            <w:tcBorders>
              <w:top w:val="single" w:sz="4" w:space="0" w:color="auto"/>
              <w:left w:val="single" w:sz="4" w:space="0" w:color="auto"/>
              <w:bottom w:val="nil"/>
              <w:right w:val="nil"/>
            </w:tcBorders>
            <w:shd w:val="clear" w:color="auto" w:fill="FFFFFF"/>
            <w:vAlign w:val="center"/>
          </w:tcPr>
          <w:p w:rsidR="00346D63" w:rsidRPr="0062489F" w:rsidRDefault="00346D63" w:rsidP="00F77795">
            <w:pPr>
              <w:pStyle w:val="217"/>
              <w:shd w:val="clear" w:color="auto" w:fill="auto"/>
              <w:spacing w:line="200" w:lineRule="exact"/>
              <w:ind w:firstLine="0"/>
              <w:rPr>
                <w:sz w:val="24"/>
                <w:szCs w:val="24"/>
              </w:rPr>
            </w:pPr>
            <w:r w:rsidRPr="0062489F">
              <w:rPr>
                <w:sz w:val="24"/>
                <w:szCs w:val="24"/>
              </w:rPr>
              <w:t>2 класс</w:t>
            </w:r>
          </w:p>
        </w:tc>
        <w:tc>
          <w:tcPr>
            <w:tcW w:w="1133" w:type="dxa"/>
            <w:tcBorders>
              <w:top w:val="single" w:sz="4" w:space="0" w:color="auto"/>
              <w:left w:val="single" w:sz="4" w:space="0" w:color="auto"/>
              <w:bottom w:val="nil"/>
              <w:right w:val="nil"/>
            </w:tcBorders>
            <w:shd w:val="clear" w:color="auto" w:fill="FFFFFF"/>
            <w:vAlign w:val="center"/>
          </w:tcPr>
          <w:p w:rsidR="00346D63" w:rsidRPr="0062489F" w:rsidRDefault="00346D63" w:rsidP="00F77795">
            <w:pPr>
              <w:pStyle w:val="217"/>
              <w:shd w:val="clear" w:color="auto" w:fill="auto"/>
              <w:spacing w:line="200" w:lineRule="exact"/>
              <w:ind w:firstLine="0"/>
              <w:rPr>
                <w:sz w:val="24"/>
                <w:szCs w:val="24"/>
              </w:rPr>
            </w:pPr>
            <w:r w:rsidRPr="0062489F">
              <w:rPr>
                <w:sz w:val="24"/>
                <w:szCs w:val="24"/>
              </w:rPr>
              <w:t>3 класс</w:t>
            </w:r>
          </w:p>
        </w:tc>
        <w:tc>
          <w:tcPr>
            <w:tcW w:w="888" w:type="dxa"/>
            <w:tcBorders>
              <w:top w:val="single" w:sz="4" w:space="0" w:color="auto"/>
              <w:left w:val="single" w:sz="4" w:space="0" w:color="auto"/>
              <w:bottom w:val="nil"/>
              <w:right w:val="nil"/>
            </w:tcBorders>
            <w:shd w:val="clear" w:color="auto" w:fill="FFFFFF"/>
            <w:vAlign w:val="center"/>
          </w:tcPr>
          <w:p w:rsidR="00346D63" w:rsidRPr="0062489F" w:rsidRDefault="00346D63" w:rsidP="00F77795">
            <w:pPr>
              <w:pStyle w:val="217"/>
              <w:shd w:val="clear" w:color="auto" w:fill="auto"/>
              <w:spacing w:line="200" w:lineRule="exact"/>
              <w:ind w:firstLine="0"/>
              <w:rPr>
                <w:sz w:val="24"/>
                <w:szCs w:val="24"/>
              </w:rPr>
            </w:pPr>
            <w:r w:rsidRPr="0062489F">
              <w:rPr>
                <w:sz w:val="24"/>
                <w:szCs w:val="24"/>
              </w:rPr>
              <w:t>4 класс</w:t>
            </w:r>
          </w:p>
        </w:tc>
        <w:tc>
          <w:tcPr>
            <w:tcW w:w="859" w:type="dxa"/>
            <w:tcBorders>
              <w:top w:val="single" w:sz="4" w:space="0" w:color="auto"/>
              <w:left w:val="single" w:sz="4" w:space="0" w:color="auto"/>
              <w:bottom w:val="nil"/>
              <w:right w:val="single" w:sz="4" w:space="0" w:color="auto"/>
            </w:tcBorders>
            <w:shd w:val="clear" w:color="auto" w:fill="FFFFFF"/>
            <w:vAlign w:val="center"/>
          </w:tcPr>
          <w:p w:rsidR="00346D63" w:rsidRPr="0062489F" w:rsidRDefault="00346D63" w:rsidP="00F77795">
            <w:pPr>
              <w:pStyle w:val="217"/>
              <w:shd w:val="clear" w:color="auto" w:fill="auto"/>
              <w:spacing w:line="200" w:lineRule="exact"/>
              <w:ind w:firstLine="0"/>
              <w:rPr>
                <w:sz w:val="24"/>
                <w:szCs w:val="24"/>
              </w:rPr>
            </w:pPr>
            <w:r w:rsidRPr="0062489F">
              <w:rPr>
                <w:sz w:val="24"/>
                <w:szCs w:val="24"/>
              </w:rPr>
              <w:t>Всего</w:t>
            </w:r>
          </w:p>
        </w:tc>
      </w:tr>
      <w:tr w:rsidR="00346D63" w:rsidTr="00F77795">
        <w:trPr>
          <w:trHeight w:hRule="exact" w:val="773"/>
        </w:trPr>
        <w:tc>
          <w:tcPr>
            <w:tcW w:w="4324" w:type="dxa"/>
            <w:tcBorders>
              <w:top w:val="single" w:sz="4" w:space="0" w:color="auto"/>
              <w:left w:val="single" w:sz="4" w:space="0" w:color="auto"/>
              <w:bottom w:val="nil"/>
              <w:right w:val="nil"/>
            </w:tcBorders>
            <w:shd w:val="clear" w:color="auto" w:fill="FFFFFF"/>
          </w:tcPr>
          <w:p w:rsidR="00346D63" w:rsidRPr="0062489F" w:rsidRDefault="00346D63" w:rsidP="00F77795">
            <w:pPr>
              <w:pStyle w:val="217"/>
              <w:shd w:val="clear" w:color="auto" w:fill="auto"/>
              <w:spacing w:line="235" w:lineRule="exact"/>
              <w:ind w:firstLine="0"/>
              <w:rPr>
                <w:sz w:val="24"/>
                <w:szCs w:val="24"/>
              </w:rPr>
            </w:pPr>
            <w:r w:rsidRPr="0062489F">
              <w:rPr>
                <w:sz w:val="24"/>
                <w:szCs w:val="24"/>
              </w:rPr>
              <w:t>Работа классного руководителя</w:t>
            </w:r>
          </w:p>
        </w:tc>
        <w:tc>
          <w:tcPr>
            <w:tcW w:w="931" w:type="dxa"/>
            <w:tcBorders>
              <w:top w:val="single" w:sz="4" w:space="0" w:color="auto"/>
              <w:left w:val="single" w:sz="4" w:space="0" w:color="auto"/>
              <w:bottom w:val="nil"/>
              <w:right w:val="nil"/>
            </w:tcBorders>
            <w:shd w:val="clear" w:color="auto" w:fill="FFFFFF"/>
            <w:vAlign w:val="center"/>
          </w:tcPr>
          <w:p w:rsidR="00346D63" w:rsidRPr="0062489F" w:rsidRDefault="00346D63" w:rsidP="00F77795">
            <w:pPr>
              <w:pStyle w:val="217"/>
              <w:shd w:val="clear" w:color="auto" w:fill="auto"/>
              <w:spacing w:line="200" w:lineRule="exact"/>
              <w:ind w:firstLine="0"/>
              <w:rPr>
                <w:sz w:val="24"/>
                <w:szCs w:val="24"/>
              </w:rPr>
            </w:pPr>
            <w:r w:rsidRPr="0062489F">
              <w:rPr>
                <w:sz w:val="24"/>
                <w:szCs w:val="24"/>
              </w:rPr>
              <w:t>1</w:t>
            </w:r>
          </w:p>
        </w:tc>
        <w:tc>
          <w:tcPr>
            <w:tcW w:w="1277" w:type="dxa"/>
            <w:tcBorders>
              <w:top w:val="single" w:sz="4" w:space="0" w:color="auto"/>
              <w:left w:val="single" w:sz="4" w:space="0" w:color="auto"/>
              <w:bottom w:val="nil"/>
              <w:right w:val="nil"/>
            </w:tcBorders>
            <w:shd w:val="clear" w:color="auto" w:fill="FFFFFF"/>
            <w:vAlign w:val="center"/>
          </w:tcPr>
          <w:p w:rsidR="00346D63" w:rsidRPr="0062489F" w:rsidRDefault="00346D63" w:rsidP="00F77795">
            <w:pPr>
              <w:pStyle w:val="217"/>
              <w:shd w:val="clear" w:color="auto" w:fill="auto"/>
              <w:spacing w:line="200" w:lineRule="exact"/>
              <w:ind w:firstLine="0"/>
              <w:rPr>
                <w:sz w:val="24"/>
                <w:szCs w:val="24"/>
              </w:rPr>
            </w:pPr>
            <w:r w:rsidRPr="0062489F">
              <w:rPr>
                <w:sz w:val="24"/>
                <w:szCs w:val="24"/>
              </w:rPr>
              <w:t>1</w:t>
            </w:r>
          </w:p>
        </w:tc>
        <w:tc>
          <w:tcPr>
            <w:tcW w:w="1133" w:type="dxa"/>
            <w:tcBorders>
              <w:top w:val="single" w:sz="4" w:space="0" w:color="auto"/>
              <w:left w:val="single" w:sz="4" w:space="0" w:color="auto"/>
              <w:bottom w:val="nil"/>
              <w:right w:val="nil"/>
            </w:tcBorders>
            <w:shd w:val="clear" w:color="auto" w:fill="FFFFFF"/>
            <w:vAlign w:val="center"/>
          </w:tcPr>
          <w:p w:rsidR="00346D63" w:rsidRPr="0062489F" w:rsidRDefault="00346D63" w:rsidP="00F77795">
            <w:pPr>
              <w:pStyle w:val="217"/>
              <w:shd w:val="clear" w:color="auto" w:fill="auto"/>
              <w:spacing w:line="200" w:lineRule="exact"/>
              <w:ind w:firstLine="0"/>
              <w:rPr>
                <w:sz w:val="24"/>
                <w:szCs w:val="24"/>
              </w:rPr>
            </w:pPr>
            <w:r w:rsidRPr="0062489F">
              <w:rPr>
                <w:sz w:val="24"/>
                <w:szCs w:val="24"/>
              </w:rPr>
              <w:t>1</w:t>
            </w:r>
          </w:p>
        </w:tc>
        <w:tc>
          <w:tcPr>
            <w:tcW w:w="888" w:type="dxa"/>
            <w:tcBorders>
              <w:top w:val="single" w:sz="4" w:space="0" w:color="auto"/>
              <w:left w:val="single" w:sz="4" w:space="0" w:color="auto"/>
              <w:bottom w:val="nil"/>
              <w:right w:val="nil"/>
            </w:tcBorders>
            <w:shd w:val="clear" w:color="auto" w:fill="FFFFFF"/>
            <w:vAlign w:val="center"/>
          </w:tcPr>
          <w:p w:rsidR="00346D63" w:rsidRPr="0062489F" w:rsidRDefault="00346D63" w:rsidP="00F77795">
            <w:pPr>
              <w:pStyle w:val="217"/>
              <w:shd w:val="clear" w:color="auto" w:fill="auto"/>
              <w:spacing w:line="200" w:lineRule="exact"/>
              <w:ind w:firstLine="0"/>
              <w:rPr>
                <w:sz w:val="24"/>
                <w:szCs w:val="24"/>
              </w:rPr>
            </w:pPr>
            <w:r w:rsidRPr="0062489F">
              <w:rPr>
                <w:sz w:val="24"/>
                <w:szCs w:val="24"/>
              </w:rPr>
              <w:t>1</w:t>
            </w:r>
          </w:p>
        </w:tc>
        <w:tc>
          <w:tcPr>
            <w:tcW w:w="859" w:type="dxa"/>
            <w:tcBorders>
              <w:top w:val="single" w:sz="4" w:space="0" w:color="auto"/>
              <w:left w:val="single" w:sz="4" w:space="0" w:color="auto"/>
              <w:bottom w:val="nil"/>
              <w:right w:val="single" w:sz="4" w:space="0" w:color="auto"/>
            </w:tcBorders>
            <w:shd w:val="clear" w:color="auto" w:fill="FFFFFF"/>
            <w:vAlign w:val="center"/>
          </w:tcPr>
          <w:p w:rsidR="00346D63" w:rsidRPr="0062489F" w:rsidRDefault="00346D63" w:rsidP="00F77795">
            <w:pPr>
              <w:pStyle w:val="217"/>
              <w:shd w:val="clear" w:color="auto" w:fill="auto"/>
              <w:spacing w:line="200" w:lineRule="exact"/>
              <w:ind w:firstLine="0"/>
              <w:rPr>
                <w:sz w:val="24"/>
                <w:szCs w:val="24"/>
              </w:rPr>
            </w:pPr>
            <w:r w:rsidRPr="0062489F">
              <w:rPr>
                <w:sz w:val="24"/>
                <w:szCs w:val="24"/>
              </w:rPr>
              <w:t>4</w:t>
            </w:r>
          </w:p>
        </w:tc>
      </w:tr>
      <w:tr w:rsidR="00346D63" w:rsidTr="00F77795">
        <w:trPr>
          <w:trHeight w:hRule="exact" w:val="773"/>
        </w:trPr>
        <w:tc>
          <w:tcPr>
            <w:tcW w:w="4324" w:type="dxa"/>
            <w:tcBorders>
              <w:top w:val="single" w:sz="4" w:space="0" w:color="auto"/>
              <w:left w:val="single" w:sz="4" w:space="0" w:color="auto"/>
              <w:bottom w:val="nil"/>
              <w:right w:val="nil"/>
            </w:tcBorders>
            <w:shd w:val="clear" w:color="auto" w:fill="FFFFFF"/>
          </w:tcPr>
          <w:p w:rsidR="00346D63" w:rsidRPr="0062489F" w:rsidRDefault="00346D63" w:rsidP="00F77795">
            <w:pPr>
              <w:pStyle w:val="217"/>
              <w:shd w:val="clear" w:color="auto" w:fill="auto"/>
              <w:spacing w:line="235" w:lineRule="exact"/>
              <w:ind w:firstLine="0"/>
              <w:rPr>
                <w:sz w:val="24"/>
                <w:szCs w:val="24"/>
              </w:rPr>
            </w:pPr>
            <w:r w:rsidRPr="0062489F">
              <w:rPr>
                <w:rStyle w:val="210pt"/>
                <w:color w:val="000000"/>
                <w:sz w:val="24"/>
                <w:szCs w:val="24"/>
              </w:rPr>
              <w:t>Индивидуальная и подгрупповая логопедическая работа</w:t>
            </w:r>
          </w:p>
        </w:tc>
        <w:tc>
          <w:tcPr>
            <w:tcW w:w="931" w:type="dxa"/>
            <w:tcBorders>
              <w:top w:val="single" w:sz="4" w:space="0" w:color="auto"/>
              <w:left w:val="single" w:sz="4" w:space="0" w:color="auto"/>
              <w:bottom w:val="nil"/>
              <w:right w:val="nil"/>
            </w:tcBorders>
            <w:shd w:val="clear" w:color="auto" w:fill="FFFFFF"/>
            <w:vAlign w:val="center"/>
          </w:tcPr>
          <w:p w:rsidR="00346D63" w:rsidRPr="0062489F" w:rsidRDefault="00346D63" w:rsidP="00F77795">
            <w:pPr>
              <w:pStyle w:val="217"/>
              <w:shd w:val="clear" w:color="auto" w:fill="auto"/>
              <w:spacing w:line="200" w:lineRule="exact"/>
              <w:ind w:firstLine="0"/>
              <w:rPr>
                <w:sz w:val="24"/>
                <w:szCs w:val="24"/>
              </w:rPr>
            </w:pPr>
            <w:r w:rsidRPr="0062489F">
              <w:rPr>
                <w:rStyle w:val="210pt"/>
                <w:color w:val="000000"/>
                <w:sz w:val="24"/>
                <w:szCs w:val="24"/>
              </w:rPr>
              <w:t>2</w:t>
            </w:r>
          </w:p>
        </w:tc>
        <w:tc>
          <w:tcPr>
            <w:tcW w:w="1277" w:type="dxa"/>
            <w:tcBorders>
              <w:top w:val="single" w:sz="4" w:space="0" w:color="auto"/>
              <w:left w:val="single" w:sz="4" w:space="0" w:color="auto"/>
              <w:bottom w:val="nil"/>
              <w:right w:val="nil"/>
            </w:tcBorders>
            <w:shd w:val="clear" w:color="auto" w:fill="FFFFFF"/>
            <w:vAlign w:val="center"/>
          </w:tcPr>
          <w:p w:rsidR="00346D63" w:rsidRPr="0062489F" w:rsidRDefault="00346D63" w:rsidP="00F77795">
            <w:pPr>
              <w:pStyle w:val="217"/>
              <w:shd w:val="clear" w:color="auto" w:fill="auto"/>
              <w:spacing w:line="200" w:lineRule="exact"/>
              <w:ind w:firstLine="0"/>
              <w:rPr>
                <w:sz w:val="24"/>
                <w:szCs w:val="24"/>
              </w:rPr>
            </w:pPr>
            <w:r w:rsidRPr="0062489F">
              <w:rPr>
                <w:rStyle w:val="210pt"/>
                <w:color w:val="000000"/>
                <w:sz w:val="24"/>
                <w:szCs w:val="24"/>
              </w:rPr>
              <w:t>2</w:t>
            </w:r>
          </w:p>
        </w:tc>
        <w:tc>
          <w:tcPr>
            <w:tcW w:w="1133" w:type="dxa"/>
            <w:tcBorders>
              <w:top w:val="single" w:sz="4" w:space="0" w:color="auto"/>
              <w:left w:val="single" w:sz="4" w:space="0" w:color="auto"/>
              <w:bottom w:val="nil"/>
              <w:right w:val="nil"/>
            </w:tcBorders>
            <w:shd w:val="clear" w:color="auto" w:fill="FFFFFF"/>
            <w:vAlign w:val="center"/>
          </w:tcPr>
          <w:p w:rsidR="00346D63" w:rsidRPr="0062489F" w:rsidRDefault="00346D63" w:rsidP="00F77795">
            <w:pPr>
              <w:pStyle w:val="217"/>
              <w:shd w:val="clear" w:color="auto" w:fill="auto"/>
              <w:spacing w:line="200" w:lineRule="exact"/>
              <w:ind w:firstLine="0"/>
              <w:rPr>
                <w:sz w:val="24"/>
                <w:szCs w:val="24"/>
              </w:rPr>
            </w:pPr>
            <w:r w:rsidRPr="0062489F">
              <w:rPr>
                <w:rStyle w:val="210pt"/>
                <w:color w:val="000000"/>
                <w:sz w:val="24"/>
                <w:szCs w:val="24"/>
              </w:rPr>
              <w:t>2</w:t>
            </w:r>
          </w:p>
        </w:tc>
        <w:tc>
          <w:tcPr>
            <w:tcW w:w="888" w:type="dxa"/>
            <w:tcBorders>
              <w:top w:val="single" w:sz="4" w:space="0" w:color="auto"/>
              <w:left w:val="single" w:sz="4" w:space="0" w:color="auto"/>
              <w:bottom w:val="nil"/>
              <w:right w:val="nil"/>
            </w:tcBorders>
            <w:shd w:val="clear" w:color="auto" w:fill="FFFFFF"/>
            <w:vAlign w:val="center"/>
          </w:tcPr>
          <w:p w:rsidR="00346D63" w:rsidRPr="0062489F" w:rsidRDefault="00346D63" w:rsidP="00F77795">
            <w:pPr>
              <w:pStyle w:val="217"/>
              <w:shd w:val="clear" w:color="auto" w:fill="auto"/>
              <w:spacing w:line="200" w:lineRule="exact"/>
              <w:ind w:firstLine="0"/>
              <w:rPr>
                <w:sz w:val="24"/>
                <w:szCs w:val="24"/>
              </w:rPr>
            </w:pPr>
            <w:r w:rsidRPr="0062489F">
              <w:rPr>
                <w:rStyle w:val="210pt"/>
                <w:color w:val="000000"/>
                <w:sz w:val="24"/>
                <w:szCs w:val="24"/>
              </w:rPr>
              <w:t>2</w:t>
            </w:r>
          </w:p>
        </w:tc>
        <w:tc>
          <w:tcPr>
            <w:tcW w:w="859" w:type="dxa"/>
            <w:tcBorders>
              <w:top w:val="single" w:sz="4" w:space="0" w:color="auto"/>
              <w:left w:val="single" w:sz="4" w:space="0" w:color="auto"/>
              <w:bottom w:val="nil"/>
              <w:right w:val="single" w:sz="4" w:space="0" w:color="auto"/>
            </w:tcBorders>
            <w:shd w:val="clear" w:color="auto" w:fill="FFFFFF"/>
            <w:vAlign w:val="center"/>
          </w:tcPr>
          <w:p w:rsidR="00346D63" w:rsidRPr="0062489F" w:rsidRDefault="00346D63" w:rsidP="00F77795">
            <w:pPr>
              <w:pStyle w:val="217"/>
              <w:shd w:val="clear" w:color="auto" w:fill="auto"/>
              <w:spacing w:line="200" w:lineRule="exact"/>
              <w:ind w:firstLine="0"/>
              <w:rPr>
                <w:sz w:val="24"/>
                <w:szCs w:val="24"/>
              </w:rPr>
            </w:pPr>
            <w:r w:rsidRPr="0062489F">
              <w:rPr>
                <w:rStyle w:val="210pt"/>
                <w:color w:val="000000"/>
                <w:sz w:val="24"/>
                <w:szCs w:val="24"/>
              </w:rPr>
              <w:t>8</w:t>
            </w:r>
          </w:p>
        </w:tc>
      </w:tr>
      <w:tr w:rsidR="00346D63" w:rsidTr="00F77795">
        <w:trPr>
          <w:trHeight w:hRule="exact" w:val="582"/>
        </w:trPr>
        <w:tc>
          <w:tcPr>
            <w:tcW w:w="4324" w:type="dxa"/>
            <w:tcBorders>
              <w:top w:val="single" w:sz="4" w:space="0" w:color="auto"/>
              <w:left w:val="single" w:sz="4" w:space="0" w:color="auto"/>
              <w:bottom w:val="nil"/>
              <w:right w:val="nil"/>
            </w:tcBorders>
            <w:shd w:val="clear" w:color="auto" w:fill="FFFFFF"/>
          </w:tcPr>
          <w:p w:rsidR="00346D63" w:rsidRPr="0062489F" w:rsidRDefault="00346D63" w:rsidP="00F77795">
            <w:pPr>
              <w:pStyle w:val="217"/>
              <w:shd w:val="clear" w:color="auto" w:fill="auto"/>
              <w:spacing w:line="235" w:lineRule="exact"/>
              <w:ind w:firstLine="0"/>
              <w:rPr>
                <w:rStyle w:val="210pt"/>
                <w:color w:val="000000"/>
                <w:sz w:val="24"/>
                <w:szCs w:val="24"/>
              </w:rPr>
            </w:pPr>
            <w:r w:rsidRPr="0062489F">
              <w:rPr>
                <w:rStyle w:val="210pt"/>
                <w:color w:val="000000"/>
                <w:sz w:val="24"/>
                <w:szCs w:val="24"/>
              </w:rPr>
              <w:t>Индивидуальная и подгрупповая психологическая работа</w:t>
            </w:r>
          </w:p>
        </w:tc>
        <w:tc>
          <w:tcPr>
            <w:tcW w:w="931" w:type="dxa"/>
            <w:tcBorders>
              <w:top w:val="single" w:sz="4" w:space="0" w:color="auto"/>
              <w:left w:val="single" w:sz="4" w:space="0" w:color="auto"/>
              <w:bottom w:val="nil"/>
              <w:right w:val="nil"/>
            </w:tcBorders>
            <w:shd w:val="clear" w:color="auto" w:fill="FFFFFF"/>
            <w:vAlign w:val="center"/>
          </w:tcPr>
          <w:p w:rsidR="00346D63" w:rsidRPr="0062489F" w:rsidRDefault="00346D63" w:rsidP="00F77795">
            <w:pPr>
              <w:pStyle w:val="217"/>
              <w:shd w:val="clear" w:color="auto" w:fill="auto"/>
              <w:spacing w:line="200" w:lineRule="exact"/>
              <w:ind w:firstLine="0"/>
              <w:rPr>
                <w:rStyle w:val="210pt"/>
                <w:color w:val="000000"/>
                <w:sz w:val="24"/>
                <w:szCs w:val="24"/>
              </w:rPr>
            </w:pPr>
            <w:r w:rsidRPr="0062489F">
              <w:rPr>
                <w:rStyle w:val="210pt"/>
                <w:color w:val="000000"/>
                <w:sz w:val="24"/>
                <w:szCs w:val="24"/>
              </w:rPr>
              <w:t>2</w:t>
            </w:r>
          </w:p>
        </w:tc>
        <w:tc>
          <w:tcPr>
            <w:tcW w:w="1277" w:type="dxa"/>
            <w:tcBorders>
              <w:top w:val="single" w:sz="4" w:space="0" w:color="auto"/>
              <w:left w:val="single" w:sz="4" w:space="0" w:color="auto"/>
              <w:bottom w:val="nil"/>
              <w:right w:val="nil"/>
            </w:tcBorders>
            <w:shd w:val="clear" w:color="auto" w:fill="FFFFFF"/>
            <w:vAlign w:val="center"/>
          </w:tcPr>
          <w:p w:rsidR="00346D63" w:rsidRPr="0062489F" w:rsidRDefault="00346D63" w:rsidP="00F77795">
            <w:pPr>
              <w:pStyle w:val="217"/>
              <w:shd w:val="clear" w:color="auto" w:fill="auto"/>
              <w:spacing w:line="200" w:lineRule="exact"/>
              <w:ind w:firstLine="0"/>
              <w:rPr>
                <w:rStyle w:val="210pt"/>
                <w:color w:val="000000"/>
                <w:sz w:val="24"/>
                <w:szCs w:val="24"/>
              </w:rPr>
            </w:pPr>
            <w:r w:rsidRPr="0062489F">
              <w:rPr>
                <w:rStyle w:val="210pt"/>
                <w:color w:val="000000"/>
                <w:sz w:val="24"/>
                <w:szCs w:val="24"/>
              </w:rPr>
              <w:t>2</w:t>
            </w:r>
          </w:p>
        </w:tc>
        <w:tc>
          <w:tcPr>
            <w:tcW w:w="1133" w:type="dxa"/>
            <w:tcBorders>
              <w:top w:val="single" w:sz="4" w:space="0" w:color="auto"/>
              <w:left w:val="single" w:sz="4" w:space="0" w:color="auto"/>
              <w:bottom w:val="nil"/>
              <w:right w:val="nil"/>
            </w:tcBorders>
            <w:shd w:val="clear" w:color="auto" w:fill="FFFFFF"/>
            <w:vAlign w:val="center"/>
          </w:tcPr>
          <w:p w:rsidR="00346D63" w:rsidRPr="0062489F" w:rsidRDefault="00346D63" w:rsidP="00F77795">
            <w:pPr>
              <w:pStyle w:val="217"/>
              <w:shd w:val="clear" w:color="auto" w:fill="auto"/>
              <w:spacing w:line="200" w:lineRule="exact"/>
              <w:ind w:firstLine="0"/>
              <w:rPr>
                <w:rStyle w:val="210pt"/>
                <w:color w:val="000000"/>
                <w:sz w:val="24"/>
                <w:szCs w:val="24"/>
              </w:rPr>
            </w:pPr>
            <w:r w:rsidRPr="0062489F">
              <w:rPr>
                <w:rStyle w:val="210pt"/>
                <w:color w:val="000000"/>
                <w:sz w:val="24"/>
                <w:szCs w:val="24"/>
              </w:rPr>
              <w:t>2</w:t>
            </w:r>
          </w:p>
        </w:tc>
        <w:tc>
          <w:tcPr>
            <w:tcW w:w="888" w:type="dxa"/>
            <w:tcBorders>
              <w:top w:val="single" w:sz="4" w:space="0" w:color="auto"/>
              <w:left w:val="single" w:sz="4" w:space="0" w:color="auto"/>
              <w:bottom w:val="nil"/>
              <w:right w:val="nil"/>
            </w:tcBorders>
            <w:shd w:val="clear" w:color="auto" w:fill="FFFFFF"/>
            <w:vAlign w:val="center"/>
          </w:tcPr>
          <w:p w:rsidR="00346D63" w:rsidRPr="0062489F" w:rsidRDefault="00346D63" w:rsidP="00F77795">
            <w:pPr>
              <w:pStyle w:val="217"/>
              <w:shd w:val="clear" w:color="auto" w:fill="auto"/>
              <w:spacing w:line="200" w:lineRule="exact"/>
              <w:ind w:firstLine="0"/>
              <w:rPr>
                <w:rStyle w:val="210pt"/>
                <w:color w:val="000000"/>
                <w:sz w:val="24"/>
                <w:szCs w:val="24"/>
              </w:rPr>
            </w:pPr>
            <w:r w:rsidRPr="0062489F">
              <w:rPr>
                <w:rStyle w:val="210pt"/>
                <w:color w:val="000000"/>
                <w:sz w:val="24"/>
                <w:szCs w:val="24"/>
              </w:rPr>
              <w:t>2</w:t>
            </w:r>
          </w:p>
        </w:tc>
        <w:tc>
          <w:tcPr>
            <w:tcW w:w="859" w:type="dxa"/>
            <w:tcBorders>
              <w:top w:val="single" w:sz="4" w:space="0" w:color="auto"/>
              <w:left w:val="single" w:sz="4" w:space="0" w:color="auto"/>
              <w:bottom w:val="nil"/>
              <w:right w:val="single" w:sz="4" w:space="0" w:color="auto"/>
            </w:tcBorders>
            <w:shd w:val="clear" w:color="auto" w:fill="FFFFFF"/>
            <w:vAlign w:val="center"/>
          </w:tcPr>
          <w:p w:rsidR="00346D63" w:rsidRPr="0062489F" w:rsidRDefault="00346D63" w:rsidP="00F77795">
            <w:pPr>
              <w:pStyle w:val="217"/>
              <w:shd w:val="clear" w:color="auto" w:fill="auto"/>
              <w:spacing w:line="200" w:lineRule="exact"/>
              <w:ind w:firstLine="0"/>
              <w:rPr>
                <w:rStyle w:val="210pt"/>
                <w:color w:val="000000"/>
                <w:sz w:val="24"/>
                <w:szCs w:val="24"/>
              </w:rPr>
            </w:pPr>
            <w:r w:rsidRPr="0062489F">
              <w:rPr>
                <w:rStyle w:val="210pt"/>
                <w:color w:val="000000"/>
                <w:sz w:val="24"/>
                <w:szCs w:val="24"/>
              </w:rPr>
              <w:t>8</w:t>
            </w:r>
          </w:p>
        </w:tc>
      </w:tr>
      <w:tr w:rsidR="00346D63" w:rsidTr="00F77795">
        <w:trPr>
          <w:trHeight w:hRule="exact" w:val="682"/>
        </w:trPr>
        <w:tc>
          <w:tcPr>
            <w:tcW w:w="4324" w:type="dxa"/>
            <w:tcBorders>
              <w:top w:val="single" w:sz="4" w:space="0" w:color="auto"/>
              <w:left w:val="single" w:sz="4" w:space="0" w:color="auto"/>
              <w:bottom w:val="nil"/>
              <w:right w:val="nil"/>
            </w:tcBorders>
            <w:shd w:val="clear" w:color="auto" w:fill="FFFFFF"/>
          </w:tcPr>
          <w:p w:rsidR="00346D63" w:rsidRPr="0062489F" w:rsidRDefault="00346D63" w:rsidP="00F77795">
            <w:pPr>
              <w:pStyle w:val="217"/>
              <w:shd w:val="clear" w:color="auto" w:fill="auto"/>
              <w:spacing w:line="240" w:lineRule="exact"/>
              <w:ind w:firstLine="0"/>
              <w:rPr>
                <w:sz w:val="24"/>
                <w:szCs w:val="24"/>
              </w:rPr>
            </w:pPr>
            <w:r w:rsidRPr="0062489F">
              <w:rPr>
                <w:rStyle w:val="212pt1"/>
                <w:color w:val="000000"/>
              </w:rPr>
              <w:t>Итого (коррекционно-развивающая область)</w:t>
            </w:r>
          </w:p>
        </w:tc>
        <w:tc>
          <w:tcPr>
            <w:tcW w:w="931" w:type="dxa"/>
            <w:tcBorders>
              <w:top w:val="single" w:sz="4" w:space="0" w:color="auto"/>
              <w:left w:val="single" w:sz="4" w:space="0" w:color="auto"/>
              <w:bottom w:val="nil"/>
              <w:right w:val="nil"/>
            </w:tcBorders>
            <w:shd w:val="clear" w:color="auto" w:fill="FFFFFF"/>
            <w:vAlign w:val="center"/>
          </w:tcPr>
          <w:p w:rsidR="00346D63" w:rsidRPr="0062489F" w:rsidRDefault="00346D63" w:rsidP="00F77795">
            <w:pPr>
              <w:pStyle w:val="217"/>
              <w:shd w:val="clear" w:color="auto" w:fill="auto"/>
              <w:spacing w:line="200" w:lineRule="exact"/>
              <w:ind w:firstLine="0"/>
              <w:rPr>
                <w:sz w:val="24"/>
                <w:szCs w:val="24"/>
              </w:rPr>
            </w:pPr>
            <w:r w:rsidRPr="0062489F">
              <w:rPr>
                <w:rStyle w:val="210pt"/>
                <w:color w:val="000000"/>
                <w:sz w:val="24"/>
                <w:szCs w:val="24"/>
              </w:rPr>
              <w:t>5</w:t>
            </w:r>
          </w:p>
        </w:tc>
        <w:tc>
          <w:tcPr>
            <w:tcW w:w="1277" w:type="dxa"/>
            <w:tcBorders>
              <w:top w:val="single" w:sz="4" w:space="0" w:color="auto"/>
              <w:left w:val="single" w:sz="4" w:space="0" w:color="auto"/>
              <w:bottom w:val="nil"/>
              <w:right w:val="nil"/>
            </w:tcBorders>
            <w:shd w:val="clear" w:color="auto" w:fill="FFFFFF"/>
            <w:vAlign w:val="center"/>
          </w:tcPr>
          <w:p w:rsidR="00346D63" w:rsidRPr="0062489F" w:rsidRDefault="00346D63" w:rsidP="00F77795">
            <w:pPr>
              <w:pStyle w:val="217"/>
              <w:shd w:val="clear" w:color="auto" w:fill="auto"/>
              <w:spacing w:line="200" w:lineRule="exact"/>
              <w:ind w:firstLine="0"/>
              <w:rPr>
                <w:sz w:val="24"/>
                <w:szCs w:val="24"/>
              </w:rPr>
            </w:pPr>
            <w:r w:rsidRPr="0062489F">
              <w:rPr>
                <w:rStyle w:val="210pt"/>
                <w:color w:val="000000"/>
                <w:sz w:val="24"/>
                <w:szCs w:val="24"/>
              </w:rPr>
              <w:t>5</w:t>
            </w:r>
          </w:p>
        </w:tc>
        <w:tc>
          <w:tcPr>
            <w:tcW w:w="1133" w:type="dxa"/>
            <w:tcBorders>
              <w:top w:val="single" w:sz="4" w:space="0" w:color="auto"/>
              <w:left w:val="single" w:sz="4" w:space="0" w:color="auto"/>
              <w:bottom w:val="nil"/>
              <w:right w:val="nil"/>
            </w:tcBorders>
            <w:shd w:val="clear" w:color="auto" w:fill="FFFFFF"/>
            <w:vAlign w:val="center"/>
          </w:tcPr>
          <w:p w:rsidR="00346D63" w:rsidRPr="0062489F" w:rsidRDefault="00346D63" w:rsidP="00F77795">
            <w:pPr>
              <w:pStyle w:val="217"/>
              <w:shd w:val="clear" w:color="auto" w:fill="auto"/>
              <w:spacing w:line="200" w:lineRule="exact"/>
              <w:ind w:firstLine="0"/>
              <w:rPr>
                <w:sz w:val="24"/>
                <w:szCs w:val="24"/>
              </w:rPr>
            </w:pPr>
            <w:r w:rsidRPr="0062489F">
              <w:rPr>
                <w:rStyle w:val="210pt"/>
                <w:color w:val="000000"/>
                <w:sz w:val="24"/>
                <w:szCs w:val="24"/>
              </w:rPr>
              <w:t>5</w:t>
            </w:r>
          </w:p>
        </w:tc>
        <w:tc>
          <w:tcPr>
            <w:tcW w:w="888" w:type="dxa"/>
            <w:tcBorders>
              <w:top w:val="single" w:sz="4" w:space="0" w:color="auto"/>
              <w:left w:val="single" w:sz="4" w:space="0" w:color="auto"/>
              <w:bottom w:val="nil"/>
              <w:right w:val="nil"/>
            </w:tcBorders>
            <w:shd w:val="clear" w:color="auto" w:fill="FFFFFF"/>
            <w:vAlign w:val="center"/>
          </w:tcPr>
          <w:p w:rsidR="00346D63" w:rsidRPr="0062489F" w:rsidRDefault="00346D63" w:rsidP="00F77795">
            <w:pPr>
              <w:pStyle w:val="217"/>
              <w:shd w:val="clear" w:color="auto" w:fill="auto"/>
              <w:spacing w:line="200" w:lineRule="exact"/>
              <w:ind w:firstLine="0"/>
              <w:rPr>
                <w:sz w:val="24"/>
                <w:szCs w:val="24"/>
              </w:rPr>
            </w:pPr>
            <w:r w:rsidRPr="0062489F">
              <w:rPr>
                <w:rStyle w:val="210pt"/>
                <w:color w:val="000000"/>
                <w:sz w:val="24"/>
                <w:szCs w:val="24"/>
              </w:rPr>
              <w:t>5</w:t>
            </w:r>
          </w:p>
        </w:tc>
        <w:tc>
          <w:tcPr>
            <w:tcW w:w="859" w:type="dxa"/>
            <w:tcBorders>
              <w:top w:val="single" w:sz="4" w:space="0" w:color="auto"/>
              <w:left w:val="single" w:sz="4" w:space="0" w:color="auto"/>
              <w:bottom w:val="nil"/>
              <w:right w:val="single" w:sz="4" w:space="0" w:color="auto"/>
            </w:tcBorders>
            <w:shd w:val="clear" w:color="auto" w:fill="FFFFFF"/>
            <w:vAlign w:val="center"/>
          </w:tcPr>
          <w:p w:rsidR="00346D63" w:rsidRPr="0062489F" w:rsidRDefault="00346D63" w:rsidP="00F77795">
            <w:pPr>
              <w:pStyle w:val="217"/>
              <w:shd w:val="clear" w:color="auto" w:fill="auto"/>
              <w:spacing w:line="200" w:lineRule="exact"/>
              <w:ind w:firstLine="0"/>
              <w:rPr>
                <w:sz w:val="24"/>
                <w:szCs w:val="24"/>
              </w:rPr>
            </w:pPr>
            <w:r w:rsidRPr="0062489F">
              <w:rPr>
                <w:rStyle w:val="210pt"/>
                <w:color w:val="000000"/>
                <w:sz w:val="24"/>
                <w:szCs w:val="24"/>
              </w:rPr>
              <w:t>20</w:t>
            </w:r>
          </w:p>
        </w:tc>
      </w:tr>
      <w:tr w:rsidR="00346D63" w:rsidTr="00F77795">
        <w:trPr>
          <w:trHeight w:hRule="exact" w:val="682"/>
        </w:trPr>
        <w:tc>
          <w:tcPr>
            <w:tcW w:w="4324" w:type="dxa"/>
            <w:tcBorders>
              <w:top w:val="single" w:sz="4" w:space="0" w:color="auto"/>
              <w:left w:val="single" w:sz="4" w:space="0" w:color="auto"/>
              <w:bottom w:val="single" w:sz="4" w:space="0" w:color="auto"/>
              <w:right w:val="nil"/>
            </w:tcBorders>
            <w:shd w:val="clear" w:color="auto" w:fill="FFFFFF"/>
            <w:vAlign w:val="center"/>
          </w:tcPr>
          <w:p w:rsidR="00346D63" w:rsidRPr="0062489F" w:rsidRDefault="00346D63" w:rsidP="00F77795">
            <w:pPr>
              <w:pStyle w:val="217"/>
              <w:shd w:val="clear" w:color="auto" w:fill="auto"/>
              <w:spacing w:line="230" w:lineRule="exact"/>
              <w:ind w:firstLine="0"/>
              <w:rPr>
                <w:sz w:val="24"/>
                <w:szCs w:val="24"/>
              </w:rPr>
            </w:pPr>
            <w:r w:rsidRPr="0062489F">
              <w:rPr>
                <w:rStyle w:val="212pt1"/>
                <w:color w:val="000000"/>
              </w:rPr>
              <w:t>Всего (направления внеурочной деятельности)</w:t>
            </w:r>
          </w:p>
        </w:tc>
        <w:tc>
          <w:tcPr>
            <w:tcW w:w="931" w:type="dxa"/>
            <w:tcBorders>
              <w:top w:val="single" w:sz="4" w:space="0" w:color="auto"/>
              <w:left w:val="single" w:sz="4" w:space="0" w:color="auto"/>
              <w:bottom w:val="single" w:sz="4" w:space="0" w:color="auto"/>
              <w:right w:val="nil"/>
            </w:tcBorders>
            <w:shd w:val="clear" w:color="auto" w:fill="FFFFFF"/>
            <w:vAlign w:val="center"/>
          </w:tcPr>
          <w:p w:rsidR="00346D63" w:rsidRPr="0062489F" w:rsidRDefault="00346D63" w:rsidP="00F77795">
            <w:pPr>
              <w:pStyle w:val="217"/>
              <w:shd w:val="clear" w:color="auto" w:fill="auto"/>
              <w:spacing w:line="200" w:lineRule="exact"/>
              <w:ind w:firstLine="0"/>
              <w:rPr>
                <w:sz w:val="24"/>
                <w:szCs w:val="24"/>
              </w:rPr>
            </w:pPr>
            <w:r w:rsidRPr="0062489F">
              <w:rPr>
                <w:rStyle w:val="210pt"/>
                <w:color w:val="000000"/>
                <w:sz w:val="24"/>
                <w:szCs w:val="24"/>
              </w:rPr>
              <w:t>5</w:t>
            </w:r>
          </w:p>
        </w:tc>
        <w:tc>
          <w:tcPr>
            <w:tcW w:w="1277" w:type="dxa"/>
            <w:tcBorders>
              <w:top w:val="single" w:sz="4" w:space="0" w:color="auto"/>
              <w:left w:val="single" w:sz="4" w:space="0" w:color="auto"/>
              <w:bottom w:val="single" w:sz="4" w:space="0" w:color="auto"/>
              <w:right w:val="nil"/>
            </w:tcBorders>
            <w:shd w:val="clear" w:color="auto" w:fill="FFFFFF"/>
            <w:vAlign w:val="center"/>
          </w:tcPr>
          <w:p w:rsidR="00346D63" w:rsidRPr="0062489F" w:rsidRDefault="00346D63" w:rsidP="00F77795">
            <w:pPr>
              <w:pStyle w:val="217"/>
              <w:shd w:val="clear" w:color="auto" w:fill="auto"/>
              <w:spacing w:line="200" w:lineRule="exact"/>
              <w:ind w:firstLine="0"/>
              <w:rPr>
                <w:sz w:val="24"/>
                <w:szCs w:val="24"/>
              </w:rPr>
            </w:pPr>
            <w:r w:rsidRPr="0062489F">
              <w:rPr>
                <w:sz w:val="24"/>
                <w:szCs w:val="24"/>
              </w:rPr>
              <w:t>5</w:t>
            </w:r>
          </w:p>
        </w:tc>
        <w:tc>
          <w:tcPr>
            <w:tcW w:w="1133" w:type="dxa"/>
            <w:tcBorders>
              <w:top w:val="single" w:sz="4" w:space="0" w:color="auto"/>
              <w:left w:val="single" w:sz="4" w:space="0" w:color="auto"/>
              <w:bottom w:val="single" w:sz="4" w:space="0" w:color="auto"/>
              <w:right w:val="nil"/>
            </w:tcBorders>
            <w:shd w:val="clear" w:color="auto" w:fill="FFFFFF"/>
            <w:vAlign w:val="center"/>
          </w:tcPr>
          <w:p w:rsidR="00346D63" w:rsidRPr="0062489F" w:rsidRDefault="00346D63" w:rsidP="00F77795">
            <w:pPr>
              <w:pStyle w:val="217"/>
              <w:shd w:val="clear" w:color="auto" w:fill="auto"/>
              <w:spacing w:line="200" w:lineRule="exact"/>
              <w:ind w:left="240" w:firstLine="0"/>
              <w:rPr>
                <w:sz w:val="24"/>
                <w:szCs w:val="24"/>
              </w:rPr>
            </w:pPr>
            <w:r w:rsidRPr="0062489F">
              <w:rPr>
                <w:rStyle w:val="210pt"/>
                <w:color w:val="000000"/>
                <w:sz w:val="24"/>
                <w:szCs w:val="24"/>
              </w:rPr>
              <w:t>5</w:t>
            </w:r>
          </w:p>
        </w:tc>
        <w:tc>
          <w:tcPr>
            <w:tcW w:w="888" w:type="dxa"/>
            <w:tcBorders>
              <w:top w:val="single" w:sz="4" w:space="0" w:color="auto"/>
              <w:left w:val="single" w:sz="4" w:space="0" w:color="auto"/>
              <w:bottom w:val="single" w:sz="4" w:space="0" w:color="auto"/>
              <w:right w:val="nil"/>
            </w:tcBorders>
            <w:shd w:val="clear" w:color="auto" w:fill="FFFFFF"/>
            <w:vAlign w:val="center"/>
          </w:tcPr>
          <w:p w:rsidR="00346D63" w:rsidRPr="0062489F" w:rsidRDefault="00346D63" w:rsidP="00F77795">
            <w:pPr>
              <w:pStyle w:val="217"/>
              <w:shd w:val="clear" w:color="auto" w:fill="auto"/>
              <w:spacing w:line="200" w:lineRule="exact"/>
              <w:ind w:left="180" w:firstLine="0"/>
              <w:rPr>
                <w:sz w:val="24"/>
                <w:szCs w:val="24"/>
              </w:rPr>
            </w:pPr>
            <w:r w:rsidRPr="0062489F">
              <w:rPr>
                <w:sz w:val="24"/>
                <w:szCs w:val="24"/>
              </w:rPr>
              <w:t>5</w:t>
            </w:r>
          </w:p>
        </w:tc>
        <w:tc>
          <w:tcPr>
            <w:tcW w:w="859" w:type="dxa"/>
            <w:tcBorders>
              <w:top w:val="single" w:sz="4" w:space="0" w:color="auto"/>
              <w:left w:val="single" w:sz="4" w:space="0" w:color="auto"/>
              <w:bottom w:val="single" w:sz="4" w:space="0" w:color="auto"/>
              <w:right w:val="single" w:sz="4" w:space="0" w:color="auto"/>
            </w:tcBorders>
            <w:shd w:val="clear" w:color="auto" w:fill="FFFFFF"/>
            <w:vAlign w:val="center"/>
          </w:tcPr>
          <w:p w:rsidR="00346D63" w:rsidRPr="0062489F" w:rsidRDefault="00346D63" w:rsidP="00F77795">
            <w:pPr>
              <w:pStyle w:val="217"/>
              <w:shd w:val="clear" w:color="auto" w:fill="auto"/>
              <w:spacing w:line="200" w:lineRule="exact"/>
              <w:ind w:firstLine="0"/>
              <w:rPr>
                <w:sz w:val="24"/>
                <w:szCs w:val="24"/>
              </w:rPr>
            </w:pPr>
            <w:r w:rsidRPr="0062489F">
              <w:rPr>
                <w:sz w:val="24"/>
                <w:szCs w:val="24"/>
              </w:rPr>
              <w:t>20</w:t>
            </w:r>
          </w:p>
        </w:tc>
      </w:tr>
      <w:tr w:rsidR="00346D63" w:rsidTr="00F77795">
        <w:trPr>
          <w:trHeight w:hRule="exact" w:val="682"/>
        </w:trPr>
        <w:tc>
          <w:tcPr>
            <w:tcW w:w="4324" w:type="dxa"/>
            <w:tcBorders>
              <w:top w:val="single" w:sz="4" w:space="0" w:color="auto"/>
              <w:left w:val="single" w:sz="4" w:space="0" w:color="auto"/>
              <w:bottom w:val="single" w:sz="4" w:space="0" w:color="auto"/>
              <w:right w:val="nil"/>
            </w:tcBorders>
            <w:shd w:val="clear" w:color="auto" w:fill="FFFFFF"/>
            <w:vAlign w:val="center"/>
          </w:tcPr>
          <w:p w:rsidR="00346D63" w:rsidRPr="0062489F" w:rsidRDefault="00346D63" w:rsidP="00F77795">
            <w:pPr>
              <w:pStyle w:val="217"/>
              <w:shd w:val="clear" w:color="auto" w:fill="auto"/>
              <w:spacing w:line="230" w:lineRule="exact"/>
              <w:ind w:firstLine="0"/>
              <w:rPr>
                <w:rStyle w:val="212pt1"/>
                <w:color w:val="000000"/>
              </w:rPr>
            </w:pPr>
          </w:p>
        </w:tc>
        <w:tc>
          <w:tcPr>
            <w:tcW w:w="931" w:type="dxa"/>
            <w:tcBorders>
              <w:top w:val="single" w:sz="4" w:space="0" w:color="auto"/>
              <w:left w:val="single" w:sz="4" w:space="0" w:color="auto"/>
              <w:bottom w:val="single" w:sz="4" w:space="0" w:color="auto"/>
              <w:right w:val="nil"/>
            </w:tcBorders>
            <w:shd w:val="clear" w:color="auto" w:fill="FFFFFF"/>
            <w:vAlign w:val="center"/>
          </w:tcPr>
          <w:p w:rsidR="00346D63" w:rsidRPr="0062489F" w:rsidRDefault="00346D63" w:rsidP="00F77795">
            <w:pPr>
              <w:pStyle w:val="217"/>
              <w:shd w:val="clear" w:color="auto" w:fill="auto"/>
              <w:spacing w:line="200" w:lineRule="exact"/>
              <w:ind w:firstLine="0"/>
              <w:rPr>
                <w:rStyle w:val="210pt"/>
                <w:color w:val="000000"/>
                <w:sz w:val="24"/>
                <w:szCs w:val="24"/>
              </w:rPr>
            </w:pPr>
          </w:p>
        </w:tc>
        <w:tc>
          <w:tcPr>
            <w:tcW w:w="1277" w:type="dxa"/>
            <w:tcBorders>
              <w:top w:val="single" w:sz="4" w:space="0" w:color="auto"/>
              <w:left w:val="single" w:sz="4" w:space="0" w:color="auto"/>
              <w:bottom w:val="single" w:sz="4" w:space="0" w:color="auto"/>
              <w:right w:val="nil"/>
            </w:tcBorders>
            <w:shd w:val="clear" w:color="auto" w:fill="FFFFFF"/>
            <w:vAlign w:val="center"/>
          </w:tcPr>
          <w:p w:rsidR="00346D63" w:rsidRPr="0062489F" w:rsidRDefault="00346D63" w:rsidP="00F77795">
            <w:pPr>
              <w:pStyle w:val="217"/>
              <w:shd w:val="clear" w:color="auto" w:fill="auto"/>
              <w:spacing w:line="200" w:lineRule="exact"/>
              <w:ind w:firstLine="0"/>
              <w:rPr>
                <w:sz w:val="24"/>
                <w:szCs w:val="24"/>
              </w:rPr>
            </w:pPr>
          </w:p>
        </w:tc>
        <w:tc>
          <w:tcPr>
            <w:tcW w:w="1133" w:type="dxa"/>
            <w:tcBorders>
              <w:top w:val="single" w:sz="4" w:space="0" w:color="auto"/>
              <w:left w:val="single" w:sz="4" w:space="0" w:color="auto"/>
              <w:bottom w:val="single" w:sz="4" w:space="0" w:color="auto"/>
              <w:right w:val="nil"/>
            </w:tcBorders>
            <w:shd w:val="clear" w:color="auto" w:fill="FFFFFF"/>
            <w:vAlign w:val="center"/>
          </w:tcPr>
          <w:p w:rsidR="00346D63" w:rsidRPr="0062489F" w:rsidRDefault="00346D63" w:rsidP="00F77795">
            <w:pPr>
              <w:pStyle w:val="217"/>
              <w:shd w:val="clear" w:color="auto" w:fill="auto"/>
              <w:spacing w:line="200" w:lineRule="exact"/>
              <w:ind w:left="240" w:firstLine="0"/>
              <w:rPr>
                <w:rStyle w:val="210pt"/>
                <w:color w:val="000000"/>
                <w:sz w:val="24"/>
                <w:szCs w:val="24"/>
              </w:rPr>
            </w:pPr>
          </w:p>
        </w:tc>
        <w:tc>
          <w:tcPr>
            <w:tcW w:w="888" w:type="dxa"/>
            <w:tcBorders>
              <w:top w:val="single" w:sz="4" w:space="0" w:color="auto"/>
              <w:left w:val="single" w:sz="4" w:space="0" w:color="auto"/>
              <w:bottom w:val="single" w:sz="4" w:space="0" w:color="auto"/>
              <w:right w:val="nil"/>
            </w:tcBorders>
            <w:shd w:val="clear" w:color="auto" w:fill="FFFFFF"/>
            <w:vAlign w:val="center"/>
          </w:tcPr>
          <w:p w:rsidR="00346D63" w:rsidRPr="0062489F" w:rsidRDefault="00346D63" w:rsidP="00F77795">
            <w:pPr>
              <w:pStyle w:val="217"/>
              <w:shd w:val="clear" w:color="auto" w:fill="auto"/>
              <w:spacing w:line="200" w:lineRule="exact"/>
              <w:ind w:left="180" w:firstLine="0"/>
              <w:rPr>
                <w:sz w:val="24"/>
                <w:szCs w:val="24"/>
              </w:rPr>
            </w:pPr>
          </w:p>
        </w:tc>
        <w:tc>
          <w:tcPr>
            <w:tcW w:w="859" w:type="dxa"/>
            <w:tcBorders>
              <w:top w:val="single" w:sz="4" w:space="0" w:color="auto"/>
              <w:left w:val="single" w:sz="4" w:space="0" w:color="auto"/>
              <w:bottom w:val="single" w:sz="4" w:space="0" w:color="auto"/>
              <w:right w:val="single" w:sz="4" w:space="0" w:color="auto"/>
            </w:tcBorders>
            <w:shd w:val="clear" w:color="auto" w:fill="FFFFFF"/>
            <w:vAlign w:val="center"/>
          </w:tcPr>
          <w:p w:rsidR="00346D63" w:rsidRPr="0062489F" w:rsidRDefault="00346D63" w:rsidP="00F77795">
            <w:pPr>
              <w:pStyle w:val="217"/>
              <w:shd w:val="clear" w:color="auto" w:fill="auto"/>
              <w:spacing w:line="200" w:lineRule="exact"/>
              <w:ind w:firstLine="0"/>
              <w:rPr>
                <w:sz w:val="24"/>
                <w:szCs w:val="24"/>
              </w:rPr>
            </w:pPr>
          </w:p>
        </w:tc>
      </w:tr>
    </w:tbl>
    <w:p w:rsidR="00346D63" w:rsidRDefault="00346D63" w:rsidP="00346D63">
      <w:pPr>
        <w:tabs>
          <w:tab w:val="left" w:pos="4037"/>
        </w:tabs>
        <w:ind w:right="-165" w:firstLine="435"/>
        <w:rPr>
          <w:szCs w:val="28"/>
        </w:rPr>
      </w:pPr>
    </w:p>
    <w:p w:rsidR="00346D63" w:rsidRPr="00346D63" w:rsidRDefault="00346D63" w:rsidP="00547DA6">
      <w:pPr>
        <w:ind w:right="-165"/>
        <w:rPr>
          <w:szCs w:val="28"/>
        </w:rPr>
      </w:pPr>
      <w:r w:rsidRPr="00346D63">
        <w:rPr>
          <w:szCs w:val="28"/>
        </w:rPr>
        <w:t xml:space="preserve">Ожидаемые эффекты от внеучебной деятельности: </w:t>
      </w:r>
    </w:p>
    <w:p w:rsidR="00346D63" w:rsidRPr="00346D63" w:rsidRDefault="00346D63" w:rsidP="00547DA6">
      <w:pPr>
        <w:pStyle w:val="11"/>
        <w:ind w:right="-165"/>
        <w:jc w:val="both"/>
        <w:rPr>
          <w:sz w:val="28"/>
          <w:szCs w:val="28"/>
        </w:rPr>
      </w:pPr>
      <w:r w:rsidRPr="00346D63">
        <w:rPr>
          <w:sz w:val="28"/>
          <w:szCs w:val="28"/>
        </w:rPr>
        <w:t>Сформировать систему универсальных учебных действий.</w:t>
      </w:r>
    </w:p>
    <w:p w:rsidR="00346D63" w:rsidRPr="00346D63" w:rsidRDefault="00346D63" w:rsidP="00547DA6">
      <w:pPr>
        <w:pStyle w:val="11"/>
        <w:ind w:right="-165"/>
        <w:jc w:val="both"/>
        <w:rPr>
          <w:sz w:val="28"/>
          <w:szCs w:val="28"/>
        </w:rPr>
      </w:pPr>
      <w:r w:rsidRPr="00346D63">
        <w:rPr>
          <w:sz w:val="28"/>
          <w:szCs w:val="28"/>
        </w:rPr>
        <w:t>Начальные навыки самореализации и социализации личности.</w:t>
      </w:r>
    </w:p>
    <w:p w:rsidR="00346D63" w:rsidRPr="00346D63" w:rsidRDefault="00346D63" w:rsidP="00547DA6">
      <w:pPr>
        <w:pStyle w:val="11"/>
        <w:ind w:right="-165"/>
        <w:jc w:val="both"/>
        <w:rPr>
          <w:sz w:val="28"/>
          <w:szCs w:val="28"/>
        </w:rPr>
      </w:pPr>
      <w:r w:rsidRPr="00346D63">
        <w:rPr>
          <w:sz w:val="28"/>
          <w:szCs w:val="28"/>
        </w:rPr>
        <w:t>Включение первоклассников в коммуникативную практику.</w:t>
      </w:r>
    </w:p>
    <w:p w:rsidR="00346D63" w:rsidRPr="00346D63" w:rsidRDefault="00346D63" w:rsidP="00547DA6">
      <w:pPr>
        <w:pStyle w:val="11"/>
        <w:ind w:right="-165"/>
        <w:jc w:val="both"/>
        <w:rPr>
          <w:sz w:val="28"/>
          <w:szCs w:val="28"/>
        </w:rPr>
      </w:pPr>
      <w:r w:rsidRPr="00346D63">
        <w:rPr>
          <w:sz w:val="28"/>
          <w:szCs w:val="28"/>
        </w:rPr>
        <w:t xml:space="preserve">Гармонизировать развитие, сохранять и укреплять психическое и физическое здоровье подрастающего поколения. </w:t>
      </w:r>
    </w:p>
    <w:p w:rsidR="00346D63" w:rsidRPr="00346D63" w:rsidRDefault="00346D63" w:rsidP="00547DA6">
      <w:pPr>
        <w:pStyle w:val="11"/>
        <w:ind w:right="-165"/>
        <w:jc w:val="both"/>
        <w:rPr>
          <w:sz w:val="28"/>
          <w:szCs w:val="28"/>
        </w:rPr>
      </w:pPr>
      <w:r w:rsidRPr="00346D63">
        <w:rPr>
          <w:sz w:val="28"/>
          <w:szCs w:val="28"/>
        </w:rPr>
        <w:t xml:space="preserve">Реализовать практическое применение знаний, полученных на других учебных предметах, </w:t>
      </w:r>
    </w:p>
    <w:p w:rsidR="00346D63" w:rsidRPr="00346D63" w:rsidRDefault="00346D63" w:rsidP="00547DA6">
      <w:pPr>
        <w:pStyle w:val="11"/>
        <w:ind w:right="-165"/>
        <w:jc w:val="both"/>
        <w:rPr>
          <w:sz w:val="28"/>
          <w:szCs w:val="28"/>
        </w:rPr>
      </w:pPr>
      <w:r w:rsidRPr="00346D63">
        <w:rPr>
          <w:sz w:val="28"/>
          <w:szCs w:val="28"/>
        </w:rPr>
        <w:t>Развитие «компетентности к обновлению компетенций» как цели образования и ключевого условия роста конкурентоспособности личности, общества и государства.</w:t>
      </w:r>
    </w:p>
    <w:p w:rsidR="00346D63" w:rsidRPr="00346D63" w:rsidRDefault="00346D63" w:rsidP="00547DA6">
      <w:pPr>
        <w:pStyle w:val="11"/>
        <w:ind w:right="-165"/>
        <w:jc w:val="both"/>
        <w:rPr>
          <w:sz w:val="28"/>
          <w:szCs w:val="28"/>
        </w:rPr>
      </w:pPr>
      <w:r w:rsidRPr="00346D63">
        <w:rPr>
          <w:sz w:val="28"/>
          <w:szCs w:val="28"/>
        </w:rPr>
        <w:t>Формирование безопасных приемов труда ручными инструментами.</w:t>
      </w:r>
    </w:p>
    <w:p w:rsidR="00346D63" w:rsidRPr="00346D63" w:rsidRDefault="00346D63" w:rsidP="00547DA6">
      <w:pPr>
        <w:pStyle w:val="11"/>
        <w:ind w:right="-165"/>
        <w:jc w:val="both"/>
        <w:rPr>
          <w:sz w:val="28"/>
          <w:szCs w:val="28"/>
        </w:rPr>
      </w:pPr>
      <w:r w:rsidRPr="00346D63">
        <w:rPr>
          <w:sz w:val="28"/>
          <w:szCs w:val="28"/>
        </w:rPr>
        <w:lastRenderedPageBreak/>
        <w:t>Формирование целостной картины мира материальной и духовной культуры как продукта творческой предметно-преобразующей деятельности человека.</w:t>
      </w:r>
    </w:p>
    <w:p w:rsidR="00346D63" w:rsidRPr="00346D63" w:rsidRDefault="00346D63" w:rsidP="00547DA6">
      <w:pPr>
        <w:pStyle w:val="11"/>
        <w:ind w:right="-165"/>
        <w:jc w:val="both"/>
        <w:rPr>
          <w:sz w:val="28"/>
          <w:szCs w:val="28"/>
        </w:rPr>
      </w:pPr>
      <w:r w:rsidRPr="00346D63">
        <w:rPr>
          <w:sz w:val="28"/>
          <w:szCs w:val="28"/>
        </w:rPr>
        <w:t xml:space="preserve">Развитие знаково-символического и пространственного мышления, творческого и репродуктивного воображения. </w:t>
      </w:r>
    </w:p>
    <w:p w:rsidR="00346D63" w:rsidRPr="00346D63" w:rsidRDefault="00346D63" w:rsidP="00547DA6">
      <w:pPr>
        <w:pStyle w:val="11"/>
        <w:ind w:right="-165"/>
        <w:jc w:val="both"/>
        <w:rPr>
          <w:sz w:val="28"/>
          <w:szCs w:val="28"/>
        </w:rPr>
      </w:pPr>
      <w:r w:rsidRPr="00346D63">
        <w:rPr>
          <w:sz w:val="28"/>
          <w:szCs w:val="28"/>
        </w:rPr>
        <w:t>Развитие регулятивной структуры деятельности,  контроль, коррекцию и оценку.</w:t>
      </w:r>
    </w:p>
    <w:p w:rsidR="00346D63" w:rsidRPr="00346D63" w:rsidRDefault="00346D63" w:rsidP="00547DA6">
      <w:pPr>
        <w:pStyle w:val="11"/>
        <w:ind w:right="-165"/>
        <w:jc w:val="both"/>
        <w:rPr>
          <w:sz w:val="28"/>
          <w:szCs w:val="28"/>
        </w:rPr>
      </w:pPr>
      <w:r w:rsidRPr="00346D63">
        <w:rPr>
          <w:sz w:val="28"/>
          <w:szCs w:val="28"/>
        </w:rPr>
        <w:t>Формирование внутреннего плана деятельности на основе поэтапной отработки предметно-преобразовательных действий.</w:t>
      </w:r>
    </w:p>
    <w:p w:rsidR="00346D63" w:rsidRPr="00346D63" w:rsidRDefault="00346D63" w:rsidP="00547DA6">
      <w:pPr>
        <w:pStyle w:val="11"/>
        <w:ind w:right="-165"/>
        <w:jc w:val="both"/>
        <w:rPr>
          <w:sz w:val="28"/>
          <w:szCs w:val="28"/>
        </w:rPr>
      </w:pPr>
      <w:r w:rsidRPr="00346D63">
        <w:rPr>
          <w:sz w:val="28"/>
          <w:szCs w:val="28"/>
        </w:rPr>
        <w:t>Формирование мотивации успеха и достижений, творческой самореализации на основе организации предметно-преобразующей деятельности.</w:t>
      </w:r>
    </w:p>
    <w:p w:rsidR="00346D63" w:rsidRPr="00346D63" w:rsidRDefault="00346D63" w:rsidP="00547DA6">
      <w:pPr>
        <w:pStyle w:val="11"/>
        <w:ind w:right="-165"/>
        <w:jc w:val="both"/>
        <w:rPr>
          <w:sz w:val="28"/>
          <w:szCs w:val="28"/>
        </w:rPr>
      </w:pPr>
      <w:r w:rsidRPr="00346D63">
        <w:rPr>
          <w:sz w:val="28"/>
          <w:szCs w:val="28"/>
        </w:rPr>
        <w:t>Развитие эстетических представлений и критериев на основе художественно-конструкторской деятельности.</w:t>
      </w:r>
    </w:p>
    <w:p w:rsidR="00346D63" w:rsidRPr="00346D63" w:rsidRDefault="00346D63" w:rsidP="00A3316E">
      <w:pPr>
        <w:pStyle w:val="11"/>
        <w:ind w:right="-165"/>
        <w:jc w:val="both"/>
        <w:rPr>
          <w:sz w:val="28"/>
          <w:szCs w:val="28"/>
        </w:rPr>
      </w:pPr>
      <w:r w:rsidRPr="00346D63">
        <w:rPr>
          <w:sz w:val="28"/>
          <w:szCs w:val="28"/>
        </w:rPr>
        <w:t xml:space="preserve">Сформировать степень самостоятельности при выполнении работ. </w:t>
      </w:r>
    </w:p>
    <w:p w:rsidR="00346D63" w:rsidRPr="00346D63" w:rsidRDefault="00346D63" w:rsidP="00A3316E">
      <w:pPr>
        <w:pStyle w:val="11"/>
        <w:ind w:right="-165"/>
        <w:jc w:val="both"/>
        <w:rPr>
          <w:sz w:val="28"/>
          <w:szCs w:val="28"/>
        </w:rPr>
      </w:pPr>
      <w:r w:rsidRPr="00346D63">
        <w:rPr>
          <w:sz w:val="28"/>
          <w:szCs w:val="28"/>
        </w:rPr>
        <w:t>Повышать уровень творческой деятельности.</w:t>
      </w:r>
    </w:p>
    <w:p w:rsidR="00346D63" w:rsidRPr="00346D63" w:rsidRDefault="00346D63" w:rsidP="00346D63">
      <w:pPr>
        <w:pStyle w:val="11"/>
        <w:ind w:right="-165"/>
        <w:rPr>
          <w:sz w:val="28"/>
          <w:szCs w:val="28"/>
        </w:rPr>
      </w:pPr>
      <w:r w:rsidRPr="00346D63">
        <w:rPr>
          <w:sz w:val="28"/>
          <w:szCs w:val="28"/>
        </w:rPr>
        <w:tab/>
      </w:r>
    </w:p>
    <w:p w:rsidR="00346D63" w:rsidRPr="00346D63" w:rsidRDefault="00346D63" w:rsidP="00346D63">
      <w:pPr>
        <w:ind w:right="-165" w:firstLine="708"/>
        <w:rPr>
          <w:szCs w:val="28"/>
        </w:rPr>
      </w:pPr>
      <w:r w:rsidRPr="00346D63">
        <w:rPr>
          <w:szCs w:val="28"/>
        </w:rPr>
        <w:t>В 1-4х классах обучение ведется с использованием системы учебников  «Школа России».</w:t>
      </w:r>
    </w:p>
    <w:p w:rsidR="00346D63" w:rsidRPr="00346D63" w:rsidRDefault="00346D63" w:rsidP="00346D63">
      <w:pPr>
        <w:pStyle w:val="11"/>
        <w:ind w:right="-165"/>
        <w:rPr>
          <w:sz w:val="28"/>
          <w:szCs w:val="28"/>
        </w:rPr>
      </w:pPr>
      <w:r w:rsidRPr="00346D63">
        <w:rPr>
          <w:sz w:val="28"/>
          <w:szCs w:val="28"/>
        </w:rPr>
        <w:tab/>
        <w:t xml:space="preserve"> Формы организации образовательного процесса, чередование урочной и внеурочной деятельности в рамках реализации основной образовательной программы начального общего образования определяет образовательное учреждение.</w:t>
      </w:r>
    </w:p>
    <w:p w:rsidR="00346D63" w:rsidRPr="00346D63" w:rsidRDefault="00346D63" w:rsidP="00346D63">
      <w:pPr>
        <w:pStyle w:val="11"/>
        <w:ind w:right="-165"/>
        <w:rPr>
          <w:sz w:val="28"/>
          <w:szCs w:val="28"/>
        </w:rPr>
      </w:pPr>
      <w:r w:rsidRPr="00346D63">
        <w:rPr>
          <w:sz w:val="28"/>
          <w:szCs w:val="28"/>
        </w:rPr>
        <w:tab/>
        <w:t>Обучение в первых классах в соответствии с СанПиН 2.4.2.2821-10 организуется только в первую смену при пятидневной неделе с максимально допустимой недельной нагрузкой в 21 академический час и дополнительными недельными каникулами в середине третьей четверти при традиционном режиме обучении.</w:t>
      </w:r>
    </w:p>
    <w:p w:rsidR="00346D63" w:rsidRPr="00346D63" w:rsidRDefault="00346D63" w:rsidP="00346D63">
      <w:pPr>
        <w:pStyle w:val="11"/>
        <w:ind w:right="-165"/>
        <w:rPr>
          <w:sz w:val="28"/>
          <w:szCs w:val="28"/>
        </w:rPr>
      </w:pPr>
      <w:r w:rsidRPr="00346D63">
        <w:rPr>
          <w:sz w:val="28"/>
          <w:szCs w:val="28"/>
        </w:rPr>
        <w:lastRenderedPageBreak/>
        <w:tab/>
        <w:t xml:space="preserve"> Образовательная недельная нагрузка распределяется равномерно в течение учебной недели, при этом объем максимальной допустимой нагрузки в течение дня не должен превышать для обучающихся 1-х классов 4 уроков и 1 день в неделю – не более 5 уроков, за счет урока физической культуры. Обучение проводится без балльного оценивания знаний обучающихся и домашних заданий. Объем максимальной допустимой нагрузки в течение дня для обучающихся 2 - 4 классов – не более 5 уроков.</w:t>
      </w:r>
    </w:p>
    <w:p w:rsidR="00346D63" w:rsidRPr="00346D63" w:rsidRDefault="00346D63" w:rsidP="00346D63">
      <w:pPr>
        <w:pStyle w:val="11"/>
        <w:ind w:right="-165"/>
        <w:rPr>
          <w:sz w:val="28"/>
          <w:szCs w:val="28"/>
        </w:rPr>
      </w:pPr>
      <w:r w:rsidRPr="00346D63">
        <w:rPr>
          <w:sz w:val="28"/>
          <w:szCs w:val="28"/>
        </w:rPr>
        <w:tab/>
        <w:t>Обучение в 1-м классе осуществляется с использование "ступенчатого" режима обучения:</w:t>
      </w:r>
    </w:p>
    <w:p w:rsidR="00346D63" w:rsidRPr="00346D63" w:rsidRDefault="00346D63" w:rsidP="00346D63">
      <w:pPr>
        <w:pStyle w:val="11"/>
        <w:ind w:right="-165"/>
        <w:rPr>
          <w:sz w:val="28"/>
          <w:szCs w:val="28"/>
        </w:rPr>
      </w:pPr>
      <w:r w:rsidRPr="00346D63">
        <w:rPr>
          <w:sz w:val="28"/>
          <w:szCs w:val="28"/>
        </w:rPr>
        <w:t xml:space="preserve">в первом полугодии (в сентябре, октябре – по 3 урока в день по 35 минут каждый, в ноябре-декабре – по 4 урока по 35 минут каждый); </w:t>
      </w:r>
    </w:p>
    <w:p w:rsidR="00346D63" w:rsidRPr="00346D63" w:rsidRDefault="00346D63" w:rsidP="00346D63">
      <w:pPr>
        <w:pStyle w:val="11"/>
        <w:ind w:right="-165"/>
        <w:rPr>
          <w:sz w:val="28"/>
          <w:szCs w:val="28"/>
        </w:rPr>
      </w:pPr>
      <w:r w:rsidRPr="00346D63">
        <w:rPr>
          <w:sz w:val="28"/>
          <w:szCs w:val="28"/>
        </w:rPr>
        <w:t>во втором полугодии (январь – май) – по 4 урока по 45 минут каждый.</w:t>
      </w:r>
    </w:p>
    <w:p w:rsidR="00346D63" w:rsidRPr="00346D63" w:rsidRDefault="00346D63" w:rsidP="00346D63">
      <w:pPr>
        <w:pStyle w:val="11"/>
        <w:ind w:right="-165"/>
        <w:rPr>
          <w:sz w:val="28"/>
          <w:szCs w:val="28"/>
        </w:rPr>
      </w:pPr>
      <w:r w:rsidRPr="00346D63">
        <w:rPr>
          <w:sz w:val="28"/>
          <w:szCs w:val="28"/>
        </w:rPr>
        <w:tab/>
        <w:t>Продолжительность учебного года в 1 классе – 33 недели, во втором и  третьем классах  –  34 недели (при 5-дневной неделе), в 4-х классах  34 учебных недели (при 6-дневной  неделе).</w:t>
      </w:r>
    </w:p>
    <w:p w:rsidR="00346D63" w:rsidRPr="00346D63" w:rsidRDefault="00346D63" w:rsidP="00346D63">
      <w:pPr>
        <w:pStyle w:val="11"/>
        <w:ind w:right="-165"/>
        <w:rPr>
          <w:sz w:val="28"/>
          <w:szCs w:val="28"/>
        </w:rPr>
      </w:pPr>
      <w:r w:rsidRPr="00346D63">
        <w:rPr>
          <w:sz w:val="28"/>
          <w:szCs w:val="28"/>
        </w:rPr>
        <w:tab/>
        <w:t>В этой связи все часы части, формируемой участниками образовательного процесса, в первом, во втором и третьем (</w:t>
      </w:r>
      <w:r w:rsidRPr="00346D63">
        <w:rPr>
          <w:i/>
          <w:sz w:val="28"/>
          <w:szCs w:val="28"/>
          <w:u w:val="single"/>
        </w:rPr>
        <w:t>при пятидневной учебной неделе</w:t>
      </w:r>
      <w:r w:rsidRPr="00346D63">
        <w:rPr>
          <w:sz w:val="28"/>
          <w:szCs w:val="28"/>
        </w:rPr>
        <w:t xml:space="preserve">) классах переданы на усиление предметных областей в обязательную часть. </w:t>
      </w:r>
    </w:p>
    <w:p w:rsidR="00346D63" w:rsidRPr="00346D63" w:rsidRDefault="00346D63" w:rsidP="00346D63">
      <w:pPr>
        <w:adjustRightInd w:val="0"/>
        <w:ind w:right="-165" w:firstLine="708"/>
        <w:rPr>
          <w:szCs w:val="28"/>
        </w:rPr>
      </w:pPr>
      <w:r w:rsidRPr="00346D63">
        <w:rPr>
          <w:szCs w:val="28"/>
        </w:rPr>
        <w:t>В 1 - 3-х классах в соответствии с системой гигиенических требований, определяющих максимально допустимую нагрузку учащихся, вариативная часть отсутствует.</w:t>
      </w:r>
    </w:p>
    <w:p w:rsidR="00346D63" w:rsidRPr="00346D63" w:rsidRDefault="00346D63" w:rsidP="00346D63">
      <w:pPr>
        <w:ind w:right="-165"/>
        <w:rPr>
          <w:szCs w:val="28"/>
        </w:rPr>
      </w:pPr>
      <w:r w:rsidRPr="00346D63">
        <w:rPr>
          <w:szCs w:val="28"/>
        </w:rPr>
        <w:tab/>
        <w:t xml:space="preserve">Продолжительность урока во 2 - 4-х классах – 45 минут. </w:t>
      </w:r>
    </w:p>
    <w:p w:rsidR="00346D63" w:rsidRPr="00346D63" w:rsidRDefault="00346D63" w:rsidP="00346D63">
      <w:pPr>
        <w:ind w:right="-165" w:firstLine="708"/>
        <w:rPr>
          <w:szCs w:val="28"/>
        </w:rPr>
      </w:pPr>
      <w:r w:rsidRPr="00346D63">
        <w:rPr>
          <w:szCs w:val="28"/>
        </w:rPr>
        <w:t xml:space="preserve">Учебный предмет  «Иностранный язык» изучается со 2 класса по 2 часа в неделю (68 часов в год). При проведении учебных занятий по этому предмету осуществляется деление классов на 2 группы при наполняемости </w:t>
      </w:r>
      <w:r w:rsidRPr="00346D63">
        <w:rPr>
          <w:szCs w:val="28"/>
        </w:rPr>
        <w:lastRenderedPageBreak/>
        <w:t>25 человек и более. Ведется преподавание двух  иностранных языков – английского и немецкого.</w:t>
      </w:r>
    </w:p>
    <w:p w:rsidR="00346D63" w:rsidRPr="00346D63" w:rsidRDefault="00346D63" w:rsidP="00346D63">
      <w:pPr>
        <w:ind w:right="-165" w:firstLine="708"/>
        <w:rPr>
          <w:szCs w:val="28"/>
        </w:rPr>
      </w:pPr>
      <w:r w:rsidRPr="00346D63">
        <w:rPr>
          <w:szCs w:val="28"/>
        </w:rPr>
        <w:t>В 4-х классах введен комплексный учебный курс для общеобразовательных учреждений «Основы религиозных культур и светской этики» (приказ МО РФ от 01.02.2012г. № 74).</w:t>
      </w:r>
    </w:p>
    <w:p w:rsidR="00346D63" w:rsidRPr="00346D63" w:rsidRDefault="00346D63" w:rsidP="006D27E5">
      <w:pPr>
        <w:pStyle w:val="aff7"/>
        <w:spacing w:line="360" w:lineRule="auto"/>
        <w:ind w:right="-165" w:firstLine="708"/>
        <w:jc w:val="both"/>
        <w:rPr>
          <w:rFonts w:ascii="Times New Roman" w:hAnsi="Times New Roman"/>
          <w:sz w:val="28"/>
          <w:szCs w:val="28"/>
        </w:rPr>
      </w:pPr>
      <w:r w:rsidRPr="00346D63">
        <w:rPr>
          <w:rFonts w:ascii="Times New Roman" w:hAnsi="Times New Roman"/>
          <w:sz w:val="28"/>
          <w:szCs w:val="28"/>
        </w:rPr>
        <w:t>При 6-дневной учебной неделе на компонент образовательного учреждения выделено 2 часа в неделю. Начальная школа призвана заложить основы гармоничного развития учащихся, обеспечить формирование прочных навыков грамотного письма, развитой речи. В 4-х классах введены факультативные курсы:</w:t>
      </w:r>
    </w:p>
    <w:p w:rsidR="00346D63" w:rsidRPr="00346D63" w:rsidRDefault="00346D63" w:rsidP="006D27E5">
      <w:pPr>
        <w:pStyle w:val="aff7"/>
        <w:numPr>
          <w:ilvl w:val="0"/>
          <w:numId w:val="66"/>
        </w:numPr>
        <w:spacing w:line="360" w:lineRule="auto"/>
        <w:ind w:left="0" w:right="-165" w:firstLine="1140"/>
        <w:jc w:val="both"/>
        <w:rPr>
          <w:rFonts w:ascii="Times New Roman" w:hAnsi="Times New Roman"/>
          <w:sz w:val="28"/>
          <w:szCs w:val="28"/>
        </w:rPr>
      </w:pPr>
      <w:r w:rsidRPr="00346D63">
        <w:rPr>
          <w:rFonts w:ascii="Times New Roman" w:hAnsi="Times New Roman"/>
          <w:sz w:val="28"/>
          <w:szCs w:val="28"/>
        </w:rPr>
        <w:t>«Грамотное письмо». Курс занимает важное место в решении практических задач, которые состоят в том, чтобы научить детей правильно и грамотно писать, обогатив речь учащихся, дать начальные сведения по русскому языку, обеспечить разностороннее развитие школьников, развитие самостоятельности, познавательной деятельности, грамотности, учитывая индивидуальные способности каждого учащегося и уровень владения языком (для иноязычных детей).</w:t>
      </w:r>
    </w:p>
    <w:p w:rsidR="00346D63" w:rsidRPr="00346D63" w:rsidRDefault="00346D63" w:rsidP="006D27E5">
      <w:pPr>
        <w:pStyle w:val="aff7"/>
        <w:numPr>
          <w:ilvl w:val="0"/>
          <w:numId w:val="66"/>
        </w:numPr>
        <w:spacing w:line="360" w:lineRule="auto"/>
        <w:ind w:left="0" w:right="-165" w:firstLine="708"/>
        <w:jc w:val="both"/>
        <w:rPr>
          <w:rFonts w:ascii="Times New Roman" w:hAnsi="Times New Roman"/>
          <w:sz w:val="28"/>
          <w:szCs w:val="28"/>
        </w:rPr>
      </w:pPr>
      <w:r w:rsidRPr="00346D63">
        <w:rPr>
          <w:rFonts w:ascii="Times New Roman" w:hAnsi="Times New Roman"/>
          <w:sz w:val="28"/>
          <w:szCs w:val="28"/>
        </w:rPr>
        <w:t xml:space="preserve">«Геометрия вокруг нас». Для развития математических способностей учащихся, для формирования элементов логической и алгоритмической грамотности, коммуникативных умений младших школьников с применением коллективных форм организации занятий и использованием современных средств обучения. Создание на занятиях ситуаций активного поиска, предоставление возможности сделать собственное «открытие», знакомство с оригинальными путями рассуждений, овладение элементарными навыками исследовательской деятельности. </w:t>
      </w:r>
    </w:p>
    <w:p w:rsidR="00346D63" w:rsidRPr="00346D63" w:rsidRDefault="00346D63" w:rsidP="006D27E5">
      <w:pPr>
        <w:spacing w:line="360" w:lineRule="auto"/>
        <w:ind w:right="-165" w:firstLine="708"/>
        <w:rPr>
          <w:szCs w:val="28"/>
        </w:rPr>
      </w:pPr>
      <w:r w:rsidRPr="00346D63">
        <w:rPr>
          <w:szCs w:val="28"/>
        </w:rPr>
        <w:lastRenderedPageBreak/>
        <w:t>В оздоровительных целях проводятся физкультминутки на уроках, подвижные игры на переменах, спортивные часы в группах продленного дня, ежедневные динамические паузы.</w:t>
      </w:r>
    </w:p>
    <w:p w:rsidR="00346D63" w:rsidRPr="00346D63" w:rsidRDefault="00346D63" w:rsidP="006D27E5">
      <w:pPr>
        <w:pStyle w:val="Default"/>
        <w:spacing w:line="360" w:lineRule="auto"/>
        <w:ind w:right="-165"/>
        <w:jc w:val="both"/>
        <w:rPr>
          <w:b/>
          <w:sz w:val="28"/>
          <w:szCs w:val="28"/>
        </w:rPr>
      </w:pPr>
      <w:r w:rsidRPr="00346D63">
        <w:rPr>
          <w:sz w:val="28"/>
          <w:szCs w:val="28"/>
        </w:rPr>
        <w:tab/>
      </w:r>
    </w:p>
    <w:p w:rsidR="00346D63" w:rsidRPr="00074E9A" w:rsidRDefault="00346D63" w:rsidP="006D27E5">
      <w:pPr>
        <w:spacing w:after="0" w:line="360" w:lineRule="auto"/>
        <w:jc w:val="center"/>
        <w:rPr>
          <w:b/>
          <w:szCs w:val="28"/>
        </w:rPr>
      </w:pPr>
      <w:r w:rsidRPr="00346D63">
        <w:rPr>
          <w:b/>
          <w:szCs w:val="28"/>
        </w:rPr>
        <w:br w:type="page"/>
      </w:r>
      <w:r w:rsidRPr="00074E9A">
        <w:rPr>
          <w:b/>
          <w:szCs w:val="28"/>
        </w:rPr>
        <w:lastRenderedPageBreak/>
        <w:t>Учебный план</w:t>
      </w:r>
    </w:p>
    <w:p w:rsidR="00346D63" w:rsidRPr="00074E9A" w:rsidRDefault="00346D63" w:rsidP="00346D63">
      <w:pPr>
        <w:spacing w:after="0"/>
        <w:jc w:val="center"/>
        <w:rPr>
          <w:b/>
          <w:szCs w:val="28"/>
        </w:rPr>
      </w:pPr>
      <w:r w:rsidRPr="00074E9A">
        <w:rPr>
          <w:b/>
          <w:szCs w:val="28"/>
        </w:rPr>
        <w:t>муниципального бюджетного общеобразовательного учреждения</w:t>
      </w:r>
    </w:p>
    <w:p w:rsidR="00346D63" w:rsidRPr="00AB0E95" w:rsidRDefault="00AB0E95" w:rsidP="00AB0E95">
      <w:pPr>
        <w:spacing w:after="0"/>
        <w:jc w:val="center"/>
        <w:rPr>
          <w:b/>
          <w:szCs w:val="28"/>
        </w:rPr>
      </w:pPr>
      <w:r>
        <w:rPr>
          <w:b/>
          <w:szCs w:val="28"/>
        </w:rPr>
        <w:t xml:space="preserve"> города Новосибирска </w:t>
      </w:r>
      <w:r w:rsidR="00346D63" w:rsidRPr="00074E9A">
        <w:rPr>
          <w:b/>
          <w:szCs w:val="28"/>
        </w:rPr>
        <w:t xml:space="preserve">«Средняя </w:t>
      </w:r>
      <w:r>
        <w:rPr>
          <w:b/>
          <w:szCs w:val="28"/>
        </w:rPr>
        <w:t xml:space="preserve">общеобразовательная школа №194» </w:t>
      </w:r>
      <w:r w:rsidR="00346D63" w:rsidRPr="00074E9A">
        <w:rPr>
          <w:b/>
          <w:szCs w:val="28"/>
        </w:rPr>
        <w:t>для 1 - 4 классов, реализующих программу начальног</w:t>
      </w:r>
      <w:r>
        <w:rPr>
          <w:b/>
          <w:szCs w:val="28"/>
        </w:rPr>
        <w:t xml:space="preserve">о общего образования (ФГОС НОО) </w:t>
      </w:r>
      <w:r w:rsidR="00346D63" w:rsidRPr="00074E9A">
        <w:rPr>
          <w:b/>
          <w:szCs w:val="28"/>
        </w:rPr>
        <w:t>на 2017-2018 учебный год</w:t>
      </w:r>
    </w:p>
    <w:p w:rsidR="00346D63" w:rsidRPr="00074E9A" w:rsidRDefault="00346D63" w:rsidP="00346D63">
      <w:pPr>
        <w:spacing w:after="0"/>
        <w:rPr>
          <w:szCs w:val="28"/>
        </w:rPr>
      </w:pPr>
    </w:p>
    <w:tbl>
      <w:tblPr>
        <w:tblW w:w="474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41"/>
        <w:gridCol w:w="76"/>
        <w:gridCol w:w="1896"/>
        <w:gridCol w:w="59"/>
        <w:gridCol w:w="1062"/>
        <w:gridCol w:w="62"/>
        <w:gridCol w:w="1062"/>
        <w:gridCol w:w="56"/>
        <w:gridCol w:w="1122"/>
        <w:gridCol w:w="860"/>
        <w:gridCol w:w="1152"/>
      </w:tblGrid>
      <w:tr w:rsidR="00346D63" w:rsidRPr="00346D63" w:rsidTr="00F2357D">
        <w:tc>
          <w:tcPr>
            <w:tcW w:w="1079" w:type="pct"/>
            <w:gridSpan w:val="2"/>
          </w:tcPr>
          <w:p w:rsidR="00346D63" w:rsidRPr="00346D63" w:rsidRDefault="00346D63" w:rsidP="00346D63">
            <w:pPr>
              <w:pStyle w:val="8"/>
              <w:rPr>
                <w:b/>
                <w:i w:val="0"/>
                <w:lang w:eastAsia="en-US"/>
              </w:rPr>
            </w:pPr>
            <w:r w:rsidRPr="00346D63">
              <w:rPr>
                <w:b/>
                <w:i w:val="0"/>
                <w:lang w:eastAsia="en-US"/>
              </w:rPr>
              <w:t>Предметные области</w:t>
            </w:r>
          </w:p>
        </w:tc>
        <w:tc>
          <w:tcPr>
            <w:tcW w:w="1046" w:type="pct"/>
            <w:gridSpan w:val="2"/>
          </w:tcPr>
          <w:p w:rsidR="00346D63" w:rsidRPr="00346D63" w:rsidRDefault="00346D63" w:rsidP="00346D63">
            <w:pPr>
              <w:pStyle w:val="8"/>
              <w:rPr>
                <w:b/>
                <w:i w:val="0"/>
                <w:lang w:eastAsia="en-US"/>
              </w:rPr>
            </w:pPr>
            <w:r w:rsidRPr="00346D63">
              <w:rPr>
                <w:b/>
                <w:i w:val="0"/>
                <w:lang w:eastAsia="en-US"/>
              </w:rPr>
              <w:t>Учебные предметы</w:t>
            </w:r>
          </w:p>
        </w:tc>
        <w:tc>
          <w:tcPr>
            <w:tcW w:w="2259" w:type="pct"/>
            <w:gridSpan w:val="6"/>
          </w:tcPr>
          <w:p w:rsidR="00346D63" w:rsidRPr="00346D63" w:rsidRDefault="00346D63" w:rsidP="00346D63">
            <w:pPr>
              <w:pStyle w:val="8"/>
              <w:rPr>
                <w:b/>
                <w:i w:val="0"/>
                <w:lang w:eastAsia="en-US"/>
              </w:rPr>
            </w:pPr>
            <w:r w:rsidRPr="00346D63">
              <w:rPr>
                <w:b/>
                <w:i w:val="0"/>
                <w:lang w:eastAsia="en-US"/>
              </w:rPr>
              <w:t>Количество часов</w:t>
            </w:r>
          </w:p>
          <w:p w:rsidR="00346D63" w:rsidRPr="00346D63" w:rsidRDefault="00346D63" w:rsidP="00346D63">
            <w:pPr>
              <w:pStyle w:val="8"/>
              <w:rPr>
                <w:b/>
                <w:i w:val="0"/>
                <w:lang w:eastAsia="en-US"/>
              </w:rPr>
            </w:pPr>
            <w:r w:rsidRPr="00346D63">
              <w:rPr>
                <w:b/>
                <w:i w:val="0"/>
                <w:lang w:eastAsia="en-US"/>
              </w:rPr>
              <w:t>Нед/год</w:t>
            </w:r>
          </w:p>
        </w:tc>
        <w:tc>
          <w:tcPr>
            <w:tcW w:w="616" w:type="pct"/>
          </w:tcPr>
          <w:p w:rsidR="00346D63" w:rsidRPr="00346D63" w:rsidRDefault="00346D63" w:rsidP="00346D63">
            <w:pPr>
              <w:pStyle w:val="8"/>
              <w:rPr>
                <w:b/>
                <w:i w:val="0"/>
                <w:lang w:eastAsia="en-US"/>
              </w:rPr>
            </w:pPr>
            <w:r w:rsidRPr="00346D63">
              <w:rPr>
                <w:b/>
                <w:i w:val="0"/>
                <w:lang w:eastAsia="en-US"/>
              </w:rPr>
              <w:t xml:space="preserve">Всего </w:t>
            </w:r>
          </w:p>
        </w:tc>
      </w:tr>
      <w:tr w:rsidR="00346D63" w:rsidRPr="00346D63" w:rsidTr="00F2357D">
        <w:tc>
          <w:tcPr>
            <w:tcW w:w="1079" w:type="pct"/>
            <w:gridSpan w:val="2"/>
          </w:tcPr>
          <w:p w:rsidR="00346D63" w:rsidRPr="00346D63" w:rsidRDefault="00346D63" w:rsidP="00346D63">
            <w:pPr>
              <w:pStyle w:val="8"/>
              <w:rPr>
                <w:i w:val="0"/>
                <w:lang w:eastAsia="en-US"/>
              </w:rPr>
            </w:pPr>
          </w:p>
        </w:tc>
        <w:tc>
          <w:tcPr>
            <w:tcW w:w="1046" w:type="pct"/>
            <w:gridSpan w:val="2"/>
          </w:tcPr>
          <w:p w:rsidR="00346D63" w:rsidRPr="00346D63" w:rsidRDefault="00346D63" w:rsidP="00346D63">
            <w:pPr>
              <w:pStyle w:val="8"/>
              <w:rPr>
                <w:i w:val="0"/>
                <w:lang w:eastAsia="en-US"/>
              </w:rPr>
            </w:pPr>
          </w:p>
        </w:tc>
        <w:tc>
          <w:tcPr>
            <w:tcW w:w="601" w:type="pct"/>
            <w:gridSpan w:val="2"/>
          </w:tcPr>
          <w:p w:rsidR="00346D63" w:rsidRPr="00346D63" w:rsidRDefault="00346D63" w:rsidP="00346D63">
            <w:pPr>
              <w:pStyle w:val="8"/>
              <w:rPr>
                <w:i w:val="0"/>
                <w:lang w:val="en-US" w:eastAsia="en-US"/>
              </w:rPr>
            </w:pPr>
            <w:r w:rsidRPr="00346D63">
              <w:rPr>
                <w:i w:val="0"/>
                <w:lang w:val="en-US" w:eastAsia="en-US"/>
              </w:rPr>
              <w:t>I</w:t>
            </w:r>
          </w:p>
        </w:tc>
        <w:tc>
          <w:tcPr>
            <w:tcW w:w="598" w:type="pct"/>
            <w:gridSpan w:val="2"/>
          </w:tcPr>
          <w:p w:rsidR="00346D63" w:rsidRPr="00346D63" w:rsidRDefault="00346D63" w:rsidP="00346D63">
            <w:pPr>
              <w:pStyle w:val="8"/>
              <w:rPr>
                <w:i w:val="0"/>
                <w:lang w:val="en-US" w:eastAsia="en-US"/>
              </w:rPr>
            </w:pPr>
            <w:r w:rsidRPr="00346D63">
              <w:rPr>
                <w:i w:val="0"/>
                <w:lang w:val="en-US" w:eastAsia="en-US"/>
              </w:rPr>
              <w:t>II</w:t>
            </w:r>
          </w:p>
        </w:tc>
        <w:tc>
          <w:tcPr>
            <w:tcW w:w="600" w:type="pct"/>
          </w:tcPr>
          <w:p w:rsidR="00346D63" w:rsidRPr="00346D63" w:rsidRDefault="00346D63" w:rsidP="00346D63">
            <w:pPr>
              <w:pStyle w:val="8"/>
              <w:rPr>
                <w:i w:val="0"/>
                <w:lang w:eastAsia="en-US"/>
              </w:rPr>
            </w:pPr>
            <w:r w:rsidRPr="00346D63">
              <w:rPr>
                <w:i w:val="0"/>
                <w:lang w:val="en-US" w:eastAsia="en-US"/>
              </w:rPr>
              <w:t>III</w:t>
            </w:r>
          </w:p>
        </w:tc>
        <w:tc>
          <w:tcPr>
            <w:tcW w:w="460" w:type="pct"/>
          </w:tcPr>
          <w:p w:rsidR="00346D63" w:rsidRPr="00346D63" w:rsidRDefault="00346D63" w:rsidP="00346D63">
            <w:pPr>
              <w:pStyle w:val="8"/>
              <w:rPr>
                <w:i w:val="0"/>
                <w:lang w:eastAsia="en-US"/>
              </w:rPr>
            </w:pPr>
            <w:r w:rsidRPr="00346D63">
              <w:rPr>
                <w:i w:val="0"/>
                <w:lang w:val="en-US" w:eastAsia="en-US"/>
              </w:rPr>
              <w:t>IV</w:t>
            </w:r>
          </w:p>
        </w:tc>
        <w:tc>
          <w:tcPr>
            <w:tcW w:w="616" w:type="pct"/>
          </w:tcPr>
          <w:p w:rsidR="00346D63" w:rsidRPr="00346D63" w:rsidRDefault="00346D63" w:rsidP="00346D63">
            <w:pPr>
              <w:pStyle w:val="8"/>
              <w:rPr>
                <w:i w:val="0"/>
                <w:lang w:val="en-US" w:eastAsia="en-US"/>
              </w:rPr>
            </w:pPr>
          </w:p>
        </w:tc>
      </w:tr>
      <w:tr w:rsidR="00346D63" w:rsidRPr="00346D63" w:rsidTr="00F2357D">
        <w:tc>
          <w:tcPr>
            <w:tcW w:w="2726" w:type="pct"/>
            <w:gridSpan w:val="6"/>
          </w:tcPr>
          <w:p w:rsidR="00346D63" w:rsidRPr="00346D63" w:rsidRDefault="00346D63" w:rsidP="00346D63">
            <w:pPr>
              <w:pStyle w:val="8"/>
              <w:rPr>
                <w:i w:val="0"/>
              </w:rPr>
            </w:pPr>
            <w:r w:rsidRPr="00346D63">
              <w:rPr>
                <w:i w:val="0"/>
              </w:rPr>
              <w:t>Обязательная часть</w:t>
            </w:r>
          </w:p>
        </w:tc>
        <w:tc>
          <w:tcPr>
            <w:tcW w:w="598" w:type="pct"/>
            <w:gridSpan w:val="2"/>
          </w:tcPr>
          <w:p w:rsidR="00346D63" w:rsidRPr="00346D63" w:rsidRDefault="00346D63" w:rsidP="00346D63">
            <w:pPr>
              <w:pStyle w:val="8"/>
              <w:rPr>
                <w:b/>
                <w:i w:val="0"/>
                <w:lang w:eastAsia="en-US"/>
              </w:rPr>
            </w:pPr>
          </w:p>
        </w:tc>
        <w:tc>
          <w:tcPr>
            <w:tcW w:w="600" w:type="pct"/>
          </w:tcPr>
          <w:p w:rsidR="00346D63" w:rsidRPr="00346D63" w:rsidRDefault="00346D63" w:rsidP="00346D63">
            <w:pPr>
              <w:pStyle w:val="8"/>
              <w:rPr>
                <w:b/>
                <w:i w:val="0"/>
                <w:lang w:eastAsia="en-US"/>
              </w:rPr>
            </w:pPr>
          </w:p>
        </w:tc>
        <w:tc>
          <w:tcPr>
            <w:tcW w:w="460" w:type="pct"/>
          </w:tcPr>
          <w:p w:rsidR="00346D63" w:rsidRPr="00346D63" w:rsidRDefault="00346D63" w:rsidP="00346D63">
            <w:pPr>
              <w:pStyle w:val="8"/>
              <w:rPr>
                <w:b/>
                <w:i w:val="0"/>
                <w:lang w:eastAsia="en-US"/>
              </w:rPr>
            </w:pPr>
          </w:p>
        </w:tc>
        <w:tc>
          <w:tcPr>
            <w:tcW w:w="616" w:type="pct"/>
          </w:tcPr>
          <w:p w:rsidR="00346D63" w:rsidRPr="00346D63" w:rsidRDefault="00346D63" w:rsidP="00346D63">
            <w:pPr>
              <w:pStyle w:val="8"/>
              <w:rPr>
                <w:b/>
                <w:i w:val="0"/>
                <w:lang w:eastAsia="en-US"/>
              </w:rPr>
            </w:pPr>
          </w:p>
        </w:tc>
      </w:tr>
      <w:tr w:rsidR="00346D63" w:rsidRPr="00346D63" w:rsidTr="00F2357D">
        <w:tc>
          <w:tcPr>
            <w:tcW w:w="1038" w:type="pct"/>
            <w:vMerge w:val="restart"/>
          </w:tcPr>
          <w:p w:rsidR="00346D63" w:rsidRPr="00346D63" w:rsidRDefault="00346D63" w:rsidP="00346D63">
            <w:pPr>
              <w:pStyle w:val="8"/>
              <w:rPr>
                <w:i w:val="0"/>
                <w:lang w:eastAsia="en-US"/>
              </w:rPr>
            </w:pPr>
            <w:r w:rsidRPr="00346D63">
              <w:rPr>
                <w:i w:val="0"/>
                <w:lang w:eastAsia="en-US"/>
              </w:rPr>
              <w:t>Русский язык и литературное чтение</w:t>
            </w:r>
          </w:p>
        </w:tc>
        <w:tc>
          <w:tcPr>
            <w:tcW w:w="1055" w:type="pct"/>
            <w:gridSpan w:val="2"/>
          </w:tcPr>
          <w:p w:rsidR="00346D63" w:rsidRPr="00346D63" w:rsidRDefault="00346D63" w:rsidP="00346D63">
            <w:pPr>
              <w:pStyle w:val="8"/>
              <w:rPr>
                <w:i w:val="0"/>
                <w:lang w:eastAsia="en-US"/>
              </w:rPr>
            </w:pPr>
            <w:r w:rsidRPr="00346D63">
              <w:rPr>
                <w:i w:val="0"/>
                <w:lang w:eastAsia="en-US"/>
              </w:rPr>
              <w:t>Русский язык</w:t>
            </w:r>
          </w:p>
        </w:tc>
        <w:tc>
          <w:tcPr>
            <w:tcW w:w="600" w:type="pct"/>
            <w:gridSpan w:val="2"/>
          </w:tcPr>
          <w:p w:rsidR="00346D63" w:rsidRPr="00346D63" w:rsidRDefault="00346D63" w:rsidP="00346D63">
            <w:pPr>
              <w:pStyle w:val="8"/>
              <w:rPr>
                <w:i w:val="0"/>
                <w:lang w:eastAsia="en-US"/>
              </w:rPr>
            </w:pPr>
            <w:r w:rsidRPr="00346D63">
              <w:rPr>
                <w:i w:val="0"/>
                <w:lang w:eastAsia="en-US"/>
              </w:rPr>
              <w:t>5(165)</w:t>
            </w:r>
          </w:p>
        </w:tc>
        <w:tc>
          <w:tcPr>
            <w:tcW w:w="601" w:type="pct"/>
            <w:gridSpan w:val="2"/>
          </w:tcPr>
          <w:p w:rsidR="00346D63" w:rsidRPr="00346D63" w:rsidRDefault="00346D63" w:rsidP="00346D63">
            <w:pPr>
              <w:pStyle w:val="8"/>
              <w:rPr>
                <w:i w:val="0"/>
                <w:lang w:eastAsia="en-US"/>
              </w:rPr>
            </w:pPr>
            <w:r w:rsidRPr="00346D63">
              <w:rPr>
                <w:i w:val="0"/>
                <w:lang w:eastAsia="en-US"/>
              </w:rPr>
              <w:t>5(170)</w:t>
            </w:r>
          </w:p>
        </w:tc>
        <w:tc>
          <w:tcPr>
            <w:tcW w:w="630" w:type="pct"/>
            <w:gridSpan w:val="2"/>
          </w:tcPr>
          <w:p w:rsidR="00346D63" w:rsidRPr="00346D63" w:rsidRDefault="00346D63" w:rsidP="00346D63">
            <w:pPr>
              <w:pStyle w:val="8"/>
              <w:rPr>
                <w:i w:val="0"/>
                <w:lang w:eastAsia="en-US"/>
              </w:rPr>
            </w:pPr>
            <w:r w:rsidRPr="00346D63">
              <w:rPr>
                <w:i w:val="0"/>
                <w:lang w:eastAsia="en-US"/>
              </w:rPr>
              <w:t>5(170)</w:t>
            </w:r>
          </w:p>
        </w:tc>
        <w:tc>
          <w:tcPr>
            <w:tcW w:w="460" w:type="pct"/>
          </w:tcPr>
          <w:p w:rsidR="00346D63" w:rsidRPr="00346D63" w:rsidRDefault="00346D63" w:rsidP="00346D63">
            <w:pPr>
              <w:pStyle w:val="8"/>
              <w:rPr>
                <w:i w:val="0"/>
                <w:lang w:eastAsia="en-US"/>
              </w:rPr>
            </w:pPr>
            <w:r w:rsidRPr="00346D63">
              <w:rPr>
                <w:i w:val="0"/>
                <w:lang w:eastAsia="en-US"/>
              </w:rPr>
              <w:t>5(170)</w:t>
            </w:r>
          </w:p>
        </w:tc>
        <w:tc>
          <w:tcPr>
            <w:tcW w:w="616" w:type="pct"/>
          </w:tcPr>
          <w:p w:rsidR="00346D63" w:rsidRPr="00346D63" w:rsidRDefault="00346D63" w:rsidP="00346D63">
            <w:pPr>
              <w:pStyle w:val="8"/>
              <w:rPr>
                <w:i w:val="0"/>
                <w:lang w:eastAsia="en-US"/>
              </w:rPr>
            </w:pPr>
            <w:r w:rsidRPr="00346D63">
              <w:rPr>
                <w:i w:val="0"/>
                <w:lang w:eastAsia="en-US"/>
              </w:rPr>
              <w:t>20(675)</w:t>
            </w:r>
          </w:p>
          <w:p w:rsidR="00346D63" w:rsidRPr="00346D63" w:rsidRDefault="00346D63" w:rsidP="00346D63">
            <w:pPr>
              <w:pStyle w:val="8"/>
              <w:rPr>
                <w:i w:val="0"/>
                <w:lang w:eastAsia="en-US"/>
              </w:rPr>
            </w:pPr>
          </w:p>
          <w:p w:rsidR="00346D63" w:rsidRPr="00346D63" w:rsidRDefault="00346D63" w:rsidP="00346D63">
            <w:pPr>
              <w:pStyle w:val="8"/>
              <w:rPr>
                <w:i w:val="0"/>
                <w:lang w:eastAsia="en-US"/>
              </w:rPr>
            </w:pPr>
          </w:p>
        </w:tc>
      </w:tr>
      <w:tr w:rsidR="00346D63" w:rsidRPr="00346D63" w:rsidTr="00F2357D">
        <w:tc>
          <w:tcPr>
            <w:tcW w:w="0" w:type="auto"/>
            <w:vMerge/>
            <w:vAlign w:val="center"/>
          </w:tcPr>
          <w:p w:rsidR="00346D63" w:rsidRPr="00346D63" w:rsidRDefault="00346D63" w:rsidP="00346D63">
            <w:pPr>
              <w:pStyle w:val="8"/>
              <w:rPr>
                <w:i w:val="0"/>
                <w:lang w:eastAsia="en-US"/>
              </w:rPr>
            </w:pPr>
          </w:p>
        </w:tc>
        <w:tc>
          <w:tcPr>
            <w:tcW w:w="1055" w:type="pct"/>
            <w:gridSpan w:val="2"/>
          </w:tcPr>
          <w:p w:rsidR="00346D63" w:rsidRPr="00346D63" w:rsidRDefault="00346D63" w:rsidP="00346D63">
            <w:pPr>
              <w:pStyle w:val="8"/>
              <w:rPr>
                <w:i w:val="0"/>
                <w:lang w:eastAsia="en-US"/>
              </w:rPr>
            </w:pPr>
            <w:r w:rsidRPr="00346D63">
              <w:rPr>
                <w:i w:val="0"/>
                <w:lang w:eastAsia="en-US"/>
              </w:rPr>
              <w:t>Литературное чтение</w:t>
            </w:r>
          </w:p>
        </w:tc>
        <w:tc>
          <w:tcPr>
            <w:tcW w:w="600" w:type="pct"/>
            <w:gridSpan w:val="2"/>
          </w:tcPr>
          <w:p w:rsidR="00346D63" w:rsidRPr="00346D63" w:rsidRDefault="00346D63" w:rsidP="00346D63">
            <w:pPr>
              <w:pStyle w:val="8"/>
              <w:rPr>
                <w:i w:val="0"/>
                <w:lang w:eastAsia="en-US"/>
              </w:rPr>
            </w:pPr>
            <w:r w:rsidRPr="00346D63">
              <w:rPr>
                <w:i w:val="0"/>
                <w:lang w:eastAsia="en-US"/>
              </w:rPr>
              <w:t>4(132)</w:t>
            </w:r>
          </w:p>
        </w:tc>
        <w:tc>
          <w:tcPr>
            <w:tcW w:w="601" w:type="pct"/>
            <w:gridSpan w:val="2"/>
          </w:tcPr>
          <w:p w:rsidR="00346D63" w:rsidRPr="00346D63" w:rsidRDefault="00346D63" w:rsidP="00346D63">
            <w:pPr>
              <w:pStyle w:val="8"/>
              <w:rPr>
                <w:i w:val="0"/>
                <w:lang w:eastAsia="en-US"/>
              </w:rPr>
            </w:pPr>
            <w:r w:rsidRPr="00346D63">
              <w:rPr>
                <w:i w:val="0"/>
                <w:lang w:eastAsia="en-US"/>
              </w:rPr>
              <w:t>4(136)</w:t>
            </w:r>
          </w:p>
        </w:tc>
        <w:tc>
          <w:tcPr>
            <w:tcW w:w="630" w:type="pct"/>
            <w:gridSpan w:val="2"/>
          </w:tcPr>
          <w:p w:rsidR="00346D63" w:rsidRPr="00346D63" w:rsidRDefault="00346D63" w:rsidP="00346D63">
            <w:pPr>
              <w:pStyle w:val="8"/>
              <w:rPr>
                <w:i w:val="0"/>
                <w:lang w:eastAsia="en-US"/>
              </w:rPr>
            </w:pPr>
            <w:r w:rsidRPr="00346D63">
              <w:rPr>
                <w:i w:val="0"/>
                <w:lang w:eastAsia="en-US"/>
              </w:rPr>
              <w:t>4(</w:t>
            </w:r>
            <w:r w:rsidRPr="00346D63">
              <w:rPr>
                <w:i w:val="0"/>
                <w:lang w:val="en-US" w:eastAsia="en-US"/>
              </w:rPr>
              <w:t>1</w:t>
            </w:r>
            <w:r w:rsidRPr="00346D63">
              <w:rPr>
                <w:i w:val="0"/>
                <w:lang w:eastAsia="en-US"/>
              </w:rPr>
              <w:t>36)</w:t>
            </w:r>
          </w:p>
        </w:tc>
        <w:tc>
          <w:tcPr>
            <w:tcW w:w="460" w:type="pct"/>
          </w:tcPr>
          <w:p w:rsidR="00346D63" w:rsidRPr="00346D63" w:rsidRDefault="00346D63" w:rsidP="00346D63">
            <w:pPr>
              <w:pStyle w:val="8"/>
              <w:rPr>
                <w:i w:val="0"/>
                <w:lang w:eastAsia="en-US"/>
              </w:rPr>
            </w:pPr>
            <w:r w:rsidRPr="00346D63">
              <w:rPr>
                <w:i w:val="0"/>
                <w:lang w:eastAsia="en-US"/>
              </w:rPr>
              <w:t>4(</w:t>
            </w:r>
            <w:r w:rsidRPr="00346D63">
              <w:rPr>
                <w:i w:val="0"/>
                <w:lang w:val="en-US" w:eastAsia="en-US"/>
              </w:rPr>
              <w:t>1</w:t>
            </w:r>
            <w:r w:rsidRPr="00346D63">
              <w:rPr>
                <w:i w:val="0"/>
                <w:lang w:eastAsia="en-US"/>
              </w:rPr>
              <w:t>36)</w:t>
            </w:r>
          </w:p>
        </w:tc>
        <w:tc>
          <w:tcPr>
            <w:tcW w:w="616" w:type="pct"/>
          </w:tcPr>
          <w:p w:rsidR="00346D63" w:rsidRPr="00346D63" w:rsidRDefault="00346D63" w:rsidP="00346D63">
            <w:pPr>
              <w:pStyle w:val="8"/>
              <w:rPr>
                <w:i w:val="0"/>
                <w:lang w:eastAsia="en-US"/>
              </w:rPr>
            </w:pPr>
            <w:r w:rsidRPr="00346D63">
              <w:rPr>
                <w:i w:val="0"/>
                <w:lang w:eastAsia="en-US"/>
              </w:rPr>
              <w:t>16(540)</w:t>
            </w:r>
          </w:p>
        </w:tc>
      </w:tr>
      <w:tr w:rsidR="00346D63" w:rsidRPr="00346D63" w:rsidTr="00F2357D">
        <w:tc>
          <w:tcPr>
            <w:tcW w:w="0" w:type="auto"/>
            <w:vAlign w:val="center"/>
          </w:tcPr>
          <w:p w:rsidR="00346D63" w:rsidRPr="00346D63" w:rsidRDefault="00346D63" w:rsidP="00346D63">
            <w:pPr>
              <w:pStyle w:val="8"/>
              <w:rPr>
                <w:i w:val="0"/>
                <w:lang w:eastAsia="en-US"/>
              </w:rPr>
            </w:pPr>
            <w:r w:rsidRPr="00346D63">
              <w:rPr>
                <w:i w:val="0"/>
                <w:lang w:eastAsia="en-US"/>
              </w:rPr>
              <w:t>Иностранный язык</w:t>
            </w:r>
          </w:p>
        </w:tc>
        <w:tc>
          <w:tcPr>
            <w:tcW w:w="1055" w:type="pct"/>
            <w:gridSpan w:val="2"/>
          </w:tcPr>
          <w:p w:rsidR="00346D63" w:rsidRPr="00346D63" w:rsidRDefault="00346D63" w:rsidP="00346D63">
            <w:pPr>
              <w:pStyle w:val="8"/>
              <w:rPr>
                <w:i w:val="0"/>
                <w:lang w:eastAsia="en-US"/>
              </w:rPr>
            </w:pPr>
            <w:r w:rsidRPr="00346D63">
              <w:rPr>
                <w:i w:val="0"/>
                <w:lang w:eastAsia="en-US"/>
              </w:rPr>
              <w:t>Иностранный язык</w:t>
            </w:r>
          </w:p>
        </w:tc>
        <w:tc>
          <w:tcPr>
            <w:tcW w:w="600" w:type="pct"/>
            <w:gridSpan w:val="2"/>
          </w:tcPr>
          <w:p w:rsidR="00346D63" w:rsidRPr="00346D63" w:rsidRDefault="00346D63" w:rsidP="00346D63">
            <w:pPr>
              <w:pStyle w:val="8"/>
              <w:rPr>
                <w:i w:val="0"/>
                <w:lang w:eastAsia="en-US"/>
              </w:rPr>
            </w:pPr>
            <w:r w:rsidRPr="00346D63">
              <w:rPr>
                <w:i w:val="0"/>
                <w:lang w:eastAsia="en-US"/>
              </w:rPr>
              <w:t>-</w:t>
            </w:r>
          </w:p>
        </w:tc>
        <w:tc>
          <w:tcPr>
            <w:tcW w:w="601" w:type="pct"/>
            <w:gridSpan w:val="2"/>
          </w:tcPr>
          <w:p w:rsidR="00346D63" w:rsidRPr="00346D63" w:rsidRDefault="00346D63" w:rsidP="00346D63">
            <w:pPr>
              <w:pStyle w:val="8"/>
              <w:rPr>
                <w:i w:val="0"/>
                <w:lang w:eastAsia="en-US"/>
              </w:rPr>
            </w:pPr>
            <w:r w:rsidRPr="00346D63">
              <w:rPr>
                <w:i w:val="0"/>
                <w:lang w:eastAsia="en-US"/>
              </w:rPr>
              <w:t>2 (68)</w:t>
            </w:r>
          </w:p>
        </w:tc>
        <w:tc>
          <w:tcPr>
            <w:tcW w:w="630" w:type="pct"/>
            <w:gridSpan w:val="2"/>
          </w:tcPr>
          <w:p w:rsidR="00346D63" w:rsidRPr="00346D63" w:rsidRDefault="00346D63" w:rsidP="00346D63">
            <w:pPr>
              <w:pStyle w:val="8"/>
              <w:rPr>
                <w:i w:val="0"/>
                <w:lang w:eastAsia="en-US"/>
              </w:rPr>
            </w:pPr>
            <w:r w:rsidRPr="00346D63">
              <w:rPr>
                <w:i w:val="0"/>
                <w:lang w:eastAsia="en-US"/>
              </w:rPr>
              <w:t>2 (68)</w:t>
            </w:r>
          </w:p>
        </w:tc>
        <w:tc>
          <w:tcPr>
            <w:tcW w:w="460" w:type="pct"/>
          </w:tcPr>
          <w:p w:rsidR="00346D63" w:rsidRPr="00346D63" w:rsidRDefault="00346D63" w:rsidP="00346D63">
            <w:pPr>
              <w:pStyle w:val="8"/>
              <w:rPr>
                <w:i w:val="0"/>
                <w:lang w:eastAsia="en-US"/>
              </w:rPr>
            </w:pPr>
            <w:r w:rsidRPr="00346D63">
              <w:rPr>
                <w:i w:val="0"/>
                <w:lang w:eastAsia="en-US"/>
              </w:rPr>
              <w:t>2 (68)</w:t>
            </w:r>
          </w:p>
        </w:tc>
        <w:tc>
          <w:tcPr>
            <w:tcW w:w="616" w:type="pct"/>
          </w:tcPr>
          <w:p w:rsidR="00346D63" w:rsidRPr="00346D63" w:rsidRDefault="00346D63" w:rsidP="00346D63">
            <w:pPr>
              <w:pStyle w:val="8"/>
              <w:rPr>
                <w:i w:val="0"/>
                <w:lang w:eastAsia="en-US"/>
              </w:rPr>
            </w:pPr>
            <w:r w:rsidRPr="00346D63">
              <w:rPr>
                <w:i w:val="0"/>
                <w:lang w:eastAsia="en-US"/>
              </w:rPr>
              <w:t>6(204)</w:t>
            </w:r>
          </w:p>
        </w:tc>
      </w:tr>
      <w:tr w:rsidR="00346D63" w:rsidRPr="00346D63" w:rsidTr="00F2357D">
        <w:tc>
          <w:tcPr>
            <w:tcW w:w="1038" w:type="pct"/>
          </w:tcPr>
          <w:p w:rsidR="00346D63" w:rsidRPr="00346D63" w:rsidRDefault="00346D63" w:rsidP="00346D63">
            <w:pPr>
              <w:pStyle w:val="8"/>
              <w:rPr>
                <w:i w:val="0"/>
                <w:lang w:eastAsia="en-US"/>
              </w:rPr>
            </w:pPr>
            <w:r w:rsidRPr="00346D63">
              <w:rPr>
                <w:i w:val="0"/>
                <w:lang w:eastAsia="en-US"/>
              </w:rPr>
              <w:t>Математика и информатика</w:t>
            </w:r>
          </w:p>
        </w:tc>
        <w:tc>
          <w:tcPr>
            <w:tcW w:w="1055" w:type="pct"/>
            <w:gridSpan w:val="2"/>
          </w:tcPr>
          <w:p w:rsidR="00346D63" w:rsidRPr="00346D63" w:rsidRDefault="00346D63" w:rsidP="00346D63">
            <w:pPr>
              <w:pStyle w:val="8"/>
              <w:rPr>
                <w:i w:val="0"/>
                <w:lang w:eastAsia="en-US"/>
              </w:rPr>
            </w:pPr>
            <w:r w:rsidRPr="00346D63">
              <w:rPr>
                <w:i w:val="0"/>
                <w:lang w:eastAsia="en-US"/>
              </w:rPr>
              <w:t>Математика</w:t>
            </w:r>
          </w:p>
        </w:tc>
        <w:tc>
          <w:tcPr>
            <w:tcW w:w="600" w:type="pct"/>
            <w:gridSpan w:val="2"/>
          </w:tcPr>
          <w:p w:rsidR="00346D63" w:rsidRPr="00346D63" w:rsidRDefault="00346D63" w:rsidP="00346D63">
            <w:pPr>
              <w:pStyle w:val="8"/>
              <w:rPr>
                <w:i w:val="0"/>
                <w:lang w:eastAsia="en-US"/>
              </w:rPr>
            </w:pPr>
            <w:r w:rsidRPr="00346D63">
              <w:rPr>
                <w:i w:val="0"/>
                <w:lang w:eastAsia="en-US"/>
              </w:rPr>
              <w:t>4(132)</w:t>
            </w:r>
          </w:p>
        </w:tc>
        <w:tc>
          <w:tcPr>
            <w:tcW w:w="601" w:type="pct"/>
            <w:gridSpan w:val="2"/>
          </w:tcPr>
          <w:p w:rsidR="00346D63" w:rsidRPr="00346D63" w:rsidRDefault="00346D63" w:rsidP="00346D63">
            <w:pPr>
              <w:pStyle w:val="8"/>
              <w:rPr>
                <w:i w:val="0"/>
                <w:lang w:eastAsia="en-US"/>
              </w:rPr>
            </w:pPr>
            <w:r w:rsidRPr="00346D63">
              <w:rPr>
                <w:i w:val="0"/>
                <w:lang w:eastAsia="en-US"/>
              </w:rPr>
              <w:t>4(136)</w:t>
            </w:r>
          </w:p>
        </w:tc>
        <w:tc>
          <w:tcPr>
            <w:tcW w:w="630" w:type="pct"/>
            <w:gridSpan w:val="2"/>
          </w:tcPr>
          <w:p w:rsidR="00346D63" w:rsidRPr="00346D63" w:rsidRDefault="00346D63" w:rsidP="00346D63">
            <w:pPr>
              <w:pStyle w:val="8"/>
              <w:rPr>
                <w:i w:val="0"/>
                <w:lang w:eastAsia="en-US"/>
              </w:rPr>
            </w:pPr>
            <w:r w:rsidRPr="00346D63">
              <w:rPr>
                <w:i w:val="0"/>
                <w:lang w:eastAsia="en-US"/>
              </w:rPr>
              <w:t>4(136)</w:t>
            </w:r>
          </w:p>
        </w:tc>
        <w:tc>
          <w:tcPr>
            <w:tcW w:w="460" w:type="pct"/>
          </w:tcPr>
          <w:p w:rsidR="00346D63" w:rsidRPr="00346D63" w:rsidRDefault="00346D63" w:rsidP="00346D63">
            <w:pPr>
              <w:pStyle w:val="8"/>
              <w:rPr>
                <w:i w:val="0"/>
                <w:lang w:eastAsia="en-US"/>
              </w:rPr>
            </w:pPr>
            <w:r w:rsidRPr="00346D63">
              <w:rPr>
                <w:i w:val="0"/>
                <w:lang w:eastAsia="en-US"/>
              </w:rPr>
              <w:t>4(136)</w:t>
            </w:r>
          </w:p>
        </w:tc>
        <w:tc>
          <w:tcPr>
            <w:tcW w:w="616" w:type="pct"/>
          </w:tcPr>
          <w:p w:rsidR="00346D63" w:rsidRPr="00346D63" w:rsidRDefault="00346D63" w:rsidP="00346D63">
            <w:pPr>
              <w:pStyle w:val="8"/>
              <w:rPr>
                <w:i w:val="0"/>
                <w:lang w:eastAsia="en-US"/>
              </w:rPr>
            </w:pPr>
            <w:r w:rsidRPr="00346D63">
              <w:rPr>
                <w:i w:val="0"/>
                <w:lang w:eastAsia="en-US"/>
              </w:rPr>
              <w:t>16(540)</w:t>
            </w:r>
          </w:p>
        </w:tc>
      </w:tr>
      <w:tr w:rsidR="00346D63" w:rsidRPr="00346D63" w:rsidTr="00F2357D">
        <w:tc>
          <w:tcPr>
            <w:tcW w:w="1038" w:type="pct"/>
          </w:tcPr>
          <w:p w:rsidR="00346D63" w:rsidRPr="00346D63" w:rsidRDefault="00346D63" w:rsidP="00346D63">
            <w:pPr>
              <w:pStyle w:val="8"/>
              <w:rPr>
                <w:i w:val="0"/>
                <w:lang w:eastAsia="en-US"/>
              </w:rPr>
            </w:pPr>
            <w:r w:rsidRPr="00346D63">
              <w:rPr>
                <w:i w:val="0"/>
                <w:lang w:eastAsia="en-US"/>
              </w:rPr>
              <w:t>Обществознание и естествознание</w:t>
            </w:r>
          </w:p>
        </w:tc>
        <w:tc>
          <w:tcPr>
            <w:tcW w:w="1055" w:type="pct"/>
            <w:gridSpan w:val="2"/>
          </w:tcPr>
          <w:p w:rsidR="00346D63" w:rsidRPr="00346D63" w:rsidRDefault="00346D63" w:rsidP="00346D63">
            <w:pPr>
              <w:pStyle w:val="8"/>
              <w:rPr>
                <w:i w:val="0"/>
                <w:lang w:eastAsia="en-US"/>
              </w:rPr>
            </w:pPr>
            <w:r w:rsidRPr="00346D63">
              <w:rPr>
                <w:i w:val="0"/>
                <w:lang w:eastAsia="en-US"/>
              </w:rPr>
              <w:t>Окружающий мир</w:t>
            </w:r>
          </w:p>
        </w:tc>
        <w:tc>
          <w:tcPr>
            <w:tcW w:w="600" w:type="pct"/>
            <w:gridSpan w:val="2"/>
          </w:tcPr>
          <w:p w:rsidR="00346D63" w:rsidRPr="00346D63" w:rsidRDefault="00346D63" w:rsidP="00346D63">
            <w:pPr>
              <w:pStyle w:val="8"/>
              <w:rPr>
                <w:i w:val="0"/>
                <w:lang w:eastAsia="en-US"/>
              </w:rPr>
            </w:pPr>
            <w:r w:rsidRPr="00346D63">
              <w:rPr>
                <w:i w:val="0"/>
                <w:lang w:eastAsia="en-US"/>
              </w:rPr>
              <w:t>2(66)</w:t>
            </w:r>
          </w:p>
        </w:tc>
        <w:tc>
          <w:tcPr>
            <w:tcW w:w="601" w:type="pct"/>
            <w:gridSpan w:val="2"/>
          </w:tcPr>
          <w:p w:rsidR="00346D63" w:rsidRPr="00346D63" w:rsidRDefault="00346D63" w:rsidP="00346D63">
            <w:pPr>
              <w:pStyle w:val="8"/>
              <w:rPr>
                <w:i w:val="0"/>
                <w:lang w:eastAsia="en-US"/>
              </w:rPr>
            </w:pPr>
            <w:r w:rsidRPr="00346D63">
              <w:rPr>
                <w:i w:val="0"/>
                <w:lang w:eastAsia="en-US"/>
              </w:rPr>
              <w:t>2(68)</w:t>
            </w:r>
          </w:p>
        </w:tc>
        <w:tc>
          <w:tcPr>
            <w:tcW w:w="630" w:type="pct"/>
            <w:gridSpan w:val="2"/>
          </w:tcPr>
          <w:p w:rsidR="00346D63" w:rsidRPr="00346D63" w:rsidRDefault="00346D63" w:rsidP="00346D63">
            <w:pPr>
              <w:pStyle w:val="8"/>
              <w:rPr>
                <w:i w:val="0"/>
                <w:lang w:eastAsia="en-US"/>
              </w:rPr>
            </w:pPr>
            <w:r w:rsidRPr="00346D63">
              <w:rPr>
                <w:i w:val="0"/>
                <w:lang w:eastAsia="en-US"/>
              </w:rPr>
              <w:t>2(68)</w:t>
            </w:r>
          </w:p>
        </w:tc>
        <w:tc>
          <w:tcPr>
            <w:tcW w:w="460" w:type="pct"/>
          </w:tcPr>
          <w:p w:rsidR="00346D63" w:rsidRPr="00346D63" w:rsidRDefault="00346D63" w:rsidP="00346D63">
            <w:pPr>
              <w:pStyle w:val="8"/>
              <w:rPr>
                <w:i w:val="0"/>
                <w:lang w:eastAsia="en-US"/>
              </w:rPr>
            </w:pPr>
            <w:r w:rsidRPr="00346D63">
              <w:rPr>
                <w:i w:val="0"/>
                <w:lang w:eastAsia="en-US"/>
              </w:rPr>
              <w:t>2(68)</w:t>
            </w:r>
          </w:p>
        </w:tc>
        <w:tc>
          <w:tcPr>
            <w:tcW w:w="616" w:type="pct"/>
          </w:tcPr>
          <w:p w:rsidR="00346D63" w:rsidRPr="00346D63" w:rsidRDefault="00346D63" w:rsidP="00346D63">
            <w:pPr>
              <w:pStyle w:val="8"/>
              <w:rPr>
                <w:i w:val="0"/>
                <w:lang w:eastAsia="en-US"/>
              </w:rPr>
            </w:pPr>
            <w:r w:rsidRPr="00346D63">
              <w:rPr>
                <w:i w:val="0"/>
                <w:lang w:eastAsia="en-US"/>
              </w:rPr>
              <w:t>8(270)</w:t>
            </w:r>
          </w:p>
        </w:tc>
      </w:tr>
      <w:tr w:rsidR="00346D63" w:rsidRPr="00346D63" w:rsidTr="00F2357D">
        <w:tc>
          <w:tcPr>
            <w:tcW w:w="1038" w:type="pct"/>
            <w:vMerge w:val="restart"/>
          </w:tcPr>
          <w:p w:rsidR="00346D63" w:rsidRPr="00346D63" w:rsidRDefault="00346D63" w:rsidP="00346D63">
            <w:pPr>
              <w:pStyle w:val="8"/>
              <w:rPr>
                <w:i w:val="0"/>
                <w:lang w:eastAsia="en-US"/>
              </w:rPr>
            </w:pPr>
            <w:r w:rsidRPr="00346D63">
              <w:rPr>
                <w:i w:val="0"/>
                <w:lang w:eastAsia="en-US"/>
              </w:rPr>
              <w:t>Искусство</w:t>
            </w:r>
          </w:p>
        </w:tc>
        <w:tc>
          <w:tcPr>
            <w:tcW w:w="1055" w:type="pct"/>
            <w:gridSpan w:val="2"/>
          </w:tcPr>
          <w:p w:rsidR="00346D63" w:rsidRPr="00346D63" w:rsidRDefault="00346D63" w:rsidP="00346D63">
            <w:pPr>
              <w:pStyle w:val="8"/>
              <w:rPr>
                <w:i w:val="0"/>
                <w:lang w:eastAsia="en-US"/>
              </w:rPr>
            </w:pPr>
            <w:r w:rsidRPr="00346D63">
              <w:rPr>
                <w:i w:val="0"/>
                <w:lang w:eastAsia="en-US"/>
              </w:rPr>
              <w:t>Музыка</w:t>
            </w:r>
          </w:p>
        </w:tc>
        <w:tc>
          <w:tcPr>
            <w:tcW w:w="600" w:type="pct"/>
            <w:gridSpan w:val="2"/>
          </w:tcPr>
          <w:p w:rsidR="00346D63" w:rsidRPr="00346D63" w:rsidRDefault="00346D63" w:rsidP="00346D63">
            <w:pPr>
              <w:pStyle w:val="8"/>
              <w:rPr>
                <w:i w:val="0"/>
                <w:lang w:eastAsia="en-US"/>
              </w:rPr>
            </w:pPr>
            <w:r w:rsidRPr="00346D63">
              <w:rPr>
                <w:i w:val="0"/>
                <w:lang w:eastAsia="en-US"/>
              </w:rPr>
              <w:t>1(33)</w:t>
            </w:r>
          </w:p>
        </w:tc>
        <w:tc>
          <w:tcPr>
            <w:tcW w:w="601" w:type="pct"/>
            <w:gridSpan w:val="2"/>
          </w:tcPr>
          <w:p w:rsidR="00346D63" w:rsidRPr="00346D63" w:rsidRDefault="00346D63" w:rsidP="00346D63">
            <w:pPr>
              <w:pStyle w:val="8"/>
              <w:rPr>
                <w:i w:val="0"/>
                <w:lang w:eastAsia="en-US"/>
              </w:rPr>
            </w:pPr>
            <w:r w:rsidRPr="00346D63">
              <w:rPr>
                <w:i w:val="0"/>
                <w:lang w:eastAsia="en-US"/>
              </w:rPr>
              <w:t>1(34)</w:t>
            </w:r>
          </w:p>
        </w:tc>
        <w:tc>
          <w:tcPr>
            <w:tcW w:w="630" w:type="pct"/>
            <w:gridSpan w:val="2"/>
          </w:tcPr>
          <w:p w:rsidR="00346D63" w:rsidRPr="00346D63" w:rsidRDefault="00346D63" w:rsidP="00346D63">
            <w:pPr>
              <w:pStyle w:val="8"/>
              <w:rPr>
                <w:i w:val="0"/>
                <w:lang w:eastAsia="en-US"/>
              </w:rPr>
            </w:pPr>
            <w:r w:rsidRPr="00346D63">
              <w:rPr>
                <w:i w:val="0"/>
                <w:lang w:eastAsia="en-US"/>
              </w:rPr>
              <w:t>1(34)</w:t>
            </w:r>
          </w:p>
        </w:tc>
        <w:tc>
          <w:tcPr>
            <w:tcW w:w="460" w:type="pct"/>
          </w:tcPr>
          <w:p w:rsidR="00346D63" w:rsidRPr="00346D63" w:rsidRDefault="00346D63" w:rsidP="00346D63">
            <w:pPr>
              <w:pStyle w:val="8"/>
              <w:rPr>
                <w:i w:val="0"/>
                <w:lang w:eastAsia="en-US"/>
              </w:rPr>
            </w:pPr>
            <w:r w:rsidRPr="00346D63">
              <w:rPr>
                <w:i w:val="0"/>
                <w:lang w:eastAsia="en-US"/>
              </w:rPr>
              <w:t>1(34)</w:t>
            </w:r>
          </w:p>
        </w:tc>
        <w:tc>
          <w:tcPr>
            <w:tcW w:w="616" w:type="pct"/>
          </w:tcPr>
          <w:p w:rsidR="00346D63" w:rsidRPr="00346D63" w:rsidRDefault="00346D63" w:rsidP="00346D63">
            <w:pPr>
              <w:pStyle w:val="8"/>
              <w:rPr>
                <w:i w:val="0"/>
                <w:lang w:eastAsia="en-US"/>
              </w:rPr>
            </w:pPr>
            <w:r w:rsidRPr="00346D63">
              <w:rPr>
                <w:i w:val="0"/>
                <w:lang w:eastAsia="en-US"/>
              </w:rPr>
              <w:t>4(135)</w:t>
            </w:r>
          </w:p>
        </w:tc>
      </w:tr>
      <w:tr w:rsidR="00346D63" w:rsidRPr="00346D63" w:rsidTr="00F2357D">
        <w:tc>
          <w:tcPr>
            <w:tcW w:w="0" w:type="auto"/>
            <w:vMerge/>
            <w:vAlign w:val="center"/>
          </w:tcPr>
          <w:p w:rsidR="00346D63" w:rsidRPr="00346D63" w:rsidRDefault="00346D63" w:rsidP="00346D63">
            <w:pPr>
              <w:pStyle w:val="8"/>
              <w:rPr>
                <w:i w:val="0"/>
                <w:lang w:eastAsia="en-US"/>
              </w:rPr>
            </w:pPr>
          </w:p>
        </w:tc>
        <w:tc>
          <w:tcPr>
            <w:tcW w:w="1055" w:type="pct"/>
            <w:gridSpan w:val="2"/>
          </w:tcPr>
          <w:p w:rsidR="00346D63" w:rsidRPr="00346D63" w:rsidRDefault="00346D63" w:rsidP="00346D63">
            <w:pPr>
              <w:pStyle w:val="8"/>
              <w:rPr>
                <w:i w:val="0"/>
                <w:lang w:eastAsia="en-US"/>
              </w:rPr>
            </w:pPr>
            <w:r w:rsidRPr="00346D63">
              <w:rPr>
                <w:i w:val="0"/>
                <w:lang w:eastAsia="en-US"/>
              </w:rPr>
              <w:t>Изобразительное искусство</w:t>
            </w:r>
          </w:p>
        </w:tc>
        <w:tc>
          <w:tcPr>
            <w:tcW w:w="600" w:type="pct"/>
            <w:gridSpan w:val="2"/>
          </w:tcPr>
          <w:p w:rsidR="00346D63" w:rsidRPr="00346D63" w:rsidRDefault="00346D63" w:rsidP="00346D63">
            <w:pPr>
              <w:pStyle w:val="8"/>
              <w:rPr>
                <w:i w:val="0"/>
                <w:lang w:eastAsia="en-US"/>
              </w:rPr>
            </w:pPr>
            <w:r w:rsidRPr="00346D63">
              <w:rPr>
                <w:i w:val="0"/>
                <w:lang w:eastAsia="en-US"/>
              </w:rPr>
              <w:t>1(33)</w:t>
            </w:r>
          </w:p>
        </w:tc>
        <w:tc>
          <w:tcPr>
            <w:tcW w:w="601" w:type="pct"/>
            <w:gridSpan w:val="2"/>
          </w:tcPr>
          <w:p w:rsidR="00346D63" w:rsidRPr="00346D63" w:rsidRDefault="00346D63" w:rsidP="00346D63">
            <w:pPr>
              <w:pStyle w:val="8"/>
              <w:rPr>
                <w:i w:val="0"/>
                <w:lang w:eastAsia="en-US"/>
              </w:rPr>
            </w:pPr>
            <w:r w:rsidRPr="00346D63">
              <w:rPr>
                <w:i w:val="0"/>
                <w:lang w:eastAsia="en-US"/>
              </w:rPr>
              <w:t>1(34)</w:t>
            </w:r>
          </w:p>
        </w:tc>
        <w:tc>
          <w:tcPr>
            <w:tcW w:w="630" w:type="pct"/>
            <w:gridSpan w:val="2"/>
          </w:tcPr>
          <w:p w:rsidR="00346D63" w:rsidRPr="00346D63" w:rsidRDefault="00346D63" w:rsidP="00346D63">
            <w:pPr>
              <w:pStyle w:val="8"/>
              <w:rPr>
                <w:i w:val="0"/>
                <w:lang w:eastAsia="en-US"/>
              </w:rPr>
            </w:pPr>
            <w:r w:rsidRPr="00346D63">
              <w:rPr>
                <w:i w:val="0"/>
                <w:lang w:eastAsia="en-US"/>
              </w:rPr>
              <w:t>1(34)</w:t>
            </w:r>
          </w:p>
        </w:tc>
        <w:tc>
          <w:tcPr>
            <w:tcW w:w="460" w:type="pct"/>
          </w:tcPr>
          <w:p w:rsidR="00346D63" w:rsidRPr="00346D63" w:rsidRDefault="00346D63" w:rsidP="00346D63">
            <w:pPr>
              <w:pStyle w:val="8"/>
              <w:rPr>
                <w:i w:val="0"/>
                <w:lang w:eastAsia="en-US"/>
              </w:rPr>
            </w:pPr>
            <w:r w:rsidRPr="00346D63">
              <w:rPr>
                <w:i w:val="0"/>
                <w:lang w:eastAsia="en-US"/>
              </w:rPr>
              <w:t>1(34)</w:t>
            </w:r>
          </w:p>
        </w:tc>
        <w:tc>
          <w:tcPr>
            <w:tcW w:w="616" w:type="pct"/>
          </w:tcPr>
          <w:p w:rsidR="00346D63" w:rsidRPr="00346D63" w:rsidRDefault="00346D63" w:rsidP="00346D63">
            <w:pPr>
              <w:pStyle w:val="8"/>
              <w:rPr>
                <w:i w:val="0"/>
                <w:lang w:eastAsia="en-US"/>
              </w:rPr>
            </w:pPr>
            <w:r w:rsidRPr="00346D63">
              <w:rPr>
                <w:i w:val="0"/>
                <w:lang w:eastAsia="en-US"/>
              </w:rPr>
              <w:t>4(135)</w:t>
            </w:r>
          </w:p>
        </w:tc>
      </w:tr>
      <w:tr w:rsidR="00346D63" w:rsidRPr="00346D63" w:rsidTr="00F2357D">
        <w:tc>
          <w:tcPr>
            <w:tcW w:w="1038" w:type="pct"/>
          </w:tcPr>
          <w:p w:rsidR="00346D63" w:rsidRPr="00346D63" w:rsidRDefault="00346D63" w:rsidP="00346D63">
            <w:pPr>
              <w:pStyle w:val="8"/>
              <w:rPr>
                <w:i w:val="0"/>
                <w:lang w:eastAsia="en-US"/>
              </w:rPr>
            </w:pPr>
            <w:r w:rsidRPr="00346D63">
              <w:rPr>
                <w:i w:val="0"/>
                <w:lang w:eastAsia="en-US"/>
              </w:rPr>
              <w:t>Технология</w:t>
            </w:r>
          </w:p>
        </w:tc>
        <w:tc>
          <w:tcPr>
            <w:tcW w:w="1055" w:type="pct"/>
            <w:gridSpan w:val="2"/>
          </w:tcPr>
          <w:p w:rsidR="00346D63" w:rsidRPr="00346D63" w:rsidRDefault="00346D63" w:rsidP="00346D63">
            <w:pPr>
              <w:pStyle w:val="8"/>
              <w:rPr>
                <w:i w:val="0"/>
                <w:lang w:eastAsia="en-US"/>
              </w:rPr>
            </w:pPr>
            <w:r w:rsidRPr="00346D63">
              <w:rPr>
                <w:i w:val="0"/>
                <w:lang w:eastAsia="en-US"/>
              </w:rPr>
              <w:t>Технология</w:t>
            </w:r>
          </w:p>
        </w:tc>
        <w:tc>
          <w:tcPr>
            <w:tcW w:w="600" w:type="pct"/>
            <w:gridSpan w:val="2"/>
          </w:tcPr>
          <w:p w:rsidR="00346D63" w:rsidRPr="00346D63" w:rsidRDefault="00346D63" w:rsidP="00346D63">
            <w:pPr>
              <w:pStyle w:val="8"/>
              <w:rPr>
                <w:i w:val="0"/>
                <w:lang w:eastAsia="en-US"/>
              </w:rPr>
            </w:pPr>
            <w:r w:rsidRPr="00346D63">
              <w:rPr>
                <w:i w:val="0"/>
                <w:lang w:eastAsia="en-US"/>
              </w:rPr>
              <w:t>1(33)</w:t>
            </w:r>
          </w:p>
        </w:tc>
        <w:tc>
          <w:tcPr>
            <w:tcW w:w="601" w:type="pct"/>
            <w:gridSpan w:val="2"/>
          </w:tcPr>
          <w:p w:rsidR="00346D63" w:rsidRPr="00346D63" w:rsidRDefault="00346D63" w:rsidP="00346D63">
            <w:pPr>
              <w:pStyle w:val="8"/>
              <w:rPr>
                <w:i w:val="0"/>
                <w:lang w:eastAsia="en-US"/>
              </w:rPr>
            </w:pPr>
            <w:r w:rsidRPr="00346D63">
              <w:rPr>
                <w:i w:val="0"/>
                <w:lang w:eastAsia="en-US"/>
              </w:rPr>
              <w:t>1(34)</w:t>
            </w:r>
          </w:p>
        </w:tc>
        <w:tc>
          <w:tcPr>
            <w:tcW w:w="630" w:type="pct"/>
            <w:gridSpan w:val="2"/>
          </w:tcPr>
          <w:p w:rsidR="00346D63" w:rsidRPr="00346D63" w:rsidRDefault="00346D63" w:rsidP="00346D63">
            <w:pPr>
              <w:pStyle w:val="8"/>
              <w:rPr>
                <w:i w:val="0"/>
                <w:lang w:eastAsia="en-US"/>
              </w:rPr>
            </w:pPr>
            <w:r w:rsidRPr="00346D63">
              <w:rPr>
                <w:i w:val="0"/>
                <w:lang w:eastAsia="en-US"/>
              </w:rPr>
              <w:t>1 (34)</w:t>
            </w:r>
          </w:p>
        </w:tc>
        <w:tc>
          <w:tcPr>
            <w:tcW w:w="460" w:type="pct"/>
          </w:tcPr>
          <w:p w:rsidR="00346D63" w:rsidRPr="00346D63" w:rsidRDefault="00346D63" w:rsidP="00346D63">
            <w:pPr>
              <w:pStyle w:val="8"/>
              <w:rPr>
                <w:i w:val="0"/>
                <w:lang w:eastAsia="en-US"/>
              </w:rPr>
            </w:pPr>
            <w:r w:rsidRPr="00346D63">
              <w:rPr>
                <w:i w:val="0"/>
                <w:lang w:eastAsia="en-US"/>
              </w:rPr>
              <w:t>1 (34)</w:t>
            </w:r>
          </w:p>
        </w:tc>
        <w:tc>
          <w:tcPr>
            <w:tcW w:w="616" w:type="pct"/>
          </w:tcPr>
          <w:p w:rsidR="00346D63" w:rsidRPr="00346D63" w:rsidRDefault="00346D63" w:rsidP="00346D63">
            <w:pPr>
              <w:pStyle w:val="8"/>
              <w:rPr>
                <w:i w:val="0"/>
                <w:lang w:eastAsia="en-US"/>
              </w:rPr>
            </w:pPr>
            <w:r w:rsidRPr="00346D63">
              <w:rPr>
                <w:i w:val="0"/>
                <w:lang w:eastAsia="en-US"/>
              </w:rPr>
              <w:t>4(135)</w:t>
            </w:r>
          </w:p>
        </w:tc>
      </w:tr>
      <w:tr w:rsidR="00346D63" w:rsidRPr="00346D63" w:rsidTr="00F2357D">
        <w:tc>
          <w:tcPr>
            <w:tcW w:w="1038" w:type="pct"/>
          </w:tcPr>
          <w:p w:rsidR="00346D63" w:rsidRPr="00346D63" w:rsidRDefault="00346D63" w:rsidP="00346D63">
            <w:pPr>
              <w:pStyle w:val="8"/>
              <w:rPr>
                <w:i w:val="0"/>
                <w:lang w:eastAsia="en-US"/>
              </w:rPr>
            </w:pPr>
            <w:r w:rsidRPr="00346D63">
              <w:rPr>
                <w:i w:val="0"/>
                <w:lang w:eastAsia="en-US"/>
              </w:rPr>
              <w:t>Физическая культура</w:t>
            </w:r>
          </w:p>
        </w:tc>
        <w:tc>
          <w:tcPr>
            <w:tcW w:w="1055" w:type="pct"/>
            <w:gridSpan w:val="2"/>
          </w:tcPr>
          <w:p w:rsidR="00346D63" w:rsidRPr="00346D63" w:rsidRDefault="00346D63" w:rsidP="00346D63">
            <w:pPr>
              <w:pStyle w:val="8"/>
              <w:rPr>
                <w:i w:val="0"/>
                <w:lang w:eastAsia="en-US"/>
              </w:rPr>
            </w:pPr>
            <w:r w:rsidRPr="00346D63">
              <w:rPr>
                <w:i w:val="0"/>
                <w:lang w:eastAsia="en-US"/>
              </w:rPr>
              <w:t>Физическая культура</w:t>
            </w:r>
          </w:p>
        </w:tc>
        <w:tc>
          <w:tcPr>
            <w:tcW w:w="600" w:type="pct"/>
            <w:gridSpan w:val="2"/>
          </w:tcPr>
          <w:p w:rsidR="00346D63" w:rsidRPr="00346D63" w:rsidRDefault="00346D63" w:rsidP="00346D63">
            <w:pPr>
              <w:pStyle w:val="8"/>
              <w:rPr>
                <w:i w:val="0"/>
                <w:lang w:eastAsia="en-US"/>
              </w:rPr>
            </w:pPr>
            <w:r w:rsidRPr="00346D63">
              <w:rPr>
                <w:i w:val="0"/>
                <w:lang w:eastAsia="en-US"/>
              </w:rPr>
              <w:t>3(99)</w:t>
            </w:r>
          </w:p>
        </w:tc>
        <w:tc>
          <w:tcPr>
            <w:tcW w:w="601" w:type="pct"/>
            <w:gridSpan w:val="2"/>
          </w:tcPr>
          <w:p w:rsidR="00346D63" w:rsidRPr="00346D63" w:rsidRDefault="00346D63" w:rsidP="00346D63">
            <w:pPr>
              <w:pStyle w:val="8"/>
              <w:rPr>
                <w:i w:val="0"/>
                <w:lang w:eastAsia="en-US"/>
              </w:rPr>
            </w:pPr>
            <w:r w:rsidRPr="00346D63">
              <w:rPr>
                <w:i w:val="0"/>
                <w:lang w:eastAsia="en-US"/>
              </w:rPr>
              <w:t>3(102)</w:t>
            </w:r>
          </w:p>
        </w:tc>
        <w:tc>
          <w:tcPr>
            <w:tcW w:w="630" w:type="pct"/>
            <w:gridSpan w:val="2"/>
          </w:tcPr>
          <w:p w:rsidR="00346D63" w:rsidRPr="00346D63" w:rsidRDefault="00346D63" w:rsidP="00346D63">
            <w:pPr>
              <w:pStyle w:val="8"/>
              <w:rPr>
                <w:i w:val="0"/>
                <w:lang w:eastAsia="en-US"/>
              </w:rPr>
            </w:pPr>
            <w:r w:rsidRPr="00346D63">
              <w:rPr>
                <w:i w:val="0"/>
                <w:lang w:eastAsia="en-US"/>
              </w:rPr>
              <w:t>3(102)</w:t>
            </w:r>
          </w:p>
        </w:tc>
        <w:tc>
          <w:tcPr>
            <w:tcW w:w="460" w:type="pct"/>
          </w:tcPr>
          <w:p w:rsidR="00346D63" w:rsidRPr="00346D63" w:rsidRDefault="00346D63" w:rsidP="00346D63">
            <w:pPr>
              <w:pStyle w:val="8"/>
              <w:rPr>
                <w:i w:val="0"/>
                <w:lang w:eastAsia="en-US"/>
              </w:rPr>
            </w:pPr>
            <w:r w:rsidRPr="00346D63">
              <w:rPr>
                <w:i w:val="0"/>
                <w:lang w:eastAsia="en-US"/>
              </w:rPr>
              <w:t>3(102)</w:t>
            </w:r>
          </w:p>
        </w:tc>
        <w:tc>
          <w:tcPr>
            <w:tcW w:w="616" w:type="pct"/>
          </w:tcPr>
          <w:p w:rsidR="00346D63" w:rsidRPr="00346D63" w:rsidRDefault="00346D63" w:rsidP="00346D63">
            <w:pPr>
              <w:pStyle w:val="8"/>
              <w:rPr>
                <w:i w:val="0"/>
                <w:lang w:eastAsia="en-US"/>
              </w:rPr>
            </w:pPr>
            <w:r w:rsidRPr="00346D63">
              <w:rPr>
                <w:i w:val="0"/>
                <w:lang w:eastAsia="en-US"/>
              </w:rPr>
              <w:t>12(405)</w:t>
            </w:r>
          </w:p>
        </w:tc>
      </w:tr>
      <w:tr w:rsidR="00346D63" w:rsidRPr="00346D63" w:rsidTr="00F2357D">
        <w:tc>
          <w:tcPr>
            <w:tcW w:w="1038" w:type="pct"/>
          </w:tcPr>
          <w:p w:rsidR="00346D63" w:rsidRPr="00346D63" w:rsidRDefault="00346D63" w:rsidP="00346D63">
            <w:pPr>
              <w:pStyle w:val="8"/>
              <w:rPr>
                <w:i w:val="0"/>
              </w:rPr>
            </w:pPr>
          </w:p>
        </w:tc>
        <w:tc>
          <w:tcPr>
            <w:tcW w:w="1055" w:type="pct"/>
            <w:gridSpan w:val="2"/>
          </w:tcPr>
          <w:p w:rsidR="00346D63" w:rsidRPr="00346D63" w:rsidRDefault="00346D63" w:rsidP="00346D63">
            <w:pPr>
              <w:pStyle w:val="8"/>
              <w:rPr>
                <w:i w:val="0"/>
                <w:lang w:eastAsia="en-US"/>
              </w:rPr>
            </w:pPr>
            <w:r w:rsidRPr="00346D63">
              <w:rPr>
                <w:i w:val="0"/>
                <w:lang w:eastAsia="en-US"/>
              </w:rPr>
              <w:t>Основы религиозных культур и светской этики</w:t>
            </w:r>
          </w:p>
        </w:tc>
        <w:tc>
          <w:tcPr>
            <w:tcW w:w="600" w:type="pct"/>
            <w:gridSpan w:val="2"/>
          </w:tcPr>
          <w:p w:rsidR="00346D63" w:rsidRPr="00346D63" w:rsidRDefault="00346D63" w:rsidP="00346D63">
            <w:pPr>
              <w:pStyle w:val="8"/>
              <w:rPr>
                <w:i w:val="0"/>
                <w:lang w:eastAsia="en-US"/>
              </w:rPr>
            </w:pPr>
            <w:r w:rsidRPr="00346D63">
              <w:rPr>
                <w:i w:val="0"/>
                <w:lang w:eastAsia="en-US"/>
              </w:rPr>
              <w:t>-</w:t>
            </w:r>
          </w:p>
        </w:tc>
        <w:tc>
          <w:tcPr>
            <w:tcW w:w="601" w:type="pct"/>
            <w:gridSpan w:val="2"/>
          </w:tcPr>
          <w:p w:rsidR="00346D63" w:rsidRPr="00346D63" w:rsidRDefault="00346D63" w:rsidP="00346D63">
            <w:pPr>
              <w:pStyle w:val="8"/>
              <w:rPr>
                <w:i w:val="0"/>
                <w:lang w:eastAsia="en-US"/>
              </w:rPr>
            </w:pPr>
            <w:r w:rsidRPr="00346D63">
              <w:rPr>
                <w:i w:val="0"/>
                <w:lang w:eastAsia="en-US"/>
              </w:rPr>
              <w:t>-</w:t>
            </w:r>
          </w:p>
        </w:tc>
        <w:tc>
          <w:tcPr>
            <w:tcW w:w="630" w:type="pct"/>
            <w:gridSpan w:val="2"/>
          </w:tcPr>
          <w:p w:rsidR="00346D63" w:rsidRPr="00346D63" w:rsidRDefault="00346D63" w:rsidP="00346D63">
            <w:pPr>
              <w:pStyle w:val="8"/>
              <w:rPr>
                <w:i w:val="0"/>
                <w:lang w:eastAsia="en-US"/>
              </w:rPr>
            </w:pPr>
            <w:r w:rsidRPr="00346D63">
              <w:rPr>
                <w:i w:val="0"/>
                <w:lang w:eastAsia="en-US"/>
              </w:rPr>
              <w:t>-</w:t>
            </w:r>
          </w:p>
        </w:tc>
        <w:tc>
          <w:tcPr>
            <w:tcW w:w="460" w:type="pct"/>
          </w:tcPr>
          <w:p w:rsidR="00346D63" w:rsidRPr="00346D63" w:rsidRDefault="00346D63" w:rsidP="00346D63">
            <w:pPr>
              <w:pStyle w:val="8"/>
              <w:rPr>
                <w:i w:val="0"/>
                <w:lang w:eastAsia="en-US"/>
              </w:rPr>
            </w:pPr>
            <w:r w:rsidRPr="00346D63">
              <w:rPr>
                <w:i w:val="0"/>
                <w:lang w:eastAsia="en-US"/>
              </w:rPr>
              <w:t>1(34)</w:t>
            </w:r>
          </w:p>
        </w:tc>
        <w:tc>
          <w:tcPr>
            <w:tcW w:w="616" w:type="pct"/>
          </w:tcPr>
          <w:p w:rsidR="00346D63" w:rsidRPr="00346D63" w:rsidRDefault="00346D63" w:rsidP="00346D63">
            <w:pPr>
              <w:pStyle w:val="8"/>
              <w:rPr>
                <w:i w:val="0"/>
                <w:lang w:eastAsia="en-US"/>
              </w:rPr>
            </w:pPr>
            <w:r w:rsidRPr="00346D63">
              <w:rPr>
                <w:i w:val="0"/>
                <w:lang w:eastAsia="en-US"/>
              </w:rPr>
              <w:t>1(34)</w:t>
            </w:r>
          </w:p>
        </w:tc>
      </w:tr>
      <w:tr w:rsidR="00346D63" w:rsidRPr="00346D63" w:rsidTr="00F2357D">
        <w:tc>
          <w:tcPr>
            <w:tcW w:w="2093" w:type="pct"/>
            <w:gridSpan w:val="3"/>
          </w:tcPr>
          <w:p w:rsidR="00346D63" w:rsidRPr="00346D63" w:rsidRDefault="00346D63" w:rsidP="00346D63">
            <w:pPr>
              <w:pStyle w:val="8"/>
              <w:rPr>
                <w:b/>
                <w:i w:val="0"/>
                <w:lang w:eastAsia="en-US"/>
              </w:rPr>
            </w:pPr>
            <w:r w:rsidRPr="00346D63">
              <w:rPr>
                <w:b/>
                <w:i w:val="0"/>
                <w:lang w:eastAsia="en-US"/>
              </w:rPr>
              <w:t xml:space="preserve">        Итого</w:t>
            </w:r>
          </w:p>
        </w:tc>
        <w:tc>
          <w:tcPr>
            <w:tcW w:w="600" w:type="pct"/>
            <w:gridSpan w:val="2"/>
          </w:tcPr>
          <w:p w:rsidR="00346D63" w:rsidRPr="00346D63" w:rsidRDefault="00346D63" w:rsidP="00346D63">
            <w:pPr>
              <w:pStyle w:val="8"/>
              <w:rPr>
                <w:b/>
                <w:i w:val="0"/>
                <w:lang w:eastAsia="en-US"/>
              </w:rPr>
            </w:pPr>
            <w:r w:rsidRPr="00346D63">
              <w:rPr>
                <w:b/>
                <w:i w:val="0"/>
                <w:lang w:eastAsia="en-US"/>
              </w:rPr>
              <w:t>21(693)</w:t>
            </w:r>
          </w:p>
        </w:tc>
        <w:tc>
          <w:tcPr>
            <w:tcW w:w="601" w:type="pct"/>
            <w:gridSpan w:val="2"/>
          </w:tcPr>
          <w:p w:rsidR="00346D63" w:rsidRPr="00346D63" w:rsidRDefault="00346D63" w:rsidP="00346D63">
            <w:pPr>
              <w:pStyle w:val="8"/>
              <w:rPr>
                <w:b/>
                <w:i w:val="0"/>
                <w:lang w:eastAsia="en-US"/>
              </w:rPr>
            </w:pPr>
            <w:r w:rsidRPr="00346D63">
              <w:rPr>
                <w:b/>
                <w:i w:val="0"/>
                <w:lang w:eastAsia="en-US"/>
              </w:rPr>
              <w:t>23(782)</w:t>
            </w:r>
          </w:p>
        </w:tc>
        <w:tc>
          <w:tcPr>
            <w:tcW w:w="630" w:type="pct"/>
            <w:gridSpan w:val="2"/>
          </w:tcPr>
          <w:p w:rsidR="00346D63" w:rsidRPr="00346D63" w:rsidRDefault="00346D63" w:rsidP="00346D63">
            <w:pPr>
              <w:pStyle w:val="8"/>
              <w:rPr>
                <w:b/>
                <w:i w:val="0"/>
                <w:lang w:eastAsia="en-US"/>
              </w:rPr>
            </w:pPr>
            <w:r w:rsidRPr="00346D63">
              <w:rPr>
                <w:b/>
                <w:i w:val="0"/>
                <w:lang w:eastAsia="en-US"/>
              </w:rPr>
              <w:t>23(782)</w:t>
            </w:r>
          </w:p>
        </w:tc>
        <w:tc>
          <w:tcPr>
            <w:tcW w:w="460" w:type="pct"/>
          </w:tcPr>
          <w:p w:rsidR="00346D63" w:rsidRPr="00346D63" w:rsidRDefault="00346D63" w:rsidP="00346D63">
            <w:pPr>
              <w:pStyle w:val="8"/>
              <w:rPr>
                <w:b/>
                <w:i w:val="0"/>
                <w:lang w:eastAsia="en-US"/>
              </w:rPr>
            </w:pPr>
            <w:r w:rsidRPr="00346D63">
              <w:rPr>
                <w:b/>
                <w:i w:val="0"/>
                <w:lang w:eastAsia="en-US"/>
              </w:rPr>
              <w:t xml:space="preserve">24 (816) </w:t>
            </w:r>
          </w:p>
          <w:p w:rsidR="00346D63" w:rsidRPr="00346D63" w:rsidRDefault="00346D63" w:rsidP="00346D63">
            <w:pPr>
              <w:pStyle w:val="8"/>
              <w:rPr>
                <w:b/>
                <w:i w:val="0"/>
                <w:lang w:eastAsia="en-US"/>
              </w:rPr>
            </w:pPr>
          </w:p>
        </w:tc>
        <w:tc>
          <w:tcPr>
            <w:tcW w:w="616" w:type="pct"/>
          </w:tcPr>
          <w:p w:rsidR="00346D63" w:rsidRPr="00346D63" w:rsidRDefault="00346D63" w:rsidP="00346D63">
            <w:pPr>
              <w:pStyle w:val="8"/>
              <w:rPr>
                <w:b/>
                <w:i w:val="0"/>
                <w:lang w:eastAsia="en-US"/>
              </w:rPr>
            </w:pPr>
            <w:r w:rsidRPr="00346D63">
              <w:rPr>
                <w:b/>
                <w:i w:val="0"/>
                <w:lang w:eastAsia="en-US"/>
              </w:rPr>
              <w:t>91(3073)</w:t>
            </w:r>
          </w:p>
        </w:tc>
      </w:tr>
      <w:tr w:rsidR="00346D63" w:rsidRPr="00346D63" w:rsidTr="00F2357D">
        <w:tc>
          <w:tcPr>
            <w:tcW w:w="2093" w:type="pct"/>
            <w:gridSpan w:val="3"/>
          </w:tcPr>
          <w:p w:rsidR="00346D63" w:rsidRPr="00346D63" w:rsidRDefault="00346D63" w:rsidP="00346D63">
            <w:pPr>
              <w:pStyle w:val="8"/>
              <w:rPr>
                <w:b/>
                <w:i w:val="0"/>
                <w:lang w:eastAsia="en-US"/>
              </w:rPr>
            </w:pPr>
            <w:r w:rsidRPr="00346D63">
              <w:rPr>
                <w:b/>
                <w:i w:val="0"/>
                <w:lang w:eastAsia="en-US"/>
              </w:rPr>
              <w:t xml:space="preserve">Часть, формируемая участниками образовательного процесса (КОУ) </w:t>
            </w:r>
          </w:p>
          <w:p w:rsidR="00346D63" w:rsidRPr="00346D63" w:rsidRDefault="00346D63" w:rsidP="00346D63">
            <w:pPr>
              <w:pStyle w:val="8"/>
              <w:rPr>
                <w:b/>
                <w:i w:val="0"/>
                <w:lang w:eastAsia="en-US"/>
              </w:rPr>
            </w:pPr>
            <w:r w:rsidRPr="00346D63">
              <w:rPr>
                <w:b/>
                <w:i w:val="0"/>
                <w:lang w:eastAsia="en-US"/>
              </w:rPr>
              <w:t>(6-дневная неделя)</w:t>
            </w:r>
          </w:p>
        </w:tc>
        <w:tc>
          <w:tcPr>
            <w:tcW w:w="600" w:type="pct"/>
            <w:gridSpan w:val="2"/>
          </w:tcPr>
          <w:p w:rsidR="00346D63" w:rsidRPr="00346D63" w:rsidRDefault="00346D63" w:rsidP="00346D63">
            <w:pPr>
              <w:pStyle w:val="8"/>
              <w:rPr>
                <w:b/>
                <w:i w:val="0"/>
                <w:lang w:eastAsia="en-US"/>
              </w:rPr>
            </w:pPr>
            <w:r w:rsidRPr="00346D63">
              <w:rPr>
                <w:b/>
                <w:i w:val="0"/>
                <w:lang w:eastAsia="en-US"/>
              </w:rPr>
              <w:t>-</w:t>
            </w:r>
          </w:p>
        </w:tc>
        <w:tc>
          <w:tcPr>
            <w:tcW w:w="601" w:type="pct"/>
            <w:gridSpan w:val="2"/>
          </w:tcPr>
          <w:p w:rsidR="00346D63" w:rsidRPr="00346D63" w:rsidRDefault="00346D63" w:rsidP="00346D63">
            <w:pPr>
              <w:pStyle w:val="8"/>
              <w:rPr>
                <w:b/>
                <w:i w:val="0"/>
                <w:lang w:eastAsia="en-US"/>
              </w:rPr>
            </w:pPr>
            <w:r w:rsidRPr="00346D63">
              <w:rPr>
                <w:b/>
                <w:i w:val="0"/>
                <w:lang w:eastAsia="en-US"/>
              </w:rPr>
              <w:t>-</w:t>
            </w:r>
          </w:p>
        </w:tc>
        <w:tc>
          <w:tcPr>
            <w:tcW w:w="630" w:type="pct"/>
            <w:gridSpan w:val="2"/>
          </w:tcPr>
          <w:p w:rsidR="00346D63" w:rsidRPr="00346D63" w:rsidRDefault="00346D63" w:rsidP="00346D63">
            <w:pPr>
              <w:pStyle w:val="8"/>
              <w:rPr>
                <w:b/>
                <w:i w:val="0"/>
                <w:lang w:eastAsia="en-US"/>
              </w:rPr>
            </w:pPr>
            <w:r w:rsidRPr="00346D63">
              <w:rPr>
                <w:b/>
                <w:i w:val="0"/>
                <w:lang w:eastAsia="en-US"/>
              </w:rPr>
              <w:t>-</w:t>
            </w:r>
          </w:p>
        </w:tc>
        <w:tc>
          <w:tcPr>
            <w:tcW w:w="460" w:type="pct"/>
          </w:tcPr>
          <w:p w:rsidR="00346D63" w:rsidRPr="00346D63" w:rsidRDefault="00346D63" w:rsidP="00346D63">
            <w:pPr>
              <w:pStyle w:val="8"/>
              <w:rPr>
                <w:b/>
                <w:i w:val="0"/>
                <w:lang w:eastAsia="en-US"/>
              </w:rPr>
            </w:pPr>
            <w:r w:rsidRPr="00346D63">
              <w:rPr>
                <w:b/>
                <w:i w:val="0"/>
                <w:lang w:eastAsia="en-US"/>
              </w:rPr>
              <w:t>2(68)</w:t>
            </w:r>
          </w:p>
        </w:tc>
        <w:tc>
          <w:tcPr>
            <w:tcW w:w="616" w:type="pct"/>
          </w:tcPr>
          <w:p w:rsidR="00346D63" w:rsidRPr="00346D63" w:rsidRDefault="00346D63" w:rsidP="00346D63">
            <w:pPr>
              <w:pStyle w:val="8"/>
              <w:rPr>
                <w:b/>
                <w:i w:val="0"/>
                <w:lang w:eastAsia="en-US"/>
              </w:rPr>
            </w:pPr>
            <w:r w:rsidRPr="00346D63">
              <w:rPr>
                <w:b/>
                <w:i w:val="0"/>
                <w:lang w:eastAsia="en-US"/>
              </w:rPr>
              <w:t>2(68)</w:t>
            </w:r>
          </w:p>
        </w:tc>
      </w:tr>
      <w:tr w:rsidR="00346D63" w:rsidRPr="00346D63" w:rsidTr="00F2357D">
        <w:tc>
          <w:tcPr>
            <w:tcW w:w="2093" w:type="pct"/>
            <w:gridSpan w:val="3"/>
          </w:tcPr>
          <w:p w:rsidR="00346D63" w:rsidRPr="00346D63" w:rsidRDefault="00346D63" w:rsidP="00346D63">
            <w:pPr>
              <w:pStyle w:val="8"/>
              <w:rPr>
                <w:i w:val="0"/>
                <w:lang w:eastAsia="en-US"/>
              </w:rPr>
            </w:pPr>
            <w:r w:rsidRPr="00346D63">
              <w:rPr>
                <w:i w:val="0"/>
                <w:lang w:eastAsia="en-US"/>
              </w:rPr>
              <w:t>Грамотное письмо</w:t>
            </w:r>
          </w:p>
        </w:tc>
        <w:tc>
          <w:tcPr>
            <w:tcW w:w="600" w:type="pct"/>
            <w:gridSpan w:val="2"/>
          </w:tcPr>
          <w:p w:rsidR="00346D63" w:rsidRPr="00346D63" w:rsidRDefault="00346D63" w:rsidP="00346D63">
            <w:pPr>
              <w:pStyle w:val="8"/>
              <w:rPr>
                <w:i w:val="0"/>
              </w:rPr>
            </w:pPr>
          </w:p>
        </w:tc>
        <w:tc>
          <w:tcPr>
            <w:tcW w:w="601" w:type="pct"/>
            <w:gridSpan w:val="2"/>
          </w:tcPr>
          <w:p w:rsidR="00346D63" w:rsidRPr="00346D63" w:rsidRDefault="00346D63" w:rsidP="00346D63">
            <w:pPr>
              <w:pStyle w:val="8"/>
              <w:rPr>
                <w:i w:val="0"/>
              </w:rPr>
            </w:pPr>
          </w:p>
        </w:tc>
        <w:tc>
          <w:tcPr>
            <w:tcW w:w="630" w:type="pct"/>
            <w:gridSpan w:val="2"/>
          </w:tcPr>
          <w:p w:rsidR="00346D63" w:rsidRPr="00346D63" w:rsidRDefault="00346D63" w:rsidP="00346D63">
            <w:pPr>
              <w:pStyle w:val="8"/>
              <w:rPr>
                <w:i w:val="0"/>
              </w:rPr>
            </w:pPr>
          </w:p>
        </w:tc>
        <w:tc>
          <w:tcPr>
            <w:tcW w:w="460" w:type="pct"/>
          </w:tcPr>
          <w:p w:rsidR="00346D63" w:rsidRPr="00346D63" w:rsidRDefault="00346D63" w:rsidP="00346D63">
            <w:pPr>
              <w:pStyle w:val="8"/>
              <w:rPr>
                <w:i w:val="0"/>
                <w:lang w:eastAsia="en-US"/>
              </w:rPr>
            </w:pPr>
            <w:r w:rsidRPr="00346D63">
              <w:rPr>
                <w:i w:val="0"/>
                <w:lang w:eastAsia="en-US"/>
              </w:rPr>
              <w:t>1 (34)</w:t>
            </w:r>
          </w:p>
        </w:tc>
        <w:tc>
          <w:tcPr>
            <w:tcW w:w="616" w:type="pct"/>
          </w:tcPr>
          <w:p w:rsidR="00346D63" w:rsidRPr="00346D63" w:rsidRDefault="00346D63" w:rsidP="00346D63">
            <w:pPr>
              <w:pStyle w:val="8"/>
              <w:rPr>
                <w:i w:val="0"/>
                <w:lang w:eastAsia="en-US"/>
              </w:rPr>
            </w:pPr>
            <w:r w:rsidRPr="00346D63">
              <w:rPr>
                <w:i w:val="0"/>
                <w:lang w:eastAsia="en-US"/>
              </w:rPr>
              <w:t>1 (34)</w:t>
            </w:r>
          </w:p>
        </w:tc>
      </w:tr>
      <w:tr w:rsidR="00346D63" w:rsidRPr="00346D63" w:rsidTr="00F2357D">
        <w:tc>
          <w:tcPr>
            <w:tcW w:w="2093" w:type="pct"/>
            <w:gridSpan w:val="3"/>
          </w:tcPr>
          <w:p w:rsidR="00346D63" w:rsidRPr="00346D63" w:rsidRDefault="00346D63" w:rsidP="00346D63">
            <w:pPr>
              <w:pStyle w:val="8"/>
              <w:rPr>
                <w:i w:val="0"/>
                <w:lang w:eastAsia="en-US"/>
              </w:rPr>
            </w:pPr>
            <w:r w:rsidRPr="00346D63">
              <w:rPr>
                <w:i w:val="0"/>
                <w:lang w:eastAsia="en-US"/>
              </w:rPr>
              <w:t>Геометрия вокруг нас</w:t>
            </w:r>
          </w:p>
        </w:tc>
        <w:tc>
          <w:tcPr>
            <w:tcW w:w="600" w:type="pct"/>
            <w:gridSpan w:val="2"/>
          </w:tcPr>
          <w:p w:rsidR="00346D63" w:rsidRPr="00346D63" w:rsidRDefault="00346D63" w:rsidP="00346D63">
            <w:pPr>
              <w:pStyle w:val="8"/>
              <w:rPr>
                <w:i w:val="0"/>
              </w:rPr>
            </w:pPr>
          </w:p>
        </w:tc>
        <w:tc>
          <w:tcPr>
            <w:tcW w:w="601" w:type="pct"/>
            <w:gridSpan w:val="2"/>
          </w:tcPr>
          <w:p w:rsidR="00346D63" w:rsidRPr="00346D63" w:rsidRDefault="00346D63" w:rsidP="00346D63">
            <w:pPr>
              <w:pStyle w:val="8"/>
              <w:rPr>
                <w:i w:val="0"/>
              </w:rPr>
            </w:pPr>
          </w:p>
        </w:tc>
        <w:tc>
          <w:tcPr>
            <w:tcW w:w="630" w:type="pct"/>
            <w:gridSpan w:val="2"/>
          </w:tcPr>
          <w:p w:rsidR="00346D63" w:rsidRPr="00346D63" w:rsidRDefault="00346D63" w:rsidP="00346D63">
            <w:pPr>
              <w:pStyle w:val="8"/>
              <w:rPr>
                <w:i w:val="0"/>
              </w:rPr>
            </w:pPr>
          </w:p>
        </w:tc>
        <w:tc>
          <w:tcPr>
            <w:tcW w:w="460" w:type="pct"/>
          </w:tcPr>
          <w:p w:rsidR="00346D63" w:rsidRPr="00346D63" w:rsidRDefault="00346D63" w:rsidP="00346D63">
            <w:pPr>
              <w:pStyle w:val="8"/>
              <w:rPr>
                <w:i w:val="0"/>
                <w:lang w:eastAsia="en-US"/>
              </w:rPr>
            </w:pPr>
            <w:r w:rsidRPr="00346D63">
              <w:rPr>
                <w:i w:val="0"/>
                <w:lang w:eastAsia="en-US"/>
              </w:rPr>
              <w:t>1 (34)</w:t>
            </w:r>
          </w:p>
        </w:tc>
        <w:tc>
          <w:tcPr>
            <w:tcW w:w="616" w:type="pct"/>
          </w:tcPr>
          <w:p w:rsidR="00346D63" w:rsidRPr="00346D63" w:rsidRDefault="00346D63" w:rsidP="00346D63">
            <w:pPr>
              <w:pStyle w:val="8"/>
              <w:rPr>
                <w:i w:val="0"/>
                <w:lang w:eastAsia="en-US"/>
              </w:rPr>
            </w:pPr>
            <w:r w:rsidRPr="00346D63">
              <w:rPr>
                <w:i w:val="0"/>
                <w:lang w:eastAsia="en-US"/>
              </w:rPr>
              <w:t>1 (34)</w:t>
            </w:r>
          </w:p>
        </w:tc>
      </w:tr>
      <w:tr w:rsidR="00346D63" w:rsidRPr="00346D63" w:rsidTr="00F2357D">
        <w:tc>
          <w:tcPr>
            <w:tcW w:w="2093" w:type="pct"/>
            <w:gridSpan w:val="3"/>
          </w:tcPr>
          <w:p w:rsidR="00346D63" w:rsidRPr="00346D63" w:rsidRDefault="00346D63" w:rsidP="00346D63">
            <w:pPr>
              <w:pStyle w:val="8"/>
              <w:rPr>
                <w:b/>
                <w:i w:val="0"/>
                <w:lang w:eastAsia="en-US"/>
              </w:rPr>
            </w:pPr>
            <w:r w:rsidRPr="00346D63">
              <w:rPr>
                <w:b/>
                <w:i w:val="0"/>
                <w:lang w:eastAsia="en-US"/>
              </w:rPr>
              <w:t>Максимально допустимая недельная нагрузка</w:t>
            </w:r>
          </w:p>
        </w:tc>
        <w:tc>
          <w:tcPr>
            <w:tcW w:w="600" w:type="pct"/>
            <w:gridSpan w:val="2"/>
          </w:tcPr>
          <w:p w:rsidR="00346D63" w:rsidRPr="00346D63" w:rsidRDefault="00346D63" w:rsidP="00346D63">
            <w:pPr>
              <w:pStyle w:val="8"/>
              <w:rPr>
                <w:b/>
                <w:i w:val="0"/>
                <w:lang w:eastAsia="en-US"/>
              </w:rPr>
            </w:pPr>
            <w:r w:rsidRPr="00346D63">
              <w:rPr>
                <w:b/>
                <w:i w:val="0"/>
                <w:lang w:eastAsia="en-US"/>
              </w:rPr>
              <w:t>21(693)</w:t>
            </w:r>
          </w:p>
        </w:tc>
        <w:tc>
          <w:tcPr>
            <w:tcW w:w="601" w:type="pct"/>
            <w:gridSpan w:val="2"/>
          </w:tcPr>
          <w:p w:rsidR="00346D63" w:rsidRPr="00346D63" w:rsidRDefault="00346D63" w:rsidP="00346D63">
            <w:pPr>
              <w:pStyle w:val="8"/>
              <w:rPr>
                <w:b/>
                <w:i w:val="0"/>
                <w:lang w:eastAsia="en-US"/>
              </w:rPr>
            </w:pPr>
            <w:r w:rsidRPr="00346D63">
              <w:rPr>
                <w:b/>
                <w:i w:val="0"/>
                <w:lang w:eastAsia="en-US"/>
              </w:rPr>
              <w:t>23(782)</w:t>
            </w:r>
          </w:p>
        </w:tc>
        <w:tc>
          <w:tcPr>
            <w:tcW w:w="630" w:type="pct"/>
            <w:gridSpan w:val="2"/>
          </w:tcPr>
          <w:p w:rsidR="00346D63" w:rsidRPr="00346D63" w:rsidRDefault="00346D63" w:rsidP="00346D63">
            <w:pPr>
              <w:pStyle w:val="8"/>
              <w:rPr>
                <w:b/>
                <w:i w:val="0"/>
                <w:lang w:eastAsia="en-US"/>
              </w:rPr>
            </w:pPr>
            <w:r w:rsidRPr="00346D63">
              <w:rPr>
                <w:b/>
                <w:i w:val="0"/>
                <w:lang w:eastAsia="en-US"/>
              </w:rPr>
              <w:t>23(782)</w:t>
            </w:r>
          </w:p>
        </w:tc>
        <w:tc>
          <w:tcPr>
            <w:tcW w:w="460" w:type="pct"/>
          </w:tcPr>
          <w:p w:rsidR="00346D63" w:rsidRPr="00346D63" w:rsidRDefault="00346D63" w:rsidP="00346D63">
            <w:pPr>
              <w:pStyle w:val="8"/>
              <w:rPr>
                <w:b/>
                <w:i w:val="0"/>
                <w:lang w:eastAsia="en-US"/>
              </w:rPr>
            </w:pPr>
            <w:r w:rsidRPr="00346D63">
              <w:rPr>
                <w:b/>
                <w:i w:val="0"/>
                <w:lang w:eastAsia="en-US"/>
              </w:rPr>
              <w:t>26 (884)</w:t>
            </w:r>
          </w:p>
        </w:tc>
        <w:tc>
          <w:tcPr>
            <w:tcW w:w="616" w:type="pct"/>
          </w:tcPr>
          <w:p w:rsidR="00346D63" w:rsidRPr="00346D63" w:rsidRDefault="00346D63" w:rsidP="00346D63">
            <w:pPr>
              <w:pStyle w:val="8"/>
              <w:rPr>
                <w:b/>
                <w:i w:val="0"/>
                <w:lang w:eastAsia="en-US"/>
              </w:rPr>
            </w:pPr>
            <w:r w:rsidRPr="00346D63">
              <w:rPr>
                <w:b/>
                <w:i w:val="0"/>
                <w:lang w:eastAsia="en-US"/>
              </w:rPr>
              <w:t>93(3141)</w:t>
            </w:r>
          </w:p>
        </w:tc>
      </w:tr>
    </w:tbl>
    <w:p w:rsidR="00346D63" w:rsidRPr="007F2A30" w:rsidRDefault="00346D63" w:rsidP="007F2A30">
      <w:pPr>
        <w:ind w:left="1321" w:firstLine="0"/>
        <w:jc w:val="center"/>
        <w:rPr>
          <w:b/>
        </w:rPr>
      </w:pPr>
    </w:p>
    <w:p w:rsidR="00346D63" w:rsidRPr="007F2A30" w:rsidRDefault="007F2A30" w:rsidP="007F2A30">
      <w:pPr>
        <w:ind w:left="1321" w:firstLine="0"/>
        <w:jc w:val="center"/>
        <w:rPr>
          <w:b/>
        </w:rPr>
      </w:pPr>
      <w:r>
        <w:rPr>
          <w:b/>
        </w:rPr>
        <w:t xml:space="preserve">План внеурочной деятельности </w:t>
      </w:r>
      <w:r w:rsidR="00346D63" w:rsidRPr="007F2A30">
        <w:rPr>
          <w:b/>
        </w:rPr>
        <w:t>муниципального бюджетного общеобразовательного учреждения города Новосибирска «Средняя общеобразовательная школа №194» для 1 - 4 классов, реализующих программу начального общего образования  (ФГОС НОО)</w:t>
      </w:r>
    </w:p>
    <w:p w:rsidR="00346D63" w:rsidRPr="0031668C" w:rsidRDefault="00346D63" w:rsidP="00346D63">
      <w:pPr>
        <w:ind w:right="407"/>
        <w:rPr>
          <w:b/>
          <w:szCs w:val="28"/>
        </w:rPr>
      </w:pPr>
      <w:r w:rsidRPr="0031668C">
        <w:rPr>
          <w:szCs w:val="28"/>
        </w:rPr>
        <w:t xml:space="preserve">План внеурочной деятельности  муниципального бюджетного общеобразовательного учреждения «Средняя общеобразовательная школа №194»  обеспечивает введение в действие и реализацию требований Федерального государственного образовательного стандарта начального общего образования, определяет общий и максимальный объем нагрузки обучающихся в рамках внеурочной деятельности, состав и структуру направлений и форм внеурочной деятельности по классам.  </w:t>
      </w:r>
    </w:p>
    <w:p w:rsidR="00346D63" w:rsidRPr="0031668C" w:rsidRDefault="00346D63" w:rsidP="00346D63">
      <w:pPr>
        <w:pStyle w:val="215"/>
        <w:spacing w:line="276" w:lineRule="auto"/>
        <w:ind w:firstLine="567"/>
      </w:pPr>
      <w:r w:rsidRPr="0031668C">
        <w:lastRenderedPageBreak/>
        <w:t>План, реализующий программы внеурочной деятельности, разработан на основе следующих документов:</w:t>
      </w:r>
    </w:p>
    <w:p w:rsidR="00346D63" w:rsidRPr="0031668C" w:rsidRDefault="00346D63" w:rsidP="00346D63">
      <w:pPr>
        <w:ind w:left="1134" w:right="407"/>
        <w:rPr>
          <w:szCs w:val="28"/>
        </w:rPr>
      </w:pPr>
      <w:r w:rsidRPr="0031668C">
        <w:rPr>
          <w:szCs w:val="28"/>
        </w:rPr>
        <w:t>- Конвенция ООН о правах ребенка;</w:t>
      </w:r>
    </w:p>
    <w:p w:rsidR="00346D63" w:rsidRPr="0031668C" w:rsidRDefault="00346D63" w:rsidP="00346D63">
      <w:pPr>
        <w:ind w:left="1134" w:right="407"/>
        <w:rPr>
          <w:szCs w:val="28"/>
        </w:rPr>
      </w:pPr>
      <w:r w:rsidRPr="0031668C">
        <w:rPr>
          <w:szCs w:val="28"/>
        </w:rPr>
        <w:t>- Конституция Российской Федерации;</w:t>
      </w:r>
    </w:p>
    <w:p w:rsidR="00346D63" w:rsidRPr="0031668C" w:rsidRDefault="00346D63" w:rsidP="00346D63">
      <w:pPr>
        <w:ind w:left="1134" w:right="407"/>
        <w:rPr>
          <w:szCs w:val="28"/>
        </w:rPr>
      </w:pPr>
      <w:r w:rsidRPr="0031668C">
        <w:rPr>
          <w:szCs w:val="28"/>
        </w:rPr>
        <w:t>- Закон  "Об образовании в РФ" (от 29 декабря 2012 г. N 273-ФЗ)</w:t>
      </w:r>
    </w:p>
    <w:p w:rsidR="00346D63" w:rsidRPr="0031668C" w:rsidRDefault="00346D63" w:rsidP="00346D63">
      <w:pPr>
        <w:ind w:left="1134" w:right="407"/>
        <w:rPr>
          <w:szCs w:val="28"/>
        </w:rPr>
      </w:pPr>
      <w:r w:rsidRPr="0031668C">
        <w:rPr>
          <w:szCs w:val="28"/>
        </w:rPr>
        <w:t>- ФГОС начального общего образования (приказ Министерства образования и науки Российской Федерации от 6 октября 2009 г. № 373);</w:t>
      </w:r>
    </w:p>
    <w:p w:rsidR="00346D63" w:rsidRPr="0031668C" w:rsidRDefault="00346D63" w:rsidP="00346D63">
      <w:pPr>
        <w:ind w:left="1134" w:right="407"/>
        <w:rPr>
          <w:szCs w:val="28"/>
        </w:rPr>
      </w:pPr>
      <w:r w:rsidRPr="0031668C">
        <w:rPr>
          <w:szCs w:val="28"/>
        </w:rPr>
        <w:t>- Приказ Министерства образования и науки Российской Федерации (Минобрнауки России) от 26 ноября 2010 г. № 1241  «О внесении изменений в федеральный государственный образовательный стандарт начального общего образования, утвержденный приказом Министерства образования и науки Российской Федерации от 6 октября 2009 г. № 373»;</w:t>
      </w:r>
    </w:p>
    <w:p w:rsidR="00346D63" w:rsidRPr="0031668C" w:rsidRDefault="00346D63" w:rsidP="00346D63">
      <w:pPr>
        <w:ind w:left="1134" w:right="407"/>
        <w:rPr>
          <w:szCs w:val="28"/>
        </w:rPr>
      </w:pPr>
      <w:r w:rsidRPr="0031668C">
        <w:rPr>
          <w:szCs w:val="28"/>
        </w:rPr>
        <w:t>- Постановление Главного государственного санитарного врача РФ от 29.12.2010 N 189"Об утверждении СанПиН 2.4.2.2821-10 "Санитарно-эпидемиологические требования к условиям и организации обучения в общеобразовательных учреждениях</w:t>
      </w:r>
      <w:proofErr w:type="gramStart"/>
      <w:r w:rsidRPr="0031668C">
        <w:rPr>
          <w:szCs w:val="28"/>
        </w:rPr>
        <w:t>"(</w:t>
      </w:r>
      <w:proofErr w:type="gramEnd"/>
      <w:r w:rsidRPr="0031668C">
        <w:rPr>
          <w:szCs w:val="28"/>
        </w:rPr>
        <w:t xml:space="preserve">вместе с "СанПиН 2.4.2.2821-10). </w:t>
      </w:r>
    </w:p>
    <w:p w:rsidR="00346D63" w:rsidRPr="0031668C" w:rsidRDefault="00346D63" w:rsidP="00346D63">
      <w:pPr>
        <w:spacing w:before="30" w:after="30"/>
        <w:ind w:left="1134" w:right="407"/>
        <w:rPr>
          <w:szCs w:val="28"/>
        </w:rPr>
      </w:pPr>
      <w:r w:rsidRPr="0031668C">
        <w:rPr>
          <w:szCs w:val="28"/>
        </w:rPr>
        <w:t xml:space="preserve">                   Организация занятий по направлениям раздела «Внеурочная деятельность» является неотъемлемой частью образовательного процесса в школе, которая предоставляет учащимся возможность выбора  широкого спектра занятий,   направленных на их развитие.</w:t>
      </w:r>
    </w:p>
    <w:p w:rsidR="00346D63" w:rsidRPr="00B04C05" w:rsidRDefault="00346D63" w:rsidP="00346D63">
      <w:pPr>
        <w:pStyle w:val="Default"/>
        <w:spacing w:line="360" w:lineRule="auto"/>
        <w:ind w:right="407"/>
        <w:jc w:val="both"/>
        <w:rPr>
          <w:sz w:val="28"/>
          <w:szCs w:val="28"/>
        </w:rPr>
      </w:pPr>
      <w:r w:rsidRPr="00B04C05">
        <w:rPr>
          <w:sz w:val="28"/>
          <w:szCs w:val="28"/>
        </w:rPr>
        <w:lastRenderedPageBreak/>
        <w:t xml:space="preserve">Часы, отводимые на внеурочную деятельность, используются по желанию </w:t>
      </w:r>
      <w:proofErr w:type="gramStart"/>
      <w:r w:rsidRPr="00B04C05">
        <w:rPr>
          <w:sz w:val="28"/>
          <w:szCs w:val="28"/>
        </w:rPr>
        <w:t>обучающихся</w:t>
      </w:r>
      <w:proofErr w:type="gramEnd"/>
      <w:r w:rsidRPr="00B04C05">
        <w:rPr>
          <w:sz w:val="28"/>
          <w:szCs w:val="28"/>
        </w:rPr>
        <w:t xml:space="preserve"> и реализуют различные формы ее организации, отличные от урочной системы обучения. Занятия проводятся в форме экскурсий, кружков,  олимпиад, соревнований, поисковых  исследований  учителями школы и педагогами учреждения дополнительного образования.</w:t>
      </w:r>
    </w:p>
    <w:p w:rsidR="00346D63" w:rsidRPr="00B04C05" w:rsidRDefault="00346D63" w:rsidP="00346D63">
      <w:pPr>
        <w:pStyle w:val="Default"/>
        <w:spacing w:line="360" w:lineRule="auto"/>
        <w:ind w:right="407"/>
        <w:jc w:val="both"/>
        <w:rPr>
          <w:sz w:val="28"/>
          <w:szCs w:val="28"/>
        </w:rPr>
      </w:pPr>
      <w:r w:rsidRPr="00B04C05">
        <w:rPr>
          <w:sz w:val="28"/>
          <w:szCs w:val="28"/>
        </w:rPr>
        <w:tab/>
        <w:t xml:space="preserve">  Раздел учебного плана «</w:t>
      </w:r>
      <w:r w:rsidRPr="00B04C05">
        <w:rPr>
          <w:bCs/>
          <w:sz w:val="28"/>
          <w:szCs w:val="28"/>
        </w:rPr>
        <w:t>Внеурочная деятельность</w:t>
      </w:r>
      <w:r w:rsidRPr="00B04C05">
        <w:rPr>
          <w:sz w:val="28"/>
          <w:szCs w:val="28"/>
        </w:rPr>
        <w:t xml:space="preserve">» призван обеспечить духовно-нравственное развитие и воспитание обучающихся на уровне начального общего образования, становление их гражданской идентичности как основы развития гражданского общества, приобретение первоначальных навыков совместной продуктивной  деятельности, сотрудничества, взаимопомощи». </w:t>
      </w:r>
    </w:p>
    <w:p w:rsidR="00346D63" w:rsidRPr="00B04C05" w:rsidRDefault="00346D63" w:rsidP="00346D63">
      <w:pPr>
        <w:pStyle w:val="Default"/>
        <w:spacing w:line="360" w:lineRule="auto"/>
        <w:ind w:right="407"/>
        <w:jc w:val="both"/>
        <w:rPr>
          <w:sz w:val="28"/>
          <w:szCs w:val="28"/>
        </w:rPr>
      </w:pPr>
      <w:r w:rsidRPr="00B04C05">
        <w:rPr>
          <w:sz w:val="28"/>
          <w:szCs w:val="28"/>
        </w:rPr>
        <w:tab/>
        <w:t xml:space="preserve">Внеурочная деятельность тесно связана с основным образованием и является неотъемлемой частью системы обучения в начальной школе. </w:t>
      </w:r>
    </w:p>
    <w:p w:rsidR="00346D63" w:rsidRPr="00B04C05" w:rsidRDefault="00346D63" w:rsidP="00346D63">
      <w:pPr>
        <w:tabs>
          <w:tab w:val="left" w:pos="0"/>
        </w:tabs>
        <w:adjustRightInd w:val="0"/>
        <w:spacing w:line="360" w:lineRule="auto"/>
        <w:ind w:right="407" w:firstLine="993"/>
        <w:rPr>
          <w:szCs w:val="28"/>
          <w:u w:val="single"/>
        </w:rPr>
      </w:pPr>
      <w:r w:rsidRPr="00B04C05">
        <w:rPr>
          <w:szCs w:val="28"/>
        </w:rPr>
        <w:t xml:space="preserve">Внеурочная деятельность организуется по </w:t>
      </w:r>
      <w:r w:rsidRPr="00B04C05">
        <w:rPr>
          <w:szCs w:val="28"/>
          <w:u w:val="single"/>
        </w:rPr>
        <w:t>5-ти  направлениям развития личности:</w:t>
      </w:r>
    </w:p>
    <w:p w:rsidR="00346D63" w:rsidRPr="00B04C05" w:rsidRDefault="00346D63" w:rsidP="002F2044">
      <w:pPr>
        <w:numPr>
          <w:ilvl w:val="2"/>
          <w:numId w:val="40"/>
        </w:numPr>
        <w:tabs>
          <w:tab w:val="left" w:pos="993"/>
          <w:tab w:val="num" w:pos="1560"/>
        </w:tabs>
        <w:autoSpaceDE w:val="0"/>
        <w:autoSpaceDN w:val="0"/>
        <w:adjustRightInd w:val="0"/>
        <w:spacing w:after="0" w:line="276" w:lineRule="auto"/>
        <w:ind w:right="407" w:hanging="2264"/>
        <w:rPr>
          <w:szCs w:val="28"/>
        </w:rPr>
      </w:pPr>
      <w:r w:rsidRPr="00B04C05">
        <w:rPr>
          <w:szCs w:val="28"/>
        </w:rPr>
        <w:t>спортивно-оздоровительное,</w:t>
      </w:r>
    </w:p>
    <w:p w:rsidR="00346D63" w:rsidRPr="00B04C05" w:rsidRDefault="00346D63" w:rsidP="002F2044">
      <w:pPr>
        <w:numPr>
          <w:ilvl w:val="2"/>
          <w:numId w:val="40"/>
        </w:numPr>
        <w:tabs>
          <w:tab w:val="left" w:pos="993"/>
          <w:tab w:val="num" w:pos="1560"/>
        </w:tabs>
        <w:autoSpaceDE w:val="0"/>
        <w:autoSpaceDN w:val="0"/>
        <w:adjustRightInd w:val="0"/>
        <w:spacing w:after="0" w:line="276" w:lineRule="auto"/>
        <w:ind w:right="407" w:hanging="2264"/>
        <w:rPr>
          <w:szCs w:val="28"/>
        </w:rPr>
      </w:pPr>
      <w:r w:rsidRPr="00B04C05">
        <w:rPr>
          <w:szCs w:val="28"/>
        </w:rPr>
        <w:t>общекультурное,</w:t>
      </w:r>
    </w:p>
    <w:p w:rsidR="00346D63" w:rsidRPr="00B04C05" w:rsidRDefault="00346D63" w:rsidP="002F2044">
      <w:pPr>
        <w:numPr>
          <w:ilvl w:val="2"/>
          <w:numId w:val="40"/>
        </w:numPr>
        <w:tabs>
          <w:tab w:val="left" w:pos="993"/>
          <w:tab w:val="num" w:pos="1560"/>
        </w:tabs>
        <w:autoSpaceDE w:val="0"/>
        <w:autoSpaceDN w:val="0"/>
        <w:adjustRightInd w:val="0"/>
        <w:spacing w:after="0" w:line="276" w:lineRule="auto"/>
        <w:ind w:right="407" w:hanging="2264"/>
        <w:rPr>
          <w:szCs w:val="28"/>
        </w:rPr>
      </w:pPr>
      <w:r w:rsidRPr="00B04C05">
        <w:rPr>
          <w:szCs w:val="28"/>
        </w:rPr>
        <w:t xml:space="preserve">общеинтеллектуальное, </w:t>
      </w:r>
    </w:p>
    <w:p w:rsidR="00346D63" w:rsidRPr="0031668C" w:rsidRDefault="00346D63" w:rsidP="002F2044">
      <w:pPr>
        <w:numPr>
          <w:ilvl w:val="2"/>
          <w:numId w:val="40"/>
        </w:numPr>
        <w:tabs>
          <w:tab w:val="left" w:pos="993"/>
          <w:tab w:val="num" w:pos="1560"/>
        </w:tabs>
        <w:autoSpaceDE w:val="0"/>
        <w:autoSpaceDN w:val="0"/>
        <w:adjustRightInd w:val="0"/>
        <w:spacing w:after="0" w:line="276" w:lineRule="auto"/>
        <w:ind w:right="407" w:hanging="2264"/>
        <w:rPr>
          <w:szCs w:val="28"/>
        </w:rPr>
      </w:pPr>
      <w:r w:rsidRPr="00B04C05">
        <w:rPr>
          <w:szCs w:val="28"/>
        </w:rPr>
        <w:t>духовно-нравственное</w:t>
      </w:r>
      <w:r w:rsidRPr="0031668C">
        <w:rPr>
          <w:szCs w:val="28"/>
        </w:rPr>
        <w:t xml:space="preserve">, </w:t>
      </w:r>
    </w:p>
    <w:p w:rsidR="00346D63" w:rsidRPr="0031668C" w:rsidRDefault="00346D63" w:rsidP="002F2044">
      <w:pPr>
        <w:numPr>
          <w:ilvl w:val="2"/>
          <w:numId w:val="40"/>
        </w:numPr>
        <w:tabs>
          <w:tab w:val="left" w:pos="993"/>
          <w:tab w:val="num" w:pos="1560"/>
        </w:tabs>
        <w:autoSpaceDE w:val="0"/>
        <w:autoSpaceDN w:val="0"/>
        <w:adjustRightInd w:val="0"/>
        <w:spacing w:after="0" w:line="276" w:lineRule="auto"/>
        <w:ind w:hanging="2264"/>
        <w:rPr>
          <w:szCs w:val="28"/>
        </w:rPr>
      </w:pPr>
      <w:r w:rsidRPr="0031668C">
        <w:rPr>
          <w:szCs w:val="28"/>
        </w:rPr>
        <w:t>социальное</w:t>
      </w:r>
    </w:p>
    <w:p w:rsidR="007F2A30" w:rsidRDefault="00346D63" w:rsidP="007F2A30">
      <w:pPr>
        <w:tabs>
          <w:tab w:val="left" w:pos="993"/>
        </w:tabs>
        <w:adjustRightInd w:val="0"/>
        <w:ind w:left="993" w:right="407" w:firstLine="992"/>
        <w:rPr>
          <w:szCs w:val="28"/>
        </w:rPr>
      </w:pPr>
      <w:r w:rsidRPr="0031668C">
        <w:rPr>
          <w:szCs w:val="28"/>
        </w:rPr>
        <w:t xml:space="preserve">Время, отведённое на внеурочную деятельность, не учитывается при определении максимально допустимой недельной нагрузки учащихся. Набор внеурочных занятий, их содержание формируется с учётом пожеланий обучающихся и их родителей (законных представителей). Внеурочная деятельность не может быть обязательной нагрузкой: ученик имеет возможность выбирать из предлагаемых школой курсов те, которые соответствуют его образовательным потребностям. </w:t>
      </w:r>
    </w:p>
    <w:p w:rsidR="00346D63" w:rsidRDefault="00346D63" w:rsidP="007F2A30">
      <w:pPr>
        <w:tabs>
          <w:tab w:val="left" w:pos="993"/>
        </w:tabs>
        <w:adjustRightInd w:val="0"/>
        <w:ind w:left="993" w:right="407" w:firstLine="992"/>
        <w:rPr>
          <w:szCs w:val="28"/>
        </w:rPr>
      </w:pPr>
      <w:r w:rsidRPr="0031668C">
        <w:rPr>
          <w:szCs w:val="28"/>
        </w:rPr>
        <w:lastRenderedPageBreak/>
        <w:t xml:space="preserve">В соответствии с требованиями стандарта внеурочная деятельность осуществляется на принципах </w:t>
      </w:r>
      <w:r w:rsidRPr="0031668C">
        <w:rPr>
          <w:szCs w:val="28"/>
          <w:u w:val="single"/>
        </w:rPr>
        <w:t>деятельностного подхода</w:t>
      </w:r>
      <w:r w:rsidRPr="0031668C">
        <w:rPr>
          <w:szCs w:val="28"/>
        </w:rPr>
        <w:t>, в том числе через такие формы, как экскурсии, кружки, секции, круглые столы, конференции, диспуты, школьные научные обще</w:t>
      </w:r>
      <w:r w:rsidRPr="0031668C">
        <w:rPr>
          <w:szCs w:val="28"/>
        </w:rPr>
        <w:softHyphen/>
        <w:t>ства, олимпиады, соревнования, поисковые и научные исследо</w:t>
      </w:r>
      <w:r w:rsidRPr="0031668C">
        <w:rPr>
          <w:szCs w:val="28"/>
        </w:rPr>
        <w:softHyphen/>
        <w:t xml:space="preserve">вания, общественно полезные практики. </w:t>
      </w:r>
      <w:r w:rsidRPr="0031668C">
        <w:rPr>
          <w:szCs w:val="28"/>
        </w:rPr>
        <w:tab/>
        <w:t xml:space="preserve">Внеурочные занятия проводятся преимущественно с межклассными  группами детей, сформированными с учётом формирования групп продлённого дня, выбора учеников  и родителей,  по отдельно составленному расписанию в расчёте 1-2 занятия с группой в день. </w:t>
      </w:r>
    </w:p>
    <w:p w:rsidR="00F77795" w:rsidRDefault="00F77795" w:rsidP="00346D63">
      <w:pPr>
        <w:tabs>
          <w:tab w:val="left" w:pos="993"/>
        </w:tabs>
        <w:adjustRightInd w:val="0"/>
        <w:spacing w:line="360" w:lineRule="auto"/>
        <w:ind w:left="993" w:right="407" w:firstLine="992"/>
        <w:rPr>
          <w:szCs w:val="28"/>
        </w:rPr>
      </w:pPr>
    </w:p>
    <w:p w:rsidR="006D27E5" w:rsidRDefault="006D27E5" w:rsidP="00F77795">
      <w:pPr>
        <w:tabs>
          <w:tab w:val="left" w:pos="993"/>
        </w:tabs>
        <w:adjustRightInd w:val="0"/>
        <w:ind w:firstLine="993"/>
        <w:jc w:val="center"/>
        <w:rPr>
          <w:b/>
          <w:szCs w:val="28"/>
        </w:rPr>
      </w:pPr>
    </w:p>
    <w:p w:rsidR="006D27E5" w:rsidRDefault="006D27E5" w:rsidP="00F77795">
      <w:pPr>
        <w:tabs>
          <w:tab w:val="left" w:pos="993"/>
        </w:tabs>
        <w:adjustRightInd w:val="0"/>
        <w:ind w:firstLine="993"/>
        <w:jc w:val="center"/>
        <w:rPr>
          <w:b/>
          <w:szCs w:val="28"/>
        </w:rPr>
      </w:pPr>
    </w:p>
    <w:p w:rsidR="006D27E5" w:rsidRDefault="006D27E5" w:rsidP="00F77795">
      <w:pPr>
        <w:tabs>
          <w:tab w:val="left" w:pos="993"/>
        </w:tabs>
        <w:adjustRightInd w:val="0"/>
        <w:ind w:firstLine="993"/>
        <w:jc w:val="center"/>
        <w:rPr>
          <w:b/>
          <w:szCs w:val="28"/>
        </w:rPr>
      </w:pPr>
    </w:p>
    <w:p w:rsidR="006D27E5" w:rsidRDefault="006D27E5" w:rsidP="00F77795">
      <w:pPr>
        <w:tabs>
          <w:tab w:val="left" w:pos="993"/>
        </w:tabs>
        <w:adjustRightInd w:val="0"/>
        <w:ind w:firstLine="993"/>
        <w:jc w:val="center"/>
        <w:rPr>
          <w:b/>
          <w:szCs w:val="28"/>
        </w:rPr>
      </w:pPr>
    </w:p>
    <w:p w:rsidR="006D27E5" w:rsidRDefault="006D27E5" w:rsidP="00F77795">
      <w:pPr>
        <w:tabs>
          <w:tab w:val="left" w:pos="993"/>
        </w:tabs>
        <w:adjustRightInd w:val="0"/>
        <w:ind w:firstLine="993"/>
        <w:jc w:val="center"/>
        <w:rPr>
          <w:b/>
          <w:szCs w:val="28"/>
        </w:rPr>
      </w:pPr>
    </w:p>
    <w:p w:rsidR="006D27E5" w:rsidRDefault="006D27E5" w:rsidP="00F77795">
      <w:pPr>
        <w:tabs>
          <w:tab w:val="left" w:pos="993"/>
        </w:tabs>
        <w:adjustRightInd w:val="0"/>
        <w:ind w:firstLine="993"/>
        <w:jc w:val="center"/>
        <w:rPr>
          <w:b/>
          <w:szCs w:val="28"/>
        </w:rPr>
      </w:pPr>
    </w:p>
    <w:p w:rsidR="006D27E5" w:rsidRDefault="006D27E5" w:rsidP="00F77795">
      <w:pPr>
        <w:tabs>
          <w:tab w:val="left" w:pos="993"/>
        </w:tabs>
        <w:adjustRightInd w:val="0"/>
        <w:ind w:firstLine="993"/>
        <w:jc w:val="center"/>
        <w:rPr>
          <w:b/>
          <w:szCs w:val="28"/>
        </w:rPr>
      </w:pPr>
    </w:p>
    <w:p w:rsidR="006D27E5" w:rsidRDefault="006D27E5" w:rsidP="00F77795">
      <w:pPr>
        <w:tabs>
          <w:tab w:val="left" w:pos="993"/>
        </w:tabs>
        <w:adjustRightInd w:val="0"/>
        <w:ind w:firstLine="993"/>
        <w:jc w:val="center"/>
        <w:rPr>
          <w:b/>
          <w:szCs w:val="28"/>
        </w:rPr>
      </w:pPr>
    </w:p>
    <w:p w:rsidR="006D27E5" w:rsidRDefault="006D27E5" w:rsidP="00F77795">
      <w:pPr>
        <w:tabs>
          <w:tab w:val="left" w:pos="993"/>
        </w:tabs>
        <w:adjustRightInd w:val="0"/>
        <w:ind w:firstLine="993"/>
        <w:jc w:val="center"/>
        <w:rPr>
          <w:b/>
          <w:szCs w:val="28"/>
        </w:rPr>
      </w:pPr>
    </w:p>
    <w:p w:rsidR="006D27E5" w:rsidRDefault="006D27E5" w:rsidP="00F77795">
      <w:pPr>
        <w:tabs>
          <w:tab w:val="left" w:pos="993"/>
        </w:tabs>
        <w:adjustRightInd w:val="0"/>
        <w:ind w:firstLine="993"/>
        <w:jc w:val="center"/>
        <w:rPr>
          <w:b/>
          <w:szCs w:val="28"/>
        </w:rPr>
      </w:pPr>
    </w:p>
    <w:p w:rsidR="006D27E5" w:rsidRDefault="006D27E5" w:rsidP="00F77795">
      <w:pPr>
        <w:tabs>
          <w:tab w:val="left" w:pos="993"/>
        </w:tabs>
        <w:adjustRightInd w:val="0"/>
        <w:ind w:firstLine="993"/>
        <w:jc w:val="center"/>
        <w:rPr>
          <w:b/>
          <w:szCs w:val="28"/>
        </w:rPr>
      </w:pPr>
    </w:p>
    <w:p w:rsidR="00F77795" w:rsidRPr="006D27E5" w:rsidRDefault="00F77795" w:rsidP="006D27E5">
      <w:pPr>
        <w:tabs>
          <w:tab w:val="left" w:pos="993"/>
        </w:tabs>
        <w:adjustRightInd w:val="0"/>
        <w:ind w:firstLine="993"/>
        <w:jc w:val="center"/>
        <w:rPr>
          <w:b/>
          <w:szCs w:val="28"/>
        </w:rPr>
      </w:pPr>
      <w:r w:rsidRPr="00C00C13">
        <w:rPr>
          <w:b/>
          <w:szCs w:val="28"/>
        </w:rPr>
        <w:t xml:space="preserve">План внеурочной </w:t>
      </w:r>
      <w:r w:rsidR="006D27E5">
        <w:rPr>
          <w:b/>
          <w:szCs w:val="28"/>
        </w:rPr>
        <w:t>деятельности на уровне ФГОС НОО</w:t>
      </w:r>
    </w:p>
    <w:tbl>
      <w:tblPr>
        <w:tblpPr w:leftFromText="180" w:rightFromText="180" w:vertAnchor="text" w:horzAnchor="margin" w:tblpY="-312"/>
        <w:tblW w:w="9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1"/>
        <w:gridCol w:w="2787"/>
        <w:gridCol w:w="646"/>
        <w:gridCol w:w="765"/>
        <w:gridCol w:w="764"/>
        <w:gridCol w:w="765"/>
        <w:gridCol w:w="1037"/>
      </w:tblGrid>
      <w:tr w:rsidR="00F77795" w:rsidRPr="00346D63" w:rsidTr="00F77795">
        <w:trPr>
          <w:trHeight w:val="627"/>
        </w:trPr>
        <w:tc>
          <w:tcPr>
            <w:tcW w:w="2811" w:type="dxa"/>
          </w:tcPr>
          <w:p w:rsidR="00F77795" w:rsidRPr="00346D63" w:rsidRDefault="00F77795" w:rsidP="007F2A30">
            <w:pPr>
              <w:pStyle w:val="8"/>
              <w:rPr>
                <w:i w:val="0"/>
              </w:rPr>
            </w:pPr>
            <w:r w:rsidRPr="00346D63">
              <w:rPr>
                <w:i w:val="0"/>
              </w:rPr>
              <w:lastRenderedPageBreak/>
              <w:t>Направление</w:t>
            </w:r>
          </w:p>
        </w:tc>
        <w:tc>
          <w:tcPr>
            <w:tcW w:w="2787" w:type="dxa"/>
          </w:tcPr>
          <w:p w:rsidR="00F77795" w:rsidRPr="00346D63" w:rsidRDefault="00F77795" w:rsidP="007F2A30">
            <w:pPr>
              <w:pStyle w:val="8"/>
              <w:rPr>
                <w:i w:val="0"/>
              </w:rPr>
            </w:pPr>
            <w:r w:rsidRPr="00346D63">
              <w:rPr>
                <w:i w:val="0"/>
              </w:rPr>
              <w:t>Формы реализации</w:t>
            </w:r>
          </w:p>
          <w:p w:rsidR="00F77795" w:rsidRPr="00346D63" w:rsidRDefault="00F77795" w:rsidP="007F2A30">
            <w:pPr>
              <w:pStyle w:val="8"/>
              <w:rPr>
                <w:i w:val="0"/>
              </w:rPr>
            </w:pPr>
            <w:r w:rsidRPr="00346D63">
              <w:rPr>
                <w:i w:val="0"/>
              </w:rPr>
              <w:t>Руководитель</w:t>
            </w:r>
          </w:p>
        </w:tc>
        <w:tc>
          <w:tcPr>
            <w:tcW w:w="646" w:type="dxa"/>
          </w:tcPr>
          <w:p w:rsidR="00F77795" w:rsidRPr="00346D63" w:rsidRDefault="00F77795" w:rsidP="007F2A30">
            <w:pPr>
              <w:pStyle w:val="8"/>
              <w:rPr>
                <w:i w:val="0"/>
              </w:rPr>
            </w:pPr>
            <w:r w:rsidRPr="00346D63">
              <w:rPr>
                <w:i w:val="0"/>
              </w:rPr>
              <w:t>1</w:t>
            </w:r>
          </w:p>
        </w:tc>
        <w:tc>
          <w:tcPr>
            <w:tcW w:w="765" w:type="dxa"/>
          </w:tcPr>
          <w:p w:rsidR="00F77795" w:rsidRPr="00346D63" w:rsidRDefault="00F77795" w:rsidP="007F2A30">
            <w:pPr>
              <w:pStyle w:val="8"/>
              <w:rPr>
                <w:i w:val="0"/>
              </w:rPr>
            </w:pPr>
            <w:r w:rsidRPr="00346D63">
              <w:rPr>
                <w:i w:val="0"/>
              </w:rPr>
              <w:t>2</w:t>
            </w:r>
          </w:p>
        </w:tc>
        <w:tc>
          <w:tcPr>
            <w:tcW w:w="764" w:type="dxa"/>
          </w:tcPr>
          <w:p w:rsidR="00F77795" w:rsidRPr="00346D63" w:rsidRDefault="00F77795" w:rsidP="007F2A30">
            <w:pPr>
              <w:pStyle w:val="8"/>
              <w:rPr>
                <w:i w:val="0"/>
              </w:rPr>
            </w:pPr>
            <w:r w:rsidRPr="00346D63">
              <w:rPr>
                <w:i w:val="0"/>
              </w:rPr>
              <w:t>3</w:t>
            </w:r>
          </w:p>
        </w:tc>
        <w:tc>
          <w:tcPr>
            <w:tcW w:w="765" w:type="dxa"/>
          </w:tcPr>
          <w:p w:rsidR="00F77795" w:rsidRPr="00346D63" w:rsidRDefault="00F77795" w:rsidP="007F2A30">
            <w:pPr>
              <w:pStyle w:val="8"/>
              <w:rPr>
                <w:i w:val="0"/>
              </w:rPr>
            </w:pPr>
            <w:r w:rsidRPr="00346D63">
              <w:rPr>
                <w:i w:val="0"/>
              </w:rPr>
              <w:t>4</w:t>
            </w:r>
          </w:p>
        </w:tc>
        <w:tc>
          <w:tcPr>
            <w:tcW w:w="1037" w:type="dxa"/>
          </w:tcPr>
          <w:p w:rsidR="00F77795" w:rsidRPr="00346D63" w:rsidRDefault="00F77795" w:rsidP="007F2A30">
            <w:pPr>
              <w:pStyle w:val="8"/>
              <w:rPr>
                <w:i w:val="0"/>
              </w:rPr>
            </w:pPr>
            <w:r w:rsidRPr="00346D63">
              <w:rPr>
                <w:i w:val="0"/>
              </w:rPr>
              <w:t>всего</w:t>
            </w:r>
          </w:p>
        </w:tc>
      </w:tr>
      <w:tr w:rsidR="00F77795" w:rsidRPr="00346D63" w:rsidTr="00F77795">
        <w:trPr>
          <w:trHeight w:val="539"/>
        </w:trPr>
        <w:tc>
          <w:tcPr>
            <w:tcW w:w="2811" w:type="dxa"/>
            <w:vMerge w:val="restart"/>
            <w:vAlign w:val="center"/>
          </w:tcPr>
          <w:p w:rsidR="00F77795" w:rsidRPr="00346D63" w:rsidRDefault="00F77795" w:rsidP="007F2A30">
            <w:pPr>
              <w:pStyle w:val="8"/>
              <w:rPr>
                <w:i w:val="0"/>
              </w:rPr>
            </w:pPr>
            <w:r w:rsidRPr="00346D63">
              <w:rPr>
                <w:i w:val="0"/>
              </w:rPr>
              <w:t>Спортивно-оздоровительное</w:t>
            </w:r>
          </w:p>
        </w:tc>
        <w:tc>
          <w:tcPr>
            <w:tcW w:w="2787" w:type="dxa"/>
            <w:vAlign w:val="center"/>
          </w:tcPr>
          <w:p w:rsidR="00F77795" w:rsidRPr="00346D63" w:rsidRDefault="00F77795" w:rsidP="007F2A30">
            <w:pPr>
              <w:pStyle w:val="8"/>
              <w:rPr>
                <w:i w:val="0"/>
              </w:rPr>
            </w:pPr>
            <w:r w:rsidRPr="00346D63">
              <w:rPr>
                <w:i w:val="0"/>
              </w:rPr>
              <w:t>Бадминтон</w:t>
            </w:r>
          </w:p>
          <w:p w:rsidR="00F77795" w:rsidRPr="00346D63" w:rsidRDefault="00F77795" w:rsidP="007F2A30">
            <w:pPr>
              <w:pStyle w:val="8"/>
              <w:rPr>
                <w:i w:val="0"/>
              </w:rPr>
            </w:pPr>
            <w:r w:rsidRPr="00346D63">
              <w:rPr>
                <w:i w:val="0"/>
              </w:rPr>
              <w:t>(Попова Е.Б.)</w:t>
            </w:r>
          </w:p>
        </w:tc>
        <w:tc>
          <w:tcPr>
            <w:tcW w:w="646" w:type="dxa"/>
          </w:tcPr>
          <w:p w:rsidR="00F77795" w:rsidRPr="00346D63" w:rsidRDefault="00F77795" w:rsidP="007F2A30">
            <w:pPr>
              <w:pStyle w:val="8"/>
              <w:rPr>
                <w:i w:val="0"/>
              </w:rPr>
            </w:pPr>
          </w:p>
        </w:tc>
        <w:tc>
          <w:tcPr>
            <w:tcW w:w="765" w:type="dxa"/>
          </w:tcPr>
          <w:p w:rsidR="00F77795" w:rsidRPr="00346D63" w:rsidRDefault="00F77795" w:rsidP="007F2A30">
            <w:pPr>
              <w:pStyle w:val="8"/>
              <w:rPr>
                <w:i w:val="0"/>
              </w:rPr>
            </w:pPr>
          </w:p>
        </w:tc>
        <w:tc>
          <w:tcPr>
            <w:tcW w:w="764" w:type="dxa"/>
            <w:vAlign w:val="center"/>
          </w:tcPr>
          <w:p w:rsidR="00F77795" w:rsidRPr="00346D63" w:rsidRDefault="00F77795" w:rsidP="007F2A30">
            <w:pPr>
              <w:pStyle w:val="8"/>
              <w:rPr>
                <w:i w:val="0"/>
              </w:rPr>
            </w:pPr>
            <w:r w:rsidRPr="00346D63">
              <w:rPr>
                <w:i w:val="0"/>
              </w:rPr>
              <w:t>1</w:t>
            </w:r>
          </w:p>
        </w:tc>
        <w:tc>
          <w:tcPr>
            <w:tcW w:w="765" w:type="dxa"/>
            <w:vAlign w:val="center"/>
          </w:tcPr>
          <w:p w:rsidR="00F77795" w:rsidRPr="00346D63" w:rsidRDefault="00F77795" w:rsidP="007F2A30">
            <w:pPr>
              <w:pStyle w:val="8"/>
              <w:rPr>
                <w:i w:val="0"/>
              </w:rPr>
            </w:pPr>
            <w:r w:rsidRPr="00346D63">
              <w:rPr>
                <w:i w:val="0"/>
              </w:rPr>
              <w:t>1</w:t>
            </w:r>
          </w:p>
        </w:tc>
        <w:tc>
          <w:tcPr>
            <w:tcW w:w="1037" w:type="dxa"/>
            <w:vAlign w:val="center"/>
          </w:tcPr>
          <w:p w:rsidR="00F77795" w:rsidRPr="00346D63" w:rsidRDefault="00F77795" w:rsidP="007F2A30">
            <w:pPr>
              <w:pStyle w:val="8"/>
              <w:rPr>
                <w:i w:val="0"/>
              </w:rPr>
            </w:pPr>
            <w:r w:rsidRPr="00346D63">
              <w:rPr>
                <w:i w:val="0"/>
              </w:rPr>
              <w:t>2</w:t>
            </w:r>
          </w:p>
        </w:tc>
      </w:tr>
      <w:tr w:rsidR="00F77795" w:rsidRPr="00346D63" w:rsidTr="00F77795">
        <w:trPr>
          <w:trHeight w:val="256"/>
        </w:trPr>
        <w:tc>
          <w:tcPr>
            <w:tcW w:w="2811" w:type="dxa"/>
            <w:vMerge/>
            <w:vAlign w:val="center"/>
          </w:tcPr>
          <w:p w:rsidR="00F77795" w:rsidRPr="00346D63" w:rsidRDefault="00F77795" w:rsidP="007F2A30">
            <w:pPr>
              <w:pStyle w:val="8"/>
              <w:rPr>
                <w:i w:val="0"/>
              </w:rPr>
            </w:pPr>
          </w:p>
        </w:tc>
        <w:tc>
          <w:tcPr>
            <w:tcW w:w="2787" w:type="dxa"/>
            <w:vAlign w:val="center"/>
          </w:tcPr>
          <w:p w:rsidR="00F77795" w:rsidRPr="00346D63" w:rsidRDefault="00F77795" w:rsidP="007F2A30">
            <w:pPr>
              <w:pStyle w:val="8"/>
              <w:rPr>
                <w:i w:val="0"/>
              </w:rPr>
            </w:pPr>
            <w:r w:rsidRPr="00346D63">
              <w:rPr>
                <w:i w:val="0"/>
              </w:rPr>
              <w:t>Спортивные игры</w:t>
            </w:r>
          </w:p>
          <w:p w:rsidR="00F77795" w:rsidRPr="00346D63" w:rsidRDefault="00F77795" w:rsidP="007F2A30">
            <w:pPr>
              <w:pStyle w:val="8"/>
              <w:rPr>
                <w:i w:val="0"/>
              </w:rPr>
            </w:pPr>
            <w:r w:rsidRPr="00346D63">
              <w:rPr>
                <w:i w:val="0"/>
              </w:rPr>
              <w:t>(Мурзина М.А.)</w:t>
            </w:r>
          </w:p>
        </w:tc>
        <w:tc>
          <w:tcPr>
            <w:tcW w:w="646" w:type="dxa"/>
          </w:tcPr>
          <w:p w:rsidR="00F77795" w:rsidRPr="00346D63" w:rsidRDefault="00F77795" w:rsidP="007F2A30">
            <w:pPr>
              <w:pStyle w:val="8"/>
              <w:rPr>
                <w:i w:val="0"/>
              </w:rPr>
            </w:pPr>
            <w:r w:rsidRPr="00346D63">
              <w:rPr>
                <w:i w:val="0"/>
              </w:rPr>
              <w:t>1</w:t>
            </w:r>
          </w:p>
        </w:tc>
        <w:tc>
          <w:tcPr>
            <w:tcW w:w="765" w:type="dxa"/>
          </w:tcPr>
          <w:p w:rsidR="00F77795" w:rsidRPr="00346D63" w:rsidRDefault="00F77795" w:rsidP="007F2A30">
            <w:pPr>
              <w:pStyle w:val="8"/>
              <w:rPr>
                <w:i w:val="0"/>
              </w:rPr>
            </w:pPr>
            <w:r w:rsidRPr="00346D63">
              <w:rPr>
                <w:i w:val="0"/>
              </w:rPr>
              <w:t>1</w:t>
            </w:r>
          </w:p>
        </w:tc>
        <w:tc>
          <w:tcPr>
            <w:tcW w:w="764" w:type="dxa"/>
          </w:tcPr>
          <w:p w:rsidR="00F77795" w:rsidRPr="00346D63" w:rsidRDefault="00F77795" w:rsidP="007F2A30">
            <w:pPr>
              <w:pStyle w:val="8"/>
              <w:rPr>
                <w:i w:val="0"/>
              </w:rPr>
            </w:pPr>
          </w:p>
        </w:tc>
        <w:tc>
          <w:tcPr>
            <w:tcW w:w="765" w:type="dxa"/>
          </w:tcPr>
          <w:p w:rsidR="00F77795" w:rsidRPr="00346D63" w:rsidRDefault="00F77795" w:rsidP="007F2A30">
            <w:pPr>
              <w:pStyle w:val="8"/>
              <w:rPr>
                <w:i w:val="0"/>
              </w:rPr>
            </w:pPr>
          </w:p>
        </w:tc>
        <w:tc>
          <w:tcPr>
            <w:tcW w:w="1037" w:type="dxa"/>
            <w:vAlign w:val="center"/>
          </w:tcPr>
          <w:p w:rsidR="00F77795" w:rsidRPr="00346D63" w:rsidRDefault="00F77795" w:rsidP="007F2A30">
            <w:pPr>
              <w:pStyle w:val="8"/>
              <w:rPr>
                <w:i w:val="0"/>
              </w:rPr>
            </w:pPr>
            <w:r w:rsidRPr="00346D63">
              <w:rPr>
                <w:i w:val="0"/>
              </w:rPr>
              <w:t>2</w:t>
            </w:r>
          </w:p>
        </w:tc>
      </w:tr>
      <w:tr w:rsidR="00F77795" w:rsidRPr="00346D63" w:rsidTr="00F77795">
        <w:trPr>
          <w:trHeight w:val="424"/>
        </w:trPr>
        <w:tc>
          <w:tcPr>
            <w:tcW w:w="2811" w:type="dxa"/>
            <w:vMerge/>
            <w:vAlign w:val="center"/>
          </w:tcPr>
          <w:p w:rsidR="00F77795" w:rsidRPr="00346D63" w:rsidRDefault="00F77795" w:rsidP="007F2A30">
            <w:pPr>
              <w:pStyle w:val="8"/>
              <w:rPr>
                <w:i w:val="0"/>
              </w:rPr>
            </w:pPr>
          </w:p>
        </w:tc>
        <w:tc>
          <w:tcPr>
            <w:tcW w:w="2787" w:type="dxa"/>
            <w:vAlign w:val="center"/>
          </w:tcPr>
          <w:p w:rsidR="00F77795" w:rsidRPr="00346D63" w:rsidRDefault="00F77795" w:rsidP="007F2A30">
            <w:pPr>
              <w:pStyle w:val="8"/>
              <w:rPr>
                <w:i w:val="0"/>
              </w:rPr>
            </w:pPr>
            <w:r w:rsidRPr="00346D63">
              <w:rPr>
                <w:i w:val="0"/>
              </w:rPr>
              <w:t>Итого по направлению</w:t>
            </w:r>
          </w:p>
        </w:tc>
        <w:tc>
          <w:tcPr>
            <w:tcW w:w="646" w:type="dxa"/>
          </w:tcPr>
          <w:p w:rsidR="00F77795" w:rsidRPr="00346D63" w:rsidRDefault="00F77795" w:rsidP="007F2A30">
            <w:pPr>
              <w:pStyle w:val="8"/>
              <w:rPr>
                <w:i w:val="0"/>
              </w:rPr>
            </w:pPr>
            <w:r w:rsidRPr="00346D63">
              <w:rPr>
                <w:i w:val="0"/>
              </w:rPr>
              <w:t>1</w:t>
            </w:r>
          </w:p>
        </w:tc>
        <w:tc>
          <w:tcPr>
            <w:tcW w:w="765" w:type="dxa"/>
          </w:tcPr>
          <w:p w:rsidR="00F77795" w:rsidRPr="00346D63" w:rsidRDefault="00F77795" w:rsidP="007F2A30">
            <w:pPr>
              <w:pStyle w:val="8"/>
              <w:rPr>
                <w:i w:val="0"/>
              </w:rPr>
            </w:pPr>
            <w:r w:rsidRPr="00346D63">
              <w:rPr>
                <w:i w:val="0"/>
              </w:rPr>
              <w:t>1</w:t>
            </w:r>
          </w:p>
        </w:tc>
        <w:tc>
          <w:tcPr>
            <w:tcW w:w="764" w:type="dxa"/>
          </w:tcPr>
          <w:p w:rsidR="00F77795" w:rsidRPr="00346D63" w:rsidRDefault="00F77795" w:rsidP="007F2A30">
            <w:pPr>
              <w:pStyle w:val="8"/>
              <w:rPr>
                <w:i w:val="0"/>
              </w:rPr>
            </w:pPr>
            <w:r w:rsidRPr="00346D63">
              <w:rPr>
                <w:i w:val="0"/>
              </w:rPr>
              <w:t>1</w:t>
            </w:r>
          </w:p>
        </w:tc>
        <w:tc>
          <w:tcPr>
            <w:tcW w:w="765" w:type="dxa"/>
          </w:tcPr>
          <w:p w:rsidR="00F77795" w:rsidRPr="00346D63" w:rsidRDefault="00F77795" w:rsidP="007F2A30">
            <w:pPr>
              <w:pStyle w:val="8"/>
              <w:rPr>
                <w:i w:val="0"/>
              </w:rPr>
            </w:pPr>
            <w:r w:rsidRPr="00346D63">
              <w:rPr>
                <w:i w:val="0"/>
              </w:rPr>
              <w:t>1</w:t>
            </w:r>
          </w:p>
        </w:tc>
        <w:tc>
          <w:tcPr>
            <w:tcW w:w="1037" w:type="dxa"/>
            <w:vAlign w:val="center"/>
          </w:tcPr>
          <w:p w:rsidR="00F77795" w:rsidRPr="00346D63" w:rsidRDefault="00F77795" w:rsidP="007F2A30">
            <w:pPr>
              <w:pStyle w:val="8"/>
              <w:rPr>
                <w:i w:val="0"/>
              </w:rPr>
            </w:pPr>
            <w:r w:rsidRPr="00346D63">
              <w:rPr>
                <w:i w:val="0"/>
              </w:rPr>
              <w:t>4</w:t>
            </w:r>
          </w:p>
        </w:tc>
      </w:tr>
      <w:tr w:rsidR="00F77795" w:rsidRPr="00346D63" w:rsidTr="00F77795">
        <w:trPr>
          <w:trHeight w:val="687"/>
        </w:trPr>
        <w:tc>
          <w:tcPr>
            <w:tcW w:w="2811" w:type="dxa"/>
            <w:vMerge w:val="restart"/>
            <w:vAlign w:val="center"/>
          </w:tcPr>
          <w:p w:rsidR="00F77795" w:rsidRPr="00346D63" w:rsidRDefault="00F77795" w:rsidP="007F2A30">
            <w:pPr>
              <w:pStyle w:val="8"/>
              <w:rPr>
                <w:i w:val="0"/>
              </w:rPr>
            </w:pPr>
            <w:r w:rsidRPr="00346D63">
              <w:rPr>
                <w:i w:val="0"/>
              </w:rPr>
              <w:t>Общекультурное</w:t>
            </w:r>
          </w:p>
        </w:tc>
        <w:tc>
          <w:tcPr>
            <w:tcW w:w="2787" w:type="dxa"/>
            <w:vAlign w:val="center"/>
          </w:tcPr>
          <w:p w:rsidR="00F77795" w:rsidRPr="00346D63" w:rsidRDefault="00F77795" w:rsidP="007F2A30">
            <w:pPr>
              <w:pStyle w:val="8"/>
              <w:rPr>
                <w:i w:val="0"/>
              </w:rPr>
            </w:pPr>
            <w:r w:rsidRPr="00346D63">
              <w:rPr>
                <w:i w:val="0"/>
              </w:rPr>
              <w:t>«Юные голоса»</w:t>
            </w:r>
          </w:p>
          <w:p w:rsidR="00F77795" w:rsidRPr="00346D63" w:rsidRDefault="00F77795" w:rsidP="007F2A30">
            <w:pPr>
              <w:pStyle w:val="8"/>
              <w:rPr>
                <w:i w:val="0"/>
              </w:rPr>
            </w:pPr>
            <w:r w:rsidRPr="00346D63">
              <w:rPr>
                <w:i w:val="0"/>
              </w:rPr>
              <w:t>(Конгарова О.П.)</w:t>
            </w:r>
          </w:p>
        </w:tc>
        <w:tc>
          <w:tcPr>
            <w:tcW w:w="646" w:type="dxa"/>
            <w:vAlign w:val="center"/>
          </w:tcPr>
          <w:p w:rsidR="00F77795" w:rsidRPr="00346D63" w:rsidRDefault="00F77795" w:rsidP="007F2A30">
            <w:pPr>
              <w:pStyle w:val="8"/>
              <w:rPr>
                <w:i w:val="0"/>
              </w:rPr>
            </w:pPr>
            <w:r w:rsidRPr="00346D63">
              <w:rPr>
                <w:i w:val="0"/>
              </w:rPr>
              <w:t>1</w:t>
            </w:r>
          </w:p>
        </w:tc>
        <w:tc>
          <w:tcPr>
            <w:tcW w:w="765" w:type="dxa"/>
            <w:vAlign w:val="center"/>
          </w:tcPr>
          <w:p w:rsidR="00F77795" w:rsidRPr="00346D63" w:rsidRDefault="00F77795" w:rsidP="007F2A30">
            <w:pPr>
              <w:pStyle w:val="8"/>
              <w:rPr>
                <w:i w:val="0"/>
              </w:rPr>
            </w:pPr>
            <w:r w:rsidRPr="00346D63">
              <w:rPr>
                <w:i w:val="0"/>
              </w:rPr>
              <w:t>1</w:t>
            </w:r>
          </w:p>
        </w:tc>
        <w:tc>
          <w:tcPr>
            <w:tcW w:w="764" w:type="dxa"/>
            <w:vAlign w:val="center"/>
          </w:tcPr>
          <w:p w:rsidR="00F77795" w:rsidRPr="00346D63" w:rsidRDefault="00F77795" w:rsidP="007F2A30">
            <w:pPr>
              <w:pStyle w:val="8"/>
              <w:rPr>
                <w:i w:val="0"/>
              </w:rPr>
            </w:pPr>
            <w:r w:rsidRPr="00346D63">
              <w:rPr>
                <w:i w:val="0"/>
              </w:rPr>
              <w:t>1</w:t>
            </w:r>
          </w:p>
        </w:tc>
        <w:tc>
          <w:tcPr>
            <w:tcW w:w="765" w:type="dxa"/>
            <w:vAlign w:val="center"/>
          </w:tcPr>
          <w:p w:rsidR="00F77795" w:rsidRPr="00346D63" w:rsidRDefault="00F77795" w:rsidP="007F2A30">
            <w:pPr>
              <w:pStyle w:val="8"/>
              <w:rPr>
                <w:i w:val="0"/>
              </w:rPr>
            </w:pPr>
            <w:r w:rsidRPr="00346D63">
              <w:rPr>
                <w:i w:val="0"/>
              </w:rPr>
              <w:t>1</w:t>
            </w:r>
          </w:p>
        </w:tc>
        <w:tc>
          <w:tcPr>
            <w:tcW w:w="1037" w:type="dxa"/>
            <w:vAlign w:val="center"/>
          </w:tcPr>
          <w:p w:rsidR="00F77795" w:rsidRPr="00346D63" w:rsidRDefault="00F77795" w:rsidP="007F2A30">
            <w:pPr>
              <w:pStyle w:val="8"/>
              <w:rPr>
                <w:i w:val="0"/>
              </w:rPr>
            </w:pPr>
            <w:r w:rsidRPr="00346D63">
              <w:rPr>
                <w:i w:val="0"/>
              </w:rPr>
              <w:t>4</w:t>
            </w:r>
          </w:p>
        </w:tc>
      </w:tr>
      <w:tr w:rsidR="00F77795" w:rsidRPr="00346D63" w:rsidTr="00F77795">
        <w:trPr>
          <w:trHeight w:val="424"/>
        </w:trPr>
        <w:tc>
          <w:tcPr>
            <w:tcW w:w="2811" w:type="dxa"/>
            <w:vMerge/>
            <w:vAlign w:val="center"/>
          </w:tcPr>
          <w:p w:rsidR="00F77795" w:rsidRPr="00346D63" w:rsidRDefault="00F77795" w:rsidP="007F2A30">
            <w:pPr>
              <w:pStyle w:val="8"/>
              <w:rPr>
                <w:i w:val="0"/>
              </w:rPr>
            </w:pPr>
          </w:p>
        </w:tc>
        <w:tc>
          <w:tcPr>
            <w:tcW w:w="2787" w:type="dxa"/>
            <w:vAlign w:val="center"/>
          </w:tcPr>
          <w:p w:rsidR="00F77795" w:rsidRPr="00346D63" w:rsidRDefault="00F77795" w:rsidP="007F2A30">
            <w:pPr>
              <w:pStyle w:val="8"/>
              <w:rPr>
                <w:i w:val="0"/>
              </w:rPr>
            </w:pPr>
            <w:r w:rsidRPr="00346D63">
              <w:rPr>
                <w:i w:val="0"/>
              </w:rPr>
              <w:t>Итого по направлению</w:t>
            </w:r>
          </w:p>
        </w:tc>
        <w:tc>
          <w:tcPr>
            <w:tcW w:w="646" w:type="dxa"/>
          </w:tcPr>
          <w:p w:rsidR="00F77795" w:rsidRPr="00346D63" w:rsidRDefault="00F77795" w:rsidP="007F2A30">
            <w:pPr>
              <w:pStyle w:val="8"/>
              <w:rPr>
                <w:i w:val="0"/>
              </w:rPr>
            </w:pPr>
            <w:r w:rsidRPr="00346D63">
              <w:rPr>
                <w:i w:val="0"/>
              </w:rPr>
              <w:t>1</w:t>
            </w:r>
          </w:p>
        </w:tc>
        <w:tc>
          <w:tcPr>
            <w:tcW w:w="765" w:type="dxa"/>
          </w:tcPr>
          <w:p w:rsidR="00F77795" w:rsidRPr="00346D63" w:rsidRDefault="00F77795" w:rsidP="007F2A30">
            <w:pPr>
              <w:pStyle w:val="8"/>
              <w:rPr>
                <w:i w:val="0"/>
              </w:rPr>
            </w:pPr>
            <w:r w:rsidRPr="00346D63">
              <w:rPr>
                <w:i w:val="0"/>
              </w:rPr>
              <w:t>1</w:t>
            </w:r>
          </w:p>
        </w:tc>
        <w:tc>
          <w:tcPr>
            <w:tcW w:w="764" w:type="dxa"/>
          </w:tcPr>
          <w:p w:rsidR="00F77795" w:rsidRPr="00346D63" w:rsidRDefault="00F77795" w:rsidP="007F2A30">
            <w:pPr>
              <w:pStyle w:val="8"/>
              <w:rPr>
                <w:i w:val="0"/>
              </w:rPr>
            </w:pPr>
            <w:r w:rsidRPr="00346D63">
              <w:rPr>
                <w:i w:val="0"/>
              </w:rPr>
              <w:t>1</w:t>
            </w:r>
          </w:p>
        </w:tc>
        <w:tc>
          <w:tcPr>
            <w:tcW w:w="765" w:type="dxa"/>
          </w:tcPr>
          <w:p w:rsidR="00F77795" w:rsidRPr="00346D63" w:rsidRDefault="00F77795" w:rsidP="007F2A30">
            <w:pPr>
              <w:pStyle w:val="8"/>
              <w:rPr>
                <w:i w:val="0"/>
              </w:rPr>
            </w:pPr>
            <w:r w:rsidRPr="00346D63">
              <w:rPr>
                <w:i w:val="0"/>
              </w:rPr>
              <w:t>1</w:t>
            </w:r>
          </w:p>
        </w:tc>
        <w:tc>
          <w:tcPr>
            <w:tcW w:w="1037" w:type="dxa"/>
            <w:vAlign w:val="center"/>
          </w:tcPr>
          <w:p w:rsidR="00F77795" w:rsidRPr="00346D63" w:rsidRDefault="00F77795" w:rsidP="007F2A30">
            <w:pPr>
              <w:pStyle w:val="8"/>
              <w:rPr>
                <w:i w:val="0"/>
              </w:rPr>
            </w:pPr>
            <w:r w:rsidRPr="00346D63">
              <w:rPr>
                <w:i w:val="0"/>
              </w:rPr>
              <w:t>4</w:t>
            </w:r>
          </w:p>
        </w:tc>
      </w:tr>
      <w:tr w:rsidR="00F77795" w:rsidRPr="00346D63" w:rsidTr="00F77795">
        <w:trPr>
          <w:trHeight w:val="396"/>
        </w:trPr>
        <w:tc>
          <w:tcPr>
            <w:tcW w:w="2811" w:type="dxa"/>
            <w:vMerge w:val="restart"/>
            <w:vAlign w:val="center"/>
          </w:tcPr>
          <w:p w:rsidR="00F77795" w:rsidRPr="00346D63" w:rsidRDefault="00F77795" w:rsidP="007F2A30">
            <w:pPr>
              <w:pStyle w:val="8"/>
              <w:rPr>
                <w:i w:val="0"/>
              </w:rPr>
            </w:pPr>
            <w:r w:rsidRPr="00346D63">
              <w:rPr>
                <w:i w:val="0"/>
              </w:rPr>
              <w:t>Общеинтеллек-</w:t>
            </w:r>
          </w:p>
          <w:p w:rsidR="00F77795" w:rsidRPr="00346D63" w:rsidRDefault="00F77795" w:rsidP="007F2A30">
            <w:pPr>
              <w:pStyle w:val="8"/>
              <w:rPr>
                <w:i w:val="0"/>
              </w:rPr>
            </w:pPr>
            <w:r w:rsidRPr="00346D63">
              <w:rPr>
                <w:i w:val="0"/>
              </w:rPr>
              <w:t>туальное</w:t>
            </w:r>
          </w:p>
        </w:tc>
        <w:tc>
          <w:tcPr>
            <w:tcW w:w="2787" w:type="dxa"/>
            <w:vAlign w:val="center"/>
          </w:tcPr>
          <w:p w:rsidR="00F77795" w:rsidRPr="00346D63" w:rsidRDefault="00F77795" w:rsidP="007F2A30">
            <w:pPr>
              <w:pStyle w:val="8"/>
              <w:rPr>
                <w:i w:val="0"/>
              </w:rPr>
            </w:pPr>
            <w:r w:rsidRPr="00346D63">
              <w:rPr>
                <w:i w:val="0"/>
              </w:rPr>
              <w:t>«Умники и умницы»</w:t>
            </w:r>
          </w:p>
          <w:p w:rsidR="00F77795" w:rsidRPr="00346D63" w:rsidRDefault="00F77795" w:rsidP="007F2A30">
            <w:pPr>
              <w:pStyle w:val="8"/>
              <w:rPr>
                <w:i w:val="0"/>
              </w:rPr>
            </w:pPr>
            <w:r w:rsidRPr="00346D63">
              <w:rPr>
                <w:i w:val="0"/>
              </w:rPr>
              <w:t>(Кноль Н.Г.)</w:t>
            </w:r>
          </w:p>
        </w:tc>
        <w:tc>
          <w:tcPr>
            <w:tcW w:w="646" w:type="dxa"/>
          </w:tcPr>
          <w:p w:rsidR="00F77795" w:rsidRPr="00346D63" w:rsidRDefault="00F77795" w:rsidP="007F2A30">
            <w:pPr>
              <w:pStyle w:val="8"/>
              <w:rPr>
                <w:i w:val="0"/>
              </w:rPr>
            </w:pPr>
            <w:r w:rsidRPr="00346D63">
              <w:rPr>
                <w:i w:val="0"/>
              </w:rPr>
              <w:t>1</w:t>
            </w:r>
          </w:p>
        </w:tc>
        <w:tc>
          <w:tcPr>
            <w:tcW w:w="765" w:type="dxa"/>
          </w:tcPr>
          <w:p w:rsidR="00F77795" w:rsidRPr="00346D63" w:rsidRDefault="00F77795" w:rsidP="007F2A30">
            <w:pPr>
              <w:pStyle w:val="8"/>
              <w:rPr>
                <w:i w:val="0"/>
              </w:rPr>
            </w:pPr>
            <w:r w:rsidRPr="00346D63">
              <w:rPr>
                <w:i w:val="0"/>
              </w:rPr>
              <w:t>1</w:t>
            </w:r>
          </w:p>
        </w:tc>
        <w:tc>
          <w:tcPr>
            <w:tcW w:w="764" w:type="dxa"/>
          </w:tcPr>
          <w:p w:rsidR="00F77795" w:rsidRPr="00346D63" w:rsidRDefault="00F77795" w:rsidP="007F2A30">
            <w:pPr>
              <w:pStyle w:val="8"/>
              <w:rPr>
                <w:i w:val="0"/>
              </w:rPr>
            </w:pPr>
            <w:r w:rsidRPr="00346D63">
              <w:rPr>
                <w:i w:val="0"/>
              </w:rPr>
              <w:t>1</w:t>
            </w:r>
          </w:p>
        </w:tc>
        <w:tc>
          <w:tcPr>
            <w:tcW w:w="765" w:type="dxa"/>
          </w:tcPr>
          <w:p w:rsidR="00F77795" w:rsidRPr="00346D63" w:rsidRDefault="00F77795" w:rsidP="007F2A30">
            <w:pPr>
              <w:pStyle w:val="8"/>
              <w:rPr>
                <w:i w:val="0"/>
              </w:rPr>
            </w:pPr>
            <w:r w:rsidRPr="00346D63">
              <w:rPr>
                <w:i w:val="0"/>
              </w:rPr>
              <w:t>1</w:t>
            </w:r>
          </w:p>
        </w:tc>
        <w:tc>
          <w:tcPr>
            <w:tcW w:w="1037" w:type="dxa"/>
            <w:vAlign w:val="center"/>
          </w:tcPr>
          <w:p w:rsidR="00F77795" w:rsidRPr="00346D63" w:rsidRDefault="00F77795" w:rsidP="007F2A30">
            <w:pPr>
              <w:pStyle w:val="8"/>
              <w:rPr>
                <w:i w:val="0"/>
              </w:rPr>
            </w:pPr>
            <w:r w:rsidRPr="00346D63">
              <w:rPr>
                <w:i w:val="0"/>
              </w:rPr>
              <w:t>4</w:t>
            </w:r>
          </w:p>
        </w:tc>
      </w:tr>
      <w:tr w:rsidR="00F77795" w:rsidRPr="00346D63" w:rsidTr="00F77795">
        <w:trPr>
          <w:trHeight w:val="424"/>
        </w:trPr>
        <w:tc>
          <w:tcPr>
            <w:tcW w:w="2811" w:type="dxa"/>
            <w:vMerge/>
            <w:vAlign w:val="center"/>
          </w:tcPr>
          <w:p w:rsidR="00F77795" w:rsidRPr="00346D63" w:rsidRDefault="00F77795" w:rsidP="007F2A30">
            <w:pPr>
              <w:pStyle w:val="8"/>
              <w:rPr>
                <w:i w:val="0"/>
              </w:rPr>
            </w:pPr>
          </w:p>
        </w:tc>
        <w:tc>
          <w:tcPr>
            <w:tcW w:w="2787" w:type="dxa"/>
            <w:vAlign w:val="center"/>
          </w:tcPr>
          <w:p w:rsidR="00F77795" w:rsidRPr="00346D63" w:rsidRDefault="00F77795" w:rsidP="007F2A30">
            <w:pPr>
              <w:pStyle w:val="8"/>
              <w:rPr>
                <w:i w:val="0"/>
              </w:rPr>
            </w:pPr>
            <w:r w:rsidRPr="00346D63">
              <w:rPr>
                <w:i w:val="0"/>
              </w:rPr>
              <w:t>Итого по направлению</w:t>
            </w:r>
          </w:p>
        </w:tc>
        <w:tc>
          <w:tcPr>
            <w:tcW w:w="646" w:type="dxa"/>
          </w:tcPr>
          <w:p w:rsidR="00F77795" w:rsidRPr="00346D63" w:rsidRDefault="00F77795" w:rsidP="007F2A30">
            <w:pPr>
              <w:pStyle w:val="8"/>
              <w:rPr>
                <w:i w:val="0"/>
              </w:rPr>
            </w:pPr>
            <w:r w:rsidRPr="00346D63">
              <w:rPr>
                <w:i w:val="0"/>
              </w:rPr>
              <w:t>1</w:t>
            </w:r>
          </w:p>
        </w:tc>
        <w:tc>
          <w:tcPr>
            <w:tcW w:w="765" w:type="dxa"/>
          </w:tcPr>
          <w:p w:rsidR="00F77795" w:rsidRPr="00346D63" w:rsidRDefault="00F77795" w:rsidP="007F2A30">
            <w:pPr>
              <w:pStyle w:val="8"/>
              <w:rPr>
                <w:i w:val="0"/>
              </w:rPr>
            </w:pPr>
            <w:r w:rsidRPr="00346D63">
              <w:rPr>
                <w:i w:val="0"/>
              </w:rPr>
              <w:t>1</w:t>
            </w:r>
          </w:p>
        </w:tc>
        <w:tc>
          <w:tcPr>
            <w:tcW w:w="764" w:type="dxa"/>
          </w:tcPr>
          <w:p w:rsidR="00F77795" w:rsidRPr="00346D63" w:rsidRDefault="00F77795" w:rsidP="007F2A30">
            <w:pPr>
              <w:pStyle w:val="8"/>
              <w:rPr>
                <w:i w:val="0"/>
              </w:rPr>
            </w:pPr>
            <w:r w:rsidRPr="00346D63">
              <w:rPr>
                <w:i w:val="0"/>
              </w:rPr>
              <w:t>1</w:t>
            </w:r>
          </w:p>
        </w:tc>
        <w:tc>
          <w:tcPr>
            <w:tcW w:w="765" w:type="dxa"/>
          </w:tcPr>
          <w:p w:rsidR="00F77795" w:rsidRPr="00346D63" w:rsidRDefault="00F77795" w:rsidP="007F2A30">
            <w:pPr>
              <w:pStyle w:val="8"/>
              <w:rPr>
                <w:i w:val="0"/>
              </w:rPr>
            </w:pPr>
            <w:r w:rsidRPr="00346D63">
              <w:rPr>
                <w:i w:val="0"/>
              </w:rPr>
              <w:t>1</w:t>
            </w:r>
          </w:p>
        </w:tc>
        <w:tc>
          <w:tcPr>
            <w:tcW w:w="1037" w:type="dxa"/>
            <w:vAlign w:val="center"/>
          </w:tcPr>
          <w:p w:rsidR="00F77795" w:rsidRPr="00346D63" w:rsidRDefault="00F77795" w:rsidP="007F2A30">
            <w:pPr>
              <w:pStyle w:val="8"/>
              <w:rPr>
                <w:i w:val="0"/>
              </w:rPr>
            </w:pPr>
            <w:r w:rsidRPr="00346D63">
              <w:rPr>
                <w:i w:val="0"/>
              </w:rPr>
              <w:t>4</w:t>
            </w:r>
          </w:p>
        </w:tc>
      </w:tr>
      <w:tr w:rsidR="00F77795" w:rsidRPr="00346D63" w:rsidTr="00F77795">
        <w:trPr>
          <w:trHeight w:val="564"/>
        </w:trPr>
        <w:tc>
          <w:tcPr>
            <w:tcW w:w="2811" w:type="dxa"/>
            <w:vMerge w:val="restart"/>
            <w:vAlign w:val="center"/>
          </w:tcPr>
          <w:p w:rsidR="00F77795" w:rsidRPr="00346D63" w:rsidRDefault="00F77795" w:rsidP="007F2A30">
            <w:pPr>
              <w:pStyle w:val="8"/>
              <w:rPr>
                <w:i w:val="0"/>
              </w:rPr>
            </w:pPr>
            <w:r w:rsidRPr="00346D63">
              <w:rPr>
                <w:i w:val="0"/>
              </w:rPr>
              <w:t>Духовно-нравственное</w:t>
            </w:r>
          </w:p>
        </w:tc>
        <w:tc>
          <w:tcPr>
            <w:tcW w:w="2787" w:type="dxa"/>
            <w:vAlign w:val="center"/>
          </w:tcPr>
          <w:p w:rsidR="00F77795" w:rsidRPr="00346D63" w:rsidRDefault="00F77795" w:rsidP="007F2A30">
            <w:pPr>
              <w:pStyle w:val="8"/>
              <w:rPr>
                <w:i w:val="0"/>
              </w:rPr>
            </w:pPr>
            <w:r w:rsidRPr="00346D63">
              <w:rPr>
                <w:i w:val="0"/>
              </w:rPr>
              <w:t>«Уроки нравственности»</w:t>
            </w:r>
          </w:p>
          <w:p w:rsidR="00F77795" w:rsidRPr="00346D63" w:rsidRDefault="00F77795" w:rsidP="007F2A30">
            <w:pPr>
              <w:pStyle w:val="8"/>
              <w:rPr>
                <w:i w:val="0"/>
              </w:rPr>
            </w:pPr>
            <w:r w:rsidRPr="00346D63">
              <w:rPr>
                <w:i w:val="0"/>
              </w:rPr>
              <w:t>(Зюзина Н.В.)</w:t>
            </w:r>
          </w:p>
        </w:tc>
        <w:tc>
          <w:tcPr>
            <w:tcW w:w="646" w:type="dxa"/>
          </w:tcPr>
          <w:p w:rsidR="00F77795" w:rsidRPr="00346D63" w:rsidRDefault="00F77795" w:rsidP="007F2A30">
            <w:pPr>
              <w:pStyle w:val="8"/>
              <w:rPr>
                <w:i w:val="0"/>
              </w:rPr>
            </w:pPr>
            <w:r w:rsidRPr="00346D63">
              <w:rPr>
                <w:i w:val="0"/>
              </w:rPr>
              <w:t>1</w:t>
            </w:r>
          </w:p>
        </w:tc>
        <w:tc>
          <w:tcPr>
            <w:tcW w:w="765" w:type="dxa"/>
          </w:tcPr>
          <w:p w:rsidR="00F77795" w:rsidRPr="00346D63" w:rsidRDefault="00F77795" w:rsidP="007F2A30">
            <w:pPr>
              <w:pStyle w:val="8"/>
              <w:rPr>
                <w:i w:val="0"/>
              </w:rPr>
            </w:pPr>
            <w:r w:rsidRPr="00346D63">
              <w:rPr>
                <w:i w:val="0"/>
              </w:rPr>
              <w:t>1</w:t>
            </w:r>
          </w:p>
        </w:tc>
        <w:tc>
          <w:tcPr>
            <w:tcW w:w="764" w:type="dxa"/>
          </w:tcPr>
          <w:p w:rsidR="00F77795" w:rsidRPr="00346D63" w:rsidRDefault="00F77795" w:rsidP="007F2A30">
            <w:pPr>
              <w:pStyle w:val="8"/>
              <w:rPr>
                <w:i w:val="0"/>
              </w:rPr>
            </w:pPr>
            <w:r w:rsidRPr="00346D63">
              <w:rPr>
                <w:i w:val="0"/>
              </w:rPr>
              <w:t>1</w:t>
            </w:r>
          </w:p>
        </w:tc>
        <w:tc>
          <w:tcPr>
            <w:tcW w:w="765" w:type="dxa"/>
          </w:tcPr>
          <w:p w:rsidR="00F77795" w:rsidRPr="00346D63" w:rsidRDefault="00F77795" w:rsidP="007F2A30">
            <w:pPr>
              <w:pStyle w:val="8"/>
              <w:rPr>
                <w:i w:val="0"/>
              </w:rPr>
            </w:pPr>
            <w:r w:rsidRPr="00346D63">
              <w:rPr>
                <w:i w:val="0"/>
              </w:rPr>
              <w:t>1</w:t>
            </w:r>
          </w:p>
        </w:tc>
        <w:tc>
          <w:tcPr>
            <w:tcW w:w="1037" w:type="dxa"/>
            <w:vAlign w:val="center"/>
          </w:tcPr>
          <w:p w:rsidR="00F77795" w:rsidRPr="00346D63" w:rsidRDefault="00F77795" w:rsidP="007F2A30">
            <w:pPr>
              <w:pStyle w:val="8"/>
              <w:rPr>
                <w:i w:val="0"/>
              </w:rPr>
            </w:pPr>
            <w:r w:rsidRPr="00346D63">
              <w:rPr>
                <w:i w:val="0"/>
              </w:rPr>
              <w:t>4</w:t>
            </w:r>
          </w:p>
        </w:tc>
      </w:tr>
      <w:tr w:rsidR="00F77795" w:rsidRPr="00346D63" w:rsidTr="00F77795">
        <w:trPr>
          <w:trHeight w:val="424"/>
        </w:trPr>
        <w:tc>
          <w:tcPr>
            <w:tcW w:w="2811" w:type="dxa"/>
            <w:vMerge/>
            <w:vAlign w:val="center"/>
          </w:tcPr>
          <w:p w:rsidR="00F77795" w:rsidRPr="00346D63" w:rsidRDefault="00F77795" w:rsidP="007F2A30">
            <w:pPr>
              <w:pStyle w:val="8"/>
              <w:rPr>
                <w:i w:val="0"/>
              </w:rPr>
            </w:pPr>
          </w:p>
        </w:tc>
        <w:tc>
          <w:tcPr>
            <w:tcW w:w="2787" w:type="dxa"/>
            <w:vAlign w:val="center"/>
          </w:tcPr>
          <w:p w:rsidR="00F77795" w:rsidRPr="00346D63" w:rsidRDefault="00F77795" w:rsidP="007F2A30">
            <w:pPr>
              <w:pStyle w:val="8"/>
              <w:rPr>
                <w:i w:val="0"/>
              </w:rPr>
            </w:pPr>
            <w:r w:rsidRPr="00346D63">
              <w:rPr>
                <w:i w:val="0"/>
              </w:rPr>
              <w:t>Итого по направлению</w:t>
            </w:r>
          </w:p>
        </w:tc>
        <w:tc>
          <w:tcPr>
            <w:tcW w:w="646" w:type="dxa"/>
          </w:tcPr>
          <w:p w:rsidR="00F77795" w:rsidRPr="00346D63" w:rsidRDefault="00F77795" w:rsidP="007F2A30">
            <w:pPr>
              <w:pStyle w:val="8"/>
              <w:rPr>
                <w:i w:val="0"/>
              </w:rPr>
            </w:pPr>
            <w:r w:rsidRPr="00346D63">
              <w:rPr>
                <w:i w:val="0"/>
              </w:rPr>
              <w:t>1</w:t>
            </w:r>
          </w:p>
        </w:tc>
        <w:tc>
          <w:tcPr>
            <w:tcW w:w="765" w:type="dxa"/>
          </w:tcPr>
          <w:p w:rsidR="00F77795" w:rsidRPr="00346D63" w:rsidRDefault="00F77795" w:rsidP="007F2A30">
            <w:pPr>
              <w:pStyle w:val="8"/>
              <w:rPr>
                <w:i w:val="0"/>
              </w:rPr>
            </w:pPr>
            <w:r w:rsidRPr="00346D63">
              <w:rPr>
                <w:i w:val="0"/>
              </w:rPr>
              <w:t>1</w:t>
            </w:r>
          </w:p>
        </w:tc>
        <w:tc>
          <w:tcPr>
            <w:tcW w:w="764" w:type="dxa"/>
          </w:tcPr>
          <w:p w:rsidR="00F77795" w:rsidRPr="00346D63" w:rsidRDefault="00F77795" w:rsidP="007F2A30">
            <w:pPr>
              <w:pStyle w:val="8"/>
              <w:rPr>
                <w:i w:val="0"/>
              </w:rPr>
            </w:pPr>
            <w:r w:rsidRPr="00346D63">
              <w:rPr>
                <w:i w:val="0"/>
              </w:rPr>
              <w:t>1</w:t>
            </w:r>
          </w:p>
        </w:tc>
        <w:tc>
          <w:tcPr>
            <w:tcW w:w="765" w:type="dxa"/>
          </w:tcPr>
          <w:p w:rsidR="00F77795" w:rsidRPr="00346D63" w:rsidRDefault="00F77795" w:rsidP="007F2A30">
            <w:pPr>
              <w:pStyle w:val="8"/>
              <w:rPr>
                <w:i w:val="0"/>
              </w:rPr>
            </w:pPr>
            <w:r w:rsidRPr="00346D63">
              <w:rPr>
                <w:i w:val="0"/>
              </w:rPr>
              <w:t>1</w:t>
            </w:r>
          </w:p>
        </w:tc>
        <w:tc>
          <w:tcPr>
            <w:tcW w:w="1037" w:type="dxa"/>
            <w:vAlign w:val="center"/>
          </w:tcPr>
          <w:p w:rsidR="00F77795" w:rsidRPr="00346D63" w:rsidRDefault="00F77795" w:rsidP="007F2A30">
            <w:pPr>
              <w:pStyle w:val="8"/>
              <w:rPr>
                <w:i w:val="0"/>
              </w:rPr>
            </w:pPr>
            <w:r w:rsidRPr="00346D63">
              <w:rPr>
                <w:i w:val="0"/>
              </w:rPr>
              <w:t>4</w:t>
            </w:r>
          </w:p>
        </w:tc>
      </w:tr>
      <w:tr w:rsidR="00F77795" w:rsidRPr="00346D63" w:rsidTr="00F77795">
        <w:trPr>
          <w:trHeight w:val="796"/>
        </w:trPr>
        <w:tc>
          <w:tcPr>
            <w:tcW w:w="2811" w:type="dxa"/>
            <w:vMerge w:val="restart"/>
            <w:vAlign w:val="center"/>
          </w:tcPr>
          <w:p w:rsidR="00F77795" w:rsidRPr="00346D63" w:rsidRDefault="00F77795" w:rsidP="007F2A30">
            <w:pPr>
              <w:pStyle w:val="8"/>
              <w:rPr>
                <w:i w:val="0"/>
              </w:rPr>
            </w:pPr>
            <w:r w:rsidRPr="00346D63">
              <w:rPr>
                <w:i w:val="0"/>
              </w:rPr>
              <w:t>Социальное</w:t>
            </w:r>
          </w:p>
        </w:tc>
        <w:tc>
          <w:tcPr>
            <w:tcW w:w="2787" w:type="dxa"/>
            <w:vAlign w:val="center"/>
          </w:tcPr>
          <w:p w:rsidR="00F77795" w:rsidRPr="00346D63" w:rsidRDefault="00F77795" w:rsidP="007F2A30">
            <w:pPr>
              <w:pStyle w:val="8"/>
              <w:rPr>
                <w:i w:val="0"/>
              </w:rPr>
            </w:pPr>
            <w:r w:rsidRPr="00346D63">
              <w:rPr>
                <w:i w:val="0"/>
              </w:rPr>
              <w:t>«Психологическая азбука»</w:t>
            </w:r>
          </w:p>
          <w:p w:rsidR="00F77795" w:rsidRPr="00346D63" w:rsidRDefault="00F77795" w:rsidP="007F2A30">
            <w:pPr>
              <w:pStyle w:val="8"/>
              <w:rPr>
                <w:i w:val="0"/>
              </w:rPr>
            </w:pPr>
            <w:r w:rsidRPr="00346D63">
              <w:rPr>
                <w:i w:val="0"/>
              </w:rPr>
              <w:t>(Троельникова Т.Д.)</w:t>
            </w:r>
          </w:p>
        </w:tc>
        <w:tc>
          <w:tcPr>
            <w:tcW w:w="646" w:type="dxa"/>
          </w:tcPr>
          <w:p w:rsidR="00F77795" w:rsidRPr="00346D63" w:rsidRDefault="00F77795" w:rsidP="007F2A30">
            <w:pPr>
              <w:pStyle w:val="8"/>
              <w:rPr>
                <w:i w:val="0"/>
              </w:rPr>
            </w:pPr>
            <w:r w:rsidRPr="00346D63">
              <w:rPr>
                <w:i w:val="0"/>
              </w:rPr>
              <w:t>1</w:t>
            </w:r>
          </w:p>
        </w:tc>
        <w:tc>
          <w:tcPr>
            <w:tcW w:w="765" w:type="dxa"/>
          </w:tcPr>
          <w:p w:rsidR="00F77795" w:rsidRPr="00346D63" w:rsidRDefault="00F77795" w:rsidP="007F2A30">
            <w:pPr>
              <w:pStyle w:val="8"/>
              <w:rPr>
                <w:i w:val="0"/>
              </w:rPr>
            </w:pPr>
            <w:r w:rsidRPr="00346D63">
              <w:rPr>
                <w:i w:val="0"/>
              </w:rPr>
              <w:t>1</w:t>
            </w:r>
          </w:p>
        </w:tc>
        <w:tc>
          <w:tcPr>
            <w:tcW w:w="764" w:type="dxa"/>
          </w:tcPr>
          <w:p w:rsidR="00F77795" w:rsidRPr="00346D63" w:rsidRDefault="00F77795" w:rsidP="007F2A30">
            <w:pPr>
              <w:pStyle w:val="8"/>
              <w:rPr>
                <w:i w:val="0"/>
              </w:rPr>
            </w:pPr>
          </w:p>
        </w:tc>
        <w:tc>
          <w:tcPr>
            <w:tcW w:w="765" w:type="dxa"/>
          </w:tcPr>
          <w:p w:rsidR="00F77795" w:rsidRPr="00346D63" w:rsidRDefault="00F77795" w:rsidP="007F2A30">
            <w:pPr>
              <w:pStyle w:val="8"/>
              <w:rPr>
                <w:i w:val="0"/>
              </w:rPr>
            </w:pPr>
          </w:p>
        </w:tc>
        <w:tc>
          <w:tcPr>
            <w:tcW w:w="1037" w:type="dxa"/>
            <w:vAlign w:val="center"/>
          </w:tcPr>
          <w:p w:rsidR="00F77795" w:rsidRPr="00346D63" w:rsidRDefault="00F77795" w:rsidP="007F2A30">
            <w:pPr>
              <w:pStyle w:val="8"/>
              <w:rPr>
                <w:i w:val="0"/>
              </w:rPr>
            </w:pPr>
            <w:r w:rsidRPr="00346D63">
              <w:rPr>
                <w:i w:val="0"/>
              </w:rPr>
              <w:t>2</w:t>
            </w:r>
          </w:p>
        </w:tc>
      </w:tr>
      <w:tr w:rsidR="00F77795" w:rsidRPr="00346D63" w:rsidTr="00F77795">
        <w:trPr>
          <w:trHeight w:val="591"/>
        </w:trPr>
        <w:tc>
          <w:tcPr>
            <w:tcW w:w="2811" w:type="dxa"/>
            <w:vMerge/>
            <w:vAlign w:val="center"/>
          </w:tcPr>
          <w:p w:rsidR="00F77795" w:rsidRPr="00346D63" w:rsidRDefault="00F77795" w:rsidP="007F2A30">
            <w:pPr>
              <w:pStyle w:val="8"/>
              <w:rPr>
                <w:i w:val="0"/>
              </w:rPr>
            </w:pPr>
          </w:p>
        </w:tc>
        <w:tc>
          <w:tcPr>
            <w:tcW w:w="2787" w:type="dxa"/>
            <w:vAlign w:val="center"/>
          </w:tcPr>
          <w:p w:rsidR="00F77795" w:rsidRPr="00346D63" w:rsidRDefault="00F77795" w:rsidP="007F2A30">
            <w:pPr>
              <w:pStyle w:val="8"/>
              <w:rPr>
                <w:i w:val="0"/>
              </w:rPr>
            </w:pPr>
            <w:r w:rsidRPr="00346D63">
              <w:rPr>
                <w:i w:val="0"/>
              </w:rPr>
              <w:t>«Юные инспекторы движения»</w:t>
            </w:r>
          </w:p>
          <w:p w:rsidR="00F77795" w:rsidRPr="00346D63" w:rsidRDefault="00F77795" w:rsidP="007F2A30">
            <w:pPr>
              <w:pStyle w:val="8"/>
              <w:rPr>
                <w:i w:val="0"/>
              </w:rPr>
            </w:pPr>
            <w:r w:rsidRPr="00346D63">
              <w:rPr>
                <w:i w:val="0"/>
              </w:rPr>
              <w:t>(Петри М.В.)</w:t>
            </w:r>
          </w:p>
        </w:tc>
        <w:tc>
          <w:tcPr>
            <w:tcW w:w="646" w:type="dxa"/>
          </w:tcPr>
          <w:p w:rsidR="00F77795" w:rsidRPr="00346D63" w:rsidRDefault="00F77795" w:rsidP="007F2A30">
            <w:pPr>
              <w:pStyle w:val="8"/>
              <w:rPr>
                <w:i w:val="0"/>
              </w:rPr>
            </w:pPr>
          </w:p>
        </w:tc>
        <w:tc>
          <w:tcPr>
            <w:tcW w:w="765" w:type="dxa"/>
          </w:tcPr>
          <w:p w:rsidR="00F77795" w:rsidRPr="00346D63" w:rsidRDefault="00F77795" w:rsidP="007F2A30">
            <w:pPr>
              <w:pStyle w:val="8"/>
              <w:rPr>
                <w:i w:val="0"/>
              </w:rPr>
            </w:pPr>
          </w:p>
        </w:tc>
        <w:tc>
          <w:tcPr>
            <w:tcW w:w="764" w:type="dxa"/>
            <w:vAlign w:val="center"/>
          </w:tcPr>
          <w:p w:rsidR="00F77795" w:rsidRPr="00346D63" w:rsidRDefault="00F77795" w:rsidP="007F2A30">
            <w:pPr>
              <w:pStyle w:val="8"/>
              <w:rPr>
                <w:i w:val="0"/>
              </w:rPr>
            </w:pPr>
            <w:r w:rsidRPr="00346D63">
              <w:rPr>
                <w:i w:val="0"/>
              </w:rPr>
              <w:t>1</w:t>
            </w:r>
          </w:p>
        </w:tc>
        <w:tc>
          <w:tcPr>
            <w:tcW w:w="765" w:type="dxa"/>
            <w:vAlign w:val="center"/>
          </w:tcPr>
          <w:p w:rsidR="00F77795" w:rsidRPr="00346D63" w:rsidRDefault="00F77795" w:rsidP="007F2A30">
            <w:pPr>
              <w:pStyle w:val="8"/>
              <w:rPr>
                <w:i w:val="0"/>
              </w:rPr>
            </w:pPr>
            <w:r w:rsidRPr="00346D63">
              <w:rPr>
                <w:i w:val="0"/>
              </w:rPr>
              <w:t>1</w:t>
            </w:r>
          </w:p>
        </w:tc>
        <w:tc>
          <w:tcPr>
            <w:tcW w:w="1037" w:type="dxa"/>
            <w:vAlign w:val="center"/>
          </w:tcPr>
          <w:p w:rsidR="00F77795" w:rsidRPr="00346D63" w:rsidRDefault="00F77795" w:rsidP="007F2A30">
            <w:pPr>
              <w:pStyle w:val="8"/>
              <w:rPr>
                <w:i w:val="0"/>
              </w:rPr>
            </w:pPr>
            <w:r w:rsidRPr="00346D63">
              <w:rPr>
                <w:i w:val="0"/>
              </w:rPr>
              <w:t>2</w:t>
            </w:r>
          </w:p>
        </w:tc>
      </w:tr>
      <w:tr w:rsidR="00F77795" w:rsidRPr="00346D63" w:rsidTr="00F77795">
        <w:trPr>
          <w:trHeight w:val="424"/>
        </w:trPr>
        <w:tc>
          <w:tcPr>
            <w:tcW w:w="2811" w:type="dxa"/>
            <w:vMerge/>
            <w:vAlign w:val="center"/>
          </w:tcPr>
          <w:p w:rsidR="00F77795" w:rsidRPr="00346D63" w:rsidRDefault="00F77795" w:rsidP="007F2A30">
            <w:pPr>
              <w:pStyle w:val="8"/>
              <w:rPr>
                <w:i w:val="0"/>
              </w:rPr>
            </w:pPr>
          </w:p>
        </w:tc>
        <w:tc>
          <w:tcPr>
            <w:tcW w:w="2787" w:type="dxa"/>
            <w:vAlign w:val="center"/>
          </w:tcPr>
          <w:p w:rsidR="00F77795" w:rsidRPr="00346D63" w:rsidRDefault="00F77795" w:rsidP="007F2A30">
            <w:pPr>
              <w:pStyle w:val="8"/>
              <w:rPr>
                <w:i w:val="0"/>
              </w:rPr>
            </w:pPr>
            <w:r w:rsidRPr="00346D63">
              <w:rPr>
                <w:i w:val="0"/>
              </w:rPr>
              <w:t>Итого по направлению</w:t>
            </w:r>
          </w:p>
        </w:tc>
        <w:tc>
          <w:tcPr>
            <w:tcW w:w="646" w:type="dxa"/>
          </w:tcPr>
          <w:p w:rsidR="00F77795" w:rsidRPr="00346D63" w:rsidRDefault="00F77795" w:rsidP="007F2A30">
            <w:pPr>
              <w:pStyle w:val="8"/>
              <w:rPr>
                <w:i w:val="0"/>
              </w:rPr>
            </w:pPr>
            <w:r w:rsidRPr="00346D63">
              <w:rPr>
                <w:i w:val="0"/>
              </w:rPr>
              <w:t>1</w:t>
            </w:r>
          </w:p>
        </w:tc>
        <w:tc>
          <w:tcPr>
            <w:tcW w:w="765" w:type="dxa"/>
          </w:tcPr>
          <w:p w:rsidR="00F77795" w:rsidRPr="00346D63" w:rsidRDefault="00F77795" w:rsidP="007F2A30">
            <w:pPr>
              <w:pStyle w:val="8"/>
              <w:rPr>
                <w:i w:val="0"/>
              </w:rPr>
            </w:pPr>
            <w:r w:rsidRPr="00346D63">
              <w:rPr>
                <w:i w:val="0"/>
              </w:rPr>
              <w:t>1</w:t>
            </w:r>
          </w:p>
        </w:tc>
        <w:tc>
          <w:tcPr>
            <w:tcW w:w="764" w:type="dxa"/>
          </w:tcPr>
          <w:p w:rsidR="00F77795" w:rsidRPr="00346D63" w:rsidRDefault="00F77795" w:rsidP="007F2A30">
            <w:pPr>
              <w:pStyle w:val="8"/>
              <w:rPr>
                <w:i w:val="0"/>
              </w:rPr>
            </w:pPr>
            <w:r w:rsidRPr="00346D63">
              <w:rPr>
                <w:i w:val="0"/>
              </w:rPr>
              <w:t>1</w:t>
            </w:r>
          </w:p>
        </w:tc>
        <w:tc>
          <w:tcPr>
            <w:tcW w:w="765" w:type="dxa"/>
          </w:tcPr>
          <w:p w:rsidR="00F77795" w:rsidRPr="00346D63" w:rsidRDefault="00F77795" w:rsidP="007F2A30">
            <w:pPr>
              <w:pStyle w:val="8"/>
              <w:rPr>
                <w:i w:val="0"/>
              </w:rPr>
            </w:pPr>
            <w:r w:rsidRPr="00346D63">
              <w:rPr>
                <w:i w:val="0"/>
              </w:rPr>
              <w:t>1</w:t>
            </w:r>
          </w:p>
        </w:tc>
        <w:tc>
          <w:tcPr>
            <w:tcW w:w="1037" w:type="dxa"/>
            <w:vAlign w:val="center"/>
          </w:tcPr>
          <w:p w:rsidR="00F77795" w:rsidRPr="00346D63" w:rsidRDefault="00F77795" w:rsidP="007F2A30">
            <w:pPr>
              <w:pStyle w:val="8"/>
              <w:rPr>
                <w:i w:val="0"/>
              </w:rPr>
            </w:pPr>
            <w:r w:rsidRPr="00346D63">
              <w:rPr>
                <w:i w:val="0"/>
              </w:rPr>
              <w:t>4</w:t>
            </w:r>
          </w:p>
        </w:tc>
      </w:tr>
      <w:tr w:rsidR="00F77795" w:rsidRPr="00346D63" w:rsidTr="00F77795">
        <w:trPr>
          <w:trHeight w:val="840"/>
        </w:trPr>
        <w:tc>
          <w:tcPr>
            <w:tcW w:w="2811" w:type="dxa"/>
            <w:vAlign w:val="center"/>
          </w:tcPr>
          <w:p w:rsidR="00F77795" w:rsidRPr="00346D63" w:rsidRDefault="00F77795" w:rsidP="007F2A30">
            <w:pPr>
              <w:pStyle w:val="8"/>
              <w:rPr>
                <w:i w:val="0"/>
              </w:rPr>
            </w:pPr>
            <w:r w:rsidRPr="00346D63">
              <w:rPr>
                <w:i w:val="0"/>
              </w:rPr>
              <w:t>Итого</w:t>
            </w:r>
          </w:p>
        </w:tc>
        <w:tc>
          <w:tcPr>
            <w:tcW w:w="2787" w:type="dxa"/>
            <w:vAlign w:val="center"/>
          </w:tcPr>
          <w:p w:rsidR="00F77795" w:rsidRPr="00346D63" w:rsidRDefault="00F77795" w:rsidP="007F2A30">
            <w:pPr>
              <w:pStyle w:val="8"/>
              <w:rPr>
                <w:i w:val="0"/>
              </w:rPr>
            </w:pPr>
          </w:p>
        </w:tc>
        <w:tc>
          <w:tcPr>
            <w:tcW w:w="646" w:type="dxa"/>
          </w:tcPr>
          <w:p w:rsidR="00F77795" w:rsidRPr="00346D63" w:rsidRDefault="00F77795" w:rsidP="007F2A30">
            <w:pPr>
              <w:pStyle w:val="8"/>
              <w:rPr>
                <w:i w:val="0"/>
              </w:rPr>
            </w:pPr>
            <w:r w:rsidRPr="00346D63">
              <w:rPr>
                <w:i w:val="0"/>
              </w:rPr>
              <w:t>5</w:t>
            </w:r>
          </w:p>
        </w:tc>
        <w:tc>
          <w:tcPr>
            <w:tcW w:w="765" w:type="dxa"/>
          </w:tcPr>
          <w:p w:rsidR="00F77795" w:rsidRPr="00346D63" w:rsidRDefault="00F77795" w:rsidP="007F2A30">
            <w:pPr>
              <w:pStyle w:val="8"/>
              <w:rPr>
                <w:i w:val="0"/>
              </w:rPr>
            </w:pPr>
            <w:r w:rsidRPr="00346D63">
              <w:rPr>
                <w:i w:val="0"/>
              </w:rPr>
              <w:t>5</w:t>
            </w:r>
          </w:p>
        </w:tc>
        <w:tc>
          <w:tcPr>
            <w:tcW w:w="764" w:type="dxa"/>
          </w:tcPr>
          <w:p w:rsidR="00F77795" w:rsidRPr="00346D63" w:rsidRDefault="00F77795" w:rsidP="007F2A30">
            <w:pPr>
              <w:pStyle w:val="8"/>
              <w:rPr>
                <w:i w:val="0"/>
              </w:rPr>
            </w:pPr>
            <w:r w:rsidRPr="00346D63">
              <w:rPr>
                <w:i w:val="0"/>
              </w:rPr>
              <w:t>5</w:t>
            </w:r>
          </w:p>
        </w:tc>
        <w:tc>
          <w:tcPr>
            <w:tcW w:w="765" w:type="dxa"/>
          </w:tcPr>
          <w:p w:rsidR="00F77795" w:rsidRPr="00346D63" w:rsidRDefault="00F77795" w:rsidP="007F2A30">
            <w:pPr>
              <w:pStyle w:val="8"/>
              <w:rPr>
                <w:i w:val="0"/>
              </w:rPr>
            </w:pPr>
            <w:r w:rsidRPr="00346D63">
              <w:rPr>
                <w:i w:val="0"/>
              </w:rPr>
              <w:t>5</w:t>
            </w:r>
          </w:p>
        </w:tc>
        <w:tc>
          <w:tcPr>
            <w:tcW w:w="1037" w:type="dxa"/>
            <w:vAlign w:val="center"/>
          </w:tcPr>
          <w:p w:rsidR="00F77795" w:rsidRPr="00346D63" w:rsidRDefault="00F77795" w:rsidP="007F2A30">
            <w:pPr>
              <w:pStyle w:val="8"/>
              <w:rPr>
                <w:i w:val="0"/>
              </w:rPr>
            </w:pPr>
            <w:r w:rsidRPr="00346D63">
              <w:rPr>
                <w:i w:val="0"/>
              </w:rPr>
              <w:t>20</w:t>
            </w:r>
          </w:p>
        </w:tc>
      </w:tr>
    </w:tbl>
    <w:p w:rsidR="00346D63" w:rsidRDefault="00346D63" w:rsidP="007F2A30">
      <w:pPr>
        <w:pStyle w:val="3"/>
        <w:rPr>
          <w:i w:val="0"/>
        </w:rPr>
      </w:pPr>
      <w:bookmarkStart w:id="66" w:name="_Toc41413"/>
      <w:r w:rsidRPr="007F2A30">
        <w:rPr>
          <w:i w:val="0"/>
        </w:rPr>
        <w:lastRenderedPageBreak/>
        <w:t>3.3.2. Система условий реализации адаптированной основной общеобразовательной программы начального общего образования обучающихся с задержкой психического развития</w:t>
      </w:r>
      <w:bookmarkEnd w:id="66"/>
    </w:p>
    <w:p w:rsidR="007F2A30" w:rsidRPr="007F2A30" w:rsidRDefault="007F2A30" w:rsidP="007F2A30"/>
    <w:p w:rsidR="00346D63" w:rsidRPr="007F2A30" w:rsidRDefault="00346D63" w:rsidP="007F2A30">
      <w:bookmarkStart w:id="67" w:name="bookmark46"/>
      <w:r w:rsidRPr="007F2A30">
        <w:t>Кадровые условия</w:t>
      </w:r>
      <w:bookmarkEnd w:id="67"/>
    </w:p>
    <w:p w:rsidR="00346D63" w:rsidRPr="0087460D" w:rsidRDefault="00346D63" w:rsidP="00346D63">
      <w:pPr>
        <w:pStyle w:val="217"/>
        <w:shd w:val="clear" w:color="auto" w:fill="auto"/>
        <w:spacing w:line="480" w:lineRule="exact"/>
        <w:ind w:firstLine="0"/>
        <w:jc w:val="both"/>
        <w:rPr>
          <w:color w:val="000000"/>
        </w:rPr>
      </w:pPr>
      <w:r>
        <w:rPr>
          <w:rStyle w:val="2e"/>
          <w:color w:val="000000"/>
        </w:rPr>
        <w:t xml:space="preserve">Участниками образовательного процесса в начальной школе являются обучающиеся в возрасте от 7 до 11 лет, родители обучающихся и педагогический коллектив, состоящий </w:t>
      </w:r>
      <w:proofErr w:type="gramStart"/>
      <w:r>
        <w:rPr>
          <w:rStyle w:val="2e"/>
          <w:color w:val="000000"/>
        </w:rPr>
        <w:t>из</w:t>
      </w:r>
      <w:proofErr w:type="gramEnd"/>
      <w:r>
        <w:rPr>
          <w:rStyle w:val="2e"/>
          <w:color w:val="000000"/>
        </w:rPr>
        <w:t>:</w:t>
      </w:r>
    </w:p>
    <w:p w:rsidR="00346D63" w:rsidRDefault="00346D63" w:rsidP="002F2044">
      <w:pPr>
        <w:pStyle w:val="217"/>
        <w:numPr>
          <w:ilvl w:val="0"/>
          <w:numId w:val="15"/>
        </w:numPr>
        <w:shd w:val="clear" w:color="auto" w:fill="auto"/>
        <w:tabs>
          <w:tab w:val="left" w:pos="1322"/>
        </w:tabs>
        <w:spacing w:line="480" w:lineRule="exact"/>
        <w:ind w:left="1134" w:right="16" w:firstLine="760"/>
        <w:jc w:val="both"/>
      </w:pPr>
      <w:r>
        <w:rPr>
          <w:rStyle w:val="2e"/>
          <w:color w:val="000000"/>
        </w:rPr>
        <w:t>заместителя директора школы по УВР, который осуществляет общую координацию работы начальной школы, связанную с вопросами оперативного и стратегического планирования, контроля и повышение квалификации педагогов;</w:t>
      </w:r>
    </w:p>
    <w:p w:rsidR="00346D63" w:rsidRDefault="00346D63" w:rsidP="002F2044">
      <w:pPr>
        <w:pStyle w:val="217"/>
        <w:numPr>
          <w:ilvl w:val="0"/>
          <w:numId w:val="15"/>
        </w:numPr>
        <w:shd w:val="clear" w:color="auto" w:fill="auto"/>
        <w:tabs>
          <w:tab w:val="left" w:pos="1322"/>
        </w:tabs>
        <w:spacing w:line="480" w:lineRule="exact"/>
        <w:ind w:left="1134" w:right="16" w:firstLine="760"/>
        <w:jc w:val="both"/>
      </w:pPr>
      <w:r>
        <w:rPr>
          <w:rStyle w:val="2e"/>
          <w:color w:val="000000"/>
        </w:rPr>
        <w:t>методического объединения, курирующего методическую работу по русскому языку, математике и окружающему миру;</w:t>
      </w:r>
    </w:p>
    <w:p w:rsidR="00346D63" w:rsidRDefault="00346D63" w:rsidP="002F2044">
      <w:pPr>
        <w:pStyle w:val="217"/>
        <w:numPr>
          <w:ilvl w:val="0"/>
          <w:numId w:val="15"/>
        </w:numPr>
        <w:shd w:val="clear" w:color="auto" w:fill="auto"/>
        <w:tabs>
          <w:tab w:val="left" w:pos="1322"/>
        </w:tabs>
        <w:spacing w:line="480" w:lineRule="exact"/>
        <w:ind w:left="1134" w:right="16" w:firstLine="760"/>
        <w:jc w:val="both"/>
      </w:pPr>
      <w:r>
        <w:rPr>
          <w:rStyle w:val="2e"/>
          <w:color w:val="000000"/>
        </w:rPr>
        <w:t>заместителя директора по воспитательной работе, координирующего работу классных руководителей, организующего внеучебную жизнь начальной школы;</w:t>
      </w:r>
    </w:p>
    <w:p w:rsidR="00346D63" w:rsidRDefault="00346D63" w:rsidP="00346D63">
      <w:pPr>
        <w:pStyle w:val="217"/>
        <w:shd w:val="clear" w:color="auto" w:fill="auto"/>
        <w:spacing w:line="480" w:lineRule="exact"/>
        <w:ind w:left="60" w:right="16" w:firstLine="0"/>
      </w:pPr>
      <w:r>
        <w:rPr>
          <w:rStyle w:val="2e"/>
          <w:color w:val="000000"/>
        </w:rPr>
        <w:t>• учителей, которые организуют условия для успешного продвижения</w:t>
      </w:r>
    </w:p>
    <w:p w:rsidR="00346D63" w:rsidRDefault="00346D63" w:rsidP="00346D63">
      <w:pPr>
        <w:pStyle w:val="217"/>
        <w:shd w:val="clear" w:color="auto" w:fill="auto"/>
        <w:spacing w:line="280" w:lineRule="exact"/>
        <w:ind w:right="16" w:firstLine="0"/>
        <w:jc w:val="left"/>
      </w:pPr>
    </w:p>
    <w:p w:rsidR="00346D63" w:rsidRDefault="00346D63" w:rsidP="00346D63">
      <w:pPr>
        <w:pStyle w:val="217"/>
        <w:shd w:val="clear" w:color="auto" w:fill="auto"/>
        <w:spacing w:line="480" w:lineRule="exact"/>
        <w:ind w:left="600" w:firstLine="720"/>
        <w:jc w:val="both"/>
      </w:pPr>
      <w:r>
        <w:rPr>
          <w:rStyle w:val="2e"/>
          <w:color w:val="000000"/>
        </w:rPr>
        <w:t>ребенка в рамках образовательного процесса;</w:t>
      </w:r>
    </w:p>
    <w:p w:rsidR="00346D63" w:rsidRDefault="00346D63" w:rsidP="00F2357D">
      <w:pPr>
        <w:pStyle w:val="217"/>
        <w:numPr>
          <w:ilvl w:val="0"/>
          <w:numId w:val="15"/>
        </w:numPr>
        <w:shd w:val="clear" w:color="auto" w:fill="auto"/>
        <w:tabs>
          <w:tab w:val="left" w:pos="1587"/>
        </w:tabs>
        <w:spacing w:line="480" w:lineRule="exact"/>
        <w:ind w:left="600" w:firstLine="720"/>
        <w:jc w:val="both"/>
      </w:pPr>
      <w:r>
        <w:rPr>
          <w:rStyle w:val="2e"/>
          <w:color w:val="000000"/>
        </w:rPr>
        <w:t>классных руководителей, которые осуществляют индивидуальное и</w:t>
      </w:r>
      <w:r w:rsidR="00F2357D">
        <w:t xml:space="preserve"> </w:t>
      </w:r>
      <w:r w:rsidRPr="00F2357D">
        <w:rPr>
          <w:rStyle w:val="2e"/>
          <w:color w:val="000000"/>
        </w:rPr>
        <w:t>групповое педагогическое сопровождение образовательного процесса;</w:t>
      </w:r>
    </w:p>
    <w:p w:rsidR="00346D63" w:rsidRDefault="00346D63" w:rsidP="002F2044">
      <w:pPr>
        <w:pStyle w:val="217"/>
        <w:numPr>
          <w:ilvl w:val="0"/>
          <w:numId w:val="15"/>
        </w:numPr>
        <w:shd w:val="clear" w:color="auto" w:fill="auto"/>
        <w:tabs>
          <w:tab w:val="left" w:pos="1587"/>
        </w:tabs>
        <w:spacing w:line="480" w:lineRule="exact"/>
        <w:ind w:left="600" w:firstLine="720"/>
        <w:jc w:val="both"/>
      </w:pPr>
      <w:r>
        <w:rPr>
          <w:rStyle w:val="2e"/>
          <w:color w:val="000000"/>
        </w:rPr>
        <w:t>логопеда, отвечающего за коррекцию речевых нарушений детей;</w:t>
      </w:r>
    </w:p>
    <w:p w:rsidR="00346D63" w:rsidRDefault="00346D63" w:rsidP="002F2044">
      <w:pPr>
        <w:pStyle w:val="217"/>
        <w:numPr>
          <w:ilvl w:val="0"/>
          <w:numId w:val="15"/>
        </w:numPr>
        <w:shd w:val="clear" w:color="auto" w:fill="auto"/>
        <w:tabs>
          <w:tab w:val="left" w:pos="1582"/>
        </w:tabs>
        <w:spacing w:line="480" w:lineRule="exact"/>
        <w:ind w:left="600" w:right="407" w:firstLine="720"/>
        <w:jc w:val="both"/>
      </w:pPr>
      <w:r>
        <w:rPr>
          <w:rStyle w:val="2e"/>
          <w:color w:val="000000"/>
        </w:rPr>
        <w:t>медицинского работника, отвечающего за профилактику заболеваний, оперативную работу с детьми в области здоровья;</w:t>
      </w:r>
    </w:p>
    <w:p w:rsidR="00346D63" w:rsidRDefault="00346D63" w:rsidP="002F2044">
      <w:pPr>
        <w:pStyle w:val="217"/>
        <w:numPr>
          <w:ilvl w:val="0"/>
          <w:numId w:val="15"/>
        </w:numPr>
        <w:shd w:val="clear" w:color="auto" w:fill="auto"/>
        <w:tabs>
          <w:tab w:val="left" w:pos="1659"/>
        </w:tabs>
        <w:spacing w:line="480" w:lineRule="exact"/>
        <w:ind w:left="600" w:right="16" w:firstLine="720"/>
        <w:jc w:val="both"/>
      </w:pPr>
      <w:r>
        <w:rPr>
          <w:rStyle w:val="2e"/>
          <w:color w:val="000000"/>
        </w:rPr>
        <w:t>библиотекаря, который обеспечивает интеллектуальный и физический доступ к информации, участвует в процессе воспитания культурного и</w:t>
      </w:r>
      <w:r w:rsidRPr="00B04C05">
        <w:rPr>
          <w:rStyle w:val="2e"/>
          <w:color w:val="000000"/>
        </w:rPr>
        <w:t xml:space="preserve">гражданского самосознания, содействует формированию </w:t>
      </w:r>
      <w:r w:rsidRPr="00B04C05">
        <w:rPr>
          <w:rStyle w:val="2e"/>
          <w:color w:val="000000"/>
        </w:rPr>
        <w:lastRenderedPageBreak/>
        <w:t>информационной компетентности уч-ся путем обучения поиску, анализу, оценке и обработке информации.</w:t>
      </w:r>
    </w:p>
    <w:p w:rsidR="00346D63" w:rsidRDefault="00346D63" w:rsidP="00346D63">
      <w:pPr>
        <w:pStyle w:val="217"/>
        <w:shd w:val="clear" w:color="auto" w:fill="auto"/>
        <w:spacing w:line="480" w:lineRule="exact"/>
        <w:ind w:left="600" w:right="16" w:firstLine="720"/>
        <w:jc w:val="both"/>
      </w:pPr>
      <w:r>
        <w:rPr>
          <w:rStyle w:val="2e"/>
          <w:color w:val="000000"/>
        </w:rPr>
        <w:t>Укомплектованность МБОУ СОШ №194 педагогическим, руководящим и иным персоналом в соответствии с квалификационными характеристиками, утверждаемыми уполномоченным федеральным органом исполнительной власти составляет 100%.</w:t>
      </w:r>
    </w:p>
    <w:p w:rsidR="00346D63" w:rsidRDefault="00346D63" w:rsidP="00346D63">
      <w:pPr>
        <w:pStyle w:val="217"/>
        <w:shd w:val="clear" w:color="auto" w:fill="auto"/>
        <w:spacing w:line="480" w:lineRule="exact"/>
        <w:ind w:firstLine="0"/>
        <w:jc w:val="both"/>
      </w:pPr>
      <w:r>
        <w:rPr>
          <w:rStyle w:val="213pt"/>
        </w:rPr>
        <w:t>Учитель-логопед -</w:t>
      </w:r>
      <w:r>
        <w:rPr>
          <w:rStyle w:val="2e"/>
          <w:color w:val="000000"/>
        </w:rPr>
        <w:t xml:space="preserve"> имеет высшее профессиональное педагогическое образование в области логопедии: по специальности «Логопедия» с получением квалификации «Учитель-логопед»</w:t>
      </w:r>
      <w:proofErr w:type="gramStart"/>
      <w:r>
        <w:rPr>
          <w:rStyle w:val="2e"/>
          <w:color w:val="000000"/>
        </w:rPr>
        <w:t>;п</w:t>
      </w:r>
      <w:proofErr w:type="gramEnd"/>
      <w:r>
        <w:rPr>
          <w:rStyle w:val="2e"/>
          <w:color w:val="000000"/>
        </w:rPr>
        <w:t>о направлению «Специальное (дефектологическое) образование», профиль подготовки «Логопедия» (квалификация/степень-бакалавр)</w:t>
      </w:r>
    </w:p>
    <w:p w:rsidR="00346D63" w:rsidRDefault="00346D63" w:rsidP="00346D63">
      <w:pPr>
        <w:pStyle w:val="217"/>
        <w:shd w:val="clear" w:color="auto" w:fill="auto"/>
        <w:spacing w:line="480" w:lineRule="exact"/>
        <w:ind w:right="407" w:firstLine="0"/>
        <w:jc w:val="both"/>
        <w:rPr>
          <w:rStyle w:val="2e"/>
          <w:color w:val="000000"/>
        </w:rPr>
      </w:pPr>
      <w:r>
        <w:rPr>
          <w:rStyle w:val="213pt"/>
        </w:rPr>
        <w:t>Педагогические работники-учителя</w:t>
      </w:r>
      <w:r>
        <w:rPr>
          <w:rStyle w:val="2e"/>
          <w:color w:val="000000"/>
        </w:rPr>
        <w:t xml:space="preserve"> начальных классов, учитель музыки,  учитель физической культуры, учитель иностранного языка, педагог-психолог, социальный педагог.</w:t>
      </w:r>
    </w:p>
    <w:p w:rsidR="00346D63" w:rsidRPr="0062489F" w:rsidRDefault="00346D63" w:rsidP="00346D63">
      <w:pPr>
        <w:pStyle w:val="217"/>
        <w:shd w:val="clear" w:color="auto" w:fill="auto"/>
        <w:spacing w:line="480" w:lineRule="exact"/>
        <w:ind w:right="407" w:firstLine="0"/>
        <w:jc w:val="both"/>
        <w:rPr>
          <w:color w:val="FF0000"/>
        </w:rPr>
      </w:pPr>
    </w:p>
    <w:p w:rsidR="00346D63" w:rsidRPr="007F2A30" w:rsidRDefault="00346D63" w:rsidP="007F2A30">
      <w:pPr>
        <w:ind w:left="1321" w:firstLine="0"/>
      </w:pPr>
      <w:bookmarkStart w:id="68" w:name="bookmark47"/>
      <w:r w:rsidRPr="007F2A30">
        <w:t>Финансовые условия</w:t>
      </w:r>
      <w:bookmarkEnd w:id="68"/>
    </w:p>
    <w:p w:rsidR="00346D63" w:rsidRDefault="00346D63" w:rsidP="007F2A30">
      <w:pPr>
        <w:ind w:left="1321" w:firstLine="0"/>
      </w:pPr>
      <w:r w:rsidRPr="007F2A30">
        <w:t>Финансовое обеспечение</w:t>
      </w:r>
      <w:r>
        <w:rPr>
          <w:rStyle w:val="2e"/>
        </w:rPr>
        <w:t xml:space="preserve"> реализации основной образовательной программы начального общего образования МБОУ СОШ №194 осуществляется исходя из расходных обязательств на основе государственного (муниципального) задания учредителя по оказанию муниципальныхобразовательных услуг в соответствии с требованиями Стандарта.</w:t>
      </w:r>
    </w:p>
    <w:p w:rsidR="00346D63" w:rsidRDefault="00346D63" w:rsidP="00346D63">
      <w:pPr>
        <w:pStyle w:val="217"/>
        <w:shd w:val="clear" w:color="auto" w:fill="auto"/>
        <w:tabs>
          <w:tab w:val="left" w:pos="9781"/>
        </w:tabs>
        <w:spacing w:line="480" w:lineRule="exact"/>
        <w:ind w:firstLine="720"/>
        <w:jc w:val="both"/>
        <w:rPr>
          <w:rStyle w:val="2e"/>
          <w:color w:val="000000"/>
        </w:rPr>
      </w:pPr>
      <w:proofErr w:type="gramStart"/>
      <w:r>
        <w:rPr>
          <w:rStyle w:val="2e"/>
          <w:color w:val="000000"/>
        </w:rPr>
        <w:t xml:space="preserve">Формирование государственного (муниципального) задания по оказанию образовательных услуг осуществляться в порядке, установленном Правительством Российской Федерации, органами исполнительной власти субъектов Российской Федерации и органами местного самоуправления на срок до 1 года в случае утверждения бюджета на очередной финансовый год и на </w:t>
      </w:r>
      <w:r>
        <w:rPr>
          <w:rStyle w:val="2e"/>
          <w:color w:val="000000"/>
        </w:rPr>
        <w:lastRenderedPageBreak/>
        <w:t>срок до 3 лет в случае утверждения бюджета на очередной финансовый год и плановый период с возможным уточнением при составлении</w:t>
      </w:r>
      <w:proofErr w:type="gramEnd"/>
      <w:r>
        <w:rPr>
          <w:rStyle w:val="2e"/>
          <w:color w:val="000000"/>
        </w:rPr>
        <w:t xml:space="preserve"> проекта бюджета.</w:t>
      </w:r>
    </w:p>
    <w:p w:rsidR="00346D63" w:rsidRDefault="00346D63" w:rsidP="00346D63">
      <w:pPr>
        <w:pStyle w:val="217"/>
        <w:shd w:val="clear" w:color="auto" w:fill="auto"/>
        <w:spacing w:line="480" w:lineRule="exact"/>
        <w:ind w:right="407" w:firstLine="720"/>
        <w:jc w:val="both"/>
      </w:pPr>
      <w:r>
        <w:rPr>
          <w:rStyle w:val="2e"/>
          <w:color w:val="000000"/>
        </w:rPr>
        <w:t>Финансовое обеспечение задания учредителя по реализации основной образовательной программы начального общего образования осуществляется на основе нормативного подушевого финансирования.</w:t>
      </w:r>
    </w:p>
    <w:p w:rsidR="00346D63" w:rsidRDefault="00346D63" w:rsidP="00346D63">
      <w:pPr>
        <w:pStyle w:val="217"/>
        <w:shd w:val="clear" w:color="auto" w:fill="auto"/>
        <w:spacing w:line="480" w:lineRule="exact"/>
        <w:ind w:firstLine="760"/>
        <w:jc w:val="both"/>
      </w:pPr>
      <w:r>
        <w:rPr>
          <w:rStyle w:val="2e"/>
          <w:color w:val="000000"/>
        </w:rPr>
        <w:t>Региональный расчётный подушевой норматив покрывает следующие расходы на год:</w:t>
      </w:r>
    </w:p>
    <w:p w:rsidR="00346D63" w:rsidRDefault="00346D63" w:rsidP="002F2044">
      <w:pPr>
        <w:pStyle w:val="217"/>
        <w:numPr>
          <w:ilvl w:val="0"/>
          <w:numId w:val="15"/>
        </w:numPr>
        <w:shd w:val="clear" w:color="auto" w:fill="auto"/>
        <w:tabs>
          <w:tab w:val="left" w:pos="965"/>
        </w:tabs>
        <w:spacing w:line="480" w:lineRule="exact"/>
        <w:ind w:left="993" w:firstLine="760"/>
        <w:jc w:val="both"/>
      </w:pPr>
      <w:r>
        <w:rPr>
          <w:rStyle w:val="2e"/>
          <w:color w:val="000000"/>
        </w:rPr>
        <w:t>оплату труда работников организацию, осуществляющую образовательную деятельность с учётом районных коэффициентов к заработной плате, а также отчисления;</w:t>
      </w:r>
    </w:p>
    <w:p w:rsidR="00346D63" w:rsidRDefault="00346D63" w:rsidP="002F2044">
      <w:pPr>
        <w:pStyle w:val="217"/>
        <w:numPr>
          <w:ilvl w:val="0"/>
          <w:numId w:val="15"/>
        </w:numPr>
        <w:shd w:val="clear" w:color="auto" w:fill="auto"/>
        <w:tabs>
          <w:tab w:val="left" w:pos="965"/>
        </w:tabs>
        <w:spacing w:line="480" w:lineRule="exact"/>
        <w:ind w:left="1134" w:firstLine="760"/>
        <w:jc w:val="both"/>
      </w:pPr>
      <w:r>
        <w:rPr>
          <w:rStyle w:val="2e"/>
          <w:color w:val="000000"/>
        </w:rPr>
        <w:t>расходы, непосредственно связанные с обеспечением образовательного процесса (приобретение учебно-наглядных пособий, технических средств обучения, расходных материалов, канцелярских товаров, оплату услуг связи в части расходов, связанных с подключением к информационной сети Интернет и платой за пользование этой сетью);</w:t>
      </w:r>
    </w:p>
    <w:p w:rsidR="00346D63" w:rsidRDefault="00346D63" w:rsidP="002F2044">
      <w:pPr>
        <w:pStyle w:val="217"/>
        <w:numPr>
          <w:ilvl w:val="0"/>
          <w:numId w:val="15"/>
        </w:numPr>
        <w:shd w:val="clear" w:color="auto" w:fill="auto"/>
        <w:tabs>
          <w:tab w:val="left" w:pos="965"/>
        </w:tabs>
        <w:spacing w:line="480" w:lineRule="exact"/>
        <w:ind w:left="1134" w:firstLine="760"/>
        <w:jc w:val="both"/>
      </w:pPr>
      <w:r>
        <w:rPr>
          <w:rStyle w:val="2e"/>
          <w:color w:val="000000"/>
        </w:rPr>
        <w:t>иные хозяйственные нужды и другие расходы, связанные с обеспечением образовательного процесса (обучение, повышение квалификации педагогического и административно-управленческого персонала организацию, осуществляющую образовательную деятельность, командировочные расходы и др.), за исключением расходов на содержание зданий и коммунальных расходов, осуществляемых из местных бюджетов.</w:t>
      </w:r>
    </w:p>
    <w:p w:rsidR="00346D63" w:rsidRDefault="00346D63" w:rsidP="00346D63">
      <w:pPr>
        <w:pStyle w:val="217"/>
        <w:shd w:val="clear" w:color="auto" w:fill="auto"/>
        <w:spacing w:line="480" w:lineRule="exact"/>
        <w:ind w:firstLine="720"/>
        <w:jc w:val="both"/>
      </w:pPr>
      <w:proofErr w:type="gramStart"/>
      <w:r>
        <w:rPr>
          <w:rStyle w:val="2e"/>
          <w:color w:val="000000"/>
        </w:rPr>
        <w:t xml:space="preserve">Осуществление бюджетным учреждением приносящей доход деятельности не влечет за собой снижение нормативов финансового обеспечения образовательных услуг за счет средств бюджетов бюджетной системы Российской Федерации Формирование фонда оплаты труда МБОУ СОШ №194 осуществляется впределах объёма средств организации, </w:t>
      </w:r>
      <w:r>
        <w:rPr>
          <w:rStyle w:val="2e"/>
          <w:color w:val="000000"/>
        </w:rPr>
        <w:lastRenderedPageBreak/>
        <w:t>осуществляющей образовательную деятельность на текущий финансовый год, определённого в соответствии с региональным расчётным подушевым нормативом, количеством обучающихся и соответствующими поправочными коэффициентами, и отражается в</w:t>
      </w:r>
      <w:proofErr w:type="gramEnd"/>
      <w:r>
        <w:rPr>
          <w:rStyle w:val="2e"/>
          <w:color w:val="000000"/>
        </w:rPr>
        <w:t xml:space="preserve"> смете учреждения.</w:t>
      </w:r>
    </w:p>
    <w:p w:rsidR="00346D63" w:rsidRDefault="00346D63" w:rsidP="00346D63">
      <w:pPr>
        <w:pStyle w:val="217"/>
        <w:shd w:val="clear" w:color="auto" w:fill="auto"/>
        <w:spacing w:line="480" w:lineRule="exact"/>
        <w:ind w:right="407" w:firstLine="0"/>
        <w:jc w:val="left"/>
      </w:pPr>
      <w:r>
        <w:rPr>
          <w:rStyle w:val="213pt1"/>
          <w:color w:val="000000"/>
        </w:rPr>
        <w:t>Справочно:</w:t>
      </w:r>
      <w:r>
        <w:rPr>
          <w:rStyle w:val="2e"/>
          <w:color w:val="000000"/>
        </w:rPr>
        <w:t xml:space="preserve"> в соответствии с установленным порядком финансирования оплаты труда работников организацию, осуществляющую образовательную деятельность:</w:t>
      </w:r>
    </w:p>
    <w:p w:rsidR="00346D63" w:rsidRDefault="00346D63" w:rsidP="002F2044">
      <w:pPr>
        <w:pStyle w:val="217"/>
        <w:numPr>
          <w:ilvl w:val="1"/>
          <w:numId w:val="41"/>
        </w:numPr>
        <w:shd w:val="clear" w:color="auto" w:fill="auto"/>
        <w:tabs>
          <w:tab w:val="left" w:pos="955"/>
        </w:tabs>
        <w:spacing w:line="480" w:lineRule="exact"/>
        <w:ind w:left="993" w:firstLine="620"/>
        <w:jc w:val="both"/>
      </w:pPr>
      <w:r>
        <w:rPr>
          <w:rStyle w:val="2e"/>
          <w:color w:val="000000"/>
        </w:rPr>
        <w:t xml:space="preserve">фонд </w:t>
      </w:r>
      <w:proofErr w:type="gramStart"/>
      <w:r>
        <w:rPr>
          <w:rStyle w:val="2e"/>
          <w:color w:val="000000"/>
        </w:rPr>
        <w:t>оплаты труда организации, осуществляющей образовательную деятельность состоит</w:t>
      </w:r>
      <w:proofErr w:type="gramEnd"/>
      <w:r>
        <w:rPr>
          <w:rStyle w:val="2e"/>
          <w:color w:val="000000"/>
        </w:rPr>
        <w:t xml:space="preserve"> из базовой части и стимулирующей части. Рекомендуемый диапазон стимулирующей части фонда оплаты труда — от 20 до 40%. Значение стимулирующей части определяется общеобразовательным учреждением самостоятельно;</w:t>
      </w:r>
    </w:p>
    <w:p w:rsidR="00346D63" w:rsidRDefault="00346D63" w:rsidP="002F2044">
      <w:pPr>
        <w:pStyle w:val="217"/>
        <w:numPr>
          <w:ilvl w:val="0"/>
          <w:numId w:val="15"/>
        </w:numPr>
        <w:shd w:val="clear" w:color="auto" w:fill="auto"/>
        <w:tabs>
          <w:tab w:val="left" w:pos="783"/>
        </w:tabs>
        <w:spacing w:line="480" w:lineRule="exact"/>
        <w:ind w:left="993" w:firstLine="620"/>
        <w:jc w:val="both"/>
      </w:pPr>
      <w:r>
        <w:rPr>
          <w:rStyle w:val="2e"/>
          <w:color w:val="000000"/>
        </w:rPr>
        <w:t>базовая часть фонда оплаты труда обеспечивает гарантированную заработную плату руководителей, педагогических работников, непосредственно осуществляющих образовательный процесс, учебно-вспомогательного и младшего обслуживающего персонала организации, осуществляющей образовательную деятельность;</w:t>
      </w:r>
    </w:p>
    <w:p w:rsidR="00346D63" w:rsidRDefault="00346D63" w:rsidP="002F2044">
      <w:pPr>
        <w:pStyle w:val="217"/>
        <w:numPr>
          <w:ilvl w:val="0"/>
          <w:numId w:val="15"/>
        </w:numPr>
        <w:shd w:val="clear" w:color="auto" w:fill="auto"/>
        <w:tabs>
          <w:tab w:val="left" w:pos="955"/>
        </w:tabs>
        <w:spacing w:line="480" w:lineRule="exact"/>
        <w:ind w:left="993" w:firstLine="620"/>
        <w:jc w:val="both"/>
      </w:pPr>
      <w:r>
        <w:rPr>
          <w:rStyle w:val="2e"/>
          <w:color w:val="000000"/>
        </w:rPr>
        <w:t>рекомендуемое оптимальное значение объёма фонда оплаты труда педагогического персонала — 70% от общего объёма фонда оплаты труда. Значение или диапазон фонда оплаты труда педагогического персонала определяется самостоятельно общеобразовательным учреждением;</w:t>
      </w:r>
    </w:p>
    <w:p w:rsidR="00346D63" w:rsidRDefault="00346D63" w:rsidP="002F2044">
      <w:pPr>
        <w:pStyle w:val="217"/>
        <w:numPr>
          <w:ilvl w:val="0"/>
          <w:numId w:val="15"/>
        </w:numPr>
        <w:shd w:val="clear" w:color="auto" w:fill="auto"/>
        <w:spacing w:line="480" w:lineRule="exact"/>
        <w:ind w:left="993" w:firstLine="620"/>
        <w:jc w:val="both"/>
      </w:pPr>
      <w:r>
        <w:rPr>
          <w:rStyle w:val="2e"/>
          <w:color w:val="000000"/>
        </w:rPr>
        <w:t xml:space="preserve"> базовая часть фонда оплаты труда для педагогического персонала, осуществляющего учебный процесс, состоит из общей части и специальной части;</w:t>
      </w:r>
    </w:p>
    <w:p w:rsidR="00346D63" w:rsidRDefault="00346D63" w:rsidP="002F2044">
      <w:pPr>
        <w:pStyle w:val="217"/>
        <w:numPr>
          <w:ilvl w:val="0"/>
          <w:numId w:val="15"/>
        </w:numPr>
        <w:shd w:val="clear" w:color="auto" w:fill="auto"/>
        <w:tabs>
          <w:tab w:val="left" w:pos="793"/>
        </w:tabs>
        <w:spacing w:line="480" w:lineRule="exact"/>
        <w:ind w:left="709" w:firstLine="620"/>
        <w:jc w:val="both"/>
      </w:pPr>
      <w:r>
        <w:rPr>
          <w:rStyle w:val="2e"/>
          <w:color w:val="000000"/>
        </w:rPr>
        <w:t xml:space="preserve">общая часть фонда оплаты труда обеспечивает </w:t>
      </w:r>
      <w:r>
        <w:rPr>
          <w:rStyle w:val="2e"/>
          <w:color w:val="000000"/>
        </w:rPr>
        <w:lastRenderedPageBreak/>
        <w:t xml:space="preserve">гарантированную оплату труда педагогического работника исходя из количества проведённых им учебных часов и </w:t>
      </w:r>
      <w:proofErr w:type="gramStart"/>
      <w:r>
        <w:rPr>
          <w:rStyle w:val="2e"/>
          <w:color w:val="000000"/>
        </w:rPr>
        <w:t>численности</w:t>
      </w:r>
      <w:proofErr w:type="gramEnd"/>
      <w:r>
        <w:rPr>
          <w:rStyle w:val="2e"/>
          <w:color w:val="000000"/>
        </w:rPr>
        <w:t xml:space="preserve"> обучающихся в классах.</w:t>
      </w:r>
    </w:p>
    <w:p w:rsidR="00346D63" w:rsidRDefault="00346D63" w:rsidP="00346D63">
      <w:pPr>
        <w:pStyle w:val="217"/>
        <w:shd w:val="clear" w:color="auto" w:fill="auto"/>
        <w:spacing w:line="480" w:lineRule="exact"/>
        <w:ind w:firstLine="620"/>
        <w:jc w:val="both"/>
      </w:pPr>
      <w:r>
        <w:rPr>
          <w:rStyle w:val="2e"/>
          <w:color w:val="000000"/>
        </w:rPr>
        <w:t>Размеры, порядок и условия осуществления стимулирующих выплат определяются в локальных правовых актах МБОУ СОШ №194. В локальных правовых актах о стимулирующих выплатах определены критерии и показатели</w:t>
      </w:r>
    </w:p>
    <w:p w:rsidR="00346D63" w:rsidRDefault="00346D63" w:rsidP="00346D63">
      <w:pPr>
        <w:pStyle w:val="217"/>
        <w:shd w:val="clear" w:color="auto" w:fill="auto"/>
        <w:spacing w:line="480" w:lineRule="exact"/>
        <w:ind w:firstLine="0"/>
        <w:jc w:val="both"/>
      </w:pPr>
      <w:r>
        <w:rPr>
          <w:rStyle w:val="2e"/>
          <w:color w:val="000000"/>
        </w:rPr>
        <w:t>результативности и качества, разработанные в соответствии с требованиями.</w:t>
      </w:r>
    </w:p>
    <w:p w:rsidR="00346D63" w:rsidRDefault="00346D63" w:rsidP="00346D63">
      <w:pPr>
        <w:pStyle w:val="217"/>
        <w:shd w:val="clear" w:color="auto" w:fill="auto"/>
        <w:spacing w:line="480" w:lineRule="exact"/>
        <w:ind w:firstLine="720"/>
        <w:jc w:val="both"/>
        <w:rPr>
          <w:rStyle w:val="2e"/>
          <w:color w:val="000000"/>
        </w:rPr>
      </w:pPr>
      <w:r>
        <w:rPr>
          <w:rStyle w:val="2e"/>
          <w:color w:val="000000"/>
        </w:rPr>
        <w:t>Стандарта к результатам освоения основной образовательной программы начального общего образования. В них включаются: динамика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и др.</w:t>
      </w:r>
    </w:p>
    <w:p w:rsidR="00346D63" w:rsidRDefault="00346D63" w:rsidP="00346D63">
      <w:pPr>
        <w:pStyle w:val="217"/>
        <w:shd w:val="clear" w:color="auto" w:fill="auto"/>
        <w:spacing w:line="480" w:lineRule="exact"/>
        <w:ind w:firstLine="0"/>
        <w:jc w:val="both"/>
      </w:pPr>
      <w:r>
        <w:rPr>
          <w:rStyle w:val="2e"/>
          <w:color w:val="000000"/>
        </w:rPr>
        <w:t>МБОУ СОШ №194 самостоятельно определяет и отражает в своих локальных актах:</w:t>
      </w:r>
    </w:p>
    <w:p w:rsidR="00346D63" w:rsidRDefault="00346D63" w:rsidP="002F2044">
      <w:pPr>
        <w:pStyle w:val="217"/>
        <w:numPr>
          <w:ilvl w:val="0"/>
          <w:numId w:val="15"/>
        </w:numPr>
        <w:shd w:val="clear" w:color="auto" w:fill="auto"/>
        <w:tabs>
          <w:tab w:val="left" w:pos="864"/>
        </w:tabs>
        <w:spacing w:line="480" w:lineRule="exact"/>
        <w:ind w:left="600" w:firstLine="0"/>
        <w:jc w:val="both"/>
      </w:pPr>
      <w:r>
        <w:rPr>
          <w:rStyle w:val="2e"/>
          <w:color w:val="000000"/>
        </w:rPr>
        <w:t>соотношение базовой и стимулирующей частей фонда оплаты труда;</w:t>
      </w:r>
    </w:p>
    <w:p w:rsidR="00346D63" w:rsidRDefault="00346D63" w:rsidP="002F2044">
      <w:pPr>
        <w:pStyle w:val="217"/>
        <w:numPr>
          <w:ilvl w:val="0"/>
          <w:numId w:val="15"/>
        </w:numPr>
        <w:shd w:val="clear" w:color="auto" w:fill="auto"/>
        <w:tabs>
          <w:tab w:val="left" w:pos="864"/>
        </w:tabs>
        <w:spacing w:line="480" w:lineRule="exact"/>
        <w:ind w:right="285" w:firstLine="600"/>
        <w:jc w:val="both"/>
      </w:pPr>
      <w:r>
        <w:rPr>
          <w:rStyle w:val="2e"/>
          <w:color w:val="000000"/>
        </w:rPr>
        <w:t>соотношение фонда оплаты труда педагогического, административно-управленческого и учебно-вспомогательного персонала;</w:t>
      </w:r>
    </w:p>
    <w:p w:rsidR="00346D63" w:rsidRDefault="00346D63" w:rsidP="002F2044">
      <w:pPr>
        <w:pStyle w:val="217"/>
        <w:numPr>
          <w:ilvl w:val="0"/>
          <w:numId w:val="15"/>
        </w:numPr>
        <w:shd w:val="clear" w:color="auto" w:fill="auto"/>
        <w:tabs>
          <w:tab w:val="left" w:pos="864"/>
        </w:tabs>
        <w:spacing w:line="480" w:lineRule="exact"/>
        <w:ind w:right="285" w:firstLine="600"/>
        <w:jc w:val="both"/>
      </w:pPr>
      <w:r>
        <w:rPr>
          <w:rStyle w:val="2e"/>
          <w:color w:val="000000"/>
        </w:rPr>
        <w:t>соотношение общей и специальной частей внутри базовой части фонда оплаты труда;</w:t>
      </w:r>
    </w:p>
    <w:p w:rsidR="00346D63" w:rsidRDefault="00346D63" w:rsidP="002F2044">
      <w:pPr>
        <w:pStyle w:val="217"/>
        <w:numPr>
          <w:ilvl w:val="0"/>
          <w:numId w:val="15"/>
        </w:numPr>
        <w:shd w:val="clear" w:color="auto" w:fill="auto"/>
        <w:tabs>
          <w:tab w:val="left" w:pos="864"/>
        </w:tabs>
        <w:spacing w:line="480" w:lineRule="exact"/>
        <w:ind w:right="285" w:firstLine="600"/>
        <w:jc w:val="both"/>
      </w:pPr>
      <w:r>
        <w:rPr>
          <w:rStyle w:val="2e"/>
          <w:color w:val="000000"/>
        </w:rPr>
        <w:t xml:space="preserve">порядок </w:t>
      </w:r>
      <w:proofErr w:type="gramStart"/>
      <w:r>
        <w:rPr>
          <w:rStyle w:val="2e"/>
          <w:color w:val="000000"/>
        </w:rPr>
        <w:t>распределения стимулирующей части фонда оплаты труда</w:t>
      </w:r>
      <w:proofErr w:type="gramEnd"/>
      <w:r>
        <w:rPr>
          <w:rStyle w:val="2e"/>
          <w:color w:val="000000"/>
        </w:rPr>
        <w:t xml:space="preserve"> в соответствии с региональными и муниципальными нормативными актами.</w:t>
      </w:r>
    </w:p>
    <w:p w:rsidR="00346D63" w:rsidRDefault="00346D63" w:rsidP="00346D63">
      <w:pPr>
        <w:pStyle w:val="217"/>
        <w:shd w:val="clear" w:color="auto" w:fill="auto"/>
        <w:spacing w:line="480" w:lineRule="exact"/>
        <w:ind w:right="285" w:firstLine="1080"/>
        <w:jc w:val="left"/>
      </w:pPr>
      <w:r>
        <w:rPr>
          <w:rStyle w:val="2e"/>
          <w:color w:val="000000"/>
        </w:rPr>
        <w:t>В распределении стимулирующей части фонда оплаты труда предусматривается участие органов самоуправления (общественного совета ОУ).</w:t>
      </w:r>
    </w:p>
    <w:p w:rsidR="00346D63" w:rsidRDefault="00346D63" w:rsidP="00346D63">
      <w:pPr>
        <w:pStyle w:val="217"/>
        <w:shd w:val="clear" w:color="auto" w:fill="auto"/>
        <w:spacing w:line="480" w:lineRule="exact"/>
        <w:ind w:right="285" w:firstLine="600"/>
        <w:jc w:val="both"/>
      </w:pPr>
      <w:r>
        <w:rPr>
          <w:rStyle w:val="2e"/>
          <w:color w:val="000000"/>
        </w:rPr>
        <w:t xml:space="preserve">Для обеспечения требований Стандарта на основе проведённого </w:t>
      </w:r>
      <w:proofErr w:type="gramStart"/>
      <w:r>
        <w:rPr>
          <w:rStyle w:val="2e"/>
          <w:color w:val="000000"/>
        </w:rPr>
        <w:t xml:space="preserve">анализа материально-технических условий реализации основной образовательной </w:t>
      </w:r>
      <w:r>
        <w:rPr>
          <w:rStyle w:val="2e"/>
          <w:color w:val="000000"/>
        </w:rPr>
        <w:lastRenderedPageBreak/>
        <w:t>программы начального общего образования</w:t>
      </w:r>
      <w:proofErr w:type="gramEnd"/>
      <w:r>
        <w:rPr>
          <w:rStyle w:val="2e"/>
          <w:color w:val="000000"/>
        </w:rPr>
        <w:t xml:space="preserve"> МБОУ СОШ №194:</w:t>
      </w:r>
    </w:p>
    <w:p w:rsidR="00346D63" w:rsidRDefault="00346D63" w:rsidP="002F2044">
      <w:pPr>
        <w:pStyle w:val="217"/>
        <w:numPr>
          <w:ilvl w:val="0"/>
          <w:numId w:val="16"/>
        </w:numPr>
        <w:shd w:val="clear" w:color="auto" w:fill="auto"/>
        <w:tabs>
          <w:tab w:val="clear" w:pos="0"/>
          <w:tab w:val="left" w:pos="1078"/>
        </w:tabs>
        <w:spacing w:line="480" w:lineRule="exact"/>
        <w:ind w:left="0" w:right="285" w:firstLine="600"/>
        <w:jc w:val="both"/>
      </w:pPr>
      <w:r>
        <w:rPr>
          <w:rStyle w:val="2e"/>
          <w:color w:val="000000"/>
        </w:rPr>
        <w:t>проводит экономический расчёт стоимости обеспечения требований Стандарта по каждой позиции;</w:t>
      </w:r>
    </w:p>
    <w:p w:rsidR="00346D63" w:rsidRDefault="00346D63" w:rsidP="002F2044">
      <w:pPr>
        <w:pStyle w:val="217"/>
        <w:numPr>
          <w:ilvl w:val="0"/>
          <w:numId w:val="16"/>
        </w:numPr>
        <w:shd w:val="clear" w:color="auto" w:fill="auto"/>
        <w:tabs>
          <w:tab w:val="clear" w:pos="0"/>
          <w:tab w:val="left" w:pos="1078"/>
        </w:tabs>
        <w:spacing w:line="480" w:lineRule="exact"/>
        <w:ind w:left="0" w:right="285" w:firstLine="600"/>
        <w:jc w:val="both"/>
      </w:pPr>
      <w:r>
        <w:rPr>
          <w:rStyle w:val="2e"/>
          <w:color w:val="000000"/>
        </w:rPr>
        <w:t>устанавливает предмет закупок, количество и стоимость пополняемого оборудования, а также перечень работ для обеспечения требований к условиям реализации ООП;</w:t>
      </w:r>
    </w:p>
    <w:p w:rsidR="00346D63" w:rsidRDefault="00346D63" w:rsidP="002F2044">
      <w:pPr>
        <w:pStyle w:val="217"/>
        <w:numPr>
          <w:ilvl w:val="0"/>
          <w:numId w:val="16"/>
        </w:numPr>
        <w:shd w:val="clear" w:color="auto" w:fill="auto"/>
        <w:tabs>
          <w:tab w:val="clear" w:pos="0"/>
          <w:tab w:val="left" w:pos="1078"/>
        </w:tabs>
        <w:spacing w:line="480" w:lineRule="exact"/>
        <w:ind w:left="0" w:right="285" w:firstLine="600"/>
        <w:jc w:val="both"/>
      </w:pPr>
      <w:r>
        <w:rPr>
          <w:rStyle w:val="2e"/>
          <w:color w:val="000000"/>
        </w:rPr>
        <w:t>определяет величину затрат на обеспечение требований к условиям реализации ООП;</w:t>
      </w:r>
    </w:p>
    <w:p w:rsidR="00346D63" w:rsidRDefault="00346D63" w:rsidP="002F2044">
      <w:pPr>
        <w:pStyle w:val="217"/>
        <w:numPr>
          <w:ilvl w:val="0"/>
          <w:numId w:val="16"/>
        </w:numPr>
        <w:shd w:val="clear" w:color="auto" w:fill="auto"/>
        <w:tabs>
          <w:tab w:val="clear" w:pos="0"/>
          <w:tab w:val="left" w:pos="1078"/>
        </w:tabs>
        <w:spacing w:line="480" w:lineRule="exact"/>
        <w:ind w:left="0" w:right="285" w:firstLine="600"/>
        <w:jc w:val="both"/>
      </w:pPr>
      <w:r>
        <w:rPr>
          <w:rStyle w:val="2e"/>
          <w:color w:val="000000"/>
        </w:rPr>
        <w:t xml:space="preserve">определяет объёмы финансирования, обеспечивающие реализацию внеурочной деятельности </w:t>
      </w:r>
      <w:proofErr w:type="gramStart"/>
      <w:r>
        <w:rPr>
          <w:rStyle w:val="2e"/>
          <w:color w:val="000000"/>
        </w:rPr>
        <w:t>обучающихся</w:t>
      </w:r>
      <w:proofErr w:type="gramEnd"/>
      <w:r>
        <w:rPr>
          <w:rStyle w:val="2e"/>
          <w:color w:val="000000"/>
        </w:rPr>
        <w:t>, включённой в основную образовательную</w:t>
      </w:r>
    </w:p>
    <w:p w:rsidR="00346D63" w:rsidRDefault="00346D63" w:rsidP="00346D63">
      <w:pPr>
        <w:pStyle w:val="217"/>
        <w:shd w:val="clear" w:color="auto" w:fill="auto"/>
        <w:spacing w:line="480" w:lineRule="exact"/>
        <w:ind w:left="600" w:right="285" w:firstLine="0"/>
        <w:jc w:val="both"/>
      </w:pPr>
      <w:r>
        <w:rPr>
          <w:rStyle w:val="2e"/>
          <w:color w:val="000000"/>
        </w:rPr>
        <w:t>программу организации, осуществляющей образовательную деятельность;</w:t>
      </w:r>
    </w:p>
    <w:p w:rsidR="00346D63" w:rsidRDefault="00346D63" w:rsidP="00346D63">
      <w:pPr>
        <w:pStyle w:val="217"/>
        <w:shd w:val="clear" w:color="auto" w:fill="auto"/>
        <w:spacing w:line="280" w:lineRule="exact"/>
        <w:ind w:left="5300" w:right="285" w:firstLine="0"/>
        <w:jc w:val="left"/>
      </w:pPr>
    </w:p>
    <w:p w:rsidR="00346D63" w:rsidRPr="00B04C05" w:rsidRDefault="00346D63" w:rsidP="002F2044">
      <w:pPr>
        <w:pStyle w:val="217"/>
        <w:numPr>
          <w:ilvl w:val="0"/>
          <w:numId w:val="16"/>
        </w:numPr>
        <w:shd w:val="clear" w:color="auto" w:fill="auto"/>
        <w:tabs>
          <w:tab w:val="clear" w:pos="0"/>
          <w:tab w:val="left" w:pos="1416"/>
        </w:tabs>
        <w:spacing w:after="60" w:line="480" w:lineRule="exact"/>
        <w:ind w:left="600" w:right="412" w:firstLine="0"/>
        <w:jc w:val="both"/>
        <w:rPr>
          <w:rStyle w:val="2e"/>
        </w:rPr>
      </w:pPr>
      <w:r w:rsidRPr="00B04C05">
        <w:rPr>
          <w:rStyle w:val="2e"/>
          <w:color w:val="000000"/>
        </w:rPr>
        <w:t>разрабатывает финансовый механизм интеграции между общеобразовательным учреждением и учреждениями дополнительного образования детей, а также другими социальными партнёрами, организующими внеурочную деятельность обучающихся, и отражает его в своих локальных актах. При этом учитывается, что взаимодействие может осуществляться:</w:t>
      </w:r>
    </w:p>
    <w:p w:rsidR="00346D63" w:rsidRDefault="00346D63" w:rsidP="002F2044">
      <w:pPr>
        <w:pStyle w:val="217"/>
        <w:numPr>
          <w:ilvl w:val="0"/>
          <w:numId w:val="42"/>
        </w:numPr>
        <w:shd w:val="clear" w:color="auto" w:fill="auto"/>
        <w:tabs>
          <w:tab w:val="left" w:pos="1416"/>
        </w:tabs>
        <w:spacing w:after="60" w:line="480" w:lineRule="exact"/>
        <w:ind w:right="412"/>
        <w:jc w:val="both"/>
      </w:pPr>
      <w:r w:rsidRPr="00B04C05">
        <w:rPr>
          <w:rStyle w:val="2e"/>
          <w:color w:val="000000"/>
        </w:rPr>
        <w:t>на основе договоров на проведение занятий в рамках кружков, секций, клубов и др. по различным направлениям внеурочной деятельности на базе школы (учреждения дополнительного образования, клуба, спортивного комплекса и др.);</w:t>
      </w:r>
    </w:p>
    <w:p w:rsidR="00F77795" w:rsidRDefault="00346D63" w:rsidP="002F2044">
      <w:pPr>
        <w:pStyle w:val="217"/>
        <w:numPr>
          <w:ilvl w:val="0"/>
          <w:numId w:val="42"/>
        </w:numPr>
        <w:shd w:val="clear" w:color="auto" w:fill="auto"/>
        <w:tabs>
          <w:tab w:val="left" w:pos="867"/>
        </w:tabs>
        <w:spacing w:line="480" w:lineRule="exact"/>
        <w:ind w:right="407"/>
        <w:jc w:val="both"/>
        <w:rPr>
          <w:rStyle w:val="2e"/>
        </w:rPr>
      </w:pPr>
      <w:r>
        <w:rPr>
          <w:rStyle w:val="2e"/>
          <w:color w:val="000000"/>
        </w:rPr>
        <w:t>за счёт выделения ставок педагогов дополнительного образования, которые</w:t>
      </w:r>
      <w:r w:rsidRPr="00B04C05">
        <w:rPr>
          <w:rStyle w:val="2e"/>
          <w:color w:val="000000"/>
        </w:rPr>
        <w:t>обеспечивают реализацию для обучающихся в общеобразовательномучреждении широкого спектра программ внеурочной деятельности</w:t>
      </w:r>
      <w:r>
        <w:rPr>
          <w:rStyle w:val="2e"/>
          <w:color w:val="000000"/>
        </w:rPr>
        <w:t>.</w:t>
      </w:r>
    </w:p>
    <w:p w:rsidR="00346D63" w:rsidRPr="00F77795" w:rsidRDefault="00346D63" w:rsidP="00F77795">
      <w:pPr>
        <w:pStyle w:val="217"/>
        <w:shd w:val="clear" w:color="auto" w:fill="auto"/>
        <w:tabs>
          <w:tab w:val="left" w:pos="867"/>
        </w:tabs>
        <w:spacing w:line="480" w:lineRule="exact"/>
        <w:ind w:left="1320" w:right="407" w:firstLine="0"/>
        <w:rPr>
          <w:shd w:val="clear" w:color="auto" w:fill="FFFFFF"/>
        </w:rPr>
      </w:pPr>
      <w:r w:rsidRPr="00F77795">
        <w:rPr>
          <w:rStyle w:val="2e"/>
          <w:b/>
          <w:color w:val="000000"/>
        </w:rPr>
        <w:lastRenderedPageBreak/>
        <w:t>Материально-техническое обеспечение всей ступени для реализации</w:t>
      </w:r>
      <w:bookmarkStart w:id="69" w:name="bookmark48"/>
      <w:r w:rsidR="00F77795">
        <w:rPr>
          <w:rStyle w:val="2e"/>
          <w:b/>
          <w:color w:val="000000"/>
        </w:rPr>
        <w:t xml:space="preserve"> </w:t>
      </w:r>
      <w:r w:rsidRPr="00F77795">
        <w:rPr>
          <w:rStyle w:val="120"/>
          <w:b/>
          <w:color w:val="000000"/>
        </w:rPr>
        <w:t>программы</w:t>
      </w:r>
      <w:bookmarkEnd w:id="69"/>
    </w:p>
    <w:p w:rsidR="00346D63" w:rsidRDefault="00346D63" w:rsidP="00346D63">
      <w:pPr>
        <w:pStyle w:val="217"/>
        <w:shd w:val="clear" w:color="auto" w:fill="auto"/>
        <w:spacing w:line="480" w:lineRule="exact"/>
        <w:ind w:firstLine="720"/>
        <w:jc w:val="both"/>
      </w:pPr>
      <w:r>
        <w:rPr>
          <w:rStyle w:val="2e"/>
          <w:color w:val="000000"/>
        </w:rPr>
        <w:t>Материально-технические условия реализации основной образовательной программы начального общего образования обеспечивают возможность достижения обучающимися установленных Стандартом требований к результатам освоения основной образовательной программы начального общего образования:</w:t>
      </w:r>
    </w:p>
    <w:p w:rsidR="00346D63" w:rsidRDefault="00346D63" w:rsidP="002F2044">
      <w:pPr>
        <w:pStyle w:val="217"/>
        <w:numPr>
          <w:ilvl w:val="0"/>
          <w:numId w:val="15"/>
        </w:numPr>
        <w:shd w:val="clear" w:color="auto" w:fill="auto"/>
        <w:tabs>
          <w:tab w:val="left" w:pos="1284"/>
        </w:tabs>
        <w:spacing w:line="480" w:lineRule="exact"/>
        <w:ind w:left="993" w:firstLine="600"/>
        <w:jc w:val="both"/>
      </w:pPr>
      <w:r>
        <w:rPr>
          <w:rStyle w:val="2e"/>
          <w:color w:val="000000"/>
        </w:rPr>
        <w:t>кабинеты начальной школы расположены на 1 ,2 и 3 этаже здания школы имеют площадь в среднем 55 кв.м., имеют рабочие зоны;</w:t>
      </w:r>
    </w:p>
    <w:p w:rsidR="00346D63" w:rsidRDefault="00346D63" w:rsidP="002F2044">
      <w:pPr>
        <w:pStyle w:val="217"/>
        <w:numPr>
          <w:ilvl w:val="0"/>
          <w:numId w:val="15"/>
        </w:numPr>
        <w:shd w:val="clear" w:color="auto" w:fill="auto"/>
        <w:tabs>
          <w:tab w:val="left" w:pos="1284"/>
        </w:tabs>
        <w:spacing w:line="480" w:lineRule="exact"/>
        <w:ind w:left="993" w:firstLine="600"/>
        <w:jc w:val="both"/>
      </w:pPr>
      <w:r>
        <w:rPr>
          <w:rStyle w:val="2e"/>
          <w:color w:val="000000"/>
        </w:rPr>
        <w:t>почти в каждом кабинете начальной школы рабочее место учителя оборудовано компьютером;</w:t>
      </w:r>
    </w:p>
    <w:p w:rsidR="00346D63" w:rsidRDefault="00346D63" w:rsidP="002F2044">
      <w:pPr>
        <w:pStyle w:val="217"/>
        <w:numPr>
          <w:ilvl w:val="0"/>
          <w:numId w:val="15"/>
        </w:numPr>
        <w:shd w:val="clear" w:color="auto" w:fill="auto"/>
        <w:tabs>
          <w:tab w:val="left" w:pos="1284"/>
        </w:tabs>
        <w:spacing w:line="480" w:lineRule="exact"/>
        <w:ind w:left="993" w:firstLine="600"/>
        <w:jc w:val="both"/>
      </w:pPr>
      <w:r>
        <w:rPr>
          <w:rStyle w:val="2e"/>
          <w:color w:val="000000"/>
        </w:rPr>
        <w:t>на 2-м этаже имеется библиотека (общая площадь 34, 2 кв.м.) имеется помещение для хранения книг и читальный зал на 5 читательских мест. Библиотека оборудована компьютером с выходом в Интернет и школьную сеть, имеется принтер и медиатека;</w:t>
      </w:r>
    </w:p>
    <w:p w:rsidR="00346D63" w:rsidRDefault="00346D63" w:rsidP="002F2044">
      <w:pPr>
        <w:pStyle w:val="217"/>
        <w:numPr>
          <w:ilvl w:val="0"/>
          <w:numId w:val="15"/>
        </w:numPr>
        <w:shd w:val="clear" w:color="auto" w:fill="auto"/>
        <w:tabs>
          <w:tab w:val="left" w:pos="1284"/>
        </w:tabs>
        <w:spacing w:line="480" w:lineRule="exact"/>
        <w:ind w:firstLine="600"/>
        <w:jc w:val="both"/>
      </w:pPr>
      <w:r>
        <w:rPr>
          <w:rStyle w:val="2e"/>
          <w:color w:val="000000"/>
        </w:rPr>
        <w:t>для занятий музыкой, изобразительным искусством, иностранными языками имеются кабинеты;</w:t>
      </w:r>
    </w:p>
    <w:p w:rsidR="00346D63" w:rsidRPr="0087460D" w:rsidRDefault="00346D63" w:rsidP="002F2044">
      <w:pPr>
        <w:pStyle w:val="217"/>
        <w:numPr>
          <w:ilvl w:val="0"/>
          <w:numId w:val="15"/>
        </w:numPr>
        <w:shd w:val="clear" w:color="auto" w:fill="auto"/>
        <w:tabs>
          <w:tab w:val="left" w:pos="1284"/>
        </w:tabs>
        <w:spacing w:line="480" w:lineRule="exact"/>
        <w:ind w:firstLine="0"/>
        <w:jc w:val="both"/>
      </w:pPr>
      <w:r>
        <w:rPr>
          <w:rStyle w:val="2e"/>
          <w:color w:val="000000"/>
        </w:rPr>
        <w:t>имеется кабинет технологии и школьные мастерские;</w:t>
      </w:r>
    </w:p>
    <w:p w:rsidR="00346D63" w:rsidRDefault="00346D63" w:rsidP="002F2044">
      <w:pPr>
        <w:pStyle w:val="217"/>
        <w:numPr>
          <w:ilvl w:val="0"/>
          <w:numId w:val="15"/>
        </w:numPr>
        <w:shd w:val="clear" w:color="auto" w:fill="auto"/>
        <w:tabs>
          <w:tab w:val="left" w:pos="1284"/>
        </w:tabs>
        <w:spacing w:line="480" w:lineRule="exact"/>
        <w:ind w:left="1134" w:hanging="534"/>
        <w:jc w:val="both"/>
      </w:pPr>
      <w:r>
        <w:rPr>
          <w:rStyle w:val="2e"/>
          <w:color w:val="000000"/>
        </w:rPr>
        <w:t>школа имеет спортивный зал с необходимым набором игрового и спортивного оборудования;</w:t>
      </w:r>
    </w:p>
    <w:p w:rsidR="00346D63" w:rsidRPr="00B04C05" w:rsidRDefault="00346D63" w:rsidP="002F2044">
      <w:pPr>
        <w:pStyle w:val="217"/>
        <w:numPr>
          <w:ilvl w:val="0"/>
          <w:numId w:val="15"/>
        </w:numPr>
        <w:shd w:val="clear" w:color="auto" w:fill="auto"/>
        <w:tabs>
          <w:tab w:val="left" w:pos="1273"/>
        </w:tabs>
        <w:spacing w:line="480" w:lineRule="exact"/>
        <w:ind w:left="1134" w:firstLine="0"/>
        <w:jc w:val="both"/>
        <w:rPr>
          <w:rStyle w:val="2e"/>
        </w:rPr>
      </w:pPr>
      <w:r w:rsidRPr="00B04C05">
        <w:rPr>
          <w:rStyle w:val="2e"/>
          <w:color w:val="000000"/>
        </w:rPr>
        <w:t>все учебные кабинеты оснащены мебелью в соответствии с САНПИНом;</w:t>
      </w:r>
    </w:p>
    <w:p w:rsidR="00346D63" w:rsidRDefault="00346D63" w:rsidP="002F2044">
      <w:pPr>
        <w:pStyle w:val="217"/>
        <w:numPr>
          <w:ilvl w:val="0"/>
          <w:numId w:val="15"/>
        </w:numPr>
        <w:shd w:val="clear" w:color="auto" w:fill="auto"/>
        <w:tabs>
          <w:tab w:val="left" w:pos="1273"/>
        </w:tabs>
        <w:spacing w:line="480" w:lineRule="exact"/>
        <w:ind w:left="1134" w:firstLine="0"/>
        <w:jc w:val="both"/>
      </w:pPr>
      <w:r w:rsidRPr="00B04C05">
        <w:rPr>
          <w:rStyle w:val="2e"/>
          <w:color w:val="000000"/>
        </w:rPr>
        <w:t>санитарно - гигиенические требования (к водоснабжению, канализации, освещению, воздушно-тепловому режиму) соответствуют нормам СанПиН 2.4.2. 2821-10 (производятся регулярные замеры);</w:t>
      </w:r>
    </w:p>
    <w:p w:rsidR="00346D63" w:rsidRDefault="00346D63" w:rsidP="002F2044">
      <w:pPr>
        <w:pStyle w:val="217"/>
        <w:numPr>
          <w:ilvl w:val="0"/>
          <w:numId w:val="15"/>
        </w:numPr>
        <w:shd w:val="clear" w:color="auto" w:fill="auto"/>
        <w:tabs>
          <w:tab w:val="left" w:pos="1273"/>
        </w:tabs>
        <w:spacing w:line="480" w:lineRule="exact"/>
        <w:ind w:left="709" w:firstLine="600"/>
        <w:jc w:val="both"/>
      </w:pPr>
      <w:r>
        <w:rPr>
          <w:rStyle w:val="2e"/>
          <w:color w:val="000000"/>
        </w:rPr>
        <w:t>в школе имеется оборудованный медицинский кабинет, оснащенный всем необходимым;</w:t>
      </w:r>
    </w:p>
    <w:p w:rsidR="00346D63" w:rsidRDefault="00346D63" w:rsidP="002F2044">
      <w:pPr>
        <w:pStyle w:val="217"/>
        <w:numPr>
          <w:ilvl w:val="0"/>
          <w:numId w:val="15"/>
        </w:numPr>
        <w:shd w:val="clear" w:color="auto" w:fill="auto"/>
        <w:tabs>
          <w:tab w:val="left" w:pos="1273"/>
        </w:tabs>
        <w:spacing w:line="480" w:lineRule="exact"/>
        <w:ind w:left="851" w:firstLine="600"/>
        <w:jc w:val="both"/>
      </w:pPr>
      <w:r>
        <w:rPr>
          <w:rStyle w:val="2e"/>
          <w:color w:val="000000"/>
        </w:rPr>
        <w:lastRenderedPageBreak/>
        <w:t>школа соответствует требованиям к помещениям для питания обучающихся, а также для хранения пищи, обеспечивающие возможность организации горячего питания и горячих завтраков: имеется обеденный зал - 109,8 м</w:t>
      </w:r>
      <w:proofErr w:type="gramStart"/>
      <w:r>
        <w:rPr>
          <w:rStyle w:val="2e"/>
          <w:color w:val="000000"/>
        </w:rPr>
        <w:t>2</w:t>
      </w:r>
      <w:proofErr w:type="gramEnd"/>
      <w:r>
        <w:rPr>
          <w:rStyle w:val="2e"/>
          <w:color w:val="000000"/>
        </w:rPr>
        <w:t xml:space="preserve"> на 75 посадочных мест, пищеблок с подсобными помещениями;</w:t>
      </w:r>
    </w:p>
    <w:p w:rsidR="00346D63" w:rsidRDefault="00346D63" w:rsidP="002F2044">
      <w:pPr>
        <w:pStyle w:val="217"/>
        <w:numPr>
          <w:ilvl w:val="0"/>
          <w:numId w:val="15"/>
        </w:numPr>
        <w:shd w:val="clear" w:color="auto" w:fill="auto"/>
        <w:tabs>
          <w:tab w:val="left" w:pos="1273"/>
        </w:tabs>
        <w:spacing w:line="480" w:lineRule="exact"/>
        <w:ind w:left="993" w:firstLine="600"/>
        <w:jc w:val="both"/>
      </w:pPr>
      <w:r>
        <w:rPr>
          <w:rStyle w:val="2e"/>
          <w:color w:val="000000"/>
        </w:rPr>
        <w:t>школа самостоятельно за счет выделяемых бюджетных средств и привлеченных в установленном порядке дополнительных финансовых средств обеспечивает оснащение образовательного процесса на ступени начального общего образования расходными материалами и канцелярскими принадлежностями.</w:t>
      </w:r>
    </w:p>
    <w:p w:rsidR="00346D63" w:rsidRDefault="00346D63" w:rsidP="00346D63">
      <w:pPr>
        <w:pStyle w:val="217"/>
        <w:shd w:val="clear" w:color="auto" w:fill="auto"/>
        <w:spacing w:line="485" w:lineRule="exact"/>
        <w:ind w:left="600" w:firstLine="700"/>
        <w:jc w:val="both"/>
        <w:rPr>
          <w:rStyle w:val="2e"/>
          <w:color w:val="000000"/>
        </w:rPr>
      </w:pPr>
      <w:r>
        <w:rPr>
          <w:rStyle w:val="2e"/>
          <w:color w:val="000000"/>
        </w:rPr>
        <w:t>Учащиеся и педагоги начальной школы имеют возможность использовать не только материально-технические ресурсы, которые находятся непосредственно в учебном кабинете, но и другие, например, в компьютерном классе и др. помещениях школы.</w:t>
      </w:r>
    </w:p>
    <w:p w:rsidR="00346D63" w:rsidRPr="002A1C1A" w:rsidRDefault="00346D63" w:rsidP="00346D63">
      <w:pPr>
        <w:jc w:val="center"/>
        <w:rPr>
          <w:szCs w:val="28"/>
        </w:rPr>
      </w:pPr>
    </w:p>
    <w:p w:rsidR="00346D63" w:rsidRPr="00914F05" w:rsidRDefault="00346D63" w:rsidP="00346D63">
      <w:pPr>
        <w:spacing w:after="169" w:line="360" w:lineRule="auto"/>
        <w:ind w:left="360" w:right="-15" w:hanging="10"/>
        <w:jc w:val="center"/>
        <w:rPr>
          <w:szCs w:val="28"/>
          <w:u w:val="single"/>
        </w:rPr>
      </w:pPr>
    </w:p>
    <w:p w:rsidR="00C52819" w:rsidRDefault="00C52819"/>
    <w:sectPr w:rsidR="00C52819" w:rsidSect="00912665">
      <w:headerReference w:type="even" r:id="rId11"/>
      <w:headerReference w:type="default" r:id="rId12"/>
      <w:footerReference w:type="even" r:id="rId13"/>
      <w:headerReference w:type="first" r:id="rId14"/>
      <w:pgSz w:w="11906" w:h="16838"/>
      <w:pgMar w:top="851" w:right="1134" w:bottom="1701" w:left="1134" w:header="1133" w:footer="373"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2761" w:rsidRDefault="00212761" w:rsidP="00346D63">
      <w:pPr>
        <w:spacing w:after="0" w:line="240" w:lineRule="auto"/>
      </w:pPr>
      <w:r>
        <w:separator/>
      </w:r>
    </w:p>
  </w:endnote>
  <w:endnote w:type="continuationSeparator" w:id="0">
    <w:p w:rsidR="00212761" w:rsidRDefault="00212761" w:rsidP="00346D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MS Gothic">
    <w:altName w:val="ＭＳ ゴシック"/>
    <w:panose1 w:val="020B06090702050802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FuturisC">
    <w:altName w:val="Courier New"/>
    <w:panose1 w:val="00000000000000000000"/>
    <w:charset w:val="CC"/>
    <w:family w:val="decorative"/>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Minion Pro">
    <w:altName w:val="Times New Roman"/>
    <w:panose1 w:val="00000000000000000000"/>
    <w:charset w:val="00"/>
    <w:family w:val="roman"/>
    <w:notTrueType/>
    <w:pitch w:val="variable"/>
    <w:sig w:usb0="00000003" w:usb1="00000000" w:usb2="00000000" w:usb3="00000000" w:csb0="00000001" w:csb1="00000000"/>
  </w:font>
  <w:font w:name="Lucida Grande CY">
    <w:altName w:val="Arial"/>
    <w:charset w:val="59"/>
    <w:family w:val="auto"/>
    <w:pitch w:val="variable"/>
    <w:sig w:usb0="00000000" w:usb1="5000A1FF" w:usb2="00000000" w:usb3="00000000" w:csb0="000001BF"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CC"/>
    <w:family w:val="modern"/>
    <w:pitch w:val="fixed"/>
    <w:sig w:usb0="E10002FF" w:usb1="4000FCFF" w:usb2="00000009" w:usb3="00000000" w:csb0="0000019F" w:csb1="00000000"/>
  </w:font>
  <w:font w:name="Times">
    <w:panose1 w:val="02020603050405020304"/>
    <w:charset w:val="CC"/>
    <w:family w:val="roman"/>
    <w:pitch w:val="variable"/>
    <w:sig w:usb0="E0002AFF" w:usb1="C0007841" w:usb2="00000009" w:usb3="00000000" w:csb0="000001FF" w:csb1="00000000"/>
  </w:font>
  <w:font w:name="GFOGG P+ Pragmatica C">
    <w:altName w:val="Pragmatica C"/>
    <w:panose1 w:val="00000000000000000000"/>
    <w:charset w:val="CC"/>
    <w:family w:val="swiss"/>
    <w:notTrueType/>
    <w:pitch w:val="default"/>
    <w:sig w:usb0="00000201" w:usb1="00000000" w:usb2="00000000" w:usb3="00000000" w:csb0="00000004" w:csb1="00000000"/>
  </w:font>
  <w:font w:name="GHOIB C+ School Book C San Pin">
    <w:altName w:val="School Book CSan Pin"/>
    <w:panose1 w:val="00000000000000000000"/>
    <w:charset w:val="CC"/>
    <w:family w:val="auto"/>
    <w:notTrueType/>
    <w:pitch w:val="default"/>
    <w:sig w:usb0="00000201" w:usb1="00000000" w:usb2="00000000" w:usb3="00000000" w:csb0="00000004" w:csb1="00000000"/>
  </w:font>
  <w:font w:name="ヒラギノ角ゴ Pro W3">
    <w:panose1 w:val="00000000000000000000"/>
    <w:charset w:val="80"/>
    <w:family w:val="auto"/>
    <w:notTrueType/>
    <w:pitch w:val="variable"/>
    <w:sig w:usb0="00000001" w:usb1="08070000" w:usb2="00000010" w:usb3="00000000" w:csb0="00020000" w:csb1="00000000"/>
  </w:font>
  <w:font w:name="GMGNE C+ School Book C San Pin">
    <w:altName w:val="School Book CSan Pin"/>
    <w:panose1 w:val="00000000000000000000"/>
    <w:charset w:val="CC"/>
    <w:family w:val="auto"/>
    <w:notTrueType/>
    <w:pitch w:val="default"/>
    <w:sig w:usb0="00000201" w:usb1="00000000" w:usb2="00000000" w:usb3="00000000" w:csb0="00000004" w:csb1="00000000"/>
  </w:font>
  <w:font w:name="DejaVu Sans">
    <w:altName w:val="Arial"/>
    <w:panose1 w:val="00000000000000000000"/>
    <w:charset w:val="CC"/>
    <w:family w:val="swiss"/>
    <w:notTrueType/>
    <w:pitch w:val="variable"/>
    <w:sig w:usb0="00000203" w:usb1="00000000" w:usb2="00000000" w:usb3="00000000" w:csb0="00000005" w:csb1="00000000"/>
  </w:font>
  <w:font w:name="OpenSymbol">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2604865"/>
      <w:docPartObj>
        <w:docPartGallery w:val="Page Numbers (Bottom of Page)"/>
        <w:docPartUnique/>
      </w:docPartObj>
    </w:sdtPr>
    <w:sdtEndPr/>
    <w:sdtContent>
      <w:p w:rsidR="003E0F88" w:rsidRDefault="003E0F88">
        <w:pPr>
          <w:pStyle w:val="a3"/>
          <w:jc w:val="right"/>
        </w:pPr>
        <w:r>
          <w:fldChar w:fldCharType="begin"/>
        </w:r>
        <w:r>
          <w:instrText>PAGE   \* MERGEFORMAT</w:instrText>
        </w:r>
        <w:r>
          <w:fldChar w:fldCharType="separate"/>
        </w:r>
        <w:r w:rsidR="00ED7BB4">
          <w:rPr>
            <w:noProof/>
          </w:rPr>
          <w:t>347</w:t>
        </w:r>
        <w:r>
          <w:fldChar w:fldCharType="end"/>
        </w:r>
      </w:p>
    </w:sdtContent>
  </w:sdt>
  <w:p w:rsidR="003E0F88" w:rsidRDefault="003E0F88">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F88" w:rsidRDefault="003E0F88">
    <w:pPr>
      <w:pStyle w:val="a3"/>
      <w:jc w:val="center"/>
    </w:pPr>
  </w:p>
  <w:p w:rsidR="003E0F88" w:rsidRDefault="003E0F88">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F88" w:rsidRDefault="003E0F88">
    <w:pPr>
      <w:spacing w:after="272" w:line="240" w:lineRule="auto"/>
      <w:ind w:left="0" w:firstLine="0"/>
      <w:jc w:val="center"/>
    </w:pPr>
    <w:r>
      <w:fldChar w:fldCharType="begin"/>
    </w:r>
    <w:r>
      <w:instrText xml:space="preserve"> PAGE   \* MERGEFORMAT </w:instrText>
    </w:r>
    <w:r>
      <w:fldChar w:fldCharType="separate"/>
    </w:r>
    <w:r w:rsidRPr="00A44630">
      <w:rPr>
        <w:rFonts w:ascii="Calibri" w:eastAsia="Calibri" w:hAnsi="Calibri" w:cs="Calibri"/>
        <w:noProof/>
        <w:color w:val="00000A"/>
        <w:sz w:val="22"/>
      </w:rPr>
      <w:t>54</w:t>
    </w:r>
    <w:r>
      <w:rPr>
        <w:rFonts w:ascii="Calibri" w:eastAsia="Calibri" w:hAnsi="Calibri" w:cs="Calibri"/>
        <w:color w:val="00000A"/>
        <w:sz w:val="22"/>
      </w:rPr>
      <w:fldChar w:fldCharType="end"/>
    </w:r>
    <w:r>
      <w:rPr>
        <w:rFonts w:ascii="Calibri" w:eastAsia="Calibri" w:hAnsi="Calibri" w:cs="Calibri"/>
        <w:color w:val="00000A"/>
        <w:sz w:val="22"/>
      </w:rPr>
      <w:t xml:space="preserve"> </w:t>
    </w:r>
  </w:p>
  <w:p w:rsidR="003E0F88" w:rsidRDefault="003E0F88">
    <w:pPr>
      <w:spacing w:after="0" w:line="240" w:lineRule="auto"/>
      <w:ind w:left="0" w:firstLine="0"/>
      <w:jc w:val="left"/>
    </w:pPr>
    <w:r>
      <w:rPr>
        <w:rFonts w:ascii="Calibri" w:eastAsia="Calibri" w:hAnsi="Calibri" w:cs="Calibri"/>
        <w:color w:val="00000A"/>
        <w:sz w:val="2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2761" w:rsidRDefault="00212761" w:rsidP="00346D63">
      <w:pPr>
        <w:spacing w:after="0" w:line="240" w:lineRule="auto"/>
      </w:pPr>
      <w:r>
        <w:separator/>
      </w:r>
    </w:p>
  </w:footnote>
  <w:footnote w:type="continuationSeparator" w:id="0">
    <w:p w:rsidR="00212761" w:rsidRDefault="00212761" w:rsidP="00346D63">
      <w:pPr>
        <w:spacing w:after="0" w:line="240" w:lineRule="auto"/>
      </w:pPr>
      <w:r>
        <w:continuationSeparator/>
      </w:r>
    </w:p>
  </w:footnote>
  <w:footnote w:id="1">
    <w:p w:rsidR="003E0F88" w:rsidRPr="005E3E10" w:rsidRDefault="003E0F88" w:rsidP="00346D63">
      <w:pPr>
        <w:pStyle w:val="ac"/>
        <w:spacing w:before="0" w:after="0"/>
        <w:jc w:val="both"/>
      </w:pPr>
      <w:r w:rsidRPr="0085201A">
        <w:rPr>
          <w:rStyle w:val="af2"/>
        </w:rPr>
        <w:footnoteRef/>
      </w:r>
      <w:r w:rsidRPr="005E3E10">
        <w:rPr>
          <w:sz w:val="20"/>
          <w:szCs w:val="20"/>
        </w:rPr>
        <w:t>Статья 11, часть 3.1 Федерального</w:t>
      </w:r>
      <w:r w:rsidRPr="005E3E10">
        <w:rPr>
          <w:sz w:val="20"/>
        </w:rPr>
        <w:t xml:space="preserve"> закона Российской Федерации «Об образовании в Российской Федерации» N 273-ФЗ (в ред. Федеральных законов от 07.05.2013 N 99-ФЗ, от 23.07.2013 N 203-ФЗ).</w:t>
      </w:r>
    </w:p>
  </w:footnote>
  <w:footnote w:id="2">
    <w:p w:rsidR="003E0F88" w:rsidRDefault="003E0F88" w:rsidP="00346D63">
      <w:pPr>
        <w:pStyle w:val="ac"/>
        <w:spacing w:before="0" w:after="0"/>
        <w:jc w:val="both"/>
      </w:pPr>
      <w:r>
        <w:rPr>
          <w:rStyle w:val="af9"/>
        </w:rPr>
        <w:footnoteRef/>
      </w:r>
      <w:r>
        <w:rPr>
          <w:sz w:val="22"/>
          <w:szCs w:val="22"/>
        </w:rPr>
        <w:tab/>
        <w:t xml:space="preserve"> Статья 3 часть 1 Федерального закона Российской Федерации «Об образовании в Российской Федерации» N 273-ФЗ (в ред. Федеральных законов от 07.05.2013 N 99-ФЗ, от 23.07.2013 N 203-ФЗ).</w:t>
      </w:r>
    </w:p>
  </w:footnote>
  <w:footnote w:id="3">
    <w:p w:rsidR="003E0F88" w:rsidRPr="00DB04AF" w:rsidRDefault="003E0F88" w:rsidP="00346D63">
      <w:pPr>
        <w:rPr>
          <w:sz w:val="22"/>
        </w:rPr>
      </w:pPr>
      <w:r w:rsidRPr="00F45141">
        <w:rPr>
          <w:rStyle w:val="af2"/>
        </w:rPr>
        <w:footnoteRef/>
      </w:r>
      <w:r w:rsidRPr="00F45141">
        <w:t xml:space="preserve"> </w:t>
      </w:r>
      <w:r w:rsidRPr="00DB04AF">
        <w:rPr>
          <w:sz w:val="22"/>
        </w:rPr>
        <w:t>Особенно в случаях, если ребенок не проходил подготовку к школе в группе детей в период дошкольного детства.</w:t>
      </w:r>
    </w:p>
  </w:footnote>
  <w:footnote w:id="4">
    <w:p w:rsidR="003E0F88" w:rsidRPr="00DB04AF" w:rsidRDefault="003E0F88" w:rsidP="00346D63">
      <w:pPr>
        <w:rPr>
          <w:sz w:val="22"/>
        </w:rPr>
      </w:pPr>
      <w:r>
        <w:rPr>
          <w:rStyle w:val="af2"/>
        </w:rPr>
        <w:footnoteRef/>
      </w:r>
      <w:r w:rsidRPr="00DB04AF">
        <w:rPr>
          <w:sz w:val="22"/>
        </w:rPr>
        <w:t>В особенности, если такая работа не велась  до школы.</w:t>
      </w:r>
    </w:p>
  </w:footnote>
  <w:footnote w:id="5">
    <w:p w:rsidR="003E0F88" w:rsidRPr="00DB04AF" w:rsidRDefault="003E0F88" w:rsidP="00346D63">
      <w:pPr>
        <w:spacing w:line="240" w:lineRule="auto"/>
        <w:rPr>
          <w:sz w:val="22"/>
        </w:rPr>
      </w:pPr>
      <w:r w:rsidRPr="00AB0042">
        <w:rPr>
          <w:rStyle w:val="af2"/>
        </w:rPr>
        <w:footnoteRef/>
      </w:r>
      <w:r w:rsidRPr="00AB0042">
        <w:t xml:space="preserve"> </w:t>
      </w:r>
      <w:r w:rsidRPr="00DB04AF">
        <w:rPr>
          <w:sz w:val="22"/>
        </w:rPr>
        <w:t xml:space="preserve">Он лучше чувствует себя в контактах </w:t>
      </w:r>
      <w:proofErr w:type="gramStart"/>
      <w:r w:rsidRPr="00DB04AF">
        <w:rPr>
          <w:sz w:val="22"/>
        </w:rPr>
        <w:t>со</w:t>
      </w:r>
      <w:proofErr w:type="gramEnd"/>
      <w:r w:rsidRPr="00DB04AF">
        <w:rPr>
          <w:sz w:val="22"/>
        </w:rPr>
        <w:t xml:space="preserve"> взрослыми, чем со сверстниками, и в структурированной ситуации урока лучше, чем, в более свободной на перемене. Контакты со сверстниками сложнее для него, чем контакты с </w:t>
      </w:r>
      <w:proofErr w:type="gramStart"/>
      <w:r w:rsidRPr="00DB04AF">
        <w:rPr>
          <w:sz w:val="22"/>
        </w:rPr>
        <w:t>более старшими</w:t>
      </w:r>
      <w:proofErr w:type="gramEnd"/>
      <w:r w:rsidRPr="00DB04AF">
        <w:rPr>
          <w:sz w:val="22"/>
        </w:rPr>
        <w:t xml:space="preserve"> или младшими детьми.</w:t>
      </w:r>
    </w:p>
  </w:footnote>
  <w:footnote w:id="6">
    <w:p w:rsidR="003E0F88" w:rsidRPr="00494E95" w:rsidRDefault="003E0F88" w:rsidP="00346D63">
      <w:pPr>
        <w:pStyle w:val="af3"/>
        <w:tabs>
          <w:tab w:val="left" w:pos="284"/>
        </w:tabs>
        <w:jc w:val="both"/>
        <w:rPr>
          <w:rFonts w:ascii="Times New Roman" w:hAnsi="Times New Roman" w:cs="Times New Roman"/>
        </w:rPr>
      </w:pPr>
      <w:r w:rsidRPr="00461F53">
        <w:rPr>
          <w:rStyle w:val="27"/>
        </w:rPr>
        <w:footnoteRef/>
      </w:r>
      <w:r w:rsidRPr="00461F53">
        <w:tab/>
      </w:r>
      <w:r w:rsidRPr="00494E95">
        <w:rPr>
          <w:rFonts w:ascii="Times New Roman" w:hAnsi="Times New Roman" w:cs="Times New Roman"/>
        </w:rPr>
        <w:t xml:space="preserve">Часть 2 статьи 79 Федерального закона от 29 декабря 2012 г. № 273-ФЗ «Об образовании в Российской Федерации» (Собрание законодательства Российской Федерации, 2012, № 53, ст. 7598; 2013, № 19, ст. 2326; № 23, ст.2878; № 27, ст. 3462; № 30, ст. 4036; № 48, ст. 6165; 2014, № 6, ст. 562, ст. 566;  № 19, ст. 2289; № </w:t>
      </w:r>
      <w:proofErr w:type="gramStart"/>
      <w:r w:rsidRPr="00494E95">
        <w:rPr>
          <w:rFonts w:ascii="Times New Roman" w:hAnsi="Times New Roman" w:cs="Times New Roman"/>
        </w:rPr>
        <w:t>22, ст. 2769; № 23, ст. 2933; № 26, ст. 3388; № 30, ст. 4257, ст. 4263).</w:t>
      </w:r>
      <w:proofErr w:type="gramEnd"/>
    </w:p>
  </w:footnote>
  <w:footnote w:id="7">
    <w:p w:rsidR="003E0F88" w:rsidRPr="008D4525" w:rsidRDefault="003E0F88" w:rsidP="00346D63">
      <w:pPr>
        <w:rPr>
          <w:color w:val="auto"/>
        </w:rPr>
      </w:pPr>
      <w:r w:rsidRPr="00FA7497">
        <w:rPr>
          <w:rStyle w:val="af2"/>
          <w:color w:val="auto"/>
          <w:sz w:val="24"/>
        </w:rPr>
        <w:t xml:space="preserve">9 </w:t>
      </w:r>
      <w:r w:rsidRPr="00FA7497">
        <w:rPr>
          <w:color w:val="auto"/>
        </w:rPr>
        <w:t xml:space="preserve"> </w:t>
      </w:r>
      <w:r w:rsidRPr="008D4525">
        <w:rPr>
          <w:color w:val="auto"/>
        </w:rPr>
        <w:t>Пункт 13 статьи 59 Федерального закона Российской Федерации «Об образовании в Российской Федерации» N 273-ФЗ (в ред. Федеральных законов от 07.05.2013 N 99-ФЗ, от 23.07.2013 N 203-ФЗ).</w:t>
      </w:r>
    </w:p>
  </w:footnote>
  <w:footnote w:id="8">
    <w:p w:rsidR="003E0F88" w:rsidRDefault="003E0F88" w:rsidP="00346D63"/>
  </w:footnote>
  <w:footnote w:id="9">
    <w:p w:rsidR="003E0F88" w:rsidRDefault="003E0F88" w:rsidP="00346D63"/>
  </w:footnote>
  <w:footnote w:id="10">
    <w:p w:rsidR="003E0F88" w:rsidRPr="00F51E03" w:rsidRDefault="003E0F88" w:rsidP="00346D63">
      <w:r w:rsidRPr="00F51E03">
        <w:rPr>
          <w:rStyle w:val="af2"/>
        </w:rPr>
        <w:footnoteRef/>
      </w:r>
      <w:r w:rsidRPr="00F51E03">
        <w:t xml:space="preserve"> В набольшей степени это касается детей, не прошедших подготовку к школе в группе детей в дошкольном возрасте.</w:t>
      </w:r>
    </w:p>
  </w:footnote>
  <w:footnote w:id="11">
    <w:p w:rsidR="003E0F88" w:rsidRPr="00F51E03" w:rsidRDefault="003E0F88" w:rsidP="00346D63">
      <w:r w:rsidRPr="00F51E03">
        <w:rPr>
          <w:rStyle w:val="af2"/>
        </w:rPr>
        <w:footnoteRef/>
      </w:r>
      <w:r w:rsidRPr="00F51E03">
        <w:t xml:space="preserve"> В особенности, если такая работа не велась  до школы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F88" w:rsidRDefault="003E0F88">
    <w:pPr>
      <w:spacing w:after="0" w:line="276" w:lineRule="auto"/>
      <w:ind w:left="0" w:firstLine="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F88" w:rsidRDefault="003E0F88" w:rsidP="007F1F22">
    <w:pPr>
      <w:tabs>
        <w:tab w:val="left" w:pos="3828"/>
      </w:tabs>
      <w:spacing w:after="0" w:line="276" w:lineRule="auto"/>
      <w:ind w:left="0" w:firstLine="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F88" w:rsidRDefault="003E0F88">
    <w:pPr>
      <w:spacing w:after="0" w:line="276" w:lineRule="auto"/>
      <w:ind w:left="0" w:firstLine="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45" type="#_x0000_t75" style="width:11.25pt;height:11.25pt" o:bullet="t">
        <v:imagedata r:id="rId1" o:title=""/>
      </v:shape>
    </w:pict>
  </w:numPicBullet>
  <w:numPicBullet w:numPicBulletId="1">
    <w:pict>
      <v:shape id="_x0000_i1346" type="#_x0000_t75" style="width:11.25pt;height:11.25pt" o:bullet="t">
        <v:imagedata r:id="rId2" o:title=""/>
        <o:lock v:ext="edit" cropping="t"/>
      </v:shape>
    </w:pict>
  </w:numPicBullet>
  <w:numPicBullet w:numPicBulletId="2">
    <w:pict>
      <v:shape id="_x0000_i1347" type="#_x0000_t75" style="width:11.25pt;height:11.25pt" o:bullet="t">
        <v:imagedata r:id="rId3" o:title=""/>
      </v:shape>
    </w:pict>
  </w:numPicBullet>
  <w:numPicBullet w:numPicBulletId="3">
    <w:pict>
      <v:shape id="_x0000_i1348" type="#_x0000_t75" style="width:12pt;height:12.75pt" o:bullet="t">
        <v:imagedata r:id="rId4" o:title=""/>
      </v:shape>
    </w:pict>
  </w:numPicBullet>
  <w:numPicBullet w:numPicBulletId="4">
    <w:pict>
      <v:shape id="_x0000_i1349" type="#_x0000_t75" style="width:11.25pt;height:11.25pt" o:bullet="t">
        <v:imagedata r:id="rId5" o:title=""/>
      </v:shape>
    </w:pict>
  </w:numPicBullet>
  <w:abstractNum w:abstractNumId="0">
    <w:nsid w:val="FFFFFF1D"/>
    <w:multiLevelType w:val="multilevel"/>
    <w:tmpl w:val="0B32EFF0"/>
    <w:lvl w:ilvl="0">
      <w:start w:val="1"/>
      <w:numFmt w:val="bullet"/>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2">
    <w:nsid w:val="00000016"/>
    <w:multiLevelType w:val="singleLevel"/>
    <w:tmpl w:val="00000016"/>
    <w:name w:val="WW8Num72"/>
    <w:lvl w:ilvl="0">
      <w:start w:val="1"/>
      <w:numFmt w:val="bullet"/>
      <w:lvlText w:val=""/>
      <w:lvlJc w:val="left"/>
      <w:pPr>
        <w:tabs>
          <w:tab w:val="num" w:pos="0"/>
        </w:tabs>
        <w:ind w:left="1429" w:hanging="360"/>
      </w:pPr>
      <w:rPr>
        <w:rFonts w:ascii="Symbol" w:hAnsi="Symbol" w:hint="default"/>
      </w:rPr>
    </w:lvl>
  </w:abstractNum>
  <w:abstractNum w:abstractNumId="3">
    <w:nsid w:val="00000019"/>
    <w:multiLevelType w:val="singleLevel"/>
    <w:tmpl w:val="00000019"/>
    <w:name w:val="WW8Num76"/>
    <w:lvl w:ilvl="0">
      <w:start w:val="1"/>
      <w:numFmt w:val="bullet"/>
      <w:lvlText w:val=""/>
      <w:lvlJc w:val="left"/>
      <w:pPr>
        <w:tabs>
          <w:tab w:val="num" w:pos="0"/>
        </w:tabs>
        <w:ind w:left="1429" w:hanging="360"/>
      </w:pPr>
      <w:rPr>
        <w:rFonts w:ascii="Symbol" w:hAnsi="Symbol" w:hint="default"/>
      </w:rPr>
    </w:lvl>
  </w:abstractNum>
  <w:abstractNum w:abstractNumId="4">
    <w:nsid w:val="00000031"/>
    <w:multiLevelType w:val="singleLevel"/>
    <w:tmpl w:val="00000031"/>
    <w:name w:val="WW8Num50"/>
    <w:lvl w:ilvl="0">
      <w:start w:val="1"/>
      <w:numFmt w:val="bullet"/>
      <w:lvlText w:val=""/>
      <w:lvlJc w:val="left"/>
      <w:pPr>
        <w:tabs>
          <w:tab w:val="num" w:pos="720"/>
        </w:tabs>
        <w:ind w:left="720" w:hanging="360"/>
      </w:pPr>
      <w:rPr>
        <w:rFonts w:ascii="Symbol" w:hAnsi="Symbol"/>
      </w:rPr>
    </w:lvl>
  </w:abstractNum>
  <w:abstractNum w:abstractNumId="5">
    <w:nsid w:val="0000003F"/>
    <w:multiLevelType w:val="multilevel"/>
    <w:tmpl w:val="0000003E"/>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6">
    <w:nsid w:val="00000040"/>
    <w:multiLevelType w:val="multilevel"/>
    <w:tmpl w:val="00000040"/>
    <w:name w:val="WW8Num64"/>
    <w:lvl w:ilvl="0">
      <w:start w:val="1"/>
      <w:numFmt w:val="bullet"/>
      <w:lvlText w:val="–"/>
      <w:lvlJc w:val="left"/>
      <w:pPr>
        <w:tabs>
          <w:tab w:val="num" w:pos="0"/>
        </w:tabs>
        <w:ind w:firstLine="680"/>
      </w:pPr>
      <w:rPr>
        <w:rFonts w:ascii="Times New Roman" w:hAnsi="Times New Roman"/>
      </w:rPr>
    </w:lvl>
    <w:lvl w:ilvl="1">
      <w:start w:val="1"/>
      <w:numFmt w:val="bullet"/>
      <w:lvlText w:val=""/>
      <w:lvlJc w:val="left"/>
      <w:pPr>
        <w:tabs>
          <w:tab w:val="num" w:pos="720"/>
        </w:tabs>
        <w:ind w:left="1080" w:hanging="360"/>
      </w:pPr>
      <w:rPr>
        <w:rFonts w:ascii="Symbol" w:hAnsi="Symbol"/>
      </w:rPr>
    </w:lvl>
    <w:lvl w:ilvl="2">
      <w:start w:val="1"/>
      <w:numFmt w:val="bullet"/>
      <w:lvlText w:val="o"/>
      <w:lvlJc w:val="left"/>
      <w:pPr>
        <w:tabs>
          <w:tab w:val="num" w:pos="1440"/>
        </w:tabs>
        <w:ind w:left="1800" w:hanging="360"/>
      </w:pPr>
      <w:rPr>
        <w:rFonts w:ascii="Courier New" w:hAnsi="Courier New"/>
      </w:rPr>
    </w:lvl>
    <w:lvl w:ilvl="3">
      <w:start w:val="1"/>
      <w:numFmt w:val="bullet"/>
      <w:lvlText w:val=""/>
      <w:lvlJc w:val="left"/>
      <w:pPr>
        <w:tabs>
          <w:tab w:val="num" w:pos="2160"/>
        </w:tabs>
        <w:ind w:left="2520" w:hanging="360"/>
      </w:pPr>
      <w:rPr>
        <w:rFonts w:ascii="Wingdings" w:hAnsi="Wingdings"/>
      </w:rPr>
    </w:lvl>
    <w:lvl w:ilvl="4">
      <w:start w:val="1"/>
      <w:numFmt w:val="bullet"/>
      <w:lvlText w:val=""/>
      <w:lvlJc w:val="left"/>
      <w:pPr>
        <w:tabs>
          <w:tab w:val="num" w:pos="2880"/>
        </w:tabs>
        <w:ind w:left="3240" w:hanging="360"/>
      </w:pPr>
      <w:rPr>
        <w:rFonts w:ascii="Wingdings" w:hAnsi="Wingdings"/>
      </w:rPr>
    </w:lvl>
    <w:lvl w:ilvl="5">
      <w:start w:val="1"/>
      <w:numFmt w:val="bullet"/>
      <w:lvlText w:val=""/>
      <w:lvlJc w:val="left"/>
      <w:pPr>
        <w:tabs>
          <w:tab w:val="num" w:pos="3600"/>
        </w:tabs>
        <w:ind w:left="3960" w:hanging="360"/>
      </w:pPr>
      <w:rPr>
        <w:rFonts w:ascii="Symbol" w:hAnsi="Symbol"/>
      </w:rPr>
    </w:lvl>
    <w:lvl w:ilvl="6">
      <w:start w:val="1"/>
      <w:numFmt w:val="bullet"/>
      <w:lvlText w:val="o"/>
      <w:lvlJc w:val="left"/>
      <w:pPr>
        <w:tabs>
          <w:tab w:val="num" w:pos="4320"/>
        </w:tabs>
        <w:ind w:left="4680" w:hanging="360"/>
      </w:pPr>
      <w:rPr>
        <w:rFonts w:ascii="Courier New" w:hAnsi="Courier New"/>
      </w:rPr>
    </w:lvl>
    <w:lvl w:ilvl="7">
      <w:start w:val="1"/>
      <w:numFmt w:val="bullet"/>
      <w:lvlText w:val=""/>
      <w:lvlJc w:val="left"/>
      <w:pPr>
        <w:tabs>
          <w:tab w:val="num" w:pos="5040"/>
        </w:tabs>
        <w:ind w:left="5400" w:hanging="360"/>
      </w:pPr>
      <w:rPr>
        <w:rFonts w:ascii="Wingdings" w:hAnsi="Wingdings"/>
      </w:rPr>
    </w:lvl>
    <w:lvl w:ilvl="8">
      <w:start w:val="1"/>
      <w:numFmt w:val="bullet"/>
      <w:lvlText w:val=""/>
      <w:lvlJc w:val="left"/>
      <w:pPr>
        <w:tabs>
          <w:tab w:val="num" w:pos="5760"/>
        </w:tabs>
        <w:ind w:left="6120" w:hanging="360"/>
      </w:pPr>
      <w:rPr>
        <w:rFonts w:ascii="Wingdings" w:hAnsi="Wingdings"/>
      </w:rPr>
    </w:lvl>
  </w:abstractNum>
  <w:abstractNum w:abstractNumId="7">
    <w:nsid w:val="00000041"/>
    <w:multiLevelType w:val="multilevel"/>
    <w:tmpl w:val="00000041"/>
    <w:lvl w:ilvl="0">
      <w:start w:val="1"/>
      <w:numFmt w:val="bullet"/>
      <w:lvlText w:val=""/>
      <w:lvlJc w:val="left"/>
      <w:pPr>
        <w:tabs>
          <w:tab w:val="num" w:pos="0"/>
        </w:tabs>
        <w:ind w:left="720" w:hanging="360"/>
      </w:pPr>
      <w:rPr>
        <w:rFonts w:ascii="Symbol" w:hAnsi="Symbol"/>
        <w:color w:val="FF3333"/>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color w:val="FF3333"/>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color w:val="FF3333"/>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8">
    <w:nsid w:val="00000042"/>
    <w:multiLevelType w:val="multilevel"/>
    <w:tmpl w:val="00000042"/>
    <w:name w:val="WW8Num66"/>
    <w:lvl w:ilvl="0">
      <w:start w:val="1"/>
      <w:numFmt w:val="bullet"/>
      <w:lvlText w:val="–"/>
      <w:lvlJc w:val="left"/>
      <w:pPr>
        <w:tabs>
          <w:tab w:val="num" w:pos="0"/>
        </w:tabs>
        <w:ind w:left="1429" w:hanging="360"/>
      </w:pPr>
      <w:rPr>
        <w:rFonts w:ascii="Times New Roman" w:hAnsi="Times New Roman"/>
        <w:color w:val="FF3333"/>
        <w:sz w:val="28"/>
      </w:rPr>
    </w:lvl>
    <w:lvl w:ilvl="1">
      <w:start w:val="1"/>
      <w:numFmt w:val="bullet"/>
      <w:lvlText w:val="o"/>
      <w:lvlJc w:val="left"/>
      <w:pPr>
        <w:tabs>
          <w:tab w:val="num" w:pos="0"/>
        </w:tabs>
        <w:ind w:left="2149" w:hanging="360"/>
      </w:pPr>
      <w:rPr>
        <w:rFonts w:ascii="Courier New" w:hAnsi="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rPr>
    </w:lvl>
    <w:lvl w:ilvl="8">
      <w:start w:val="1"/>
      <w:numFmt w:val="bullet"/>
      <w:lvlText w:val=""/>
      <w:lvlJc w:val="left"/>
      <w:pPr>
        <w:tabs>
          <w:tab w:val="num" w:pos="0"/>
        </w:tabs>
        <w:ind w:left="7189" w:hanging="360"/>
      </w:pPr>
      <w:rPr>
        <w:rFonts w:ascii="Wingdings" w:hAnsi="Wingdings"/>
      </w:rPr>
    </w:lvl>
  </w:abstractNum>
  <w:abstractNum w:abstractNumId="9">
    <w:nsid w:val="00000043"/>
    <w:multiLevelType w:val="multilevel"/>
    <w:tmpl w:val="00000043"/>
    <w:name w:val="WW8Num67"/>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0">
    <w:nsid w:val="00000044"/>
    <w:multiLevelType w:val="multilevel"/>
    <w:tmpl w:val="00000044"/>
    <w:name w:val="WW8Num68"/>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1">
    <w:nsid w:val="00000050"/>
    <w:multiLevelType w:val="multilevel"/>
    <w:tmpl w:val="00000050"/>
    <w:name w:val="WW8Num80"/>
    <w:lvl w:ilvl="0">
      <w:start w:val="1"/>
      <w:numFmt w:val="bullet"/>
      <w:lvlText w:val="‒"/>
      <w:lvlJc w:val="left"/>
      <w:pPr>
        <w:tabs>
          <w:tab w:val="num" w:pos="0"/>
        </w:tabs>
        <w:ind w:left="720" w:hanging="360"/>
      </w:pPr>
      <w:rPr>
        <w:rFonts w:ascii="Times New Roman" w:hAnsi="Times New Roman"/>
        <w:color w:val="00000A"/>
        <w:sz w:val="28"/>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2">
    <w:nsid w:val="00000051"/>
    <w:multiLevelType w:val="multilevel"/>
    <w:tmpl w:val="00000051"/>
    <w:name w:val="WW8Num81"/>
    <w:lvl w:ilvl="0">
      <w:start w:val="1"/>
      <w:numFmt w:val="bullet"/>
      <w:lvlText w:val="‒"/>
      <w:lvlJc w:val="left"/>
      <w:pPr>
        <w:tabs>
          <w:tab w:val="num" w:pos="0"/>
        </w:tabs>
        <w:ind w:left="1429" w:hanging="360"/>
      </w:pPr>
      <w:rPr>
        <w:rFonts w:ascii="Times New Roman" w:hAnsi="Times New Roman"/>
        <w:color w:val="00000A"/>
        <w:sz w:val="28"/>
      </w:rPr>
    </w:lvl>
    <w:lvl w:ilvl="1">
      <w:start w:val="1"/>
      <w:numFmt w:val="bullet"/>
      <w:lvlText w:val="o"/>
      <w:lvlJc w:val="left"/>
      <w:pPr>
        <w:tabs>
          <w:tab w:val="num" w:pos="0"/>
        </w:tabs>
        <w:ind w:left="2149" w:hanging="360"/>
      </w:pPr>
      <w:rPr>
        <w:rFonts w:ascii="Courier New" w:hAnsi="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rPr>
    </w:lvl>
    <w:lvl w:ilvl="8">
      <w:start w:val="1"/>
      <w:numFmt w:val="bullet"/>
      <w:lvlText w:val=""/>
      <w:lvlJc w:val="left"/>
      <w:pPr>
        <w:tabs>
          <w:tab w:val="num" w:pos="0"/>
        </w:tabs>
        <w:ind w:left="7189" w:hanging="360"/>
      </w:pPr>
      <w:rPr>
        <w:rFonts w:ascii="Wingdings" w:hAnsi="Wingdings"/>
      </w:rPr>
    </w:lvl>
  </w:abstractNum>
  <w:abstractNum w:abstractNumId="13">
    <w:nsid w:val="00000052"/>
    <w:multiLevelType w:val="multilevel"/>
    <w:tmpl w:val="00000052"/>
    <w:name w:val="WW8Num82"/>
    <w:lvl w:ilvl="0">
      <w:start w:val="1"/>
      <w:numFmt w:val="bullet"/>
      <w:lvlText w:val="‒"/>
      <w:lvlJc w:val="left"/>
      <w:pPr>
        <w:tabs>
          <w:tab w:val="num" w:pos="0"/>
        </w:tabs>
        <w:ind w:left="1429" w:hanging="360"/>
      </w:pPr>
      <w:rPr>
        <w:rFonts w:ascii="Times New Roman" w:hAnsi="Times New Roman"/>
        <w:color w:val="00000A"/>
        <w:spacing w:val="-4"/>
        <w:sz w:val="28"/>
      </w:rPr>
    </w:lvl>
    <w:lvl w:ilvl="1">
      <w:start w:val="1"/>
      <w:numFmt w:val="bullet"/>
      <w:lvlText w:val="o"/>
      <w:lvlJc w:val="left"/>
      <w:pPr>
        <w:tabs>
          <w:tab w:val="num" w:pos="0"/>
        </w:tabs>
        <w:ind w:left="2149" w:hanging="360"/>
      </w:pPr>
      <w:rPr>
        <w:rFonts w:ascii="Courier New" w:hAnsi="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rPr>
    </w:lvl>
    <w:lvl w:ilvl="8">
      <w:start w:val="1"/>
      <w:numFmt w:val="bullet"/>
      <w:lvlText w:val=""/>
      <w:lvlJc w:val="left"/>
      <w:pPr>
        <w:tabs>
          <w:tab w:val="num" w:pos="0"/>
        </w:tabs>
        <w:ind w:left="7189" w:hanging="360"/>
      </w:pPr>
      <w:rPr>
        <w:rFonts w:ascii="Wingdings" w:hAnsi="Wingdings"/>
      </w:rPr>
    </w:lvl>
  </w:abstractNum>
  <w:abstractNum w:abstractNumId="14">
    <w:nsid w:val="00000053"/>
    <w:multiLevelType w:val="multilevel"/>
    <w:tmpl w:val="00000053"/>
    <w:name w:val="WW8Num83"/>
    <w:lvl w:ilvl="0">
      <w:start w:val="1"/>
      <w:numFmt w:val="bullet"/>
      <w:lvlText w:val="–"/>
      <w:lvlJc w:val="left"/>
      <w:pPr>
        <w:tabs>
          <w:tab w:val="num" w:pos="720"/>
        </w:tabs>
        <w:ind w:left="720" w:hanging="360"/>
      </w:pPr>
      <w:rPr>
        <w:rFonts w:ascii="Times New Roman" w:hAnsi="Times New Roman"/>
      </w:rPr>
    </w:lvl>
    <w:lvl w:ilvl="1">
      <w:start w:val="1"/>
      <w:numFmt w:val="bullet"/>
      <w:lvlText w:val="•"/>
      <w:lvlJc w:val="left"/>
      <w:pPr>
        <w:tabs>
          <w:tab w:val="num" w:pos="1440"/>
        </w:tabs>
        <w:ind w:left="1440" w:hanging="360"/>
      </w:pPr>
      <w:rPr>
        <w:rFonts w:ascii="Times New Roman" w:hAnsi="Times New Roman"/>
      </w:rPr>
    </w:lvl>
    <w:lvl w:ilvl="2">
      <w:start w:val="1"/>
      <w:numFmt w:val="bullet"/>
      <w:lvlText w:val="•"/>
      <w:lvlJc w:val="left"/>
      <w:pPr>
        <w:tabs>
          <w:tab w:val="num" w:pos="2160"/>
        </w:tabs>
        <w:ind w:left="2160" w:hanging="360"/>
      </w:pPr>
      <w:rPr>
        <w:rFonts w:ascii="Times New Roman" w:hAnsi="Times New Roman"/>
      </w:rPr>
    </w:lvl>
    <w:lvl w:ilvl="3">
      <w:start w:val="1"/>
      <w:numFmt w:val="bullet"/>
      <w:lvlText w:val="•"/>
      <w:lvlJc w:val="left"/>
      <w:pPr>
        <w:tabs>
          <w:tab w:val="num" w:pos="2880"/>
        </w:tabs>
        <w:ind w:left="2880" w:hanging="360"/>
      </w:pPr>
      <w:rPr>
        <w:rFonts w:ascii="Times New Roman" w:hAnsi="Times New Roman"/>
      </w:rPr>
    </w:lvl>
    <w:lvl w:ilvl="4">
      <w:start w:val="1"/>
      <w:numFmt w:val="bullet"/>
      <w:lvlText w:val="•"/>
      <w:lvlJc w:val="left"/>
      <w:pPr>
        <w:tabs>
          <w:tab w:val="num" w:pos="3600"/>
        </w:tabs>
        <w:ind w:left="3600" w:hanging="360"/>
      </w:pPr>
      <w:rPr>
        <w:rFonts w:ascii="Times New Roman" w:hAnsi="Times New Roman"/>
      </w:rPr>
    </w:lvl>
    <w:lvl w:ilvl="5">
      <w:start w:val="1"/>
      <w:numFmt w:val="bullet"/>
      <w:lvlText w:val="•"/>
      <w:lvlJc w:val="left"/>
      <w:pPr>
        <w:tabs>
          <w:tab w:val="num" w:pos="4320"/>
        </w:tabs>
        <w:ind w:left="4320" w:hanging="360"/>
      </w:pPr>
      <w:rPr>
        <w:rFonts w:ascii="Times New Roman" w:hAnsi="Times New Roman"/>
      </w:rPr>
    </w:lvl>
    <w:lvl w:ilvl="6">
      <w:start w:val="1"/>
      <w:numFmt w:val="bullet"/>
      <w:lvlText w:val="•"/>
      <w:lvlJc w:val="left"/>
      <w:pPr>
        <w:tabs>
          <w:tab w:val="num" w:pos="5040"/>
        </w:tabs>
        <w:ind w:left="5040" w:hanging="360"/>
      </w:pPr>
      <w:rPr>
        <w:rFonts w:ascii="Times New Roman" w:hAnsi="Times New Roman"/>
      </w:rPr>
    </w:lvl>
    <w:lvl w:ilvl="7">
      <w:start w:val="1"/>
      <w:numFmt w:val="bullet"/>
      <w:lvlText w:val="•"/>
      <w:lvlJc w:val="left"/>
      <w:pPr>
        <w:tabs>
          <w:tab w:val="num" w:pos="5760"/>
        </w:tabs>
        <w:ind w:left="5760" w:hanging="360"/>
      </w:pPr>
      <w:rPr>
        <w:rFonts w:ascii="Times New Roman" w:hAnsi="Times New Roman"/>
      </w:rPr>
    </w:lvl>
    <w:lvl w:ilvl="8">
      <w:start w:val="1"/>
      <w:numFmt w:val="bullet"/>
      <w:lvlText w:val="•"/>
      <w:lvlJc w:val="left"/>
      <w:pPr>
        <w:tabs>
          <w:tab w:val="num" w:pos="6480"/>
        </w:tabs>
        <w:ind w:left="6480" w:hanging="360"/>
      </w:pPr>
      <w:rPr>
        <w:rFonts w:ascii="Times New Roman" w:hAnsi="Times New Roman"/>
      </w:rPr>
    </w:lvl>
  </w:abstractNum>
  <w:abstractNum w:abstractNumId="15">
    <w:nsid w:val="04571F96"/>
    <w:multiLevelType w:val="hybridMultilevel"/>
    <w:tmpl w:val="55E47E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06661CC5"/>
    <w:multiLevelType w:val="hybridMultilevel"/>
    <w:tmpl w:val="7D8A7408"/>
    <w:lvl w:ilvl="0" w:tplc="04190005">
      <w:start w:val="1"/>
      <w:numFmt w:val="bullet"/>
      <w:lvlText w:val=""/>
      <w:lvlJc w:val="left"/>
      <w:pPr>
        <w:tabs>
          <w:tab w:val="num" w:pos="2100"/>
        </w:tabs>
        <w:ind w:left="2100" w:hanging="360"/>
      </w:pPr>
      <w:rPr>
        <w:rFonts w:ascii="Wingdings" w:hAnsi="Wingdings" w:hint="default"/>
      </w:rPr>
    </w:lvl>
    <w:lvl w:ilvl="1" w:tplc="0419000B">
      <w:start w:val="1"/>
      <w:numFmt w:val="bullet"/>
      <w:lvlText w:val=""/>
      <w:lvlJc w:val="left"/>
      <w:pPr>
        <w:tabs>
          <w:tab w:val="num" w:pos="2820"/>
        </w:tabs>
        <w:ind w:left="2820" w:hanging="360"/>
      </w:pPr>
      <w:rPr>
        <w:rFonts w:ascii="Wingdings" w:hAnsi="Wingdings" w:hint="default"/>
      </w:rPr>
    </w:lvl>
    <w:lvl w:ilvl="2" w:tplc="FA647FE6">
      <w:start w:val="1"/>
      <w:numFmt w:val="bullet"/>
      <w:lvlText w:val=""/>
      <w:lvlJc w:val="left"/>
      <w:pPr>
        <w:tabs>
          <w:tab w:val="num" w:pos="3540"/>
        </w:tabs>
        <w:ind w:left="3540" w:hanging="360"/>
      </w:pPr>
      <w:rPr>
        <w:rFonts w:ascii="Symbol" w:hAnsi="Symbol" w:hint="default"/>
        <w:sz w:val="24"/>
      </w:rPr>
    </w:lvl>
    <w:lvl w:ilvl="3" w:tplc="04190005">
      <w:start w:val="1"/>
      <w:numFmt w:val="bullet"/>
      <w:lvlText w:val=""/>
      <w:lvlJc w:val="left"/>
      <w:pPr>
        <w:tabs>
          <w:tab w:val="num" w:pos="4260"/>
        </w:tabs>
        <w:ind w:left="4260" w:hanging="360"/>
      </w:pPr>
      <w:rPr>
        <w:rFonts w:ascii="Wingdings" w:hAnsi="Wingdings" w:hint="default"/>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7">
    <w:nsid w:val="077E27BC"/>
    <w:multiLevelType w:val="hybridMultilevel"/>
    <w:tmpl w:val="400EC132"/>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8">
    <w:nsid w:val="0B2C581A"/>
    <w:multiLevelType w:val="hybridMultilevel"/>
    <w:tmpl w:val="334EC752"/>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9">
    <w:nsid w:val="0CD57B22"/>
    <w:multiLevelType w:val="hybridMultilevel"/>
    <w:tmpl w:val="2B34E25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0">
    <w:nsid w:val="0D552918"/>
    <w:multiLevelType w:val="hybridMultilevel"/>
    <w:tmpl w:val="77B0031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1">
    <w:nsid w:val="0FB249B8"/>
    <w:multiLevelType w:val="hybridMultilevel"/>
    <w:tmpl w:val="B368380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2">
    <w:nsid w:val="17856EA6"/>
    <w:multiLevelType w:val="hybridMultilevel"/>
    <w:tmpl w:val="488A32C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3">
    <w:nsid w:val="17DD26BE"/>
    <w:multiLevelType w:val="hybridMultilevel"/>
    <w:tmpl w:val="C67877DC"/>
    <w:lvl w:ilvl="0" w:tplc="2EFE41F8">
      <w:start w:val="5"/>
      <w:numFmt w:val="decimal"/>
      <w:lvlText w:val="%1."/>
      <w:lvlJc w:val="left"/>
      <w:pPr>
        <w:ind w:left="720" w:hanging="360"/>
      </w:pPr>
      <w:rPr>
        <w:rFonts w:cs="Times New Roman"/>
        <w:b/>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4">
    <w:nsid w:val="18F2242F"/>
    <w:multiLevelType w:val="hybridMultilevel"/>
    <w:tmpl w:val="D3D2A774"/>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5">
    <w:nsid w:val="194E0D29"/>
    <w:multiLevelType w:val="hybridMultilevel"/>
    <w:tmpl w:val="2C10B088"/>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6">
    <w:nsid w:val="199643D5"/>
    <w:multiLevelType w:val="hybridMultilevel"/>
    <w:tmpl w:val="FFD8CB78"/>
    <w:lvl w:ilvl="0" w:tplc="C24A3F3A">
      <w:start w:val="1"/>
      <w:numFmt w:val="bullet"/>
      <w:lvlText w:val=""/>
      <w:lvlPicBulletId w:val="3"/>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7">
    <w:nsid w:val="1CB74C7A"/>
    <w:multiLevelType w:val="hybridMultilevel"/>
    <w:tmpl w:val="BEC29810"/>
    <w:lvl w:ilvl="0" w:tplc="04190011">
      <w:start w:val="1"/>
      <w:numFmt w:val="decimal"/>
      <w:lvlText w:val="%1)"/>
      <w:lvlJc w:val="left"/>
      <w:pPr>
        <w:ind w:left="360" w:hanging="360"/>
      </w:pPr>
      <w:rPr>
        <w:rFonts w:cs="Times New Roman"/>
      </w:rPr>
    </w:lvl>
    <w:lvl w:ilvl="1" w:tplc="4B0A2276">
      <w:start w:val="1"/>
      <w:numFmt w:val="decimal"/>
      <w:lvlText w:val="%2."/>
      <w:lvlJc w:val="left"/>
      <w:pPr>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8">
    <w:nsid w:val="1F826B03"/>
    <w:multiLevelType w:val="multilevel"/>
    <w:tmpl w:val="4CC44F8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9">
    <w:nsid w:val="20D77E9B"/>
    <w:multiLevelType w:val="hybridMultilevel"/>
    <w:tmpl w:val="82684C04"/>
    <w:lvl w:ilvl="0" w:tplc="04190001">
      <w:start w:val="1"/>
      <w:numFmt w:val="bullet"/>
      <w:lvlText w:val=""/>
      <w:lvlJc w:val="left"/>
      <w:pPr>
        <w:tabs>
          <w:tab w:val="num" w:pos="360"/>
        </w:tabs>
        <w:ind w:left="360" w:hanging="360"/>
      </w:pPr>
      <w:rPr>
        <w:rFonts w:ascii="Symbol" w:hAnsi="Symbol" w:cs="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30">
    <w:nsid w:val="22182A9A"/>
    <w:multiLevelType w:val="multilevel"/>
    <w:tmpl w:val="00B22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22BD7116"/>
    <w:multiLevelType w:val="hybridMultilevel"/>
    <w:tmpl w:val="1B7CE24C"/>
    <w:lvl w:ilvl="0" w:tplc="870EBBB2">
      <w:start w:val="1"/>
      <w:numFmt w:val="bullet"/>
      <w:lvlText w:val=""/>
      <w:lvlPicBulletId w:val="4"/>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2">
    <w:nsid w:val="23785C13"/>
    <w:multiLevelType w:val="hybridMultilevel"/>
    <w:tmpl w:val="FA26218A"/>
    <w:lvl w:ilvl="0" w:tplc="04190003">
      <w:start w:val="1"/>
      <w:numFmt w:val="bullet"/>
      <w:lvlText w:val="o"/>
      <w:lvlJc w:val="left"/>
      <w:pPr>
        <w:tabs>
          <w:tab w:val="num" w:pos="720"/>
        </w:tabs>
        <w:ind w:left="720" w:hanging="360"/>
      </w:pPr>
      <w:rPr>
        <w:rFonts w:ascii="Courier New" w:hAnsi="Courier New" w:cs="Courier New"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3">
    <w:nsid w:val="255C6DD1"/>
    <w:multiLevelType w:val="hybridMultilevel"/>
    <w:tmpl w:val="747E6A8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4">
    <w:nsid w:val="25FF69A0"/>
    <w:multiLevelType w:val="hybridMultilevel"/>
    <w:tmpl w:val="0EB247FA"/>
    <w:lvl w:ilvl="0" w:tplc="28942002">
      <w:start w:val="1"/>
      <w:numFmt w:val="bullet"/>
      <w:lvlText w:val=""/>
      <w:lvlPicBulletId w:val="2"/>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5">
    <w:nsid w:val="26F12647"/>
    <w:multiLevelType w:val="hybridMultilevel"/>
    <w:tmpl w:val="448AD5D2"/>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6">
    <w:nsid w:val="278C6469"/>
    <w:multiLevelType w:val="hybridMultilevel"/>
    <w:tmpl w:val="0D32B38C"/>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37">
    <w:nsid w:val="32F04D9F"/>
    <w:multiLevelType w:val="hybridMultilevel"/>
    <w:tmpl w:val="A9B05B02"/>
    <w:lvl w:ilvl="0" w:tplc="0419000F">
      <w:start w:val="1"/>
      <w:numFmt w:val="decimal"/>
      <w:lvlText w:val="%1."/>
      <w:lvlJc w:val="left"/>
      <w:pPr>
        <w:ind w:left="720" w:hanging="360"/>
      </w:pPr>
      <w:rPr>
        <w:rFonts w:cs="Times New Roman"/>
      </w:rPr>
    </w:lvl>
    <w:lvl w:ilvl="1" w:tplc="2B220EFA">
      <w:start w:val="1"/>
      <w:numFmt w:val="decimal"/>
      <w:lvlText w:val="%2)"/>
      <w:lvlJc w:val="left"/>
      <w:pPr>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8">
    <w:nsid w:val="33950746"/>
    <w:multiLevelType w:val="hybridMultilevel"/>
    <w:tmpl w:val="162E6C1A"/>
    <w:lvl w:ilvl="0" w:tplc="04190001">
      <w:start w:val="1"/>
      <w:numFmt w:val="bullet"/>
      <w:lvlText w:val=""/>
      <w:lvlJc w:val="left"/>
      <w:pPr>
        <w:ind w:left="720" w:hanging="360"/>
      </w:pPr>
      <w:rPr>
        <w:rFonts w:ascii="Symbol" w:hAnsi="Symbol" w:hint="default"/>
      </w:rPr>
    </w:lvl>
    <w:lvl w:ilvl="1" w:tplc="7B1EC218">
      <w:start w:val="6"/>
      <w:numFmt w:val="bullet"/>
      <w:lvlText w:val="·"/>
      <w:lvlJc w:val="left"/>
      <w:pPr>
        <w:ind w:left="1440" w:hanging="360"/>
      </w:pPr>
      <w:rPr>
        <w:rFonts w:ascii="Times New Roman" w:eastAsia="Times New Roman" w:hAnsi="Times New Roman"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9">
    <w:nsid w:val="39220986"/>
    <w:multiLevelType w:val="hybridMultilevel"/>
    <w:tmpl w:val="713C83F8"/>
    <w:lvl w:ilvl="0" w:tplc="0419000F">
      <w:start w:val="1"/>
      <w:numFmt w:val="decimal"/>
      <w:lvlText w:val="%1."/>
      <w:lvlJc w:val="left"/>
      <w:pPr>
        <w:ind w:left="720" w:hanging="360"/>
      </w:pPr>
      <w:rPr>
        <w:rFonts w:cs="Times New Roman"/>
      </w:rPr>
    </w:lvl>
    <w:lvl w:ilvl="1" w:tplc="2B220EFA">
      <w:start w:val="1"/>
      <w:numFmt w:val="decimal"/>
      <w:lvlText w:val="%2)"/>
      <w:lvlJc w:val="left"/>
      <w:pPr>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0">
    <w:nsid w:val="3B270E40"/>
    <w:multiLevelType w:val="hybridMultilevel"/>
    <w:tmpl w:val="D930845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1">
    <w:nsid w:val="3FB551E1"/>
    <w:multiLevelType w:val="hybridMultilevel"/>
    <w:tmpl w:val="E544E132"/>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2">
    <w:nsid w:val="40B35170"/>
    <w:multiLevelType w:val="hybridMultilevel"/>
    <w:tmpl w:val="0A54B528"/>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3">
    <w:nsid w:val="44B17B9F"/>
    <w:multiLevelType w:val="hybridMultilevel"/>
    <w:tmpl w:val="CFDA96E2"/>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4">
    <w:nsid w:val="471B0FAC"/>
    <w:multiLevelType w:val="hybridMultilevel"/>
    <w:tmpl w:val="B854FFC4"/>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5">
    <w:nsid w:val="47DB6E75"/>
    <w:multiLevelType w:val="hybridMultilevel"/>
    <w:tmpl w:val="6764F352"/>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46">
    <w:nsid w:val="491562DA"/>
    <w:multiLevelType w:val="hybridMultilevel"/>
    <w:tmpl w:val="FEC2133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7">
    <w:nsid w:val="53425C3A"/>
    <w:multiLevelType w:val="hybridMultilevel"/>
    <w:tmpl w:val="A8949E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53BD39C7"/>
    <w:multiLevelType w:val="hybridMultilevel"/>
    <w:tmpl w:val="A782D2DE"/>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9">
    <w:nsid w:val="58324AE5"/>
    <w:multiLevelType w:val="hybridMultilevel"/>
    <w:tmpl w:val="A27C0F7C"/>
    <w:lvl w:ilvl="0" w:tplc="3C8E7C7A">
      <w:start w:val="1"/>
      <w:numFmt w:val="bullet"/>
      <w:lvlText w:val=""/>
      <w:lvlPicBulletId w:val="0"/>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0">
    <w:nsid w:val="587D00E8"/>
    <w:multiLevelType w:val="hybridMultilevel"/>
    <w:tmpl w:val="DBC0F210"/>
    <w:lvl w:ilvl="0" w:tplc="04190001">
      <w:start w:val="1"/>
      <w:numFmt w:val="bullet"/>
      <w:lvlText w:val=""/>
      <w:lvlJc w:val="left"/>
      <w:pPr>
        <w:ind w:left="1428"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1">
    <w:nsid w:val="5A4970CE"/>
    <w:multiLevelType w:val="hybridMultilevel"/>
    <w:tmpl w:val="D2800D26"/>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2">
    <w:nsid w:val="5BF62CA3"/>
    <w:multiLevelType w:val="hybridMultilevel"/>
    <w:tmpl w:val="3E3026E0"/>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3">
    <w:nsid w:val="5CA73983"/>
    <w:multiLevelType w:val="hybridMultilevel"/>
    <w:tmpl w:val="5088EC4A"/>
    <w:lvl w:ilvl="0" w:tplc="F8407C4E">
      <w:start w:val="1"/>
      <w:numFmt w:val="bullet"/>
      <w:lvlText w:val=""/>
      <w:lvlJc w:val="left"/>
      <w:pPr>
        <w:tabs>
          <w:tab w:val="num" w:pos="710"/>
        </w:tabs>
        <w:ind w:left="540" w:firstLine="17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4">
    <w:nsid w:val="5CD8236F"/>
    <w:multiLevelType w:val="hybridMultilevel"/>
    <w:tmpl w:val="26644956"/>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5">
    <w:nsid w:val="5D735F34"/>
    <w:multiLevelType w:val="hybridMultilevel"/>
    <w:tmpl w:val="31EA6CAE"/>
    <w:lvl w:ilvl="0" w:tplc="CFF22AB0">
      <w:start w:val="3"/>
      <w:numFmt w:val="bullet"/>
      <w:lvlText w:val="•"/>
      <w:lvlJc w:val="left"/>
      <w:pPr>
        <w:ind w:left="947"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6">
    <w:nsid w:val="66DD7230"/>
    <w:multiLevelType w:val="hybridMultilevel"/>
    <w:tmpl w:val="AF3C345E"/>
    <w:lvl w:ilvl="0" w:tplc="F2F093B4">
      <w:start w:val="1"/>
      <w:numFmt w:val="decimal"/>
      <w:lvlText w:val="%1."/>
      <w:lvlJc w:val="left"/>
      <w:pPr>
        <w:ind w:left="1220" w:hanging="360"/>
      </w:pPr>
      <w:rPr>
        <w:rFonts w:hint="default"/>
      </w:rPr>
    </w:lvl>
    <w:lvl w:ilvl="1" w:tplc="04190019">
      <w:start w:val="1"/>
      <w:numFmt w:val="lowerLetter"/>
      <w:lvlText w:val="%2."/>
      <w:lvlJc w:val="left"/>
      <w:pPr>
        <w:ind w:left="1940" w:hanging="360"/>
      </w:pPr>
    </w:lvl>
    <w:lvl w:ilvl="2" w:tplc="0419001B" w:tentative="1">
      <w:start w:val="1"/>
      <w:numFmt w:val="lowerRoman"/>
      <w:lvlText w:val="%3."/>
      <w:lvlJc w:val="right"/>
      <w:pPr>
        <w:ind w:left="2660" w:hanging="180"/>
      </w:pPr>
    </w:lvl>
    <w:lvl w:ilvl="3" w:tplc="0419000F" w:tentative="1">
      <w:start w:val="1"/>
      <w:numFmt w:val="decimal"/>
      <w:lvlText w:val="%4."/>
      <w:lvlJc w:val="left"/>
      <w:pPr>
        <w:ind w:left="3380" w:hanging="360"/>
      </w:pPr>
    </w:lvl>
    <w:lvl w:ilvl="4" w:tplc="04190019" w:tentative="1">
      <w:start w:val="1"/>
      <w:numFmt w:val="lowerLetter"/>
      <w:lvlText w:val="%5."/>
      <w:lvlJc w:val="left"/>
      <w:pPr>
        <w:ind w:left="4100" w:hanging="360"/>
      </w:pPr>
    </w:lvl>
    <w:lvl w:ilvl="5" w:tplc="0419001B" w:tentative="1">
      <w:start w:val="1"/>
      <w:numFmt w:val="lowerRoman"/>
      <w:lvlText w:val="%6."/>
      <w:lvlJc w:val="right"/>
      <w:pPr>
        <w:ind w:left="4820" w:hanging="180"/>
      </w:pPr>
    </w:lvl>
    <w:lvl w:ilvl="6" w:tplc="0419000F" w:tentative="1">
      <w:start w:val="1"/>
      <w:numFmt w:val="decimal"/>
      <w:lvlText w:val="%7."/>
      <w:lvlJc w:val="left"/>
      <w:pPr>
        <w:ind w:left="5540" w:hanging="360"/>
      </w:pPr>
    </w:lvl>
    <w:lvl w:ilvl="7" w:tplc="04190019" w:tentative="1">
      <w:start w:val="1"/>
      <w:numFmt w:val="lowerLetter"/>
      <w:lvlText w:val="%8."/>
      <w:lvlJc w:val="left"/>
      <w:pPr>
        <w:ind w:left="6260" w:hanging="360"/>
      </w:pPr>
    </w:lvl>
    <w:lvl w:ilvl="8" w:tplc="0419001B" w:tentative="1">
      <w:start w:val="1"/>
      <w:numFmt w:val="lowerRoman"/>
      <w:lvlText w:val="%9."/>
      <w:lvlJc w:val="right"/>
      <w:pPr>
        <w:ind w:left="6980" w:hanging="180"/>
      </w:pPr>
    </w:lvl>
  </w:abstractNum>
  <w:abstractNum w:abstractNumId="57">
    <w:nsid w:val="67FE4674"/>
    <w:multiLevelType w:val="hybridMultilevel"/>
    <w:tmpl w:val="17A8E6E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8">
    <w:nsid w:val="685966EF"/>
    <w:multiLevelType w:val="hybridMultilevel"/>
    <w:tmpl w:val="5D7E2FB8"/>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9">
    <w:nsid w:val="695C46DF"/>
    <w:multiLevelType w:val="hybridMultilevel"/>
    <w:tmpl w:val="7124069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0">
    <w:nsid w:val="696C20E3"/>
    <w:multiLevelType w:val="hybridMultilevel"/>
    <w:tmpl w:val="C6E4D004"/>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1">
    <w:nsid w:val="69AF1BD1"/>
    <w:multiLevelType w:val="hybridMultilevel"/>
    <w:tmpl w:val="963C0BA0"/>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2">
    <w:nsid w:val="6A7C62BB"/>
    <w:multiLevelType w:val="hybridMultilevel"/>
    <w:tmpl w:val="C1C8ACDA"/>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3">
    <w:nsid w:val="6B735750"/>
    <w:multiLevelType w:val="hybridMultilevel"/>
    <w:tmpl w:val="B838CB96"/>
    <w:lvl w:ilvl="0" w:tplc="31BE9DA2">
      <w:start w:val="4"/>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4">
    <w:nsid w:val="6C48468F"/>
    <w:multiLevelType w:val="hybridMultilevel"/>
    <w:tmpl w:val="31AA8FF6"/>
    <w:lvl w:ilvl="0" w:tplc="6D165DE6">
      <w:start w:val="1"/>
      <w:numFmt w:val="bullet"/>
      <w:lvlText w:val="•"/>
      <w:lvlJc w:val="left"/>
      <w:pPr>
        <w:ind w:left="1356"/>
      </w:pPr>
      <w:rPr>
        <w:rFonts w:ascii="Arial" w:eastAsia="Arial" w:hAnsi="Arial" w:cs="Arial"/>
        <w:b w:val="0"/>
        <w:i w:val="0"/>
        <w:strike w:val="0"/>
        <w:dstrike w:val="0"/>
        <w:color w:val="00000A"/>
        <w:sz w:val="28"/>
        <w:u w:val="none" w:color="000000"/>
        <w:bdr w:val="none" w:sz="0" w:space="0" w:color="auto"/>
        <w:shd w:val="clear" w:color="auto" w:fill="auto"/>
        <w:vertAlign w:val="baseline"/>
      </w:rPr>
    </w:lvl>
    <w:lvl w:ilvl="1" w:tplc="BC941D7C">
      <w:start w:val="1"/>
      <w:numFmt w:val="bullet"/>
      <w:lvlText w:val="o"/>
      <w:lvlJc w:val="left"/>
      <w:pPr>
        <w:ind w:left="207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lvl w:ilvl="2" w:tplc="A000D02A">
      <w:start w:val="1"/>
      <w:numFmt w:val="bullet"/>
      <w:lvlText w:val="▪"/>
      <w:lvlJc w:val="left"/>
      <w:pPr>
        <w:ind w:left="279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lvl w:ilvl="3" w:tplc="7EF04586">
      <w:start w:val="1"/>
      <w:numFmt w:val="bullet"/>
      <w:lvlText w:val="•"/>
      <w:lvlJc w:val="left"/>
      <w:pPr>
        <w:ind w:left="3516"/>
      </w:pPr>
      <w:rPr>
        <w:rFonts w:ascii="Arial" w:eastAsia="Arial" w:hAnsi="Arial" w:cs="Arial"/>
        <w:b w:val="0"/>
        <w:i w:val="0"/>
        <w:strike w:val="0"/>
        <w:dstrike w:val="0"/>
        <w:color w:val="00000A"/>
        <w:sz w:val="28"/>
        <w:u w:val="none" w:color="000000"/>
        <w:bdr w:val="none" w:sz="0" w:space="0" w:color="auto"/>
        <w:shd w:val="clear" w:color="auto" w:fill="auto"/>
        <w:vertAlign w:val="baseline"/>
      </w:rPr>
    </w:lvl>
    <w:lvl w:ilvl="4" w:tplc="A4DCFCE0">
      <w:start w:val="1"/>
      <w:numFmt w:val="bullet"/>
      <w:lvlText w:val="o"/>
      <w:lvlJc w:val="left"/>
      <w:pPr>
        <w:ind w:left="423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lvl w:ilvl="5" w:tplc="A63A9180">
      <w:start w:val="1"/>
      <w:numFmt w:val="bullet"/>
      <w:lvlText w:val="▪"/>
      <w:lvlJc w:val="left"/>
      <w:pPr>
        <w:ind w:left="495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lvl w:ilvl="6" w:tplc="74DA30D6">
      <w:start w:val="1"/>
      <w:numFmt w:val="bullet"/>
      <w:lvlText w:val="•"/>
      <w:lvlJc w:val="left"/>
      <w:pPr>
        <w:ind w:left="5676"/>
      </w:pPr>
      <w:rPr>
        <w:rFonts w:ascii="Arial" w:eastAsia="Arial" w:hAnsi="Arial" w:cs="Arial"/>
        <w:b w:val="0"/>
        <w:i w:val="0"/>
        <w:strike w:val="0"/>
        <w:dstrike w:val="0"/>
        <w:color w:val="00000A"/>
        <w:sz w:val="28"/>
        <w:u w:val="none" w:color="000000"/>
        <w:bdr w:val="none" w:sz="0" w:space="0" w:color="auto"/>
        <w:shd w:val="clear" w:color="auto" w:fill="auto"/>
        <w:vertAlign w:val="baseline"/>
      </w:rPr>
    </w:lvl>
    <w:lvl w:ilvl="7" w:tplc="C840C3BC">
      <w:start w:val="1"/>
      <w:numFmt w:val="bullet"/>
      <w:lvlText w:val="o"/>
      <w:lvlJc w:val="left"/>
      <w:pPr>
        <w:ind w:left="639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lvl w:ilvl="8" w:tplc="B6C66A02">
      <w:start w:val="1"/>
      <w:numFmt w:val="bullet"/>
      <w:lvlText w:val="▪"/>
      <w:lvlJc w:val="left"/>
      <w:pPr>
        <w:ind w:left="711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abstractNum>
  <w:abstractNum w:abstractNumId="65">
    <w:nsid w:val="7104016F"/>
    <w:multiLevelType w:val="hybridMultilevel"/>
    <w:tmpl w:val="64D0DD64"/>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6">
    <w:nsid w:val="744850F9"/>
    <w:multiLevelType w:val="hybridMultilevel"/>
    <w:tmpl w:val="389C20C2"/>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7">
    <w:nsid w:val="7521474F"/>
    <w:multiLevelType w:val="hybridMultilevel"/>
    <w:tmpl w:val="B8FADAAC"/>
    <w:lvl w:ilvl="0" w:tplc="BB9846D4">
      <w:start w:val="1"/>
      <w:numFmt w:val="bullet"/>
      <w:lvlText w:val=""/>
      <w:lvlJc w:val="left"/>
      <w:pPr>
        <w:ind w:left="1500"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8">
    <w:nsid w:val="7C19242C"/>
    <w:multiLevelType w:val="hybridMultilevel"/>
    <w:tmpl w:val="E0FE0F14"/>
    <w:lvl w:ilvl="0" w:tplc="6D8060AC">
      <w:start w:val="1"/>
      <w:numFmt w:val="bullet"/>
      <w:lvlText w:val=""/>
      <w:lvlPicBulletId w:val="1"/>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9">
    <w:nsid w:val="7D7F3F9E"/>
    <w:multiLevelType w:val="multilevel"/>
    <w:tmpl w:val="0000002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70">
    <w:nsid w:val="7DAE3F19"/>
    <w:multiLevelType w:val="hybridMultilevel"/>
    <w:tmpl w:val="A2C62F3A"/>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1">
    <w:nsid w:val="7E69460E"/>
    <w:multiLevelType w:val="hybridMultilevel"/>
    <w:tmpl w:val="0330B486"/>
    <w:lvl w:ilvl="0" w:tplc="04190011">
      <w:start w:val="1"/>
      <w:numFmt w:val="decimal"/>
      <w:lvlText w:val="%1)"/>
      <w:lvlJc w:val="left"/>
      <w:pPr>
        <w:ind w:left="7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72">
    <w:nsid w:val="7EE91784"/>
    <w:multiLevelType w:val="hybridMultilevel"/>
    <w:tmpl w:val="C3F2D19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num w:numId="1">
    <w:abstractNumId w:val="64"/>
  </w:num>
  <w:num w:numId="2">
    <w:abstractNumId w:val="0"/>
  </w:num>
  <w:num w:numId="3">
    <w:abstractNumId w:val="30"/>
  </w:num>
  <w:num w:numId="4">
    <w:abstractNumId w:val="28"/>
  </w:num>
  <w:num w:numId="5">
    <w:abstractNumId w:val="58"/>
  </w:num>
  <w:num w:numId="6">
    <w:abstractNumId w:val="17"/>
  </w:num>
  <w:num w:numId="7">
    <w:abstractNumId w:val="29"/>
  </w:num>
  <w:num w:numId="8">
    <w:abstractNumId w:val="45"/>
  </w:num>
  <w:num w:numId="9">
    <w:abstractNumId w:val="32"/>
  </w:num>
  <w:num w:numId="10">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1"/>
  </w:num>
  <w:num w:numId="15">
    <w:abstractNumId w:val="5"/>
  </w:num>
  <w:num w:numId="16">
    <w:abstractNumId w:val="7"/>
  </w:num>
  <w:num w:numId="17">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7"/>
  </w:num>
  <w:num w:numId="39">
    <w:abstractNumId w:val="4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9"/>
  </w:num>
  <w:num w:numId="42">
    <w:abstractNumId w:val="36"/>
  </w:num>
  <w:num w:numId="43">
    <w:abstractNumId w:val="56"/>
  </w:num>
  <w:num w:numId="4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6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6"/>
  </w:num>
  <w:num w:numId="63">
    <w:abstractNumId w:val="8"/>
  </w:num>
  <w:num w:numId="64">
    <w:abstractNumId w:val="9"/>
  </w:num>
  <w:num w:numId="65">
    <w:abstractNumId w:val="10"/>
  </w:num>
  <w:num w:numId="66">
    <w:abstractNumId w:val="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5"/>
  </w:num>
  <w:num w:numId="68">
    <w:abstractNumId w:val="16"/>
  </w:num>
  <w:num w:numId="69">
    <w:abstractNumId w:val="27"/>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ED6"/>
    <w:rsid w:val="0017354D"/>
    <w:rsid w:val="00212761"/>
    <w:rsid w:val="002F2044"/>
    <w:rsid w:val="002F375E"/>
    <w:rsid w:val="00336CFB"/>
    <w:rsid w:val="00346D63"/>
    <w:rsid w:val="003D1EC9"/>
    <w:rsid w:val="003E0F88"/>
    <w:rsid w:val="00436029"/>
    <w:rsid w:val="00446B6F"/>
    <w:rsid w:val="00514D5B"/>
    <w:rsid w:val="00514ED6"/>
    <w:rsid w:val="00547DA6"/>
    <w:rsid w:val="0055408B"/>
    <w:rsid w:val="0067235C"/>
    <w:rsid w:val="006D27E5"/>
    <w:rsid w:val="007F1F22"/>
    <w:rsid w:val="007F2A30"/>
    <w:rsid w:val="00896216"/>
    <w:rsid w:val="008D61E5"/>
    <w:rsid w:val="009046BB"/>
    <w:rsid w:val="00912665"/>
    <w:rsid w:val="00A3316E"/>
    <w:rsid w:val="00AB0E95"/>
    <w:rsid w:val="00B42BB8"/>
    <w:rsid w:val="00C52819"/>
    <w:rsid w:val="00C86D0C"/>
    <w:rsid w:val="00CC35C6"/>
    <w:rsid w:val="00DB4B86"/>
    <w:rsid w:val="00ED7BB4"/>
    <w:rsid w:val="00F06DCC"/>
    <w:rsid w:val="00F2357D"/>
    <w:rsid w:val="00F77795"/>
    <w:rsid w:val="00FE7DC9"/>
    <w:rsid w:val="00FF1C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footnote reference" w:uiPriority="0"/>
    <w:lsdException w:name="annotation reference" w:uiPriority="0"/>
    <w:lsdException w:name="page number" w:uiPriority="0"/>
    <w:lsdException w:name="Title" w:semiHidden="0" w:unhideWhenUsed="0" w:qFormat="1"/>
    <w:lsdException w:name="Signature" w:uiPriority="0"/>
    <w:lsdException w:name="Default Paragraph Font" w:uiPriority="1"/>
    <w:lsdException w:name="Message Header" w:uiPriority="0"/>
    <w:lsdException w:name="Subtitle" w:semiHidden="0" w:unhideWhenUsed="0" w:qFormat="1"/>
    <w:lsdException w:name="Strong" w:semiHidden="0" w:unhideWhenUsed="0" w:qFormat="1"/>
    <w:lsdException w:name="Emphasis" w:semiHidden="0" w:uiPriority="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46BB"/>
    <w:pPr>
      <w:spacing w:after="221" w:line="349" w:lineRule="auto"/>
      <w:ind w:left="621" w:firstLine="700"/>
      <w:jc w:val="both"/>
    </w:pPr>
    <w:rPr>
      <w:rFonts w:ascii="Times New Roman" w:eastAsia="Times New Roman" w:hAnsi="Times New Roman" w:cs="Times New Roman"/>
      <w:color w:val="000000"/>
      <w:sz w:val="28"/>
      <w:lang w:eastAsia="ru-RU"/>
    </w:rPr>
  </w:style>
  <w:style w:type="paragraph" w:styleId="1">
    <w:name w:val="heading 1"/>
    <w:next w:val="a"/>
    <w:link w:val="10"/>
    <w:uiPriority w:val="99"/>
    <w:unhideWhenUsed/>
    <w:qFormat/>
    <w:rsid w:val="00346D63"/>
    <w:pPr>
      <w:keepNext/>
      <w:keepLines/>
      <w:spacing w:after="284" w:line="240" w:lineRule="auto"/>
      <w:ind w:left="1284"/>
      <w:outlineLvl w:val="0"/>
    </w:pPr>
    <w:rPr>
      <w:rFonts w:ascii="Times New Roman" w:eastAsia="Times New Roman" w:hAnsi="Times New Roman" w:cs="Times New Roman"/>
      <w:b/>
      <w:i/>
      <w:color w:val="00000A"/>
      <w:sz w:val="40"/>
      <w:vertAlign w:val="subscript"/>
      <w:lang w:eastAsia="ru-RU"/>
    </w:rPr>
  </w:style>
  <w:style w:type="paragraph" w:styleId="2">
    <w:name w:val="heading 2"/>
    <w:next w:val="a"/>
    <w:link w:val="20"/>
    <w:uiPriority w:val="99"/>
    <w:unhideWhenUsed/>
    <w:qFormat/>
    <w:rsid w:val="00346D63"/>
    <w:pPr>
      <w:keepNext/>
      <w:keepLines/>
      <w:spacing w:after="209" w:line="240" w:lineRule="auto"/>
      <w:ind w:left="161" w:right="-15" w:hanging="10"/>
      <w:jc w:val="center"/>
      <w:outlineLvl w:val="1"/>
    </w:pPr>
    <w:rPr>
      <w:rFonts w:ascii="Times New Roman" w:eastAsia="Times New Roman" w:hAnsi="Times New Roman" w:cs="Times New Roman"/>
      <w:b/>
      <w:i/>
      <w:color w:val="000000"/>
      <w:sz w:val="28"/>
      <w:lang w:eastAsia="ru-RU"/>
    </w:rPr>
  </w:style>
  <w:style w:type="paragraph" w:styleId="3">
    <w:name w:val="heading 3"/>
    <w:basedOn w:val="a"/>
    <w:next w:val="a"/>
    <w:link w:val="30"/>
    <w:uiPriority w:val="99"/>
    <w:qFormat/>
    <w:rsid w:val="00346D63"/>
    <w:pPr>
      <w:keepNext/>
      <w:spacing w:before="240" w:after="60" w:line="240" w:lineRule="auto"/>
      <w:ind w:left="0" w:firstLine="0"/>
      <w:jc w:val="center"/>
      <w:outlineLvl w:val="2"/>
    </w:pPr>
    <w:rPr>
      <w:rFonts w:cs="Arial"/>
      <w:b/>
      <w:bCs/>
      <w:i/>
      <w:color w:val="auto"/>
      <w:szCs w:val="28"/>
    </w:rPr>
  </w:style>
  <w:style w:type="paragraph" w:styleId="4">
    <w:name w:val="heading 4"/>
    <w:basedOn w:val="a"/>
    <w:next w:val="a"/>
    <w:link w:val="40"/>
    <w:uiPriority w:val="99"/>
    <w:qFormat/>
    <w:rsid w:val="00346D63"/>
    <w:pPr>
      <w:keepNext/>
      <w:keepLines/>
      <w:spacing w:before="200" w:after="0" w:line="360" w:lineRule="auto"/>
      <w:ind w:left="0" w:firstLine="454"/>
      <w:outlineLvl w:val="3"/>
    </w:pPr>
    <w:rPr>
      <w:rFonts w:ascii="Cambria" w:hAnsi="Cambria"/>
      <w:b/>
      <w:bCs/>
      <w:i/>
      <w:iCs/>
      <w:color w:val="4F81BD"/>
      <w:szCs w:val="24"/>
    </w:rPr>
  </w:style>
  <w:style w:type="paragraph" w:styleId="5">
    <w:name w:val="heading 5"/>
    <w:basedOn w:val="a"/>
    <w:next w:val="a"/>
    <w:link w:val="50"/>
    <w:uiPriority w:val="9"/>
    <w:unhideWhenUsed/>
    <w:qFormat/>
    <w:rsid w:val="00F77795"/>
    <w:pPr>
      <w:keepNext/>
      <w:keepLines/>
      <w:spacing w:before="200" w:after="0"/>
      <w:outlineLvl w:val="4"/>
    </w:pPr>
    <w:rPr>
      <w:rFonts w:asciiTheme="majorHAnsi" w:eastAsiaTheme="majorEastAsia" w:hAnsiTheme="majorHAnsi" w:cstheme="majorBidi"/>
      <w:color w:val="243F60" w:themeColor="accent1" w:themeShade="7F"/>
    </w:rPr>
  </w:style>
  <w:style w:type="paragraph" w:styleId="8">
    <w:name w:val="heading 8"/>
    <w:basedOn w:val="a"/>
    <w:next w:val="a"/>
    <w:link w:val="80"/>
    <w:qFormat/>
    <w:rsid w:val="00346D63"/>
    <w:pPr>
      <w:spacing w:before="240" w:after="60" w:line="240" w:lineRule="auto"/>
      <w:ind w:left="0" w:firstLine="0"/>
      <w:jc w:val="left"/>
      <w:outlineLvl w:val="7"/>
    </w:pPr>
    <w:rPr>
      <w:i/>
      <w:iCs/>
      <w:color w:val="auto"/>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46D63"/>
    <w:rPr>
      <w:rFonts w:ascii="Times New Roman" w:eastAsia="Times New Roman" w:hAnsi="Times New Roman" w:cs="Times New Roman"/>
      <w:b/>
      <w:i/>
      <w:color w:val="00000A"/>
      <w:sz w:val="40"/>
      <w:vertAlign w:val="subscript"/>
      <w:lang w:eastAsia="ru-RU"/>
    </w:rPr>
  </w:style>
  <w:style w:type="character" w:customStyle="1" w:styleId="20">
    <w:name w:val="Заголовок 2 Знак"/>
    <w:basedOn w:val="a0"/>
    <w:link w:val="2"/>
    <w:uiPriority w:val="99"/>
    <w:rsid w:val="00346D63"/>
    <w:rPr>
      <w:rFonts w:ascii="Times New Roman" w:eastAsia="Times New Roman" w:hAnsi="Times New Roman" w:cs="Times New Roman"/>
      <w:b/>
      <w:i/>
      <w:color w:val="000000"/>
      <w:sz w:val="28"/>
      <w:lang w:eastAsia="ru-RU"/>
    </w:rPr>
  </w:style>
  <w:style w:type="character" w:customStyle="1" w:styleId="30">
    <w:name w:val="Заголовок 3 Знак"/>
    <w:basedOn w:val="a0"/>
    <w:link w:val="3"/>
    <w:uiPriority w:val="99"/>
    <w:rsid w:val="00346D63"/>
    <w:rPr>
      <w:rFonts w:ascii="Times New Roman" w:eastAsia="Times New Roman" w:hAnsi="Times New Roman" w:cs="Arial"/>
      <w:b/>
      <w:bCs/>
      <w:i/>
      <w:sz w:val="28"/>
      <w:szCs w:val="28"/>
      <w:lang w:eastAsia="ru-RU"/>
    </w:rPr>
  </w:style>
  <w:style w:type="character" w:customStyle="1" w:styleId="40">
    <w:name w:val="Заголовок 4 Знак"/>
    <w:basedOn w:val="a0"/>
    <w:link w:val="4"/>
    <w:uiPriority w:val="99"/>
    <w:rsid w:val="00346D63"/>
    <w:rPr>
      <w:rFonts w:ascii="Cambria" w:eastAsia="Times New Roman" w:hAnsi="Cambria" w:cs="Times New Roman"/>
      <w:b/>
      <w:bCs/>
      <w:i/>
      <w:iCs/>
      <w:color w:val="4F81BD"/>
      <w:sz w:val="28"/>
      <w:szCs w:val="24"/>
      <w:lang w:eastAsia="ru-RU"/>
    </w:rPr>
  </w:style>
  <w:style w:type="character" w:customStyle="1" w:styleId="80">
    <w:name w:val="Заголовок 8 Знак"/>
    <w:basedOn w:val="a0"/>
    <w:link w:val="8"/>
    <w:rsid w:val="00346D63"/>
    <w:rPr>
      <w:rFonts w:ascii="Times New Roman" w:eastAsia="Times New Roman" w:hAnsi="Times New Roman" w:cs="Times New Roman"/>
      <w:i/>
      <w:iCs/>
      <w:sz w:val="24"/>
      <w:szCs w:val="24"/>
      <w:lang w:eastAsia="ru-RU"/>
    </w:rPr>
  </w:style>
  <w:style w:type="paragraph" w:customStyle="1" w:styleId="footnotedescription">
    <w:name w:val="footnote description"/>
    <w:next w:val="a"/>
    <w:link w:val="footnotedescriptionChar"/>
    <w:hidden/>
    <w:rsid w:val="00346D63"/>
    <w:pPr>
      <w:spacing w:after="0" w:line="240" w:lineRule="auto"/>
      <w:ind w:left="636"/>
    </w:pPr>
    <w:rPr>
      <w:rFonts w:ascii="Calibri" w:eastAsia="Calibri" w:hAnsi="Calibri" w:cs="Calibri"/>
      <w:color w:val="00000A"/>
      <w:sz w:val="20"/>
      <w:vertAlign w:val="superscript"/>
      <w:lang w:eastAsia="ru-RU"/>
    </w:rPr>
  </w:style>
  <w:style w:type="character" w:customStyle="1" w:styleId="footnotedescriptionChar">
    <w:name w:val="footnote description Char"/>
    <w:link w:val="footnotedescription"/>
    <w:rsid w:val="00346D63"/>
    <w:rPr>
      <w:rFonts w:ascii="Calibri" w:eastAsia="Calibri" w:hAnsi="Calibri" w:cs="Calibri"/>
      <w:color w:val="00000A"/>
      <w:sz w:val="20"/>
      <w:vertAlign w:val="superscript"/>
      <w:lang w:eastAsia="ru-RU"/>
    </w:rPr>
  </w:style>
  <w:style w:type="character" w:customStyle="1" w:styleId="footnotemark">
    <w:name w:val="footnote mark"/>
    <w:hidden/>
    <w:rsid w:val="00346D63"/>
    <w:rPr>
      <w:rFonts w:ascii="Calibri" w:eastAsia="Calibri" w:hAnsi="Calibri" w:cs="Calibri"/>
      <w:color w:val="00000A"/>
      <w:sz w:val="20"/>
      <w:vertAlign w:val="superscript"/>
    </w:rPr>
  </w:style>
  <w:style w:type="table" w:customStyle="1" w:styleId="TableGrid">
    <w:name w:val="TableGrid"/>
    <w:rsid w:val="00346D63"/>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21">
    <w:name w:val="Заг 2"/>
    <w:basedOn w:val="a"/>
    <w:rsid w:val="00346D63"/>
    <w:pPr>
      <w:keepNext/>
      <w:autoSpaceDE w:val="0"/>
      <w:autoSpaceDN w:val="0"/>
      <w:adjustRightInd w:val="0"/>
      <w:spacing w:before="283" w:after="170" w:line="296" w:lineRule="atLeast"/>
      <w:ind w:left="0" w:firstLine="0"/>
      <w:jc w:val="center"/>
      <w:textAlignment w:val="center"/>
    </w:pPr>
    <w:rPr>
      <w:rFonts w:ascii="PragmaticaC" w:hAnsi="PragmaticaC" w:cs="PragmaticaC"/>
      <w:b/>
      <w:bCs/>
      <w:sz w:val="26"/>
      <w:szCs w:val="26"/>
    </w:rPr>
  </w:style>
  <w:style w:type="paragraph" w:styleId="a3">
    <w:name w:val="footer"/>
    <w:basedOn w:val="a"/>
    <w:link w:val="a4"/>
    <w:uiPriority w:val="99"/>
    <w:unhideWhenUsed/>
    <w:rsid w:val="00346D63"/>
    <w:pPr>
      <w:tabs>
        <w:tab w:val="center" w:pos="4320"/>
        <w:tab w:val="right" w:pos="8640"/>
      </w:tabs>
      <w:spacing w:after="200" w:line="276" w:lineRule="auto"/>
      <w:ind w:left="0" w:firstLine="0"/>
      <w:jc w:val="left"/>
    </w:pPr>
    <w:rPr>
      <w:rFonts w:asciiTheme="minorHAnsi" w:eastAsiaTheme="minorEastAsia" w:hAnsiTheme="minorHAnsi" w:cstheme="minorBidi"/>
      <w:color w:val="auto"/>
      <w:sz w:val="22"/>
      <w:lang w:eastAsia="en-US"/>
    </w:rPr>
  </w:style>
  <w:style w:type="character" w:customStyle="1" w:styleId="a4">
    <w:name w:val="Нижний колонтитул Знак"/>
    <w:basedOn w:val="a0"/>
    <w:link w:val="a3"/>
    <w:uiPriority w:val="99"/>
    <w:rsid w:val="00346D63"/>
    <w:rPr>
      <w:rFonts w:eastAsiaTheme="minorEastAsia"/>
    </w:rPr>
  </w:style>
  <w:style w:type="paragraph" w:customStyle="1" w:styleId="a5">
    <w:name w:val="Основной"/>
    <w:basedOn w:val="a"/>
    <w:link w:val="a6"/>
    <w:uiPriority w:val="99"/>
    <w:rsid w:val="00346D63"/>
    <w:pPr>
      <w:autoSpaceDE w:val="0"/>
      <w:autoSpaceDN w:val="0"/>
      <w:adjustRightInd w:val="0"/>
      <w:spacing w:after="0" w:line="214" w:lineRule="atLeast"/>
      <w:ind w:left="0" w:firstLine="283"/>
      <w:textAlignment w:val="center"/>
    </w:pPr>
    <w:rPr>
      <w:rFonts w:ascii="NewtonCSanPin" w:hAnsi="NewtonCSanPin" w:cs="NewtonCSanPin"/>
      <w:sz w:val="21"/>
      <w:szCs w:val="21"/>
    </w:rPr>
  </w:style>
  <w:style w:type="character" w:customStyle="1" w:styleId="a6">
    <w:name w:val="Основной Знак"/>
    <w:link w:val="a5"/>
    <w:uiPriority w:val="99"/>
    <w:rsid w:val="00346D63"/>
    <w:rPr>
      <w:rFonts w:ascii="NewtonCSanPin" w:eastAsia="Times New Roman" w:hAnsi="NewtonCSanPin" w:cs="NewtonCSanPin"/>
      <w:color w:val="000000"/>
      <w:sz w:val="21"/>
      <w:szCs w:val="21"/>
      <w:lang w:eastAsia="ru-RU"/>
    </w:rPr>
  </w:style>
  <w:style w:type="paragraph" w:customStyle="1" w:styleId="a7">
    <w:name w:val="Буллит"/>
    <w:basedOn w:val="a5"/>
    <w:link w:val="a8"/>
    <w:uiPriority w:val="99"/>
    <w:rsid w:val="00346D63"/>
    <w:pPr>
      <w:ind w:firstLine="244"/>
    </w:pPr>
  </w:style>
  <w:style w:type="character" w:customStyle="1" w:styleId="a8">
    <w:name w:val="Буллит Знак"/>
    <w:basedOn w:val="a6"/>
    <w:link w:val="a7"/>
    <w:uiPriority w:val="99"/>
    <w:rsid w:val="00346D63"/>
    <w:rPr>
      <w:rFonts w:ascii="NewtonCSanPin" w:eastAsia="Times New Roman" w:hAnsi="NewtonCSanPin" w:cs="NewtonCSanPin"/>
      <w:color w:val="000000"/>
      <w:sz w:val="21"/>
      <w:szCs w:val="21"/>
      <w:lang w:eastAsia="ru-RU"/>
    </w:rPr>
  </w:style>
  <w:style w:type="paragraph" w:customStyle="1" w:styleId="41">
    <w:name w:val="Заг 4"/>
    <w:basedOn w:val="a"/>
    <w:rsid w:val="00346D63"/>
    <w:pPr>
      <w:keepNext/>
      <w:autoSpaceDE w:val="0"/>
      <w:autoSpaceDN w:val="0"/>
      <w:adjustRightInd w:val="0"/>
      <w:spacing w:before="255" w:after="113" w:line="240" w:lineRule="atLeast"/>
      <w:ind w:left="0" w:firstLine="0"/>
      <w:jc w:val="center"/>
      <w:textAlignment w:val="center"/>
    </w:pPr>
    <w:rPr>
      <w:rFonts w:ascii="PragmaticaC" w:hAnsi="PragmaticaC" w:cs="PragmaticaC"/>
      <w:i/>
      <w:iCs/>
      <w:sz w:val="23"/>
      <w:szCs w:val="23"/>
    </w:rPr>
  </w:style>
  <w:style w:type="paragraph" w:customStyle="1" w:styleId="a9">
    <w:name w:val="Курсив"/>
    <w:basedOn w:val="a5"/>
    <w:rsid w:val="00346D63"/>
    <w:rPr>
      <w:i/>
      <w:iCs/>
    </w:rPr>
  </w:style>
  <w:style w:type="paragraph" w:customStyle="1" w:styleId="aa">
    <w:name w:val="Буллит Курсив"/>
    <w:basedOn w:val="a7"/>
    <w:link w:val="ab"/>
    <w:uiPriority w:val="99"/>
    <w:rsid w:val="00346D63"/>
    <w:rPr>
      <w:i/>
      <w:iCs/>
    </w:rPr>
  </w:style>
  <w:style w:type="character" w:customStyle="1" w:styleId="ab">
    <w:name w:val="Буллит Курсив Знак"/>
    <w:link w:val="aa"/>
    <w:uiPriority w:val="99"/>
    <w:rsid w:val="00346D63"/>
    <w:rPr>
      <w:rFonts w:ascii="NewtonCSanPin" w:eastAsia="Times New Roman" w:hAnsi="NewtonCSanPin" w:cs="NewtonCSanPin"/>
      <w:i/>
      <w:iCs/>
      <w:color w:val="000000"/>
      <w:sz w:val="21"/>
      <w:szCs w:val="21"/>
      <w:lang w:eastAsia="ru-RU"/>
    </w:rPr>
  </w:style>
  <w:style w:type="character" w:customStyle="1" w:styleId="Zag11">
    <w:name w:val="Zag_11"/>
    <w:uiPriority w:val="99"/>
    <w:rsid w:val="00346D63"/>
    <w:rPr>
      <w:color w:val="000000"/>
      <w:w w:val="100"/>
    </w:rPr>
  </w:style>
  <w:style w:type="paragraph" w:customStyle="1" w:styleId="Default">
    <w:name w:val="Default"/>
    <w:uiPriority w:val="99"/>
    <w:rsid w:val="00346D6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c">
    <w:name w:val="Normal (Web)"/>
    <w:aliases w:val="Normal (Web) Char,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d"/>
    <w:uiPriority w:val="99"/>
    <w:rsid w:val="00346D63"/>
    <w:pPr>
      <w:spacing w:before="100" w:beforeAutospacing="1" w:after="100" w:afterAutospacing="1" w:line="240" w:lineRule="auto"/>
      <w:ind w:left="0" w:firstLine="0"/>
      <w:jc w:val="left"/>
    </w:pPr>
    <w:rPr>
      <w:color w:val="auto"/>
      <w:sz w:val="24"/>
      <w:szCs w:val="24"/>
    </w:rPr>
  </w:style>
  <w:style w:type="character" w:customStyle="1" w:styleId="ad">
    <w:name w:val="Обычный (веб) Знак"/>
    <w:aliases w:val="Normal (Web) Char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c"/>
    <w:uiPriority w:val="99"/>
    <w:locked/>
    <w:rsid w:val="00346D63"/>
    <w:rPr>
      <w:rFonts w:ascii="Times New Roman" w:eastAsia="Times New Roman" w:hAnsi="Times New Roman" w:cs="Times New Roman"/>
      <w:sz w:val="24"/>
      <w:szCs w:val="24"/>
      <w:lang w:eastAsia="ru-RU"/>
    </w:rPr>
  </w:style>
  <w:style w:type="character" w:styleId="ae">
    <w:name w:val="Strong"/>
    <w:uiPriority w:val="99"/>
    <w:qFormat/>
    <w:rsid w:val="00346D63"/>
    <w:rPr>
      <w:b/>
      <w:bCs/>
    </w:rPr>
  </w:style>
  <w:style w:type="paragraph" w:customStyle="1" w:styleId="-11">
    <w:name w:val="Цветной список - Акцент 11"/>
    <w:basedOn w:val="a"/>
    <w:link w:val="-1"/>
    <w:qFormat/>
    <w:rsid w:val="00346D63"/>
    <w:pPr>
      <w:spacing w:after="200" w:line="276" w:lineRule="auto"/>
      <w:ind w:left="720" w:firstLine="0"/>
      <w:contextualSpacing/>
      <w:jc w:val="left"/>
    </w:pPr>
    <w:rPr>
      <w:rFonts w:ascii="Calibri" w:eastAsia="Calibri" w:hAnsi="Calibri"/>
      <w:color w:val="auto"/>
      <w:sz w:val="22"/>
      <w:lang w:eastAsia="en-US"/>
    </w:rPr>
  </w:style>
  <w:style w:type="character" w:customStyle="1" w:styleId="-1">
    <w:name w:val="Цветной список - Акцент 1 Знак"/>
    <w:link w:val="-11"/>
    <w:locked/>
    <w:rsid w:val="00346D63"/>
    <w:rPr>
      <w:rFonts w:ascii="Calibri" w:eastAsia="Calibri" w:hAnsi="Calibri" w:cs="Times New Roman"/>
    </w:rPr>
  </w:style>
  <w:style w:type="paragraph" w:styleId="af">
    <w:name w:val="Subtitle"/>
    <w:basedOn w:val="a"/>
    <w:next w:val="a"/>
    <w:link w:val="af0"/>
    <w:uiPriority w:val="99"/>
    <w:qFormat/>
    <w:rsid w:val="00346D63"/>
    <w:pPr>
      <w:spacing w:after="0" w:line="360" w:lineRule="auto"/>
      <w:ind w:left="0" w:firstLine="0"/>
      <w:jc w:val="left"/>
      <w:outlineLvl w:val="1"/>
    </w:pPr>
    <w:rPr>
      <w:rFonts w:eastAsia="MS Gothic"/>
      <w:b/>
      <w:color w:val="auto"/>
      <w:szCs w:val="24"/>
    </w:rPr>
  </w:style>
  <w:style w:type="character" w:customStyle="1" w:styleId="af0">
    <w:name w:val="Подзаголовок Знак"/>
    <w:basedOn w:val="a0"/>
    <w:link w:val="af"/>
    <w:uiPriority w:val="99"/>
    <w:rsid w:val="00346D63"/>
    <w:rPr>
      <w:rFonts w:ascii="Times New Roman" w:eastAsia="MS Gothic" w:hAnsi="Times New Roman" w:cs="Times New Roman"/>
      <w:b/>
      <w:sz w:val="28"/>
      <w:szCs w:val="24"/>
      <w:lang w:eastAsia="ru-RU"/>
    </w:rPr>
  </w:style>
  <w:style w:type="paragraph" w:customStyle="1" w:styleId="210">
    <w:name w:val="Средняя сетка 21"/>
    <w:basedOn w:val="a"/>
    <w:uiPriority w:val="99"/>
    <w:qFormat/>
    <w:rsid w:val="00346D63"/>
    <w:pPr>
      <w:spacing w:after="0" w:line="360" w:lineRule="auto"/>
      <w:ind w:left="1356"/>
      <w:contextualSpacing/>
      <w:outlineLvl w:val="1"/>
    </w:pPr>
    <w:rPr>
      <w:color w:val="auto"/>
      <w:szCs w:val="24"/>
    </w:rPr>
  </w:style>
  <w:style w:type="paragraph" w:customStyle="1" w:styleId="Zag1">
    <w:name w:val="Zag_1"/>
    <w:basedOn w:val="a"/>
    <w:uiPriority w:val="99"/>
    <w:rsid w:val="00346D63"/>
    <w:pPr>
      <w:widowControl w:val="0"/>
      <w:autoSpaceDE w:val="0"/>
      <w:autoSpaceDN w:val="0"/>
      <w:adjustRightInd w:val="0"/>
      <w:spacing w:after="337" w:line="302" w:lineRule="exact"/>
      <w:ind w:left="0" w:firstLine="709"/>
      <w:jc w:val="center"/>
    </w:pPr>
    <w:rPr>
      <w:b/>
      <w:bCs/>
      <w:szCs w:val="24"/>
      <w:lang w:val="en-US"/>
    </w:rPr>
  </w:style>
  <w:style w:type="paragraph" w:customStyle="1" w:styleId="Osnova">
    <w:name w:val="Osnova"/>
    <w:basedOn w:val="a"/>
    <w:uiPriority w:val="99"/>
    <w:rsid w:val="00346D63"/>
    <w:pPr>
      <w:widowControl w:val="0"/>
      <w:autoSpaceDE w:val="0"/>
      <w:autoSpaceDN w:val="0"/>
      <w:adjustRightInd w:val="0"/>
      <w:spacing w:after="0" w:line="213" w:lineRule="exact"/>
      <w:ind w:left="0" w:firstLine="339"/>
    </w:pPr>
    <w:rPr>
      <w:rFonts w:ascii="NewtonCSanPin" w:hAnsi="NewtonCSanPin" w:cs="NewtonCSanPin"/>
      <w:sz w:val="21"/>
      <w:szCs w:val="21"/>
      <w:lang w:val="en-US"/>
    </w:rPr>
  </w:style>
  <w:style w:type="paragraph" w:customStyle="1" w:styleId="Zag3">
    <w:name w:val="Zag_3"/>
    <w:basedOn w:val="a"/>
    <w:uiPriority w:val="99"/>
    <w:rsid w:val="00346D63"/>
    <w:pPr>
      <w:widowControl w:val="0"/>
      <w:autoSpaceDE w:val="0"/>
      <w:autoSpaceDN w:val="0"/>
      <w:adjustRightInd w:val="0"/>
      <w:spacing w:after="68" w:line="282" w:lineRule="exact"/>
      <w:ind w:left="0" w:firstLine="0"/>
      <w:jc w:val="center"/>
    </w:pPr>
    <w:rPr>
      <w:i/>
      <w:iCs/>
      <w:sz w:val="24"/>
      <w:szCs w:val="24"/>
      <w:lang w:val="en-US"/>
    </w:rPr>
  </w:style>
  <w:style w:type="paragraph" w:customStyle="1" w:styleId="af1">
    <w:name w:val="Ξαϋχνϋι"/>
    <w:basedOn w:val="a"/>
    <w:uiPriority w:val="99"/>
    <w:rsid w:val="00346D63"/>
    <w:pPr>
      <w:widowControl w:val="0"/>
      <w:autoSpaceDE w:val="0"/>
      <w:autoSpaceDN w:val="0"/>
      <w:adjustRightInd w:val="0"/>
      <w:spacing w:after="0" w:line="240" w:lineRule="auto"/>
      <w:ind w:left="0" w:firstLine="0"/>
      <w:jc w:val="left"/>
    </w:pPr>
    <w:rPr>
      <w:sz w:val="24"/>
      <w:szCs w:val="24"/>
      <w:lang w:val="en-US"/>
    </w:rPr>
  </w:style>
  <w:style w:type="paragraph" w:customStyle="1" w:styleId="Zag2">
    <w:name w:val="Zag_2"/>
    <w:basedOn w:val="a"/>
    <w:uiPriority w:val="99"/>
    <w:rsid w:val="00346D63"/>
    <w:pPr>
      <w:widowControl w:val="0"/>
      <w:autoSpaceDE w:val="0"/>
      <w:autoSpaceDN w:val="0"/>
      <w:adjustRightInd w:val="0"/>
      <w:spacing w:after="129" w:line="291" w:lineRule="exact"/>
      <w:ind w:left="0" w:firstLine="709"/>
      <w:jc w:val="center"/>
    </w:pPr>
    <w:rPr>
      <w:rFonts w:eastAsia="Calibri"/>
      <w:b/>
      <w:bCs/>
      <w:szCs w:val="24"/>
      <w:lang w:val="en-US"/>
    </w:rPr>
  </w:style>
  <w:style w:type="character" w:styleId="af2">
    <w:name w:val="footnote reference"/>
    <w:rsid w:val="00346D63"/>
    <w:rPr>
      <w:vertAlign w:val="superscript"/>
    </w:rPr>
  </w:style>
  <w:style w:type="paragraph" w:customStyle="1" w:styleId="14TexstOSNOVA1012">
    <w:name w:val="14TexstOSNOVA_10/12"/>
    <w:basedOn w:val="a"/>
    <w:uiPriority w:val="99"/>
    <w:rsid w:val="00346D63"/>
    <w:pPr>
      <w:autoSpaceDE w:val="0"/>
      <w:autoSpaceDN w:val="0"/>
      <w:adjustRightInd w:val="0"/>
      <w:spacing w:after="0" w:line="240" w:lineRule="atLeast"/>
      <w:ind w:left="0" w:firstLine="340"/>
      <w:textAlignment w:val="center"/>
    </w:pPr>
    <w:rPr>
      <w:rFonts w:ascii="PragmaticaC" w:hAnsi="PragmaticaC" w:cs="PragmaticaC"/>
      <w:sz w:val="20"/>
      <w:szCs w:val="20"/>
    </w:rPr>
  </w:style>
  <w:style w:type="paragraph" w:styleId="af3">
    <w:name w:val="footnote text"/>
    <w:aliases w:val="Основной текст с отступом1,Основной текст с отступом11,Body Text Indent,Знак1,Body Text Indent1,Знак Знак,Основной текст с отступом11 Знак Знак,Footnote Text Char Знак Знак,Footnote Text Char Знак Знак Знак"/>
    <w:basedOn w:val="a"/>
    <w:link w:val="af4"/>
    <w:uiPriority w:val="99"/>
    <w:rsid w:val="00346D63"/>
    <w:pPr>
      <w:spacing w:after="0" w:line="240" w:lineRule="auto"/>
      <w:ind w:left="0" w:firstLine="0"/>
      <w:jc w:val="left"/>
    </w:pPr>
    <w:rPr>
      <w:rFonts w:ascii="Calibri" w:eastAsia="Arial Unicode MS" w:hAnsi="Calibri" w:cs="Calibri"/>
      <w:color w:val="00000A"/>
      <w:kern w:val="1"/>
      <w:sz w:val="24"/>
      <w:szCs w:val="24"/>
    </w:rPr>
  </w:style>
  <w:style w:type="character" w:customStyle="1" w:styleId="af4">
    <w:name w:val="Текст сноски Знак"/>
    <w:aliases w:val="Основной текст с отступом1 Знак,Основной текст с отступом11 Знак,Body Text Indent Знак,Знак1 Знак,Body Text Indent1 Знак,Знак Знак Знак,Основной текст с отступом11 Знак Знак Знак,Footnote Text Char Знак Знак Знак1"/>
    <w:basedOn w:val="a0"/>
    <w:link w:val="af3"/>
    <w:uiPriority w:val="99"/>
    <w:rsid w:val="00346D63"/>
    <w:rPr>
      <w:rFonts w:ascii="Calibri" w:eastAsia="Arial Unicode MS" w:hAnsi="Calibri" w:cs="Calibri"/>
      <w:color w:val="00000A"/>
      <w:kern w:val="1"/>
      <w:sz w:val="24"/>
      <w:szCs w:val="24"/>
      <w:lang w:eastAsia="ru-RU"/>
    </w:rPr>
  </w:style>
  <w:style w:type="paragraph" w:styleId="af5">
    <w:name w:val="Message Header"/>
    <w:basedOn w:val="af6"/>
    <w:link w:val="af7"/>
    <w:rsid w:val="00346D63"/>
    <w:pPr>
      <w:jc w:val="center"/>
    </w:pPr>
    <w:rPr>
      <w:b/>
      <w:bCs/>
    </w:rPr>
  </w:style>
  <w:style w:type="character" w:customStyle="1" w:styleId="af7">
    <w:name w:val="Шапка Знак"/>
    <w:basedOn w:val="a0"/>
    <w:link w:val="af5"/>
    <w:rsid w:val="00346D63"/>
    <w:rPr>
      <w:rFonts w:ascii="NewtonCSanPin" w:eastAsia="Times New Roman" w:hAnsi="NewtonCSanPin" w:cs="Times New Roman"/>
      <w:b/>
      <w:bCs/>
      <w:color w:val="000000"/>
      <w:sz w:val="19"/>
      <w:szCs w:val="19"/>
      <w:lang w:eastAsia="ru-RU"/>
    </w:rPr>
  </w:style>
  <w:style w:type="paragraph" w:customStyle="1" w:styleId="af6">
    <w:name w:val="Таблица"/>
    <w:basedOn w:val="a5"/>
    <w:rsid w:val="00346D63"/>
    <w:pPr>
      <w:tabs>
        <w:tab w:val="left" w:pos="4500"/>
        <w:tab w:val="left" w:pos="9180"/>
        <w:tab w:val="left" w:pos="9360"/>
      </w:tabs>
      <w:spacing w:line="194" w:lineRule="atLeast"/>
      <w:ind w:firstLine="0"/>
      <w:jc w:val="left"/>
    </w:pPr>
    <w:rPr>
      <w:rFonts w:cs="Times New Roman"/>
      <w:sz w:val="19"/>
      <w:szCs w:val="19"/>
    </w:rPr>
  </w:style>
  <w:style w:type="paragraph" w:customStyle="1" w:styleId="11">
    <w:name w:val="Абзац списка1"/>
    <w:basedOn w:val="a"/>
    <w:uiPriority w:val="99"/>
    <w:rsid w:val="00346D63"/>
    <w:pPr>
      <w:suppressAutoHyphens/>
      <w:spacing w:after="0" w:line="360" w:lineRule="auto"/>
      <w:ind w:left="720" w:firstLine="0"/>
      <w:jc w:val="left"/>
    </w:pPr>
    <w:rPr>
      <w:color w:val="auto"/>
      <w:kern w:val="1"/>
      <w:sz w:val="24"/>
      <w:szCs w:val="24"/>
      <w:lang w:eastAsia="ar-SA"/>
    </w:rPr>
  </w:style>
  <w:style w:type="paragraph" w:customStyle="1" w:styleId="ConsPlusNormal">
    <w:name w:val="ConsPlusNormal"/>
    <w:uiPriority w:val="99"/>
    <w:rsid w:val="00346D6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8">
    <w:name w:val="Абзац"/>
    <w:basedOn w:val="a"/>
    <w:rsid w:val="00346D63"/>
    <w:pPr>
      <w:spacing w:after="0" w:line="312" w:lineRule="auto"/>
      <w:ind w:left="0" w:firstLine="567"/>
    </w:pPr>
    <w:rPr>
      <w:color w:val="auto"/>
      <w:sz w:val="24"/>
      <w:szCs w:val="20"/>
    </w:rPr>
  </w:style>
  <w:style w:type="character" w:customStyle="1" w:styleId="af9">
    <w:name w:val="Символ сноски"/>
    <w:rsid w:val="00346D63"/>
    <w:rPr>
      <w:vertAlign w:val="superscript"/>
    </w:rPr>
  </w:style>
  <w:style w:type="character" w:customStyle="1" w:styleId="12">
    <w:name w:val="Знак сноски1"/>
    <w:rsid w:val="00346D63"/>
    <w:rPr>
      <w:vertAlign w:val="superscript"/>
    </w:rPr>
  </w:style>
  <w:style w:type="paragraph" w:styleId="afa">
    <w:name w:val="Body Text Indent"/>
    <w:aliases w:val=" Знак"/>
    <w:basedOn w:val="a"/>
    <w:link w:val="afb"/>
    <w:uiPriority w:val="99"/>
    <w:rsid w:val="00346D63"/>
    <w:pPr>
      <w:spacing w:after="0" w:line="240" w:lineRule="auto"/>
      <w:ind w:left="0" w:firstLine="340"/>
      <w:jc w:val="left"/>
    </w:pPr>
    <w:rPr>
      <w:rFonts w:ascii="Calibri" w:eastAsia="Arial Unicode MS" w:hAnsi="Calibri" w:cs="Calibri"/>
      <w:color w:val="00000A"/>
      <w:kern w:val="1"/>
      <w:sz w:val="24"/>
      <w:szCs w:val="24"/>
    </w:rPr>
  </w:style>
  <w:style w:type="character" w:customStyle="1" w:styleId="afb">
    <w:name w:val="Основной текст с отступом Знак"/>
    <w:aliases w:val=" Знак Знак"/>
    <w:basedOn w:val="a0"/>
    <w:link w:val="afa"/>
    <w:uiPriority w:val="99"/>
    <w:rsid w:val="00346D63"/>
    <w:rPr>
      <w:rFonts w:ascii="Calibri" w:eastAsia="Arial Unicode MS" w:hAnsi="Calibri" w:cs="Calibri"/>
      <w:color w:val="00000A"/>
      <w:kern w:val="1"/>
      <w:sz w:val="24"/>
      <w:szCs w:val="24"/>
      <w:lang w:eastAsia="ru-RU"/>
    </w:rPr>
  </w:style>
  <w:style w:type="character" w:customStyle="1" w:styleId="dash041e0431044b0447043d044b0439char1">
    <w:name w:val="dash041e_0431_044b_0447_043d_044b_0439__char1"/>
    <w:rsid w:val="00346D63"/>
    <w:rPr>
      <w:rFonts w:ascii="Times New Roman" w:hAnsi="Times New Roman" w:cs="Times New Roman" w:hint="default"/>
      <w:strike w:val="0"/>
      <w:dstrike w:val="0"/>
      <w:sz w:val="24"/>
      <w:szCs w:val="24"/>
      <w:u w:val="none"/>
      <w:effect w:val="none"/>
    </w:rPr>
  </w:style>
  <w:style w:type="paragraph" w:customStyle="1" w:styleId="western">
    <w:name w:val="western"/>
    <w:basedOn w:val="a"/>
    <w:rsid w:val="00346D63"/>
    <w:pPr>
      <w:spacing w:before="100" w:beforeAutospacing="1" w:after="0" w:line="240" w:lineRule="auto"/>
      <w:ind w:left="0" w:firstLine="0"/>
      <w:jc w:val="left"/>
    </w:pPr>
    <w:rPr>
      <w:sz w:val="24"/>
      <w:szCs w:val="24"/>
    </w:rPr>
  </w:style>
  <w:style w:type="paragraph" w:styleId="22">
    <w:name w:val="Body Text 2"/>
    <w:basedOn w:val="a"/>
    <w:link w:val="23"/>
    <w:uiPriority w:val="99"/>
    <w:rsid w:val="00346D63"/>
    <w:pPr>
      <w:spacing w:after="120" w:line="480" w:lineRule="auto"/>
      <w:ind w:left="0" w:firstLine="0"/>
      <w:jc w:val="left"/>
    </w:pPr>
    <w:rPr>
      <w:color w:val="auto"/>
      <w:sz w:val="24"/>
      <w:szCs w:val="24"/>
    </w:rPr>
  </w:style>
  <w:style w:type="character" w:customStyle="1" w:styleId="23">
    <w:name w:val="Основной текст 2 Знак"/>
    <w:basedOn w:val="a0"/>
    <w:link w:val="22"/>
    <w:uiPriority w:val="99"/>
    <w:rsid w:val="00346D63"/>
    <w:rPr>
      <w:rFonts w:ascii="Times New Roman" w:eastAsia="Times New Roman" w:hAnsi="Times New Roman" w:cs="Times New Roman"/>
      <w:sz w:val="24"/>
      <w:szCs w:val="24"/>
      <w:lang w:eastAsia="ru-RU"/>
    </w:rPr>
  </w:style>
  <w:style w:type="paragraph" w:styleId="13">
    <w:name w:val="toc 1"/>
    <w:basedOn w:val="a"/>
    <w:next w:val="a"/>
    <w:autoRedefine/>
    <w:uiPriority w:val="39"/>
    <w:unhideWhenUsed/>
    <w:rsid w:val="00346D63"/>
    <w:pPr>
      <w:suppressAutoHyphens/>
      <w:spacing w:after="200" w:line="276" w:lineRule="auto"/>
      <w:ind w:left="0" w:firstLine="0"/>
      <w:jc w:val="left"/>
    </w:pPr>
    <w:rPr>
      <w:rFonts w:ascii="Calibri" w:eastAsia="Arial Unicode MS" w:hAnsi="Calibri" w:cs="Calibri"/>
      <w:color w:val="00000A"/>
      <w:kern w:val="1"/>
      <w:sz w:val="22"/>
      <w:lang w:eastAsia="en-US"/>
    </w:rPr>
  </w:style>
  <w:style w:type="paragraph" w:styleId="31">
    <w:name w:val="toc 3"/>
    <w:basedOn w:val="a"/>
    <w:next w:val="a"/>
    <w:autoRedefine/>
    <w:uiPriority w:val="39"/>
    <w:unhideWhenUsed/>
    <w:rsid w:val="00346D63"/>
    <w:pPr>
      <w:tabs>
        <w:tab w:val="right" w:leader="dot" w:pos="9628"/>
      </w:tabs>
      <w:suppressAutoHyphens/>
      <w:spacing w:after="200" w:line="276" w:lineRule="auto"/>
      <w:ind w:left="426" w:firstLine="0"/>
      <w:jc w:val="left"/>
    </w:pPr>
    <w:rPr>
      <w:rFonts w:ascii="Calibri" w:eastAsia="Arial Unicode MS" w:hAnsi="Calibri" w:cs="Calibri"/>
      <w:color w:val="00000A"/>
      <w:kern w:val="1"/>
      <w:sz w:val="22"/>
      <w:lang w:eastAsia="en-US"/>
    </w:rPr>
  </w:style>
  <w:style w:type="character" w:styleId="afc">
    <w:name w:val="Hyperlink"/>
    <w:uiPriority w:val="99"/>
    <w:unhideWhenUsed/>
    <w:rsid w:val="00346D63"/>
    <w:rPr>
      <w:color w:val="0000FF"/>
      <w:u w:val="single"/>
    </w:rPr>
  </w:style>
  <w:style w:type="paragraph" w:styleId="24">
    <w:name w:val="toc 2"/>
    <w:basedOn w:val="a"/>
    <w:next w:val="a"/>
    <w:autoRedefine/>
    <w:uiPriority w:val="39"/>
    <w:unhideWhenUsed/>
    <w:rsid w:val="00346D63"/>
    <w:pPr>
      <w:suppressAutoHyphens/>
      <w:spacing w:after="200" w:line="276" w:lineRule="auto"/>
      <w:ind w:left="220" w:firstLine="0"/>
      <w:jc w:val="left"/>
    </w:pPr>
    <w:rPr>
      <w:rFonts w:ascii="Calibri" w:eastAsia="Arial Unicode MS" w:hAnsi="Calibri" w:cs="Calibri"/>
      <w:color w:val="00000A"/>
      <w:kern w:val="1"/>
      <w:sz w:val="22"/>
      <w:lang w:eastAsia="en-US"/>
    </w:rPr>
  </w:style>
  <w:style w:type="paragraph" w:customStyle="1" w:styleId="p4">
    <w:name w:val="p4"/>
    <w:basedOn w:val="a"/>
    <w:rsid w:val="00346D63"/>
    <w:pPr>
      <w:spacing w:before="100" w:beforeAutospacing="1" w:after="100" w:afterAutospacing="1" w:line="240" w:lineRule="auto"/>
      <w:ind w:left="0" w:firstLine="0"/>
      <w:jc w:val="left"/>
    </w:pPr>
    <w:rPr>
      <w:rFonts w:eastAsia="Calibri"/>
      <w:color w:val="auto"/>
      <w:sz w:val="24"/>
      <w:szCs w:val="24"/>
    </w:rPr>
  </w:style>
  <w:style w:type="character" w:customStyle="1" w:styleId="s1">
    <w:name w:val="s1"/>
    <w:rsid w:val="00346D63"/>
  </w:style>
  <w:style w:type="paragraph" w:customStyle="1" w:styleId="18TexstSPISOK1">
    <w:name w:val="18TexstSPISOK_1"/>
    <w:aliases w:val="1"/>
    <w:basedOn w:val="a"/>
    <w:rsid w:val="00346D63"/>
    <w:pPr>
      <w:tabs>
        <w:tab w:val="left" w:pos="360"/>
        <w:tab w:val="left" w:pos="640"/>
      </w:tabs>
      <w:autoSpaceDE w:val="0"/>
      <w:autoSpaceDN w:val="0"/>
      <w:adjustRightInd w:val="0"/>
      <w:spacing w:after="0" w:line="240" w:lineRule="atLeast"/>
      <w:ind w:left="640" w:hanging="300"/>
      <w:textAlignment w:val="center"/>
    </w:pPr>
    <w:rPr>
      <w:rFonts w:ascii="PragmaticaC" w:hAnsi="PragmaticaC" w:cs="PragmaticaC"/>
      <w:sz w:val="20"/>
      <w:szCs w:val="20"/>
    </w:rPr>
  </w:style>
  <w:style w:type="paragraph" w:styleId="afd">
    <w:name w:val="Body Text"/>
    <w:basedOn w:val="a"/>
    <w:link w:val="afe"/>
    <w:uiPriority w:val="99"/>
    <w:unhideWhenUsed/>
    <w:rsid w:val="00346D63"/>
    <w:pPr>
      <w:suppressAutoHyphens/>
      <w:spacing w:after="120" w:line="276" w:lineRule="auto"/>
      <w:ind w:left="0" w:firstLine="0"/>
      <w:jc w:val="left"/>
    </w:pPr>
    <w:rPr>
      <w:rFonts w:ascii="Calibri" w:eastAsia="Arial Unicode MS" w:hAnsi="Calibri"/>
      <w:color w:val="00000A"/>
      <w:kern w:val="1"/>
      <w:sz w:val="22"/>
      <w:lang w:eastAsia="en-US"/>
    </w:rPr>
  </w:style>
  <w:style w:type="character" w:customStyle="1" w:styleId="afe">
    <w:name w:val="Основной текст Знак"/>
    <w:basedOn w:val="a0"/>
    <w:link w:val="afd"/>
    <w:uiPriority w:val="99"/>
    <w:rsid w:val="00346D63"/>
    <w:rPr>
      <w:rFonts w:ascii="Calibri" w:eastAsia="Arial Unicode MS" w:hAnsi="Calibri" w:cs="Times New Roman"/>
      <w:color w:val="00000A"/>
      <w:kern w:val="1"/>
    </w:rPr>
  </w:style>
  <w:style w:type="paragraph" w:styleId="aff">
    <w:name w:val="List Paragraph"/>
    <w:basedOn w:val="a"/>
    <w:link w:val="aff0"/>
    <w:uiPriority w:val="99"/>
    <w:qFormat/>
    <w:rsid w:val="00346D63"/>
    <w:pPr>
      <w:spacing w:after="0" w:line="360" w:lineRule="auto"/>
      <w:ind w:left="720" w:firstLine="0"/>
      <w:contextualSpacing/>
      <w:jc w:val="left"/>
    </w:pPr>
    <w:rPr>
      <w:caps/>
      <w:color w:val="auto"/>
      <w:sz w:val="24"/>
      <w:szCs w:val="24"/>
    </w:rPr>
  </w:style>
  <w:style w:type="character" w:customStyle="1" w:styleId="aff0">
    <w:name w:val="Абзац списка Знак"/>
    <w:link w:val="aff"/>
    <w:uiPriority w:val="99"/>
    <w:locked/>
    <w:rsid w:val="00346D63"/>
    <w:rPr>
      <w:rFonts w:ascii="Times New Roman" w:eastAsia="Times New Roman" w:hAnsi="Times New Roman" w:cs="Times New Roman"/>
      <w:caps/>
      <w:sz w:val="24"/>
      <w:szCs w:val="24"/>
      <w:lang w:eastAsia="ru-RU"/>
    </w:rPr>
  </w:style>
  <w:style w:type="character" w:customStyle="1" w:styleId="25">
    <w:name w:val="Основной текст с отступом 2 Знак"/>
    <w:basedOn w:val="a0"/>
    <w:link w:val="26"/>
    <w:uiPriority w:val="99"/>
    <w:rsid w:val="00346D63"/>
    <w:rPr>
      <w:rFonts w:ascii="Calibri" w:eastAsia="Arial Unicode MS" w:hAnsi="Calibri" w:cs="Times New Roman"/>
      <w:color w:val="00000A"/>
      <w:kern w:val="1"/>
    </w:rPr>
  </w:style>
  <w:style w:type="paragraph" w:styleId="26">
    <w:name w:val="Body Text Indent 2"/>
    <w:basedOn w:val="a"/>
    <w:link w:val="25"/>
    <w:uiPriority w:val="99"/>
    <w:unhideWhenUsed/>
    <w:rsid w:val="00346D63"/>
    <w:pPr>
      <w:suppressAutoHyphens/>
      <w:spacing w:after="120" w:line="480" w:lineRule="auto"/>
      <w:ind w:left="283" w:firstLine="0"/>
      <w:jc w:val="left"/>
    </w:pPr>
    <w:rPr>
      <w:rFonts w:ascii="Calibri" w:eastAsia="Arial Unicode MS" w:hAnsi="Calibri"/>
      <w:color w:val="00000A"/>
      <w:kern w:val="1"/>
      <w:sz w:val="22"/>
      <w:lang w:eastAsia="en-US"/>
    </w:rPr>
  </w:style>
  <w:style w:type="character" w:customStyle="1" w:styleId="211">
    <w:name w:val="Основной текст с отступом 2 Знак1"/>
    <w:basedOn w:val="a0"/>
    <w:uiPriority w:val="99"/>
    <w:semiHidden/>
    <w:rsid w:val="00346D63"/>
    <w:rPr>
      <w:rFonts w:ascii="Times New Roman" w:eastAsia="Times New Roman" w:hAnsi="Times New Roman" w:cs="Times New Roman"/>
      <w:color w:val="000000"/>
      <w:sz w:val="28"/>
      <w:lang w:eastAsia="ru-RU"/>
    </w:rPr>
  </w:style>
  <w:style w:type="character" w:customStyle="1" w:styleId="14">
    <w:name w:val="Сноска1"/>
    <w:rsid w:val="00346D63"/>
    <w:rPr>
      <w:rFonts w:ascii="Times New Roman" w:hAnsi="Times New Roman" w:cs="Times New Roman"/>
      <w:vertAlign w:val="superscript"/>
    </w:rPr>
  </w:style>
  <w:style w:type="paragraph" w:customStyle="1" w:styleId="32">
    <w:name w:val="Заг 3"/>
    <w:basedOn w:val="a"/>
    <w:rsid w:val="00346D63"/>
    <w:pPr>
      <w:keepNext/>
      <w:autoSpaceDE w:val="0"/>
      <w:autoSpaceDN w:val="0"/>
      <w:adjustRightInd w:val="0"/>
      <w:spacing w:before="255" w:after="113" w:line="240" w:lineRule="atLeast"/>
      <w:ind w:left="0" w:firstLine="0"/>
      <w:jc w:val="center"/>
      <w:textAlignment w:val="center"/>
    </w:pPr>
    <w:rPr>
      <w:rFonts w:ascii="PragmaticaC" w:hAnsi="PragmaticaC" w:cs="PragmaticaC"/>
      <w:b/>
      <w:bCs/>
      <w:i/>
      <w:iCs/>
      <w:sz w:val="23"/>
      <w:szCs w:val="23"/>
    </w:rPr>
  </w:style>
  <w:style w:type="paragraph" w:customStyle="1" w:styleId="aff1">
    <w:name w:val="Сноска"/>
    <w:basedOn w:val="a5"/>
    <w:rsid w:val="00346D63"/>
    <w:pPr>
      <w:spacing w:line="174" w:lineRule="atLeast"/>
    </w:pPr>
    <w:rPr>
      <w:rFonts w:cs="Times New Roman"/>
      <w:sz w:val="17"/>
      <w:szCs w:val="17"/>
      <w:lang w:eastAsia="en-US"/>
    </w:rPr>
  </w:style>
  <w:style w:type="paragraph" w:customStyle="1" w:styleId="aff2">
    <w:name w:val="Подзаг"/>
    <w:basedOn w:val="a5"/>
    <w:rsid w:val="00346D63"/>
    <w:pPr>
      <w:spacing w:before="113" w:after="28"/>
      <w:jc w:val="center"/>
    </w:pPr>
    <w:rPr>
      <w:rFonts w:cs="Times New Roman"/>
      <w:b/>
      <w:bCs/>
      <w:i/>
      <w:iCs/>
      <w:lang w:eastAsia="en-US"/>
    </w:rPr>
  </w:style>
  <w:style w:type="character" w:customStyle="1" w:styleId="c12">
    <w:name w:val="c12"/>
    <w:basedOn w:val="a0"/>
    <w:rsid w:val="00346D63"/>
  </w:style>
  <w:style w:type="paragraph" w:customStyle="1" w:styleId="c11">
    <w:name w:val="c11"/>
    <w:basedOn w:val="a"/>
    <w:rsid w:val="00346D63"/>
    <w:pPr>
      <w:spacing w:before="100" w:beforeAutospacing="1" w:after="100" w:afterAutospacing="1" w:line="240" w:lineRule="auto"/>
      <w:ind w:left="0" w:firstLine="0"/>
      <w:jc w:val="left"/>
    </w:pPr>
    <w:rPr>
      <w:color w:val="auto"/>
      <w:sz w:val="24"/>
      <w:szCs w:val="24"/>
    </w:rPr>
  </w:style>
  <w:style w:type="paragraph" w:customStyle="1" w:styleId="15">
    <w:name w:val="Без интервала1"/>
    <w:rsid w:val="00346D63"/>
    <w:pPr>
      <w:spacing w:after="0" w:line="240" w:lineRule="auto"/>
    </w:pPr>
    <w:rPr>
      <w:rFonts w:ascii="Calibri" w:eastAsia="Times New Roman" w:hAnsi="Calibri" w:cs="Calibri"/>
    </w:rPr>
  </w:style>
  <w:style w:type="character" w:customStyle="1" w:styleId="blk">
    <w:name w:val="blk"/>
    <w:basedOn w:val="a0"/>
    <w:rsid w:val="00346D63"/>
  </w:style>
  <w:style w:type="paragraph" w:styleId="aff3">
    <w:name w:val="header"/>
    <w:basedOn w:val="a"/>
    <w:link w:val="aff4"/>
    <w:uiPriority w:val="99"/>
    <w:unhideWhenUsed/>
    <w:rsid w:val="00346D63"/>
    <w:pPr>
      <w:tabs>
        <w:tab w:val="center" w:pos="4677"/>
        <w:tab w:val="right" w:pos="9355"/>
      </w:tabs>
      <w:suppressAutoHyphens/>
      <w:spacing w:after="200" w:line="276" w:lineRule="auto"/>
      <w:ind w:left="0" w:firstLine="0"/>
      <w:jc w:val="left"/>
    </w:pPr>
    <w:rPr>
      <w:rFonts w:ascii="Calibri" w:eastAsia="Arial Unicode MS" w:hAnsi="Calibri"/>
      <w:color w:val="00000A"/>
      <w:kern w:val="1"/>
      <w:sz w:val="22"/>
      <w:lang w:eastAsia="en-US"/>
    </w:rPr>
  </w:style>
  <w:style w:type="character" w:customStyle="1" w:styleId="aff4">
    <w:name w:val="Верхний колонтитул Знак"/>
    <w:basedOn w:val="a0"/>
    <w:link w:val="aff3"/>
    <w:uiPriority w:val="99"/>
    <w:rsid w:val="00346D63"/>
    <w:rPr>
      <w:rFonts w:ascii="Calibri" w:eastAsia="Arial Unicode MS" w:hAnsi="Calibri" w:cs="Times New Roman"/>
      <w:color w:val="00000A"/>
      <w:kern w:val="1"/>
    </w:rPr>
  </w:style>
  <w:style w:type="character" w:customStyle="1" w:styleId="aff5">
    <w:name w:val="Текст выноски Знак"/>
    <w:basedOn w:val="a0"/>
    <w:link w:val="aff6"/>
    <w:uiPriority w:val="99"/>
    <w:rsid w:val="00346D63"/>
    <w:rPr>
      <w:rFonts w:ascii="Segoe UI" w:eastAsia="Arial Unicode MS" w:hAnsi="Segoe UI" w:cs="Times New Roman"/>
      <w:color w:val="00000A"/>
      <w:kern w:val="1"/>
      <w:sz w:val="18"/>
      <w:szCs w:val="18"/>
    </w:rPr>
  </w:style>
  <w:style w:type="paragraph" w:styleId="aff6">
    <w:name w:val="Balloon Text"/>
    <w:basedOn w:val="a"/>
    <w:link w:val="aff5"/>
    <w:uiPriority w:val="99"/>
    <w:unhideWhenUsed/>
    <w:rsid w:val="00346D63"/>
    <w:pPr>
      <w:suppressAutoHyphens/>
      <w:spacing w:after="0" w:line="240" w:lineRule="auto"/>
      <w:ind w:left="0" w:firstLine="0"/>
      <w:jc w:val="left"/>
    </w:pPr>
    <w:rPr>
      <w:rFonts w:ascii="Segoe UI" w:eastAsia="Arial Unicode MS" w:hAnsi="Segoe UI"/>
      <w:color w:val="00000A"/>
      <w:kern w:val="1"/>
      <w:sz w:val="18"/>
      <w:szCs w:val="18"/>
      <w:lang w:eastAsia="en-US"/>
    </w:rPr>
  </w:style>
  <w:style w:type="character" w:customStyle="1" w:styleId="16">
    <w:name w:val="Текст выноски Знак1"/>
    <w:basedOn w:val="a0"/>
    <w:uiPriority w:val="99"/>
    <w:semiHidden/>
    <w:rsid w:val="00346D63"/>
    <w:rPr>
      <w:rFonts w:ascii="Tahoma" w:eastAsia="Times New Roman" w:hAnsi="Tahoma" w:cs="Tahoma"/>
      <w:color w:val="000000"/>
      <w:sz w:val="16"/>
      <w:szCs w:val="16"/>
      <w:lang w:eastAsia="ru-RU"/>
    </w:rPr>
  </w:style>
  <w:style w:type="paragraph" w:customStyle="1" w:styleId="09PodZAG">
    <w:name w:val="09PodZAG_п/ж"/>
    <w:basedOn w:val="a"/>
    <w:uiPriority w:val="99"/>
    <w:rsid w:val="00346D63"/>
    <w:pPr>
      <w:autoSpaceDE w:val="0"/>
      <w:autoSpaceDN w:val="0"/>
      <w:adjustRightInd w:val="0"/>
      <w:spacing w:after="113" w:line="240" w:lineRule="atLeast"/>
      <w:ind w:left="0" w:firstLine="0"/>
      <w:jc w:val="center"/>
      <w:textAlignment w:val="center"/>
    </w:pPr>
    <w:rPr>
      <w:rFonts w:ascii="FuturisC" w:hAnsi="FuturisC" w:cs="FuturisC"/>
      <w:b/>
      <w:bCs/>
      <w:caps/>
      <w:sz w:val="22"/>
    </w:rPr>
  </w:style>
  <w:style w:type="paragraph" w:styleId="aff7">
    <w:name w:val="No Spacing"/>
    <w:aliases w:val="основа"/>
    <w:link w:val="aff8"/>
    <w:uiPriority w:val="99"/>
    <w:qFormat/>
    <w:rsid w:val="00346D63"/>
    <w:pPr>
      <w:spacing w:after="0" w:line="240" w:lineRule="auto"/>
    </w:pPr>
    <w:rPr>
      <w:rFonts w:ascii="Calibri" w:eastAsia="Calibri" w:hAnsi="Calibri" w:cs="Times New Roman"/>
    </w:rPr>
  </w:style>
  <w:style w:type="character" w:customStyle="1" w:styleId="aff8">
    <w:name w:val="Без интервала Знак"/>
    <w:aliases w:val="основа Знак"/>
    <w:basedOn w:val="a0"/>
    <w:link w:val="aff7"/>
    <w:uiPriority w:val="99"/>
    <w:locked/>
    <w:rsid w:val="00346D63"/>
    <w:rPr>
      <w:rFonts w:ascii="Calibri" w:eastAsia="Calibri" w:hAnsi="Calibri" w:cs="Times New Roman"/>
    </w:rPr>
  </w:style>
  <w:style w:type="paragraph" w:customStyle="1" w:styleId="aff9">
    <w:name w:val="А ОСН ТЕКСТ"/>
    <w:basedOn w:val="a"/>
    <w:link w:val="affa"/>
    <w:rsid w:val="00346D63"/>
    <w:pPr>
      <w:spacing w:after="0" w:line="360" w:lineRule="auto"/>
      <w:ind w:left="0" w:firstLine="454"/>
    </w:pPr>
    <w:rPr>
      <w:rFonts w:eastAsia="Arial Unicode MS"/>
      <w:caps/>
      <w:kern w:val="1"/>
      <w:szCs w:val="28"/>
      <w:lang w:eastAsia="en-US"/>
    </w:rPr>
  </w:style>
  <w:style w:type="character" w:customStyle="1" w:styleId="affa">
    <w:name w:val="А ОСН ТЕКСТ Знак"/>
    <w:link w:val="aff9"/>
    <w:rsid w:val="00346D63"/>
    <w:rPr>
      <w:rFonts w:ascii="Times New Roman" w:eastAsia="Arial Unicode MS" w:hAnsi="Times New Roman" w:cs="Times New Roman"/>
      <w:caps/>
      <w:color w:val="000000"/>
      <w:kern w:val="1"/>
      <w:sz w:val="28"/>
      <w:szCs w:val="28"/>
    </w:rPr>
  </w:style>
  <w:style w:type="paragraph" w:customStyle="1" w:styleId="Standard">
    <w:name w:val="Standard"/>
    <w:link w:val="Standard1"/>
    <w:rsid w:val="00346D63"/>
    <w:pPr>
      <w:widowControl w:val="0"/>
      <w:suppressAutoHyphens/>
      <w:autoSpaceDN w:val="0"/>
      <w:spacing w:after="0" w:line="240" w:lineRule="auto"/>
      <w:textAlignment w:val="baseline"/>
    </w:pPr>
    <w:rPr>
      <w:rFonts w:ascii="Arial" w:eastAsia="SimSun" w:hAnsi="Arial" w:cs="Mangal"/>
      <w:kern w:val="3"/>
      <w:sz w:val="24"/>
      <w:szCs w:val="24"/>
      <w:lang w:eastAsia="zh-CN" w:bidi="hi-IN"/>
    </w:rPr>
  </w:style>
  <w:style w:type="character" w:customStyle="1" w:styleId="Standard1">
    <w:name w:val="Standard Знак1"/>
    <w:link w:val="Standard"/>
    <w:locked/>
    <w:rsid w:val="00346D63"/>
    <w:rPr>
      <w:rFonts w:ascii="Arial" w:eastAsia="SimSun" w:hAnsi="Arial" w:cs="Mangal"/>
      <w:kern w:val="3"/>
      <w:sz w:val="24"/>
      <w:szCs w:val="24"/>
      <w:lang w:eastAsia="zh-CN" w:bidi="hi-IN"/>
    </w:rPr>
  </w:style>
  <w:style w:type="paragraph" w:customStyle="1" w:styleId="Footnote">
    <w:name w:val="Footnote"/>
    <w:basedOn w:val="Standard"/>
    <w:rsid w:val="00346D63"/>
    <w:pPr>
      <w:widowControl/>
      <w:suppressLineNumbers/>
      <w:autoSpaceDN/>
      <w:spacing w:line="360" w:lineRule="auto"/>
      <w:ind w:left="283" w:hanging="283"/>
      <w:jc w:val="both"/>
    </w:pPr>
    <w:rPr>
      <w:rFonts w:ascii="Times New Roman" w:eastAsia="Times New Roman" w:hAnsi="Times New Roman" w:cs="Times New Roman"/>
      <w:kern w:val="1"/>
      <w:sz w:val="20"/>
      <w:szCs w:val="20"/>
      <w:lang w:eastAsia="ar-SA" w:bidi="ar-SA"/>
    </w:rPr>
  </w:style>
  <w:style w:type="character" w:customStyle="1" w:styleId="27">
    <w:name w:val="Знак сноски2"/>
    <w:rsid w:val="00346D63"/>
    <w:rPr>
      <w:vertAlign w:val="superscript"/>
    </w:rPr>
  </w:style>
  <w:style w:type="paragraph" w:customStyle="1" w:styleId="affb">
    <w:name w:val="Знак"/>
    <w:basedOn w:val="a"/>
    <w:rsid w:val="00346D63"/>
    <w:pPr>
      <w:spacing w:after="160" w:line="240" w:lineRule="exact"/>
      <w:ind w:left="0" w:firstLine="0"/>
      <w:jc w:val="left"/>
    </w:pPr>
    <w:rPr>
      <w:rFonts w:ascii="Verdana" w:hAnsi="Verdana"/>
      <w:color w:val="auto"/>
      <w:sz w:val="20"/>
      <w:szCs w:val="20"/>
      <w:lang w:val="en-US" w:eastAsia="en-US"/>
    </w:rPr>
  </w:style>
  <w:style w:type="character" w:customStyle="1" w:styleId="17">
    <w:name w:val="Основной текст + Курсив1"/>
    <w:rsid w:val="00346D63"/>
    <w:rPr>
      <w:rFonts w:ascii="Times New Roman" w:eastAsia="Arial Unicode MS" w:hAnsi="Times New Roman"/>
      <w:i/>
      <w:caps/>
      <w:color w:val="00000A"/>
      <w:spacing w:val="0"/>
      <w:kern w:val="1"/>
      <w:sz w:val="22"/>
      <w:lang w:val="ru-RU" w:eastAsia="ru-RU"/>
    </w:rPr>
  </w:style>
  <w:style w:type="paragraph" w:customStyle="1" w:styleId="30Snoska">
    <w:name w:val="30Snoska"/>
    <w:basedOn w:val="a"/>
    <w:rsid w:val="00346D63"/>
    <w:pPr>
      <w:suppressAutoHyphens/>
      <w:autoSpaceDE w:val="0"/>
      <w:spacing w:after="0" w:line="180" w:lineRule="atLeast"/>
      <w:ind w:left="0" w:firstLine="0"/>
      <w:textAlignment w:val="center"/>
    </w:pPr>
    <w:rPr>
      <w:rFonts w:ascii="PragmaticaC" w:hAnsi="PragmaticaC" w:cs="PragmaticaC"/>
      <w:sz w:val="16"/>
      <w:szCs w:val="16"/>
      <w:lang w:eastAsia="ar-SA"/>
    </w:rPr>
  </w:style>
  <w:style w:type="character" w:customStyle="1" w:styleId="18">
    <w:name w:val="Текст сноски Знак1"/>
    <w:uiPriority w:val="99"/>
    <w:rsid w:val="00346D63"/>
    <w:rPr>
      <w:caps/>
      <w:lang w:eastAsia="ar-SA"/>
    </w:rPr>
  </w:style>
  <w:style w:type="character" w:customStyle="1" w:styleId="affc">
    <w:name w:val="Сноска_"/>
    <w:rsid w:val="00346D63"/>
    <w:rPr>
      <w:sz w:val="16"/>
      <w:szCs w:val="16"/>
      <w:lang w:bidi="ar-SA"/>
    </w:rPr>
  </w:style>
  <w:style w:type="character" w:customStyle="1" w:styleId="212">
    <w:name w:val="Основной текст + Полужирный21"/>
    <w:rsid w:val="00346D63"/>
    <w:rPr>
      <w:rFonts w:ascii="Times New Roman" w:hAnsi="Times New Roman" w:cs="Times New Roman"/>
      <w:b/>
      <w:bCs/>
      <w:spacing w:val="0"/>
      <w:sz w:val="22"/>
      <w:szCs w:val="22"/>
      <w:lang w:bidi="ar-SA"/>
    </w:rPr>
  </w:style>
  <w:style w:type="character" w:customStyle="1" w:styleId="200">
    <w:name w:val="Основной текст + Полужирный20"/>
    <w:aliases w:val="Курсив17"/>
    <w:rsid w:val="00346D63"/>
    <w:rPr>
      <w:rFonts w:ascii="Times New Roman" w:hAnsi="Times New Roman" w:cs="Times New Roman"/>
      <w:b/>
      <w:bCs/>
      <w:i/>
      <w:iCs/>
      <w:spacing w:val="0"/>
      <w:sz w:val="22"/>
      <w:szCs w:val="22"/>
      <w:lang w:bidi="ar-SA"/>
    </w:rPr>
  </w:style>
  <w:style w:type="character" w:customStyle="1" w:styleId="33">
    <w:name w:val="Основной текст + Курсив3"/>
    <w:rsid w:val="00346D63"/>
    <w:rPr>
      <w:rFonts w:ascii="Times New Roman" w:hAnsi="Times New Roman" w:cs="Times New Roman"/>
      <w:i/>
      <w:iCs/>
      <w:spacing w:val="0"/>
      <w:sz w:val="22"/>
      <w:szCs w:val="22"/>
      <w:lang w:bidi="ar-SA"/>
    </w:rPr>
  </w:style>
  <w:style w:type="character" w:customStyle="1" w:styleId="110">
    <w:name w:val="Основной текст (11) + Не курсив"/>
    <w:rsid w:val="00346D63"/>
    <w:rPr>
      <w:rFonts w:ascii="Times New Roman" w:hAnsi="Times New Roman" w:cs="Times New Roman"/>
      <w:b/>
      <w:bCs/>
      <w:i/>
      <w:iCs/>
      <w:spacing w:val="0"/>
      <w:sz w:val="22"/>
      <w:szCs w:val="22"/>
      <w:lang w:bidi="ar-SA"/>
    </w:rPr>
  </w:style>
  <w:style w:type="character" w:customStyle="1" w:styleId="1116">
    <w:name w:val="Основной текст (11)16"/>
    <w:rsid w:val="00346D63"/>
    <w:rPr>
      <w:rFonts w:ascii="Times New Roman" w:hAnsi="Times New Roman" w:cs="Times New Roman"/>
      <w:b/>
      <w:bCs/>
      <w:i/>
      <w:iCs/>
      <w:spacing w:val="0"/>
      <w:sz w:val="22"/>
      <w:szCs w:val="22"/>
      <w:lang w:bidi="ar-SA"/>
    </w:rPr>
  </w:style>
  <w:style w:type="paragraph" w:customStyle="1" w:styleId="28">
    <w:name w:val="Абзац списка2"/>
    <w:basedOn w:val="a"/>
    <w:uiPriority w:val="99"/>
    <w:rsid w:val="00346D63"/>
    <w:pPr>
      <w:suppressAutoHyphens/>
      <w:spacing w:after="0" w:line="360" w:lineRule="auto"/>
      <w:ind w:left="720" w:firstLine="0"/>
      <w:jc w:val="left"/>
    </w:pPr>
    <w:rPr>
      <w:color w:val="auto"/>
      <w:kern w:val="1"/>
      <w:sz w:val="24"/>
      <w:szCs w:val="24"/>
      <w:lang w:eastAsia="ar-SA"/>
    </w:rPr>
  </w:style>
  <w:style w:type="paragraph" w:customStyle="1" w:styleId="WW-12">
    <w:name w:val="WW-????????12"/>
    <w:basedOn w:val="a"/>
    <w:uiPriority w:val="99"/>
    <w:rsid w:val="00346D63"/>
    <w:pPr>
      <w:widowControl w:val="0"/>
      <w:suppressAutoHyphens/>
      <w:overflowPunct w:val="0"/>
      <w:autoSpaceDE w:val="0"/>
      <w:autoSpaceDN w:val="0"/>
      <w:adjustRightInd w:val="0"/>
      <w:spacing w:after="0" w:line="214" w:lineRule="atLeast"/>
      <w:ind w:left="0" w:firstLine="283"/>
      <w:textAlignment w:val="baseline"/>
    </w:pPr>
    <w:rPr>
      <w:rFonts w:ascii="NewtonCSanPin" w:hAnsi="NewtonCSanPin"/>
      <w:kern w:val="1"/>
      <w:sz w:val="21"/>
      <w:szCs w:val="20"/>
    </w:rPr>
  </w:style>
  <w:style w:type="paragraph" w:customStyle="1" w:styleId="affd">
    <w:name w:val="??????"/>
    <w:basedOn w:val="WW-12"/>
    <w:uiPriority w:val="99"/>
    <w:rsid w:val="00346D63"/>
    <w:pPr>
      <w:ind w:firstLine="244"/>
    </w:pPr>
  </w:style>
  <w:style w:type="character" w:customStyle="1" w:styleId="Standard0">
    <w:name w:val="Standard Знак"/>
    <w:rsid w:val="00346D63"/>
    <w:rPr>
      <w:rFonts w:ascii="Times New Roman" w:hAnsi="Times New Roman"/>
      <w:kern w:val="3"/>
      <w:sz w:val="24"/>
      <w:szCs w:val="24"/>
      <w:lang w:bidi="ar-SA"/>
    </w:rPr>
  </w:style>
  <w:style w:type="paragraph" w:customStyle="1" w:styleId="29">
    <w:name w:val="Без интервала2"/>
    <w:uiPriority w:val="99"/>
    <w:rsid w:val="00346D63"/>
    <w:pPr>
      <w:spacing w:after="0" w:line="240" w:lineRule="auto"/>
    </w:pPr>
    <w:rPr>
      <w:rFonts w:ascii="Calibri" w:eastAsia="Times New Roman" w:hAnsi="Calibri" w:cs="Calibri"/>
    </w:rPr>
  </w:style>
  <w:style w:type="character" w:customStyle="1" w:styleId="34">
    <w:name w:val="Основной текст + Полужирный3"/>
    <w:aliases w:val="Курсив7"/>
    <w:rsid w:val="00346D63"/>
    <w:rPr>
      <w:rFonts w:ascii="Times New Roman" w:hAnsi="Times New Roman" w:cs="Times New Roman"/>
      <w:b/>
      <w:bCs/>
      <w:i/>
      <w:iCs/>
      <w:spacing w:val="0"/>
      <w:sz w:val="22"/>
      <w:szCs w:val="22"/>
      <w:lang w:bidi="ar-SA"/>
    </w:rPr>
  </w:style>
  <w:style w:type="character" w:customStyle="1" w:styleId="527">
    <w:name w:val="Заголовок №527"/>
    <w:rsid w:val="00346D63"/>
    <w:rPr>
      <w:rFonts w:ascii="Times New Roman" w:hAnsi="Times New Roman" w:cs="Times New Roman"/>
      <w:b w:val="0"/>
      <w:bCs w:val="0"/>
      <w:i/>
      <w:iCs/>
      <w:spacing w:val="0"/>
      <w:sz w:val="22"/>
      <w:szCs w:val="22"/>
      <w:lang w:bidi="ar-SA"/>
    </w:rPr>
  </w:style>
  <w:style w:type="character" w:customStyle="1" w:styleId="51">
    <w:name w:val="Заголовок №5 + Не полужирный1"/>
    <w:aliases w:val="Не курсив9"/>
    <w:rsid w:val="00346D63"/>
    <w:rPr>
      <w:rFonts w:ascii="Times New Roman" w:hAnsi="Times New Roman" w:cs="Times New Roman"/>
      <w:b w:val="0"/>
      <w:bCs w:val="0"/>
      <w:i/>
      <w:iCs/>
      <w:spacing w:val="0"/>
      <w:sz w:val="22"/>
      <w:szCs w:val="22"/>
      <w:lang w:bidi="ar-SA"/>
    </w:rPr>
  </w:style>
  <w:style w:type="character" w:customStyle="1" w:styleId="submenu-table">
    <w:name w:val="submenu-table"/>
    <w:basedOn w:val="a0"/>
    <w:rsid w:val="00346D63"/>
  </w:style>
  <w:style w:type="character" w:styleId="affe">
    <w:name w:val="Emphasis"/>
    <w:qFormat/>
    <w:rsid w:val="00346D63"/>
    <w:rPr>
      <w:i/>
      <w:iCs/>
    </w:rPr>
  </w:style>
  <w:style w:type="paragraph" w:styleId="afff">
    <w:name w:val="Title"/>
    <w:basedOn w:val="a"/>
    <w:next w:val="a"/>
    <w:link w:val="afff0"/>
    <w:uiPriority w:val="99"/>
    <w:qFormat/>
    <w:rsid w:val="00346D63"/>
    <w:pPr>
      <w:spacing w:before="240" w:after="60" w:line="240" w:lineRule="auto"/>
      <w:ind w:left="0" w:firstLine="0"/>
      <w:jc w:val="center"/>
      <w:outlineLvl w:val="0"/>
    </w:pPr>
    <w:rPr>
      <w:rFonts w:ascii="Cambria" w:eastAsia="Calibri" w:hAnsi="Cambria"/>
      <w:b/>
      <w:bCs/>
      <w:color w:val="auto"/>
      <w:kern w:val="28"/>
      <w:sz w:val="32"/>
      <w:szCs w:val="32"/>
    </w:rPr>
  </w:style>
  <w:style w:type="character" w:customStyle="1" w:styleId="afff0">
    <w:name w:val="Название Знак"/>
    <w:basedOn w:val="a0"/>
    <w:link w:val="afff"/>
    <w:uiPriority w:val="99"/>
    <w:rsid w:val="00346D63"/>
    <w:rPr>
      <w:rFonts w:ascii="Cambria" w:eastAsia="Calibri" w:hAnsi="Cambria" w:cs="Times New Roman"/>
      <w:b/>
      <w:bCs/>
      <w:kern w:val="28"/>
      <w:sz w:val="32"/>
      <w:szCs w:val="32"/>
      <w:lang w:eastAsia="ru-RU"/>
    </w:rPr>
  </w:style>
  <w:style w:type="paragraph" w:customStyle="1" w:styleId="19">
    <w:name w:val="Заг 1"/>
    <w:basedOn w:val="a5"/>
    <w:rsid w:val="00346D63"/>
    <w:pPr>
      <w:keepNext/>
      <w:pageBreakBefore/>
      <w:spacing w:after="170" w:line="296" w:lineRule="atLeast"/>
      <w:ind w:firstLine="0"/>
      <w:jc w:val="center"/>
    </w:pPr>
    <w:rPr>
      <w:rFonts w:ascii="PragmaticaC" w:hAnsi="PragmaticaC" w:cs="PragmaticaC"/>
      <w:b/>
      <w:bCs/>
      <w:caps/>
      <w:sz w:val="26"/>
      <w:szCs w:val="26"/>
    </w:rPr>
  </w:style>
  <w:style w:type="table" w:styleId="afff1">
    <w:name w:val="Table Grid"/>
    <w:basedOn w:val="a1"/>
    <w:uiPriority w:val="99"/>
    <w:rsid w:val="00346D6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2">
    <w:name w:val="Пж Курсив"/>
    <w:basedOn w:val="a5"/>
    <w:rsid w:val="00346D63"/>
    <w:rPr>
      <w:b/>
      <w:bCs/>
      <w:i/>
      <w:iCs/>
    </w:rPr>
  </w:style>
  <w:style w:type="paragraph" w:customStyle="1" w:styleId="afff3">
    <w:name w:val="Название таблицы"/>
    <w:basedOn w:val="a5"/>
    <w:rsid w:val="00346D63"/>
    <w:pPr>
      <w:spacing w:before="113"/>
      <w:ind w:firstLine="0"/>
      <w:jc w:val="center"/>
    </w:pPr>
    <w:rPr>
      <w:b/>
      <w:bCs/>
    </w:rPr>
  </w:style>
  <w:style w:type="paragraph" w:customStyle="1" w:styleId="NoParagraphStyle">
    <w:name w:val="[No Paragraph Style]"/>
    <w:rsid w:val="00346D63"/>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eastAsia="ru-RU"/>
    </w:rPr>
  </w:style>
  <w:style w:type="paragraph" w:customStyle="1" w:styleId="afff4">
    <w:name w:val="А_основной"/>
    <w:basedOn w:val="a"/>
    <w:link w:val="afff5"/>
    <w:uiPriority w:val="99"/>
    <w:rsid w:val="00346D63"/>
    <w:pPr>
      <w:widowControl w:val="0"/>
      <w:autoSpaceDE w:val="0"/>
      <w:autoSpaceDN w:val="0"/>
      <w:adjustRightInd w:val="0"/>
      <w:spacing w:after="0" w:line="360" w:lineRule="auto"/>
      <w:ind w:left="0" w:firstLine="454"/>
    </w:pPr>
    <w:rPr>
      <w:rFonts w:eastAsia="Calibri" w:cs="Arial"/>
      <w:color w:val="auto"/>
      <w:szCs w:val="20"/>
    </w:rPr>
  </w:style>
  <w:style w:type="character" w:customStyle="1" w:styleId="afff5">
    <w:name w:val="А_основной Знак"/>
    <w:link w:val="afff4"/>
    <w:uiPriority w:val="99"/>
    <w:locked/>
    <w:rsid w:val="00346D63"/>
    <w:rPr>
      <w:rFonts w:ascii="Times New Roman" w:eastAsia="Calibri" w:hAnsi="Times New Roman" w:cs="Arial"/>
      <w:sz w:val="28"/>
      <w:szCs w:val="20"/>
      <w:lang w:eastAsia="ru-RU"/>
    </w:rPr>
  </w:style>
  <w:style w:type="paragraph" w:customStyle="1" w:styleId="msonormalcxspmiddle">
    <w:name w:val="msonormalcxspmiddle"/>
    <w:basedOn w:val="a"/>
    <w:rsid w:val="00346D63"/>
    <w:pPr>
      <w:spacing w:before="100" w:beforeAutospacing="1" w:after="100" w:afterAutospacing="1" w:line="240" w:lineRule="auto"/>
      <w:ind w:left="0" w:firstLine="0"/>
      <w:jc w:val="left"/>
    </w:pPr>
    <w:rPr>
      <w:color w:val="auto"/>
      <w:sz w:val="24"/>
      <w:szCs w:val="24"/>
    </w:rPr>
  </w:style>
  <w:style w:type="paragraph" w:customStyle="1" w:styleId="213">
    <w:name w:val="21"/>
    <w:basedOn w:val="a"/>
    <w:rsid w:val="00346D63"/>
    <w:pPr>
      <w:spacing w:before="100" w:beforeAutospacing="1" w:after="100" w:afterAutospacing="1" w:line="240" w:lineRule="auto"/>
      <w:ind w:left="0" w:firstLine="0"/>
      <w:jc w:val="left"/>
    </w:pPr>
    <w:rPr>
      <w:color w:val="auto"/>
      <w:sz w:val="24"/>
      <w:szCs w:val="24"/>
    </w:rPr>
  </w:style>
  <w:style w:type="character" w:styleId="afff6">
    <w:name w:val="page number"/>
    <w:basedOn w:val="a0"/>
    <w:rsid w:val="00346D63"/>
  </w:style>
  <w:style w:type="paragraph" w:customStyle="1" w:styleId="35">
    <w:name w:val="Абзац списка3"/>
    <w:basedOn w:val="a"/>
    <w:uiPriority w:val="99"/>
    <w:rsid w:val="00346D63"/>
    <w:pPr>
      <w:spacing w:after="0" w:line="240" w:lineRule="auto"/>
      <w:ind w:left="720" w:firstLine="0"/>
      <w:contextualSpacing/>
      <w:jc w:val="left"/>
    </w:pPr>
    <w:rPr>
      <w:rFonts w:eastAsia="Calibri"/>
      <w:color w:val="auto"/>
      <w:sz w:val="24"/>
      <w:szCs w:val="24"/>
    </w:rPr>
  </w:style>
  <w:style w:type="paragraph" w:customStyle="1" w:styleId="ConsPlusTitle">
    <w:name w:val="ConsPlusTitle"/>
    <w:rsid w:val="00346D63"/>
    <w:pPr>
      <w:widowControl w:val="0"/>
      <w:autoSpaceDE w:val="0"/>
      <w:autoSpaceDN w:val="0"/>
      <w:adjustRightInd w:val="0"/>
      <w:spacing w:after="0" w:line="240" w:lineRule="auto"/>
    </w:pPr>
    <w:rPr>
      <w:rFonts w:ascii="Arial" w:eastAsia="Calibri" w:hAnsi="Arial" w:cs="Arial"/>
      <w:b/>
      <w:bCs/>
      <w:sz w:val="16"/>
      <w:szCs w:val="16"/>
      <w:lang w:eastAsia="ru-RU"/>
    </w:rPr>
  </w:style>
  <w:style w:type="paragraph" w:customStyle="1" w:styleId="Style13">
    <w:name w:val="Style13"/>
    <w:basedOn w:val="a"/>
    <w:rsid w:val="00346D63"/>
    <w:pPr>
      <w:widowControl w:val="0"/>
      <w:autoSpaceDE w:val="0"/>
      <w:autoSpaceDN w:val="0"/>
      <w:adjustRightInd w:val="0"/>
      <w:spacing w:after="0" w:line="382" w:lineRule="exact"/>
      <w:ind w:left="0" w:hanging="691"/>
      <w:jc w:val="left"/>
    </w:pPr>
    <w:rPr>
      <w:rFonts w:eastAsia="Calibri"/>
      <w:color w:val="auto"/>
      <w:sz w:val="24"/>
      <w:szCs w:val="24"/>
    </w:rPr>
  </w:style>
  <w:style w:type="character" w:customStyle="1" w:styleId="FontStyle18">
    <w:name w:val="Font Style18"/>
    <w:rsid w:val="00346D63"/>
    <w:rPr>
      <w:rFonts w:ascii="Times New Roman" w:hAnsi="Times New Roman" w:cs="Times New Roman" w:hint="default"/>
      <w:sz w:val="26"/>
    </w:rPr>
  </w:style>
  <w:style w:type="character" w:customStyle="1" w:styleId="hl">
    <w:name w:val="hl"/>
    <w:basedOn w:val="a0"/>
    <w:rsid w:val="00346D63"/>
  </w:style>
  <w:style w:type="character" w:customStyle="1" w:styleId="nobr">
    <w:name w:val="nobr"/>
    <w:basedOn w:val="a0"/>
    <w:rsid w:val="00346D63"/>
  </w:style>
  <w:style w:type="paragraph" w:customStyle="1" w:styleId="1-21">
    <w:name w:val="Средняя сетка 1 - Акцент 21"/>
    <w:basedOn w:val="a"/>
    <w:link w:val="1-2"/>
    <w:qFormat/>
    <w:rsid w:val="00346D63"/>
    <w:pPr>
      <w:spacing w:after="0" w:line="240" w:lineRule="auto"/>
      <w:ind w:left="720" w:firstLine="0"/>
      <w:contextualSpacing/>
      <w:jc w:val="left"/>
    </w:pPr>
    <w:rPr>
      <w:rFonts w:ascii="Calibri" w:eastAsia="Calibri" w:hAnsi="Calibri"/>
      <w:color w:val="auto"/>
      <w:sz w:val="24"/>
      <w:szCs w:val="24"/>
    </w:rPr>
  </w:style>
  <w:style w:type="character" w:customStyle="1" w:styleId="1-2">
    <w:name w:val="Средняя сетка 1 - Акцент 2 Знак"/>
    <w:link w:val="1-21"/>
    <w:locked/>
    <w:rsid w:val="00346D63"/>
    <w:rPr>
      <w:rFonts w:ascii="Calibri" w:eastAsia="Calibri" w:hAnsi="Calibri" w:cs="Times New Roman"/>
      <w:sz w:val="24"/>
      <w:szCs w:val="24"/>
      <w:lang w:eastAsia="ru-RU"/>
    </w:rPr>
  </w:style>
  <w:style w:type="paragraph" w:customStyle="1" w:styleId="afff7">
    <w:name w:val="О_Т"/>
    <w:basedOn w:val="a"/>
    <w:link w:val="afff8"/>
    <w:rsid w:val="00346D63"/>
    <w:pPr>
      <w:spacing w:after="0" w:line="288" w:lineRule="auto"/>
      <w:ind w:left="0" w:firstLine="539"/>
    </w:pPr>
    <w:rPr>
      <w:rFonts w:ascii="Arial" w:hAnsi="Arial"/>
      <w:color w:val="auto"/>
      <w:szCs w:val="28"/>
    </w:rPr>
  </w:style>
  <w:style w:type="character" w:customStyle="1" w:styleId="afff8">
    <w:name w:val="О_Т Знак"/>
    <w:link w:val="afff7"/>
    <w:rsid w:val="00346D63"/>
    <w:rPr>
      <w:rFonts w:ascii="Arial" w:eastAsia="Times New Roman" w:hAnsi="Arial" w:cs="Times New Roman"/>
      <w:sz w:val="28"/>
      <w:szCs w:val="28"/>
      <w:lang w:eastAsia="ru-RU"/>
    </w:rPr>
  </w:style>
  <w:style w:type="paragraph" w:customStyle="1" w:styleId="dash041e005f0431005f044b005f0447005f043d005f044b005f0439">
    <w:name w:val="dash041e_005f0431_005f044b_005f0447_005f043d_005f044b_005f0439"/>
    <w:basedOn w:val="a"/>
    <w:rsid w:val="00346D63"/>
    <w:pPr>
      <w:spacing w:after="0" w:line="240" w:lineRule="auto"/>
      <w:ind w:left="0" w:firstLine="0"/>
      <w:jc w:val="left"/>
    </w:pPr>
    <w:rPr>
      <w:rFonts w:eastAsia="Calibri"/>
      <w:color w:val="auto"/>
      <w:sz w:val="24"/>
      <w:szCs w:val="24"/>
    </w:rPr>
  </w:style>
  <w:style w:type="character" w:customStyle="1" w:styleId="dash041e005f0431005f044b005f0447005f043d005f044b005f0439005f005fchar1char1">
    <w:name w:val="dash041e_005f0431_005f044b_005f0447_005f043d_005f044b_005f0439_005f_005fchar1__char1"/>
    <w:uiPriority w:val="99"/>
    <w:rsid w:val="00346D63"/>
  </w:style>
  <w:style w:type="paragraph" w:customStyle="1" w:styleId="-12">
    <w:name w:val="Цветной список - Акцент 12"/>
    <w:basedOn w:val="a"/>
    <w:qFormat/>
    <w:rsid w:val="00346D63"/>
    <w:pPr>
      <w:spacing w:after="200" w:line="240" w:lineRule="auto"/>
      <w:ind w:left="720" w:firstLine="0"/>
      <w:contextualSpacing/>
      <w:jc w:val="left"/>
    </w:pPr>
    <w:rPr>
      <w:rFonts w:ascii="Cambria" w:eastAsia="Cambria" w:hAnsi="Cambria"/>
      <w:color w:val="auto"/>
      <w:sz w:val="24"/>
      <w:szCs w:val="24"/>
      <w:lang w:eastAsia="en-US"/>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rsid w:val="00346D63"/>
    <w:rPr>
      <w:rFonts w:ascii="Times New Roman" w:hAnsi="Times New Roman" w:cs="Times New Roman" w:hint="default"/>
      <w:strike w:val="0"/>
      <w:dstrike w:val="0"/>
      <w:sz w:val="24"/>
      <w:szCs w:val="24"/>
      <w:u w:val="none"/>
      <w:effect w:val="none"/>
    </w:rPr>
  </w:style>
  <w:style w:type="paragraph" w:customStyle="1" w:styleId="220">
    <w:name w:val="Основной текст 22"/>
    <w:basedOn w:val="a"/>
    <w:rsid w:val="00346D63"/>
    <w:pPr>
      <w:spacing w:after="0" w:line="240" w:lineRule="auto"/>
      <w:ind w:left="0" w:firstLine="709"/>
    </w:pPr>
    <w:rPr>
      <w:color w:val="auto"/>
      <w:sz w:val="24"/>
      <w:szCs w:val="24"/>
    </w:rPr>
  </w:style>
  <w:style w:type="paragraph" w:customStyle="1" w:styleId="afff9">
    <w:name w:val="Приложение"/>
    <w:basedOn w:val="19"/>
    <w:rsid w:val="00346D63"/>
    <w:pPr>
      <w:pageBreakBefore w:val="0"/>
      <w:spacing w:line="214" w:lineRule="atLeast"/>
      <w:ind w:left="3005"/>
      <w:jc w:val="left"/>
    </w:pPr>
    <w:rPr>
      <w:rFonts w:ascii="NewtonCSanPin" w:hAnsi="NewtonCSanPin" w:cs="NewtonCSanPin"/>
      <w:caps w:val="0"/>
      <w:sz w:val="21"/>
      <w:szCs w:val="21"/>
    </w:rPr>
  </w:style>
  <w:style w:type="paragraph" w:styleId="afffa">
    <w:name w:val="Signature"/>
    <w:basedOn w:val="a5"/>
    <w:link w:val="afffb"/>
    <w:rsid w:val="00346D63"/>
    <w:pPr>
      <w:spacing w:before="57" w:line="194" w:lineRule="atLeast"/>
      <w:ind w:firstLine="0"/>
      <w:jc w:val="center"/>
    </w:pPr>
    <w:rPr>
      <w:rFonts w:cs="Times New Roman"/>
      <w:sz w:val="19"/>
      <w:szCs w:val="19"/>
    </w:rPr>
  </w:style>
  <w:style w:type="character" w:customStyle="1" w:styleId="afffb">
    <w:name w:val="Подпись Знак"/>
    <w:basedOn w:val="a0"/>
    <w:link w:val="afffa"/>
    <w:rsid w:val="00346D63"/>
    <w:rPr>
      <w:rFonts w:ascii="NewtonCSanPin" w:eastAsia="Times New Roman" w:hAnsi="NewtonCSanPin" w:cs="Times New Roman"/>
      <w:color w:val="000000"/>
      <w:sz w:val="19"/>
      <w:szCs w:val="19"/>
      <w:lang w:eastAsia="ru-RU"/>
    </w:rPr>
  </w:style>
  <w:style w:type="paragraph" w:customStyle="1" w:styleId="afffc">
    <w:name w:val="В скобках"/>
    <w:basedOn w:val="afffa"/>
    <w:rsid w:val="00346D63"/>
    <w:pPr>
      <w:spacing w:line="174" w:lineRule="atLeast"/>
    </w:pPr>
    <w:rPr>
      <w:sz w:val="17"/>
      <w:szCs w:val="17"/>
    </w:rPr>
  </w:style>
  <w:style w:type="paragraph" w:customStyle="1" w:styleId="1a">
    <w:name w:val="Содержание 1"/>
    <w:basedOn w:val="a5"/>
    <w:rsid w:val="00346D63"/>
    <w:pPr>
      <w:suppressAutoHyphens/>
      <w:ind w:firstLine="0"/>
    </w:pPr>
    <w:rPr>
      <w:rFonts w:ascii="Times New Roman" w:hAnsi="Times New Roman" w:cs="Times New Roman"/>
      <w:lang w:val="en-US"/>
    </w:rPr>
  </w:style>
  <w:style w:type="paragraph" w:customStyle="1" w:styleId="BasicParagraph">
    <w:name w:val="[Basic Paragraph]"/>
    <w:basedOn w:val="NoParagraphStyle"/>
    <w:rsid w:val="00346D63"/>
  </w:style>
  <w:style w:type="character" w:customStyle="1" w:styleId="6">
    <w:name w:val="Знак Знак6"/>
    <w:rsid w:val="00346D63"/>
    <w:rPr>
      <w:rFonts w:ascii="Lucida Grande CY" w:hAnsi="Lucida Grande CY" w:cs="Lucida Grande CY"/>
      <w:sz w:val="18"/>
      <w:szCs w:val="18"/>
    </w:rPr>
  </w:style>
  <w:style w:type="character" w:styleId="afffd">
    <w:name w:val="annotation reference"/>
    <w:rsid w:val="00346D63"/>
    <w:rPr>
      <w:sz w:val="16"/>
      <w:szCs w:val="16"/>
    </w:rPr>
  </w:style>
  <w:style w:type="paragraph" w:styleId="afffe">
    <w:name w:val="annotation text"/>
    <w:basedOn w:val="a"/>
    <w:link w:val="affff"/>
    <w:uiPriority w:val="99"/>
    <w:rsid w:val="00346D63"/>
    <w:pPr>
      <w:spacing w:after="0" w:line="240" w:lineRule="auto"/>
      <w:ind w:left="0" w:firstLine="0"/>
      <w:jc w:val="left"/>
    </w:pPr>
    <w:rPr>
      <w:color w:val="auto"/>
      <w:sz w:val="20"/>
      <w:szCs w:val="20"/>
    </w:rPr>
  </w:style>
  <w:style w:type="character" w:customStyle="1" w:styleId="affff">
    <w:name w:val="Текст примечания Знак"/>
    <w:basedOn w:val="a0"/>
    <w:link w:val="afffe"/>
    <w:uiPriority w:val="99"/>
    <w:rsid w:val="00346D63"/>
    <w:rPr>
      <w:rFonts w:ascii="Times New Roman" w:eastAsia="Times New Roman" w:hAnsi="Times New Roman" w:cs="Times New Roman"/>
      <w:sz w:val="20"/>
      <w:szCs w:val="20"/>
      <w:lang w:eastAsia="ru-RU"/>
    </w:rPr>
  </w:style>
  <w:style w:type="paragraph" w:styleId="affff0">
    <w:name w:val="annotation subject"/>
    <w:basedOn w:val="afffe"/>
    <w:next w:val="afffe"/>
    <w:link w:val="affff1"/>
    <w:uiPriority w:val="99"/>
    <w:rsid w:val="00346D63"/>
    <w:rPr>
      <w:b/>
      <w:bCs/>
    </w:rPr>
  </w:style>
  <w:style w:type="character" w:customStyle="1" w:styleId="affff1">
    <w:name w:val="Тема примечания Знак"/>
    <w:basedOn w:val="affff"/>
    <w:link w:val="affff0"/>
    <w:uiPriority w:val="99"/>
    <w:rsid w:val="00346D63"/>
    <w:rPr>
      <w:rFonts w:ascii="Times New Roman" w:eastAsia="Times New Roman" w:hAnsi="Times New Roman" w:cs="Times New Roman"/>
      <w:b/>
      <w:bCs/>
      <w:sz w:val="20"/>
      <w:szCs w:val="20"/>
      <w:lang w:eastAsia="ru-RU"/>
    </w:rPr>
  </w:style>
  <w:style w:type="paragraph" w:customStyle="1" w:styleId="-31">
    <w:name w:val="Темный список - Акцент 31"/>
    <w:hidden/>
    <w:rsid w:val="00346D63"/>
    <w:pPr>
      <w:spacing w:after="0" w:line="240" w:lineRule="auto"/>
    </w:pPr>
    <w:rPr>
      <w:rFonts w:ascii="Times New Roman" w:eastAsia="Times New Roman" w:hAnsi="Times New Roman" w:cs="Times New Roman"/>
      <w:sz w:val="24"/>
      <w:szCs w:val="24"/>
      <w:lang w:eastAsia="ru-RU"/>
    </w:rPr>
  </w:style>
  <w:style w:type="paragraph" w:styleId="42">
    <w:name w:val="toc 4"/>
    <w:basedOn w:val="a"/>
    <w:next w:val="a"/>
    <w:autoRedefine/>
    <w:rsid w:val="00346D63"/>
    <w:pPr>
      <w:spacing w:after="0" w:line="240" w:lineRule="auto"/>
      <w:ind w:left="720" w:firstLine="0"/>
      <w:jc w:val="left"/>
    </w:pPr>
    <w:rPr>
      <w:rFonts w:ascii="Cambria" w:hAnsi="Cambria"/>
      <w:color w:val="auto"/>
      <w:sz w:val="20"/>
      <w:szCs w:val="20"/>
    </w:rPr>
  </w:style>
  <w:style w:type="paragraph" w:styleId="52">
    <w:name w:val="toc 5"/>
    <w:basedOn w:val="a"/>
    <w:next w:val="a"/>
    <w:autoRedefine/>
    <w:rsid w:val="00346D63"/>
    <w:pPr>
      <w:spacing w:after="0" w:line="240" w:lineRule="auto"/>
      <w:ind w:left="960" w:firstLine="0"/>
      <w:jc w:val="left"/>
    </w:pPr>
    <w:rPr>
      <w:rFonts w:ascii="Cambria" w:hAnsi="Cambria"/>
      <w:color w:val="auto"/>
      <w:sz w:val="20"/>
      <w:szCs w:val="20"/>
    </w:rPr>
  </w:style>
  <w:style w:type="paragraph" w:styleId="60">
    <w:name w:val="toc 6"/>
    <w:basedOn w:val="a"/>
    <w:next w:val="a"/>
    <w:autoRedefine/>
    <w:rsid w:val="00346D63"/>
    <w:pPr>
      <w:spacing w:after="0" w:line="240" w:lineRule="auto"/>
      <w:ind w:left="1200" w:firstLine="0"/>
      <w:jc w:val="left"/>
    </w:pPr>
    <w:rPr>
      <w:rFonts w:ascii="Cambria" w:hAnsi="Cambria"/>
      <w:color w:val="auto"/>
      <w:sz w:val="20"/>
      <w:szCs w:val="20"/>
    </w:rPr>
  </w:style>
  <w:style w:type="paragraph" w:styleId="7">
    <w:name w:val="toc 7"/>
    <w:basedOn w:val="a"/>
    <w:next w:val="a"/>
    <w:autoRedefine/>
    <w:rsid w:val="00346D63"/>
    <w:pPr>
      <w:spacing w:after="0" w:line="240" w:lineRule="auto"/>
      <w:ind w:left="1440" w:firstLine="0"/>
      <w:jc w:val="left"/>
    </w:pPr>
    <w:rPr>
      <w:rFonts w:ascii="Cambria" w:hAnsi="Cambria"/>
      <w:color w:val="auto"/>
      <w:sz w:val="20"/>
      <w:szCs w:val="20"/>
    </w:rPr>
  </w:style>
  <w:style w:type="paragraph" w:styleId="81">
    <w:name w:val="toc 8"/>
    <w:basedOn w:val="a"/>
    <w:next w:val="a"/>
    <w:autoRedefine/>
    <w:rsid w:val="00346D63"/>
    <w:pPr>
      <w:spacing w:after="0" w:line="240" w:lineRule="auto"/>
      <w:ind w:left="1680" w:firstLine="0"/>
      <w:jc w:val="left"/>
    </w:pPr>
    <w:rPr>
      <w:rFonts w:ascii="Cambria" w:hAnsi="Cambria"/>
      <w:color w:val="auto"/>
      <w:sz w:val="20"/>
      <w:szCs w:val="20"/>
    </w:rPr>
  </w:style>
  <w:style w:type="paragraph" w:styleId="9">
    <w:name w:val="toc 9"/>
    <w:basedOn w:val="a"/>
    <w:next w:val="a"/>
    <w:autoRedefine/>
    <w:rsid w:val="00346D63"/>
    <w:pPr>
      <w:spacing w:after="0" w:line="240" w:lineRule="auto"/>
      <w:ind w:left="1920" w:firstLine="0"/>
      <w:jc w:val="left"/>
    </w:pPr>
    <w:rPr>
      <w:rFonts w:ascii="Cambria" w:hAnsi="Cambria"/>
      <w:color w:val="auto"/>
      <w:sz w:val="20"/>
      <w:szCs w:val="20"/>
    </w:rPr>
  </w:style>
  <w:style w:type="character" w:customStyle="1" w:styleId="82">
    <w:name w:val="Знак Знак8"/>
    <w:rsid w:val="00346D63"/>
    <w:rPr>
      <w:b/>
      <w:bCs/>
      <w:sz w:val="28"/>
      <w:szCs w:val="28"/>
    </w:rPr>
  </w:style>
  <w:style w:type="paragraph" w:customStyle="1" w:styleId="affff2">
    <w:name w:val="Νξβϋι"/>
    <w:basedOn w:val="a"/>
    <w:uiPriority w:val="99"/>
    <w:rsid w:val="00346D63"/>
    <w:pPr>
      <w:widowControl w:val="0"/>
      <w:autoSpaceDE w:val="0"/>
      <w:autoSpaceDN w:val="0"/>
      <w:adjustRightInd w:val="0"/>
      <w:spacing w:after="0" w:line="240" w:lineRule="auto"/>
      <w:ind w:left="0" w:firstLine="0"/>
      <w:jc w:val="left"/>
    </w:pPr>
    <w:rPr>
      <w:sz w:val="24"/>
      <w:szCs w:val="24"/>
      <w:lang w:val="en-US"/>
    </w:rPr>
  </w:style>
  <w:style w:type="character" w:customStyle="1" w:styleId="affff3">
    <w:name w:val="Основной текст_"/>
    <w:link w:val="83"/>
    <w:locked/>
    <w:rsid w:val="00346D63"/>
    <w:rPr>
      <w:rFonts w:ascii="Courier New" w:eastAsia="Courier New" w:hAnsi="Courier New"/>
      <w:spacing w:val="-20"/>
      <w:sz w:val="28"/>
      <w:szCs w:val="28"/>
      <w:shd w:val="clear" w:color="auto" w:fill="FFFFFF"/>
    </w:rPr>
  </w:style>
  <w:style w:type="paragraph" w:customStyle="1" w:styleId="83">
    <w:name w:val="Основной текст8"/>
    <w:basedOn w:val="a"/>
    <w:link w:val="affff3"/>
    <w:rsid w:val="00346D63"/>
    <w:pPr>
      <w:shd w:val="clear" w:color="auto" w:fill="FFFFFF"/>
      <w:spacing w:before="600" w:after="60" w:line="0" w:lineRule="atLeast"/>
      <w:ind w:left="0" w:hanging="2080"/>
      <w:jc w:val="left"/>
    </w:pPr>
    <w:rPr>
      <w:rFonts w:ascii="Courier New" w:eastAsia="Courier New" w:hAnsi="Courier New" w:cstheme="minorBidi"/>
      <w:color w:val="auto"/>
      <w:spacing w:val="-20"/>
      <w:szCs w:val="28"/>
      <w:shd w:val="clear" w:color="auto" w:fill="FFFFFF"/>
      <w:lang w:eastAsia="en-US"/>
    </w:rPr>
  </w:style>
  <w:style w:type="character" w:customStyle="1" w:styleId="NormalWebChar">
    <w:name w:val="Normal (Web) Char Знак Знак"/>
    <w:rsid w:val="00346D63"/>
    <w:rPr>
      <w:sz w:val="24"/>
      <w:szCs w:val="24"/>
    </w:rPr>
  </w:style>
  <w:style w:type="paragraph" w:customStyle="1" w:styleId="zag4">
    <w:name w:val="zag_4"/>
    <w:basedOn w:val="a"/>
    <w:rsid w:val="00346D63"/>
    <w:pPr>
      <w:widowControl w:val="0"/>
      <w:autoSpaceDE w:val="0"/>
      <w:autoSpaceDN w:val="0"/>
      <w:adjustRightInd w:val="0"/>
      <w:spacing w:after="0" w:line="213" w:lineRule="exact"/>
      <w:ind w:left="0" w:firstLine="0"/>
      <w:jc w:val="center"/>
    </w:pPr>
    <w:rPr>
      <w:rFonts w:ascii="NewtonCSanPin" w:hAnsi="NewtonCSanPin" w:cs="NewtonCSanPin"/>
      <w:b/>
      <w:bCs/>
      <w:i/>
      <w:iCs/>
      <w:sz w:val="21"/>
      <w:szCs w:val="21"/>
      <w:lang w:val="en-US"/>
    </w:rPr>
  </w:style>
  <w:style w:type="paragraph" w:customStyle="1" w:styleId="pj">
    <w:name w:val="pj"/>
    <w:basedOn w:val="a"/>
    <w:rsid w:val="00346D63"/>
    <w:pPr>
      <w:spacing w:before="100" w:beforeAutospacing="1" w:after="100" w:afterAutospacing="1" w:line="240" w:lineRule="auto"/>
      <w:ind w:left="0" w:firstLine="0"/>
      <w:jc w:val="left"/>
    </w:pPr>
    <w:rPr>
      <w:rFonts w:eastAsia="Batang"/>
      <w:color w:val="auto"/>
      <w:sz w:val="24"/>
      <w:szCs w:val="24"/>
      <w:lang w:eastAsia="ko-KR"/>
    </w:rPr>
  </w:style>
  <w:style w:type="paragraph" w:customStyle="1" w:styleId="c5">
    <w:name w:val="c5"/>
    <w:basedOn w:val="a"/>
    <w:rsid w:val="00346D63"/>
    <w:pPr>
      <w:spacing w:before="100" w:beforeAutospacing="1" w:after="100" w:afterAutospacing="1" w:line="240" w:lineRule="auto"/>
      <w:ind w:left="0" w:firstLine="0"/>
      <w:jc w:val="left"/>
    </w:pPr>
    <w:rPr>
      <w:color w:val="auto"/>
      <w:sz w:val="24"/>
      <w:szCs w:val="24"/>
    </w:rPr>
  </w:style>
  <w:style w:type="character" w:customStyle="1" w:styleId="c15">
    <w:name w:val="c15"/>
    <w:basedOn w:val="a0"/>
    <w:rsid w:val="00346D63"/>
  </w:style>
  <w:style w:type="paragraph" w:customStyle="1" w:styleId="c10">
    <w:name w:val="c10"/>
    <w:basedOn w:val="a"/>
    <w:rsid w:val="00346D63"/>
    <w:pPr>
      <w:spacing w:before="100" w:beforeAutospacing="1" w:after="100" w:afterAutospacing="1" w:line="240" w:lineRule="auto"/>
      <w:ind w:left="0" w:firstLine="0"/>
      <w:jc w:val="left"/>
    </w:pPr>
    <w:rPr>
      <w:color w:val="auto"/>
      <w:sz w:val="24"/>
      <w:szCs w:val="24"/>
    </w:rPr>
  </w:style>
  <w:style w:type="paragraph" w:customStyle="1" w:styleId="36">
    <w:name w:val="Без интервала3"/>
    <w:rsid w:val="00346D63"/>
    <w:pPr>
      <w:spacing w:after="0" w:line="240" w:lineRule="auto"/>
    </w:pPr>
    <w:rPr>
      <w:rFonts w:ascii="Times New Roman" w:eastAsia="Times New Roman" w:hAnsi="Times New Roman" w:cs="Times New Roman"/>
      <w:sz w:val="28"/>
      <w:szCs w:val="20"/>
    </w:rPr>
  </w:style>
  <w:style w:type="paragraph" w:customStyle="1" w:styleId="43">
    <w:name w:val="Абзац списка4"/>
    <w:basedOn w:val="a"/>
    <w:rsid w:val="00346D63"/>
    <w:pPr>
      <w:spacing w:after="0" w:line="240" w:lineRule="auto"/>
      <w:ind w:left="720" w:firstLine="0"/>
      <w:contextualSpacing/>
      <w:jc w:val="left"/>
    </w:pPr>
    <w:rPr>
      <w:rFonts w:eastAsia="Calibri"/>
      <w:color w:val="auto"/>
      <w:sz w:val="24"/>
      <w:szCs w:val="24"/>
    </w:rPr>
  </w:style>
  <w:style w:type="paragraph" w:customStyle="1" w:styleId="44">
    <w:name w:val="Без интервала4"/>
    <w:rsid w:val="00346D63"/>
    <w:pPr>
      <w:spacing w:after="0" w:line="240" w:lineRule="auto"/>
    </w:pPr>
    <w:rPr>
      <w:rFonts w:ascii="Times New Roman" w:eastAsia="Times New Roman" w:hAnsi="Times New Roman" w:cs="Times New Roman"/>
      <w:sz w:val="28"/>
      <w:szCs w:val="20"/>
    </w:rPr>
  </w:style>
  <w:style w:type="paragraph" w:customStyle="1" w:styleId="NormalWeb1">
    <w:name w:val="Normal (Web)1"/>
    <w:basedOn w:val="a"/>
    <w:rsid w:val="00346D63"/>
    <w:pPr>
      <w:spacing w:before="100" w:after="100" w:line="360" w:lineRule="auto"/>
      <w:ind w:left="0" w:firstLine="0"/>
      <w:jc w:val="left"/>
    </w:pPr>
    <w:rPr>
      <w:color w:val="auto"/>
      <w:sz w:val="24"/>
      <w:szCs w:val="24"/>
    </w:rPr>
  </w:style>
  <w:style w:type="character" w:customStyle="1" w:styleId="HTML">
    <w:name w:val="Стандартный HTML Знак"/>
    <w:aliases w:val="Стандартный HTML Знак Знак Знак,Знак2 Знак Знак Знак,Знак2 Знак1 Знак,Знак2 Знак Знак1,Знак2 Знак2"/>
    <w:basedOn w:val="a0"/>
    <w:link w:val="HTML0"/>
    <w:uiPriority w:val="99"/>
    <w:locked/>
    <w:rsid w:val="00346D63"/>
    <w:rPr>
      <w:rFonts w:ascii="Courier New" w:hAnsi="Courier New" w:cs="Courier New"/>
      <w:sz w:val="24"/>
      <w:szCs w:val="24"/>
    </w:rPr>
  </w:style>
  <w:style w:type="paragraph" w:styleId="HTML0">
    <w:name w:val="HTML Preformatted"/>
    <w:aliases w:val="Стандартный HTML Знак Знак,Знак2 Знак Знак,Знак2 Знак1,Знак2 Знак,Знак2"/>
    <w:basedOn w:val="a"/>
    <w:link w:val="HTML"/>
    <w:uiPriority w:val="99"/>
    <w:rsid w:val="00346D63"/>
    <w:pPr>
      <w:tabs>
        <w:tab w:val="left" w:pos="708"/>
      </w:tabs>
      <w:spacing w:after="0" w:line="240" w:lineRule="auto"/>
      <w:ind w:left="0" w:firstLine="0"/>
      <w:jc w:val="left"/>
    </w:pPr>
    <w:rPr>
      <w:rFonts w:ascii="Courier New" w:eastAsiaTheme="minorHAnsi" w:hAnsi="Courier New" w:cs="Courier New"/>
      <w:color w:val="auto"/>
      <w:sz w:val="24"/>
      <w:szCs w:val="24"/>
      <w:lang w:eastAsia="en-US"/>
    </w:rPr>
  </w:style>
  <w:style w:type="character" w:customStyle="1" w:styleId="HTML1">
    <w:name w:val="Стандартный HTML Знак1"/>
    <w:basedOn w:val="a0"/>
    <w:uiPriority w:val="99"/>
    <w:rsid w:val="00346D63"/>
    <w:rPr>
      <w:rFonts w:ascii="Consolas" w:eastAsia="Times New Roman" w:hAnsi="Consolas" w:cs="Consolas"/>
      <w:color w:val="000000"/>
      <w:sz w:val="20"/>
      <w:szCs w:val="20"/>
      <w:lang w:eastAsia="ru-RU"/>
    </w:rPr>
  </w:style>
  <w:style w:type="character" w:customStyle="1" w:styleId="1b">
    <w:name w:val="Текст примечания Знак1"/>
    <w:basedOn w:val="a0"/>
    <w:uiPriority w:val="99"/>
    <w:rsid w:val="00346D63"/>
    <w:rPr>
      <w:sz w:val="20"/>
      <w:szCs w:val="20"/>
    </w:rPr>
  </w:style>
  <w:style w:type="character" w:customStyle="1" w:styleId="affff4">
    <w:name w:val="Текст концевой сноски Знак"/>
    <w:basedOn w:val="a0"/>
    <w:link w:val="affff5"/>
    <w:uiPriority w:val="99"/>
    <w:locked/>
    <w:rsid w:val="00346D63"/>
    <w:rPr>
      <w:rFonts w:ascii="Times New Roman" w:hAnsi="Times New Roman" w:cs="Times New Roman"/>
    </w:rPr>
  </w:style>
  <w:style w:type="paragraph" w:styleId="affff5">
    <w:name w:val="endnote text"/>
    <w:basedOn w:val="a"/>
    <w:link w:val="affff4"/>
    <w:uiPriority w:val="99"/>
    <w:rsid w:val="00346D63"/>
    <w:pPr>
      <w:spacing w:after="0" w:line="240" w:lineRule="auto"/>
      <w:ind w:left="0" w:firstLine="0"/>
      <w:jc w:val="left"/>
    </w:pPr>
    <w:rPr>
      <w:rFonts w:eastAsiaTheme="minorHAnsi"/>
      <w:color w:val="auto"/>
      <w:sz w:val="22"/>
      <w:lang w:eastAsia="en-US"/>
    </w:rPr>
  </w:style>
  <w:style w:type="character" w:customStyle="1" w:styleId="1c">
    <w:name w:val="Текст концевой сноски Знак1"/>
    <w:basedOn w:val="a0"/>
    <w:uiPriority w:val="99"/>
    <w:rsid w:val="00346D63"/>
    <w:rPr>
      <w:rFonts w:ascii="Times New Roman" w:eastAsia="Times New Roman" w:hAnsi="Times New Roman" w:cs="Times New Roman"/>
      <w:color w:val="000000"/>
      <w:sz w:val="20"/>
      <w:szCs w:val="20"/>
      <w:lang w:eastAsia="ru-RU"/>
    </w:rPr>
  </w:style>
  <w:style w:type="character" w:customStyle="1" w:styleId="1d">
    <w:name w:val="Название Знак1"/>
    <w:basedOn w:val="a0"/>
    <w:uiPriority w:val="99"/>
    <w:rsid w:val="00346D63"/>
    <w:rPr>
      <w:rFonts w:asciiTheme="majorHAnsi" w:eastAsiaTheme="majorEastAsia" w:hAnsiTheme="majorHAnsi" w:cstheme="majorBidi"/>
      <w:color w:val="17365D" w:themeColor="text2" w:themeShade="BF"/>
      <w:spacing w:val="5"/>
      <w:kern w:val="28"/>
      <w:sz w:val="52"/>
      <w:szCs w:val="52"/>
    </w:rPr>
  </w:style>
  <w:style w:type="character" w:customStyle="1" w:styleId="TitleChar1">
    <w:name w:val="Title Char1"/>
    <w:basedOn w:val="a0"/>
    <w:uiPriority w:val="10"/>
    <w:rsid w:val="00346D63"/>
    <w:rPr>
      <w:rFonts w:asciiTheme="majorHAnsi" w:eastAsiaTheme="majorEastAsia" w:hAnsiTheme="majorHAnsi" w:cstheme="majorBidi"/>
      <w:b/>
      <w:bCs/>
      <w:kern w:val="28"/>
      <w:sz w:val="32"/>
      <w:szCs w:val="32"/>
    </w:rPr>
  </w:style>
  <w:style w:type="character" w:customStyle="1" w:styleId="1e">
    <w:name w:val="Основной текст Знак1"/>
    <w:basedOn w:val="a0"/>
    <w:uiPriority w:val="99"/>
    <w:rsid w:val="00346D63"/>
  </w:style>
  <w:style w:type="character" w:customStyle="1" w:styleId="1f">
    <w:name w:val="Основной текст с отступом Знак1"/>
    <w:basedOn w:val="a0"/>
    <w:uiPriority w:val="99"/>
    <w:rsid w:val="00346D63"/>
  </w:style>
  <w:style w:type="character" w:customStyle="1" w:styleId="1f0">
    <w:name w:val="Подзаголовок Знак1"/>
    <w:basedOn w:val="a0"/>
    <w:uiPriority w:val="99"/>
    <w:rsid w:val="00346D63"/>
    <w:rPr>
      <w:rFonts w:asciiTheme="majorHAnsi" w:eastAsiaTheme="majorEastAsia" w:hAnsiTheme="majorHAnsi" w:cstheme="majorBidi"/>
      <w:i/>
      <w:iCs/>
      <w:color w:val="4F81BD" w:themeColor="accent1"/>
      <w:spacing w:val="15"/>
      <w:sz w:val="24"/>
      <w:szCs w:val="24"/>
    </w:rPr>
  </w:style>
  <w:style w:type="character" w:customStyle="1" w:styleId="SubtitleChar1">
    <w:name w:val="Subtitle Char1"/>
    <w:basedOn w:val="a0"/>
    <w:uiPriority w:val="11"/>
    <w:rsid w:val="00346D63"/>
    <w:rPr>
      <w:rFonts w:asciiTheme="majorHAnsi" w:eastAsiaTheme="majorEastAsia" w:hAnsiTheme="majorHAnsi" w:cstheme="majorBidi"/>
      <w:sz w:val="24"/>
      <w:szCs w:val="24"/>
    </w:rPr>
  </w:style>
  <w:style w:type="character" w:customStyle="1" w:styleId="214">
    <w:name w:val="Основной текст 2 Знак1"/>
    <w:basedOn w:val="a0"/>
    <w:uiPriority w:val="99"/>
    <w:rsid w:val="00346D63"/>
  </w:style>
  <w:style w:type="character" w:customStyle="1" w:styleId="37">
    <w:name w:val="Основной текст с отступом 3 Знак"/>
    <w:basedOn w:val="a0"/>
    <w:link w:val="38"/>
    <w:uiPriority w:val="99"/>
    <w:locked/>
    <w:rsid w:val="00346D63"/>
    <w:rPr>
      <w:rFonts w:ascii="Times New Roman" w:hAnsi="Times New Roman" w:cs="Times New Roman"/>
      <w:sz w:val="16"/>
      <w:szCs w:val="16"/>
    </w:rPr>
  </w:style>
  <w:style w:type="paragraph" w:styleId="38">
    <w:name w:val="Body Text Indent 3"/>
    <w:basedOn w:val="a"/>
    <w:link w:val="37"/>
    <w:uiPriority w:val="99"/>
    <w:rsid w:val="00346D63"/>
    <w:pPr>
      <w:spacing w:after="120" w:line="276" w:lineRule="auto"/>
      <w:ind w:left="283" w:firstLine="0"/>
      <w:jc w:val="left"/>
    </w:pPr>
    <w:rPr>
      <w:rFonts w:eastAsiaTheme="minorHAnsi"/>
      <w:color w:val="auto"/>
      <w:sz w:val="16"/>
      <w:szCs w:val="16"/>
      <w:lang w:eastAsia="en-US"/>
    </w:rPr>
  </w:style>
  <w:style w:type="character" w:customStyle="1" w:styleId="310">
    <w:name w:val="Основной текст с отступом 3 Знак1"/>
    <w:basedOn w:val="a0"/>
    <w:uiPriority w:val="99"/>
    <w:rsid w:val="00346D63"/>
    <w:rPr>
      <w:rFonts w:ascii="Times New Roman" w:eastAsia="Times New Roman" w:hAnsi="Times New Roman" w:cs="Times New Roman"/>
      <w:color w:val="000000"/>
      <w:sz w:val="16"/>
      <w:szCs w:val="16"/>
      <w:lang w:eastAsia="ru-RU"/>
    </w:rPr>
  </w:style>
  <w:style w:type="character" w:customStyle="1" w:styleId="affff6">
    <w:name w:val="Текст Знак"/>
    <w:basedOn w:val="a0"/>
    <w:link w:val="affff7"/>
    <w:uiPriority w:val="99"/>
    <w:locked/>
    <w:rsid w:val="00346D63"/>
    <w:rPr>
      <w:rFonts w:ascii="Courier New" w:hAnsi="Courier New" w:cs="Courier New"/>
    </w:rPr>
  </w:style>
  <w:style w:type="paragraph" w:styleId="affff7">
    <w:name w:val="Plain Text"/>
    <w:basedOn w:val="a"/>
    <w:link w:val="affff6"/>
    <w:uiPriority w:val="99"/>
    <w:rsid w:val="00346D63"/>
    <w:pPr>
      <w:spacing w:after="0" w:line="240" w:lineRule="auto"/>
      <w:ind w:left="0" w:firstLine="0"/>
      <w:jc w:val="left"/>
    </w:pPr>
    <w:rPr>
      <w:rFonts w:ascii="Courier New" w:eastAsiaTheme="minorHAnsi" w:hAnsi="Courier New" w:cs="Courier New"/>
      <w:color w:val="auto"/>
      <w:sz w:val="22"/>
      <w:lang w:eastAsia="en-US"/>
    </w:rPr>
  </w:style>
  <w:style w:type="character" w:customStyle="1" w:styleId="1f1">
    <w:name w:val="Текст Знак1"/>
    <w:basedOn w:val="a0"/>
    <w:uiPriority w:val="99"/>
    <w:rsid w:val="00346D63"/>
    <w:rPr>
      <w:rFonts w:ascii="Consolas" w:eastAsia="Times New Roman" w:hAnsi="Consolas" w:cs="Consolas"/>
      <w:color w:val="000000"/>
      <w:sz w:val="21"/>
      <w:szCs w:val="21"/>
      <w:lang w:eastAsia="ru-RU"/>
    </w:rPr>
  </w:style>
  <w:style w:type="character" w:customStyle="1" w:styleId="1f2">
    <w:name w:val="Тема примечания Знак1"/>
    <w:basedOn w:val="1b"/>
    <w:uiPriority w:val="99"/>
    <w:rsid w:val="00346D63"/>
    <w:rPr>
      <w:b/>
      <w:bCs/>
      <w:sz w:val="20"/>
      <w:szCs w:val="20"/>
    </w:rPr>
  </w:style>
  <w:style w:type="paragraph" w:customStyle="1" w:styleId="affff8">
    <w:name w:val="Директор"/>
    <w:basedOn w:val="a"/>
    <w:next w:val="a"/>
    <w:autoRedefine/>
    <w:uiPriority w:val="99"/>
    <w:rsid w:val="00346D63"/>
    <w:pPr>
      <w:spacing w:after="0" w:line="240" w:lineRule="auto"/>
      <w:ind w:left="0" w:firstLine="454"/>
    </w:pPr>
    <w:rPr>
      <w:color w:val="auto"/>
      <w:sz w:val="24"/>
      <w:szCs w:val="24"/>
    </w:rPr>
  </w:style>
  <w:style w:type="paragraph" w:customStyle="1" w:styleId="affff9">
    <w:name w:val="Новый"/>
    <w:basedOn w:val="a"/>
    <w:next w:val="a"/>
    <w:autoRedefine/>
    <w:uiPriority w:val="99"/>
    <w:rsid w:val="00346D63"/>
    <w:pPr>
      <w:spacing w:after="0" w:line="360" w:lineRule="auto"/>
      <w:ind w:left="0" w:firstLine="454"/>
    </w:pPr>
    <w:rPr>
      <w:color w:val="auto"/>
      <w:szCs w:val="24"/>
    </w:rPr>
  </w:style>
  <w:style w:type="paragraph" w:customStyle="1" w:styleId="affffa">
    <w:name w:val="Заголовок таблицы"/>
    <w:basedOn w:val="a"/>
    <w:next w:val="a"/>
    <w:autoRedefine/>
    <w:uiPriority w:val="99"/>
    <w:rsid w:val="00346D63"/>
    <w:pPr>
      <w:widowControl w:val="0"/>
      <w:suppressLineNumbers/>
      <w:suppressAutoHyphens/>
      <w:spacing w:after="0" w:line="240" w:lineRule="auto"/>
      <w:ind w:left="0" w:firstLine="0"/>
      <w:jc w:val="center"/>
    </w:pPr>
    <w:rPr>
      <w:rFonts w:ascii="Times" w:hAnsi="Times"/>
      <w:b/>
      <w:bCs/>
      <w:color w:val="auto"/>
      <w:sz w:val="24"/>
      <w:szCs w:val="20"/>
      <w:lang w:val="en-US"/>
    </w:rPr>
  </w:style>
  <w:style w:type="paragraph" w:customStyle="1" w:styleId="u-2-msonormal">
    <w:name w:val="u-2-msonormal"/>
    <w:basedOn w:val="a"/>
    <w:next w:val="a"/>
    <w:autoRedefine/>
    <w:uiPriority w:val="99"/>
    <w:rsid w:val="00346D63"/>
    <w:pPr>
      <w:spacing w:before="100" w:beforeAutospacing="1" w:after="100" w:afterAutospacing="1" w:line="240" w:lineRule="auto"/>
      <w:ind w:left="0" w:firstLine="0"/>
      <w:jc w:val="left"/>
    </w:pPr>
    <w:rPr>
      <w:color w:val="auto"/>
      <w:sz w:val="24"/>
      <w:szCs w:val="24"/>
    </w:rPr>
  </w:style>
  <w:style w:type="paragraph" w:customStyle="1" w:styleId="CM1">
    <w:name w:val="CM1"/>
    <w:basedOn w:val="Default"/>
    <w:next w:val="Default"/>
    <w:autoRedefine/>
    <w:uiPriority w:val="99"/>
    <w:rsid w:val="00346D63"/>
    <w:pPr>
      <w:widowControl w:val="0"/>
      <w:spacing w:line="228" w:lineRule="atLeast"/>
    </w:pPr>
    <w:rPr>
      <w:rFonts w:ascii="GFOGG P+ Pragmatica C" w:hAnsi="GFOGG P+ Pragmatica C" w:cs="GFOGG P+ Pragmatica C"/>
      <w:color w:val="auto"/>
    </w:rPr>
  </w:style>
  <w:style w:type="paragraph" w:customStyle="1" w:styleId="CM13">
    <w:name w:val="CM13"/>
    <w:basedOn w:val="Default"/>
    <w:next w:val="Default"/>
    <w:autoRedefine/>
    <w:uiPriority w:val="99"/>
    <w:rsid w:val="00346D63"/>
    <w:pPr>
      <w:widowControl w:val="0"/>
      <w:spacing w:after="238"/>
    </w:pPr>
    <w:rPr>
      <w:rFonts w:ascii="GHOIB C+ School Book C San Pin" w:hAnsi="GHOIB C+ School Book C San Pin" w:cs="GHOIB C+ School Book C San Pin"/>
      <w:color w:val="auto"/>
    </w:rPr>
  </w:style>
  <w:style w:type="paragraph" w:customStyle="1" w:styleId="CM15">
    <w:name w:val="CM15"/>
    <w:basedOn w:val="Default"/>
    <w:next w:val="Default"/>
    <w:autoRedefine/>
    <w:uiPriority w:val="99"/>
    <w:rsid w:val="00346D63"/>
    <w:pPr>
      <w:widowControl w:val="0"/>
      <w:spacing w:after="455"/>
    </w:pPr>
    <w:rPr>
      <w:rFonts w:ascii="GHOIB C+ School Book C San Pin" w:hAnsi="GHOIB C+ School Book C San Pin" w:cs="GHOIB C+ School Book C San Pin"/>
      <w:color w:val="auto"/>
    </w:rPr>
  </w:style>
  <w:style w:type="paragraph" w:customStyle="1" w:styleId="Heading4A">
    <w:name w:val="Heading 4 A"/>
    <w:basedOn w:val="a"/>
    <w:next w:val="a"/>
    <w:autoRedefine/>
    <w:uiPriority w:val="99"/>
    <w:rsid w:val="00346D63"/>
    <w:pPr>
      <w:keepNext/>
      <w:spacing w:before="480" w:after="300" w:line="240" w:lineRule="auto"/>
      <w:ind w:left="0" w:firstLine="0"/>
      <w:jc w:val="left"/>
      <w:outlineLvl w:val="3"/>
    </w:pPr>
    <w:rPr>
      <w:rFonts w:eastAsia="ヒラギノ角ゴ Pro W3"/>
      <w:b/>
      <w:spacing w:val="20"/>
      <w:szCs w:val="20"/>
      <w:lang w:eastAsia="en-US"/>
    </w:rPr>
  </w:style>
  <w:style w:type="paragraph" w:customStyle="1" w:styleId="Heading3AA">
    <w:name w:val="Heading 3 A A"/>
    <w:next w:val="a"/>
    <w:autoRedefine/>
    <w:uiPriority w:val="99"/>
    <w:rsid w:val="00346D63"/>
    <w:pPr>
      <w:keepNext/>
      <w:spacing w:before="720" w:after="300" w:line="240" w:lineRule="auto"/>
      <w:jc w:val="center"/>
      <w:outlineLvl w:val="2"/>
    </w:pPr>
    <w:rPr>
      <w:rFonts w:ascii="Times New Roman" w:eastAsia="ヒラギノ角ゴ Pro W3" w:hAnsi="Times New Roman" w:cs="Times New Roman"/>
      <w:b/>
      <w:smallCaps/>
      <w:color w:val="000000"/>
      <w:sz w:val="28"/>
      <w:szCs w:val="20"/>
    </w:rPr>
  </w:style>
  <w:style w:type="paragraph" w:customStyle="1" w:styleId="1f3">
    <w:name w:val="АСтиль1"/>
    <w:basedOn w:val="a"/>
    <w:next w:val="a"/>
    <w:autoRedefine/>
    <w:uiPriority w:val="99"/>
    <w:rsid w:val="00346D63"/>
    <w:pPr>
      <w:spacing w:after="0" w:line="360" w:lineRule="auto"/>
      <w:ind w:left="0" w:firstLine="454"/>
    </w:pPr>
    <w:rPr>
      <w:color w:val="auto"/>
      <w:szCs w:val="28"/>
      <w:lang w:eastAsia="en-US"/>
    </w:rPr>
  </w:style>
  <w:style w:type="paragraph" w:customStyle="1" w:styleId="1f4">
    <w:name w:val="ААСтиль1"/>
    <w:basedOn w:val="a"/>
    <w:next w:val="a"/>
    <w:autoRedefine/>
    <w:uiPriority w:val="99"/>
    <w:rsid w:val="00346D63"/>
    <w:pPr>
      <w:shd w:val="clear" w:color="auto" w:fill="FFFFFF"/>
      <w:autoSpaceDE w:val="0"/>
      <w:autoSpaceDN w:val="0"/>
      <w:adjustRightInd w:val="0"/>
      <w:spacing w:after="0" w:line="360" w:lineRule="auto"/>
      <w:ind w:left="0" w:firstLine="454"/>
    </w:pPr>
    <w:rPr>
      <w:szCs w:val="28"/>
      <w:lang w:eastAsia="en-US"/>
    </w:rPr>
  </w:style>
  <w:style w:type="character" w:customStyle="1" w:styleId="45">
    <w:name w:val="Заголовок4 Знак"/>
    <w:basedOn w:val="a0"/>
    <w:link w:val="46"/>
    <w:uiPriority w:val="99"/>
    <w:locked/>
    <w:rsid w:val="00346D63"/>
    <w:rPr>
      <w:rFonts w:ascii="Arial" w:hAnsi="Arial" w:cs="Arial"/>
      <w:b/>
      <w:bCs/>
      <w:spacing w:val="-4"/>
      <w:sz w:val="26"/>
      <w:szCs w:val="26"/>
    </w:rPr>
  </w:style>
  <w:style w:type="paragraph" w:customStyle="1" w:styleId="46">
    <w:name w:val="Заголовок4"/>
    <w:basedOn w:val="3"/>
    <w:next w:val="a"/>
    <w:link w:val="45"/>
    <w:autoRedefine/>
    <w:uiPriority w:val="99"/>
    <w:rsid w:val="00346D63"/>
    <w:rPr>
      <w:rFonts w:ascii="Arial" w:eastAsiaTheme="minorHAnsi" w:hAnsi="Arial"/>
      <w:i w:val="0"/>
      <w:spacing w:val="-4"/>
      <w:sz w:val="26"/>
      <w:szCs w:val="26"/>
      <w:lang w:eastAsia="en-US"/>
    </w:rPr>
  </w:style>
  <w:style w:type="paragraph" w:customStyle="1" w:styleId="CM3">
    <w:name w:val="CM3"/>
    <w:basedOn w:val="Default"/>
    <w:next w:val="Default"/>
    <w:autoRedefine/>
    <w:uiPriority w:val="99"/>
    <w:rsid w:val="00346D63"/>
    <w:pPr>
      <w:widowControl w:val="0"/>
      <w:spacing w:line="228" w:lineRule="atLeast"/>
    </w:pPr>
    <w:rPr>
      <w:rFonts w:ascii="GFOGG P+ Pragmatica C" w:hAnsi="GFOGG P+ Pragmatica C" w:cs="GFOGG P+ Pragmatica C"/>
      <w:color w:val="auto"/>
    </w:rPr>
  </w:style>
  <w:style w:type="paragraph" w:customStyle="1" w:styleId="CM6">
    <w:name w:val="CM6"/>
    <w:basedOn w:val="Default"/>
    <w:next w:val="Default"/>
    <w:autoRedefine/>
    <w:uiPriority w:val="99"/>
    <w:rsid w:val="00346D63"/>
    <w:pPr>
      <w:widowControl w:val="0"/>
      <w:spacing w:line="160" w:lineRule="atLeast"/>
    </w:pPr>
    <w:rPr>
      <w:rFonts w:ascii="GFOGG P+ Pragmatica C" w:hAnsi="GFOGG P+ Pragmatica C" w:cs="GFOGG P+ Pragmatica C"/>
      <w:color w:val="auto"/>
    </w:rPr>
  </w:style>
  <w:style w:type="paragraph" w:customStyle="1" w:styleId="CM14">
    <w:name w:val="CM14"/>
    <w:basedOn w:val="Default"/>
    <w:next w:val="Default"/>
    <w:autoRedefine/>
    <w:uiPriority w:val="99"/>
    <w:rsid w:val="00346D63"/>
    <w:pPr>
      <w:widowControl w:val="0"/>
      <w:spacing w:after="355"/>
    </w:pPr>
    <w:rPr>
      <w:rFonts w:ascii="GHOIB C+ School Book C San Pin" w:hAnsi="GHOIB C+ School Book C San Pin" w:cs="GHOIB C+ School Book C San Pin"/>
      <w:color w:val="auto"/>
    </w:rPr>
  </w:style>
  <w:style w:type="paragraph" w:customStyle="1" w:styleId="CM16">
    <w:name w:val="CM16"/>
    <w:basedOn w:val="Default"/>
    <w:next w:val="Default"/>
    <w:autoRedefine/>
    <w:uiPriority w:val="99"/>
    <w:rsid w:val="00346D63"/>
    <w:pPr>
      <w:widowControl w:val="0"/>
      <w:spacing w:after="455"/>
    </w:pPr>
    <w:rPr>
      <w:rFonts w:ascii="GMGNE C+ School Book C San Pin" w:hAnsi="GMGNE C+ School Book C San Pin" w:cs="GMGNE C+ School Book C San Pin"/>
      <w:color w:val="auto"/>
    </w:rPr>
  </w:style>
  <w:style w:type="paragraph" w:customStyle="1" w:styleId="affffb">
    <w:name w:val="Заголовок"/>
    <w:basedOn w:val="a"/>
    <w:next w:val="afd"/>
    <w:autoRedefine/>
    <w:uiPriority w:val="99"/>
    <w:rsid w:val="00346D63"/>
    <w:pPr>
      <w:keepNext/>
      <w:suppressAutoHyphens/>
      <w:spacing w:before="240" w:after="120" w:line="240" w:lineRule="auto"/>
      <w:ind w:left="0" w:firstLine="0"/>
      <w:jc w:val="left"/>
    </w:pPr>
    <w:rPr>
      <w:rFonts w:ascii="Arial" w:hAnsi="Arial" w:cs="DejaVu Sans"/>
      <w:color w:val="auto"/>
      <w:szCs w:val="28"/>
      <w:lang w:eastAsia="ar-SA"/>
    </w:rPr>
  </w:style>
  <w:style w:type="paragraph" w:customStyle="1" w:styleId="47">
    <w:name w:val="Название4"/>
    <w:basedOn w:val="a"/>
    <w:next w:val="a"/>
    <w:autoRedefine/>
    <w:uiPriority w:val="99"/>
    <w:rsid w:val="00346D63"/>
    <w:pPr>
      <w:suppressLineNumbers/>
      <w:suppressAutoHyphens/>
      <w:spacing w:before="120" w:after="120" w:line="240" w:lineRule="auto"/>
      <w:ind w:left="0" w:firstLine="0"/>
      <w:jc w:val="left"/>
    </w:pPr>
    <w:rPr>
      <w:i/>
      <w:iCs/>
      <w:color w:val="auto"/>
      <w:sz w:val="24"/>
      <w:szCs w:val="24"/>
      <w:lang w:eastAsia="ar-SA"/>
    </w:rPr>
  </w:style>
  <w:style w:type="paragraph" w:customStyle="1" w:styleId="48">
    <w:name w:val="Указатель4"/>
    <w:basedOn w:val="a"/>
    <w:next w:val="a"/>
    <w:autoRedefine/>
    <w:uiPriority w:val="99"/>
    <w:rsid w:val="00346D63"/>
    <w:pPr>
      <w:suppressLineNumbers/>
      <w:suppressAutoHyphens/>
      <w:spacing w:after="0" w:line="240" w:lineRule="auto"/>
      <w:ind w:left="0" w:firstLine="0"/>
      <w:jc w:val="left"/>
    </w:pPr>
    <w:rPr>
      <w:color w:val="auto"/>
      <w:sz w:val="20"/>
      <w:szCs w:val="20"/>
      <w:lang w:eastAsia="ar-SA"/>
    </w:rPr>
  </w:style>
  <w:style w:type="paragraph" w:customStyle="1" w:styleId="39">
    <w:name w:val="Название3"/>
    <w:basedOn w:val="a"/>
    <w:next w:val="a"/>
    <w:autoRedefine/>
    <w:uiPriority w:val="99"/>
    <w:rsid w:val="00346D63"/>
    <w:pPr>
      <w:suppressLineNumbers/>
      <w:suppressAutoHyphens/>
      <w:spacing w:before="120" w:after="120" w:line="240" w:lineRule="auto"/>
      <w:ind w:left="0" w:firstLine="0"/>
      <w:jc w:val="left"/>
    </w:pPr>
    <w:rPr>
      <w:i/>
      <w:iCs/>
      <w:color w:val="auto"/>
      <w:sz w:val="24"/>
      <w:szCs w:val="24"/>
      <w:lang w:eastAsia="ar-SA"/>
    </w:rPr>
  </w:style>
  <w:style w:type="paragraph" w:customStyle="1" w:styleId="3a">
    <w:name w:val="Указатель3"/>
    <w:basedOn w:val="a"/>
    <w:next w:val="a"/>
    <w:autoRedefine/>
    <w:uiPriority w:val="99"/>
    <w:rsid w:val="00346D63"/>
    <w:pPr>
      <w:suppressLineNumbers/>
      <w:suppressAutoHyphens/>
      <w:spacing w:after="0" w:line="240" w:lineRule="auto"/>
      <w:ind w:left="0" w:firstLine="0"/>
      <w:jc w:val="left"/>
    </w:pPr>
    <w:rPr>
      <w:color w:val="auto"/>
      <w:sz w:val="20"/>
      <w:szCs w:val="20"/>
      <w:lang w:eastAsia="ar-SA"/>
    </w:rPr>
  </w:style>
  <w:style w:type="paragraph" w:customStyle="1" w:styleId="2a">
    <w:name w:val="Название2"/>
    <w:basedOn w:val="a"/>
    <w:next w:val="a"/>
    <w:autoRedefine/>
    <w:uiPriority w:val="99"/>
    <w:rsid w:val="00346D63"/>
    <w:pPr>
      <w:suppressLineNumbers/>
      <w:suppressAutoHyphens/>
      <w:spacing w:before="120" w:after="120" w:line="240" w:lineRule="auto"/>
      <w:ind w:left="0" w:firstLine="0"/>
      <w:jc w:val="left"/>
    </w:pPr>
    <w:rPr>
      <w:i/>
      <w:iCs/>
      <w:color w:val="auto"/>
      <w:sz w:val="24"/>
      <w:szCs w:val="24"/>
      <w:lang w:eastAsia="ar-SA"/>
    </w:rPr>
  </w:style>
  <w:style w:type="paragraph" w:customStyle="1" w:styleId="2b">
    <w:name w:val="Указатель2"/>
    <w:basedOn w:val="a"/>
    <w:next w:val="a"/>
    <w:autoRedefine/>
    <w:uiPriority w:val="99"/>
    <w:rsid w:val="00346D63"/>
    <w:pPr>
      <w:suppressLineNumbers/>
      <w:suppressAutoHyphens/>
      <w:spacing w:after="0" w:line="240" w:lineRule="auto"/>
      <w:ind w:left="0" w:firstLine="0"/>
      <w:jc w:val="left"/>
    </w:pPr>
    <w:rPr>
      <w:color w:val="auto"/>
      <w:sz w:val="20"/>
      <w:szCs w:val="20"/>
      <w:lang w:eastAsia="ar-SA"/>
    </w:rPr>
  </w:style>
  <w:style w:type="paragraph" w:customStyle="1" w:styleId="1f5">
    <w:name w:val="Название1"/>
    <w:basedOn w:val="a"/>
    <w:next w:val="a"/>
    <w:autoRedefine/>
    <w:uiPriority w:val="99"/>
    <w:rsid w:val="00346D63"/>
    <w:pPr>
      <w:suppressLineNumbers/>
      <w:suppressAutoHyphens/>
      <w:spacing w:before="120" w:after="120" w:line="240" w:lineRule="auto"/>
      <w:ind w:left="0" w:firstLine="0"/>
      <w:jc w:val="left"/>
    </w:pPr>
    <w:rPr>
      <w:i/>
      <w:iCs/>
      <w:color w:val="auto"/>
      <w:sz w:val="24"/>
      <w:szCs w:val="24"/>
      <w:lang w:eastAsia="ar-SA"/>
    </w:rPr>
  </w:style>
  <w:style w:type="paragraph" w:customStyle="1" w:styleId="1f6">
    <w:name w:val="Указатель1"/>
    <w:basedOn w:val="a"/>
    <w:next w:val="a"/>
    <w:autoRedefine/>
    <w:uiPriority w:val="99"/>
    <w:rsid w:val="00346D63"/>
    <w:pPr>
      <w:suppressLineNumbers/>
      <w:suppressAutoHyphens/>
      <w:spacing w:after="0" w:line="240" w:lineRule="auto"/>
      <w:ind w:left="0" w:firstLine="0"/>
      <w:jc w:val="left"/>
    </w:pPr>
    <w:rPr>
      <w:color w:val="auto"/>
      <w:sz w:val="20"/>
      <w:szCs w:val="20"/>
      <w:lang w:eastAsia="ar-SA"/>
    </w:rPr>
  </w:style>
  <w:style w:type="paragraph" w:customStyle="1" w:styleId="215">
    <w:name w:val="Основной текст 21"/>
    <w:basedOn w:val="a"/>
    <w:next w:val="a"/>
    <w:autoRedefine/>
    <w:uiPriority w:val="99"/>
    <w:rsid w:val="00346D63"/>
    <w:pPr>
      <w:suppressAutoHyphens/>
      <w:spacing w:after="0" w:line="240" w:lineRule="auto"/>
      <w:ind w:left="0" w:firstLine="0"/>
    </w:pPr>
    <w:rPr>
      <w:b/>
      <w:bCs/>
      <w:color w:val="auto"/>
      <w:szCs w:val="28"/>
      <w:lang w:eastAsia="ar-SA"/>
    </w:rPr>
  </w:style>
  <w:style w:type="paragraph" w:customStyle="1" w:styleId="216">
    <w:name w:val="Основной текст с отступом 21"/>
    <w:basedOn w:val="a"/>
    <w:next w:val="a"/>
    <w:autoRedefine/>
    <w:uiPriority w:val="99"/>
    <w:rsid w:val="00346D63"/>
    <w:pPr>
      <w:suppressAutoHyphens/>
      <w:spacing w:after="120" w:line="480" w:lineRule="auto"/>
      <w:ind w:left="283" w:firstLine="0"/>
      <w:jc w:val="left"/>
    </w:pPr>
    <w:rPr>
      <w:color w:val="auto"/>
      <w:sz w:val="20"/>
      <w:szCs w:val="20"/>
      <w:lang w:eastAsia="ar-SA"/>
    </w:rPr>
  </w:style>
  <w:style w:type="paragraph" w:customStyle="1" w:styleId="1f7">
    <w:name w:val="Схема документа1"/>
    <w:basedOn w:val="a"/>
    <w:next w:val="a"/>
    <w:autoRedefine/>
    <w:uiPriority w:val="99"/>
    <w:rsid w:val="00346D63"/>
    <w:pPr>
      <w:shd w:val="clear" w:color="auto" w:fill="000080"/>
      <w:suppressAutoHyphens/>
      <w:spacing w:after="0" w:line="240" w:lineRule="auto"/>
      <w:ind w:left="0" w:firstLine="0"/>
      <w:jc w:val="left"/>
    </w:pPr>
    <w:rPr>
      <w:rFonts w:ascii="Tahoma" w:hAnsi="Tahoma" w:cs="Tahoma"/>
      <w:color w:val="auto"/>
      <w:sz w:val="20"/>
      <w:szCs w:val="20"/>
      <w:lang w:eastAsia="ar-SA"/>
    </w:rPr>
  </w:style>
  <w:style w:type="paragraph" w:customStyle="1" w:styleId="Style1">
    <w:name w:val="Style1"/>
    <w:basedOn w:val="a"/>
    <w:next w:val="a"/>
    <w:autoRedefine/>
    <w:uiPriority w:val="99"/>
    <w:rsid w:val="00346D63"/>
    <w:pPr>
      <w:widowControl w:val="0"/>
      <w:autoSpaceDE w:val="0"/>
      <w:autoSpaceDN w:val="0"/>
      <w:adjustRightInd w:val="0"/>
      <w:spacing w:after="0" w:line="240" w:lineRule="auto"/>
      <w:ind w:left="0" w:firstLine="0"/>
      <w:jc w:val="left"/>
    </w:pPr>
    <w:rPr>
      <w:color w:val="auto"/>
      <w:sz w:val="24"/>
      <w:szCs w:val="24"/>
    </w:rPr>
  </w:style>
  <w:style w:type="paragraph" w:customStyle="1" w:styleId="affffc">
    <w:name w:val="Содержимое таблицы"/>
    <w:basedOn w:val="a"/>
    <w:next w:val="a"/>
    <w:autoRedefine/>
    <w:uiPriority w:val="99"/>
    <w:rsid w:val="00346D63"/>
    <w:pPr>
      <w:widowControl w:val="0"/>
      <w:suppressLineNumbers/>
      <w:suppressAutoHyphens/>
      <w:spacing w:after="0" w:line="240" w:lineRule="auto"/>
      <w:ind w:left="0" w:firstLine="0"/>
      <w:jc w:val="left"/>
    </w:pPr>
    <w:rPr>
      <w:rFonts w:cs="Tahoma"/>
      <w:color w:val="auto"/>
      <w:kern w:val="2"/>
      <w:sz w:val="24"/>
      <w:szCs w:val="24"/>
      <w:lang w:eastAsia="hi-IN" w:bidi="hi-IN"/>
    </w:rPr>
  </w:style>
  <w:style w:type="paragraph" w:customStyle="1" w:styleId="affffd">
    <w:name w:val="текст сноски"/>
    <w:basedOn w:val="a"/>
    <w:next w:val="a"/>
    <w:autoRedefine/>
    <w:uiPriority w:val="99"/>
    <w:rsid w:val="00346D63"/>
    <w:pPr>
      <w:autoSpaceDE w:val="0"/>
      <w:autoSpaceDN w:val="0"/>
      <w:spacing w:after="0" w:line="240" w:lineRule="auto"/>
      <w:ind w:left="0" w:firstLine="0"/>
      <w:jc w:val="left"/>
    </w:pPr>
    <w:rPr>
      <w:color w:val="auto"/>
      <w:sz w:val="24"/>
      <w:szCs w:val="24"/>
    </w:rPr>
  </w:style>
  <w:style w:type="character" w:customStyle="1" w:styleId="WW8Num3z0">
    <w:name w:val="WW8Num3z0"/>
    <w:uiPriority w:val="99"/>
    <w:rsid w:val="00346D63"/>
    <w:rPr>
      <w:rFonts w:ascii="Symbol" w:hAnsi="Symbol"/>
    </w:rPr>
  </w:style>
  <w:style w:type="character" w:customStyle="1" w:styleId="WW8Num3z1">
    <w:name w:val="WW8Num3z1"/>
    <w:uiPriority w:val="99"/>
    <w:rsid w:val="00346D63"/>
    <w:rPr>
      <w:rFonts w:ascii="Courier New" w:hAnsi="Courier New"/>
    </w:rPr>
  </w:style>
  <w:style w:type="character" w:customStyle="1" w:styleId="WW8Num5z0">
    <w:name w:val="WW8Num5z0"/>
    <w:uiPriority w:val="99"/>
    <w:rsid w:val="00346D63"/>
    <w:rPr>
      <w:rFonts w:ascii="Symbol" w:hAnsi="Symbol"/>
    </w:rPr>
  </w:style>
  <w:style w:type="character" w:customStyle="1" w:styleId="WW8Num5z1">
    <w:name w:val="WW8Num5z1"/>
    <w:uiPriority w:val="99"/>
    <w:rsid w:val="00346D63"/>
    <w:rPr>
      <w:rFonts w:ascii="OpenSymbol" w:hAnsi="OpenSymbol"/>
    </w:rPr>
  </w:style>
  <w:style w:type="character" w:customStyle="1" w:styleId="WW8Num6z0">
    <w:name w:val="WW8Num6z0"/>
    <w:uiPriority w:val="99"/>
    <w:rsid w:val="00346D63"/>
    <w:rPr>
      <w:rFonts w:ascii="Symbol" w:hAnsi="Symbol"/>
    </w:rPr>
  </w:style>
  <w:style w:type="character" w:customStyle="1" w:styleId="WW8Num7z0">
    <w:name w:val="WW8Num7z0"/>
    <w:uiPriority w:val="99"/>
    <w:rsid w:val="00346D63"/>
    <w:rPr>
      <w:rFonts w:ascii="Times New Roman" w:hAnsi="Times New Roman"/>
    </w:rPr>
  </w:style>
  <w:style w:type="character" w:customStyle="1" w:styleId="WW8Num7z1">
    <w:name w:val="WW8Num7z1"/>
    <w:uiPriority w:val="99"/>
    <w:rsid w:val="00346D63"/>
    <w:rPr>
      <w:rFonts w:ascii="Courier New" w:hAnsi="Courier New"/>
    </w:rPr>
  </w:style>
  <w:style w:type="character" w:customStyle="1" w:styleId="WW8Num8z0">
    <w:name w:val="WW8Num8z0"/>
    <w:uiPriority w:val="99"/>
    <w:rsid w:val="00346D63"/>
    <w:rPr>
      <w:rFonts w:ascii="Times New Roman" w:hAnsi="Times New Roman"/>
    </w:rPr>
  </w:style>
  <w:style w:type="character" w:customStyle="1" w:styleId="WW8Num9z0">
    <w:name w:val="WW8Num9z0"/>
    <w:uiPriority w:val="99"/>
    <w:rsid w:val="00346D63"/>
    <w:rPr>
      <w:rFonts w:ascii="Symbol" w:hAnsi="Symbol"/>
    </w:rPr>
  </w:style>
  <w:style w:type="character" w:customStyle="1" w:styleId="WW8Num10z0">
    <w:name w:val="WW8Num10z0"/>
    <w:uiPriority w:val="99"/>
    <w:rsid w:val="00346D63"/>
    <w:rPr>
      <w:rFonts w:ascii="Symbol" w:hAnsi="Symbol"/>
    </w:rPr>
  </w:style>
  <w:style w:type="character" w:customStyle="1" w:styleId="WW8Num10z1">
    <w:name w:val="WW8Num10z1"/>
    <w:uiPriority w:val="99"/>
    <w:rsid w:val="00346D63"/>
    <w:rPr>
      <w:rFonts w:ascii="OpenSymbol" w:hAnsi="OpenSymbol"/>
    </w:rPr>
  </w:style>
  <w:style w:type="character" w:customStyle="1" w:styleId="WW8Num11z0">
    <w:name w:val="WW8Num11z0"/>
    <w:uiPriority w:val="99"/>
    <w:rsid w:val="00346D63"/>
    <w:rPr>
      <w:rFonts w:ascii="Symbol" w:hAnsi="Symbol"/>
    </w:rPr>
  </w:style>
  <w:style w:type="character" w:customStyle="1" w:styleId="WW8Num11z1">
    <w:name w:val="WW8Num11z1"/>
    <w:uiPriority w:val="99"/>
    <w:rsid w:val="00346D63"/>
    <w:rPr>
      <w:rFonts w:ascii="OpenSymbol" w:hAnsi="OpenSymbol"/>
    </w:rPr>
  </w:style>
  <w:style w:type="character" w:customStyle="1" w:styleId="WW8Num13z0">
    <w:name w:val="WW8Num13z0"/>
    <w:uiPriority w:val="99"/>
    <w:rsid w:val="00346D63"/>
    <w:rPr>
      <w:rFonts w:ascii="Symbol" w:hAnsi="Symbol"/>
    </w:rPr>
  </w:style>
  <w:style w:type="character" w:customStyle="1" w:styleId="WW8Num13z1">
    <w:name w:val="WW8Num13z1"/>
    <w:uiPriority w:val="99"/>
    <w:rsid w:val="00346D63"/>
    <w:rPr>
      <w:rFonts w:ascii="OpenSymbol" w:hAnsi="OpenSymbol"/>
    </w:rPr>
  </w:style>
  <w:style w:type="character" w:customStyle="1" w:styleId="49">
    <w:name w:val="Основной шрифт абзаца4"/>
    <w:uiPriority w:val="99"/>
    <w:rsid w:val="00346D63"/>
  </w:style>
  <w:style w:type="character" w:customStyle="1" w:styleId="WW8Num12z0">
    <w:name w:val="WW8Num12z0"/>
    <w:uiPriority w:val="99"/>
    <w:rsid w:val="00346D63"/>
    <w:rPr>
      <w:rFonts w:ascii="Symbol" w:hAnsi="Symbol"/>
    </w:rPr>
  </w:style>
  <w:style w:type="character" w:customStyle="1" w:styleId="WW8Num15z0">
    <w:name w:val="WW8Num15z0"/>
    <w:uiPriority w:val="99"/>
    <w:rsid w:val="00346D63"/>
    <w:rPr>
      <w:rFonts w:ascii="Symbol" w:hAnsi="Symbol"/>
    </w:rPr>
  </w:style>
  <w:style w:type="character" w:customStyle="1" w:styleId="WW8Num15z1">
    <w:name w:val="WW8Num15z1"/>
    <w:uiPriority w:val="99"/>
    <w:rsid w:val="00346D63"/>
    <w:rPr>
      <w:rFonts w:ascii="OpenSymbol" w:hAnsi="OpenSymbol"/>
    </w:rPr>
  </w:style>
  <w:style w:type="character" w:customStyle="1" w:styleId="WW8Num17z0">
    <w:name w:val="WW8Num17z0"/>
    <w:uiPriority w:val="99"/>
    <w:rsid w:val="00346D63"/>
    <w:rPr>
      <w:rFonts w:ascii="Symbol" w:hAnsi="Symbol"/>
    </w:rPr>
  </w:style>
  <w:style w:type="character" w:customStyle="1" w:styleId="WW8Num17z1">
    <w:name w:val="WW8Num17z1"/>
    <w:uiPriority w:val="99"/>
    <w:rsid w:val="00346D63"/>
    <w:rPr>
      <w:rFonts w:ascii="OpenSymbol" w:hAnsi="OpenSymbol"/>
    </w:rPr>
  </w:style>
  <w:style w:type="character" w:customStyle="1" w:styleId="WW8Num18z0">
    <w:name w:val="WW8Num18z0"/>
    <w:uiPriority w:val="99"/>
    <w:rsid w:val="00346D63"/>
    <w:rPr>
      <w:rFonts w:ascii="Symbol" w:hAnsi="Symbol"/>
    </w:rPr>
  </w:style>
  <w:style w:type="character" w:customStyle="1" w:styleId="WW8Num18z1">
    <w:name w:val="WW8Num18z1"/>
    <w:uiPriority w:val="99"/>
    <w:rsid w:val="00346D63"/>
    <w:rPr>
      <w:rFonts w:ascii="Courier New" w:hAnsi="Courier New"/>
    </w:rPr>
  </w:style>
  <w:style w:type="character" w:customStyle="1" w:styleId="WW8Num18z2">
    <w:name w:val="WW8Num18z2"/>
    <w:uiPriority w:val="99"/>
    <w:rsid w:val="00346D63"/>
    <w:rPr>
      <w:rFonts w:ascii="Wingdings" w:hAnsi="Wingdings"/>
    </w:rPr>
  </w:style>
  <w:style w:type="character" w:customStyle="1" w:styleId="WW8Num19z0">
    <w:name w:val="WW8Num19z0"/>
    <w:uiPriority w:val="99"/>
    <w:rsid w:val="00346D63"/>
    <w:rPr>
      <w:rFonts w:ascii="Symbol" w:hAnsi="Symbol"/>
    </w:rPr>
  </w:style>
  <w:style w:type="character" w:customStyle="1" w:styleId="WW8Num19z1">
    <w:name w:val="WW8Num19z1"/>
    <w:uiPriority w:val="99"/>
    <w:rsid w:val="00346D63"/>
    <w:rPr>
      <w:rFonts w:ascii="Courier New" w:hAnsi="Courier New"/>
    </w:rPr>
  </w:style>
  <w:style w:type="character" w:customStyle="1" w:styleId="WW8Num19z2">
    <w:name w:val="WW8Num19z2"/>
    <w:uiPriority w:val="99"/>
    <w:rsid w:val="00346D63"/>
    <w:rPr>
      <w:rFonts w:ascii="Wingdings" w:hAnsi="Wingdings"/>
    </w:rPr>
  </w:style>
  <w:style w:type="character" w:customStyle="1" w:styleId="3b">
    <w:name w:val="Основной шрифт абзаца3"/>
    <w:uiPriority w:val="99"/>
    <w:rsid w:val="00346D63"/>
  </w:style>
  <w:style w:type="character" w:customStyle="1" w:styleId="WW8Num7z2">
    <w:name w:val="WW8Num7z2"/>
    <w:uiPriority w:val="99"/>
    <w:rsid w:val="00346D63"/>
    <w:rPr>
      <w:rFonts w:ascii="Wingdings" w:hAnsi="Wingdings"/>
    </w:rPr>
  </w:style>
  <w:style w:type="character" w:customStyle="1" w:styleId="WW8Num7z3">
    <w:name w:val="WW8Num7z3"/>
    <w:uiPriority w:val="99"/>
    <w:rsid w:val="00346D63"/>
    <w:rPr>
      <w:rFonts w:ascii="Symbol" w:hAnsi="Symbol"/>
    </w:rPr>
  </w:style>
  <w:style w:type="character" w:customStyle="1" w:styleId="WW8Num8z1">
    <w:name w:val="WW8Num8z1"/>
    <w:uiPriority w:val="99"/>
    <w:rsid w:val="00346D63"/>
    <w:rPr>
      <w:rFonts w:ascii="Courier New" w:hAnsi="Courier New"/>
    </w:rPr>
  </w:style>
  <w:style w:type="character" w:customStyle="1" w:styleId="WW8Num8z2">
    <w:name w:val="WW8Num8z2"/>
    <w:uiPriority w:val="99"/>
    <w:rsid w:val="00346D63"/>
    <w:rPr>
      <w:rFonts w:ascii="Wingdings" w:hAnsi="Wingdings"/>
    </w:rPr>
  </w:style>
  <w:style w:type="character" w:customStyle="1" w:styleId="WW8Num8z3">
    <w:name w:val="WW8Num8z3"/>
    <w:uiPriority w:val="99"/>
    <w:rsid w:val="00346D63"/>
    <w:rPr>
      <w:rFonts w:ascii="Symbol" w:hAnsi="Symbol"/>
    </w:rPr>
  </w:style>
  <w:style w:type="character" w:customStyle="1" w:styleId="WW8Num9z1">
    <w:name w:val="WW8Num9z1"/>
    <w:uiPriority w:val="99"/>
    <w:rsid w:val="00346D63"/>
    <w:rPr>
      <w:rFonts w:ascii="Courier New" w:hAnsi="Courier New"/>
    </w:rPr>
  </w:style>
  <w:style w:type="character" w:customStyle="1" w:styleId="WW8Num9z2">
    <w:name w:val="WW8Num9z2"/>
    <w:uiPriority w:val="99"/>
    <w:rsid w:val="00346D63"/>
    <w:rPr>
      <w:rFonts w:ascii="Wingdings" w:hAnsi="Wingdings"/>
    </w:rPr>
  </w:style>
  <w:style w:type="character" w:customStyle="1" w:styleId="2c">
    <w:name w:val="Основной шрифт абзаца2"/>
    <w:uiPriority w:val="99"/>
    <w:rsid w:val="00346D63"/>
  </w:style>
  <w:style w:type="character" w:customStyle="1" w:styleId="Absatz-Standardschriftart">
    <w:name w:val="Absatz-Standardschriftart"/>
    <w:uiPriority w:val="99"/>
    <w:rsid w:val="00346D63"/>
  </w:style>
  <w:style w:type="character" w:customStyle="1" w:styleId="WW8Num1z0">
    <w:name w:val="WW8Num1z0"/>
    <w:uiPriority w:val="99"/>
    <w:rsid w:val="00346D63"/>
    <w:rPr>
      <w:b/>
    </w:rPr>
  </w:style>
  <w:style w:type="character" w:customStyle="1" w:styleId="WW8Num3z2">
    <w:name w:val="WW8Num3z2"/>
    <w:uiPriority w:val="99"/>
    <w:rsid w:val="00346D63"/>
    <w:rPr>
      <w:rFonts w:ascii="Wingdings" w:hAnsi="Wingdings"/>
    </w:rPr>
  </w:style>
  <w:style w:type="character" w:customStyle="1" w:styleId="WW8Num4z0">
    <w:name w:val="WW8Num4z0"/>
    <w:uiPriority w:val="99"/>
    <w:rsid w:val="00346D63"/>
    <w:rPr>
      <w:b/>
      <w:sz w:val="24"/>
    </w:rPr>
  </w:style>
  <w:style w:type="character" w:customStyle="1" w:styleId="1f8">
    <w:name w:val="Основной шрифт абзаца1"/>
    <w:uiPriority w:val="99"/>
    <w:rsid w:val="00346D63"/>
  </w:style>
  <w:style w:type="character" w:customStyle="1" w:styleId="4a">
    <w:name w:val="Знак Знак4"/>
    <w:basedOn w:val="1f8"/>
    <w:uiPriority w:val="99"/>
    <w:rsid w:val="00346D63"/>
    <w:rPr>
      <w:rFonts w:ascii="Tahoma" w:hAnsi="Tahoma" w:cs="Tahoma"/>
      <w:color w:val="000000"/>
      <w:sz w:val="32"/>
      <w:szCs w:val="32"/>
    </w:rPr>
  </w:style>
  <w:style w:type="character" w:customStyle="1" w:styleId="3c">
    <w:name w:val="Знак Знак3"/>
    <w:basedOn w:val="1f8"/>
    <w:uiPriority w:val="99"/>
    <w:rsid w:val="00346D63"/>
    <w:rPr>
      <w:rFonts w:ascii="Times New Roman" w:hAnsi="Times New Roman" w:cs="Times New Roman"/>
      <w:b/>
      <w:bCs/>
      <w:sz w:val="20"/>
      <w:szCs w:val="20"/>
    </w:rPr>
  </w:style>
  <w:style w:type="character" w:customStyle="1" w:styleId="2d">
    <w:name w:val="Знак Знак2"/>
    <w:basedOn w:val="1f8"/>
    <w:uiPriority w:val="99"/>
    <w:rsid w:val="00346D63"/>
    <w:rPr>
      <w:rFonts w:ascii="Times New Roman" w:hAnsi="Times New Roman" w:cs="Times New Roman"/>
      <w:b/>
      <w:bCs/>
      <w:sz w:val="28"/>
      <w:szCs w:val="28"/>
    </w:rPr>
  </w:style>
  <w:style w:type="character" w:customStyle="1" w:styleId="1f9">
    <w:name w:val="Знак Знак1"/>
    <w:basedOn w:val="1f8"/>
    <w:uiPriority w:val="99"/>
    <w:rsid w:val="00346D63"/>
    <w:rPr>
      <w:rFonts w:ascii="Times New Roman" w:hAnsi="Times New Roman" w:cs="Times New Roman"/>
      <w:sz w:val="28"/>
      <w:szCs w:val="28"/>
    </w:rPr>
  </w:style>
  <w:style w:type="character" w:customStyle="1" w:styleId="affffe">
    <w:name w:val="Маркеры списка"/>
    <w:uiPriority w:val="99"/>
    <w:rsid w:val="00346D63"/>
    <w:rPr>
      <w:rFonts w:ascii="OpenSymbol" w:hAnsi="OpenSymbol"/>
    </w:rPr>
  </w:style>
  <w:style w:type="character" w:customStyle="1" w:styleId="afffff">
    <w:name w:val="Символ нумерации"/>
    <w:uiPriority w:val="99"/>
    <w:rsid w:val="00346D63"/>
  </w:style>
  <w:style w:type="paragraph" w:customStyle="1" w:styleId="c0">
    <w:name w:val="c0"/>
    <w:basedOn w:val="a"/>
    <w:uiPriority w:val="99"/>
    <w:rsid w:val="00346D63"/>
    <w:pPr>
      <w:spacing w:before="69" w:after="69" w:line="240" w:lineRule="auto"/>
      <w:ind w:left="0" w:firstLine="0"/>
      <w:jc w:val="left"/>
    </w:pPr>
    <w:rPr>
      <w:color w:val="auto"/>
      <w:sz w:val="24"/>
      <w:szCs w:val="24"/>
    </w:rPr>
  </w:style>
  <w:style w:type="paragraph" w:customStyle="1" w:styleId="1fa">
    <w:name w:val="Обычный (веб)1"/>
    <w:basedOn w:val="a"/>
    <w:uiPriority w:val="99"/>
    <w:rsid w:val="00346D63"/>
    <w:pPr>
      <w:widowControl w:val="0"/>
      <w:suppressAutoHyphens/>
      <w:autoSpaceDE w:val="0"/>
      <w:spacing w:after="119" w:line="240" w:lineRule="auto"/>
      <w:ind w:left="0" w:firstLine="0"/>
      <w:jc w:val="left"/>
    </w:pPr>
    <w:rPr>
      <w:color w:val="auto"/>
      <w:sz w:val="20"/>
      <w:szCs w:val="20"/>
      <w:lang w:eastAsia="zh-CN"/>
    </w:rPr>
  </w:style>
  <w:style w:type="character" w:customStyle="1" w:styleId="WW8Num26z1">
    <w:name w:val="WW8Num26z1"/>
    <w:uiPriority w:val="99"/>
    <w:rsid w:val="00346D63"/>
    <w:rPr>
      <w:rFonts w:ascii="Courier New" w:hAnsi="Courier New"/>
    </w:rPr>
  </w:style>
  <w:style w:type="character" w:customStyle="1" w:styleId="3d">
    <w:name w:val="Основной текст (3)_"/>
    <w:link w:val="3e"/>
    <w:rsid w:val="00346D63"/>
    <w:rPr>
      <w:rFonts w:ascii="Times New Roman" w:hAnsi="Times New Roman" w:cs="Times New Roman"/>
      <w:b/>
      <w:bCs/>
      <w:sz w:val="18"/>
      <w:szCs w:val="18"/>
      <w:shd w:val="clear" w:color="auto" w:fill="FFFFFF"/>
    </w:rPr>
  </w:style>
  <w:style w:type="paragraph" w:customStyle="1" w:styleId="3e">
    <w:name w:val="Основной текст (3)"/>
    <w:basedOn w:val="a"/>
    <w:link w:val="3d"/>
    <w:rsid w:val="00346D63"/>
    <w:pPr>
      <w:widowControl w:val="0"/>
      <w:shd w:val="clear" w:color="auto" w:fill="FFFFFF"/>
      <w:spacing w:after="120" w:line="206" w:lineRule="exact"/>
      <w:ind w:left="0" w:firstLine="0"/>
      <w:jc w:val="center"/>
    </w:pPr>
    <w:rPr>
      <w:rFonts w:eastAsiaTheme="minorHAnsi"/>
      <w:b/>
      <w:bCs/>
      <w:color w:val="auto"/>
      <w:sz w:val="18"/>
      <w:szCs w:val="18"/>
      <w:lang w:eastAsia="en-US"/>
    </w:rPr>
  </w:style>
  <w:style w:type="character" w:customStyle="1" w:styleId="4b">
    <w:name w:val="Основной текст (4)_"/>
    <w:link w:val="410"/>
    <w:rsid w:val="00346D63"/>
    <w:rPr>
      <w:rFonts w:ascii="Times New Roman" w:hAnsi="Times New Roman" w:cs="Times New Roman"/>
      <w:sz w:val="17"/>
      <w:szCs w:val="17"/>
      <w:shd w:val="clear" w:color="auto" w:fill="FFFFFF"/>
    </w:rPr>
  </w:style>
  <w:style w:type="paragraph" w:customStyle="1" w:styleId="410">
    <w:name w:val="Основной текст (4)1"/>
    <w:basedOn w:val="a"/>
    <w:link w:val="4b"/>
    <w:rsid w:val="00346D63"/>
    <w:pPr>
      <w:widowControl w:val="0"/>
      <w:shd w:val="clear" w:color="auto" w:fill="FFFFFF"/>
      <w:spacing w:before="120" w:after="540" w:line="206" w:lineRule="exact"/>
      <w:ind w:left="0" w:firstLine="0"/>
      <w:jc w:val="center"/>
    </w:pPr>
    <w:rPr>
      <w:rFonts w:eastAsiaTheme="minorHAnsi"/>
      <w:color w:val="auto"/>
      <w:sz w:val="17"/>
      <w:szCs w:val="17"/>
      <w:lang w:eastAsia="en-US"/>
    </w:rPr>
  </w:style>
  <w:style w:type="character" w:customStyle="1" w:styleId="4c">
    <w:name w:val="Основной текст (4)"/>
    <w:rsid w:val="00346D63"/>
    <w:rPr>
      <w:rFonts w:ascii="Times New Roman" w:hAnsi="Times New Roman" w:cs="Times New Roman"/>
      <w:sz w:val="17"/>
      <w:szCs w:val="17"/>
      <w:u w:val="single"/>
      <w:lang w:val="en-US" w:eastAsia="en-US"/>
    </w:rPr>
  </w:style>
  <w:style w:type="character" w:customStyle="1" w:styleId="53">
    <w:name w:val="Основной текст (5)_"/>
    <w:link w:val="54"/>
    <w:rsid w:val="00346D63"/>
    <w:rPr>
      <w:rFonts w:ascii="Times New Roman" w:hAnsi="Times New Roman" w:cs="Times New Roman"/>
      <w:sz w:val="20"/>
      <w:szCs w:val="20"/>
      <w:shd w:val="clear" w:color="auto" w:fill="FFFFFF"/>
    </w:rPr>
  </w:style>
  <w:style w:type="paragraph" w:customStyle="1" w:styleId="54">
    <w:name w:val="Основной текст (5)"/>
    <w:basedOn w:val="a"/>
    <w:link w:val="53"/>
    <w:rsid w:val="00346D63"/>
    <w:pPr>
      <w:widowControl w:val="0"/>
      <w:shd w:val="clear" w:color="auto" w:fill="FFFFFF"/>
      <w:spacing w:before="540" w:after="0" w:line="230" w:lineRule="exact"/>
      <w:ind w:left="0" w:firstLine="0"/>
    </w:pPr>
    <w:rPr>
      <w:rFonts w:eastAsiaTheme="minorHAnsi"/>
      <w:color w:val="auto"/>
      <w:sz w:val="20"/>
      <w:szCs w:val="20"/>
      <w:lang w:eastAsia="en-US"/>
    </w:rPr>
  </w:style>
  <w:style w:type="character" w:customStyle="1" w:styleId="120">
    <w:name w:val="Заголовок №1 (2)_"/>
    <w:link w:val="121"/>
    <w:rsid w:val="00346D63"/>
    <w:rPr>
      <w:rFonts w:ascii="Times New Roman" w:hAnsi="Times New Roman" w:cs="Times New Roman"/>
      <w:sz w:val="28"/>
      <w:szCs w:val="28"/>
      <w:shd w:val="clear" w:color="auto" w:fill="FFFFFF"/>
    </w:rPr>
  </w:style>
  <w:style w:type="paragraph" w:customStyle="1" w:styleId="121">
    <w:name w:val="Заголовок №1 (2)1"/>
    <w:basedOn w:val="a"/>
    <w:link w:val="120"/>
    <w:rsid w:val="00346D63"/>
    <w:pPr>
      <w:widowControl w:val="0"/>
      <w:shd w:val="clear" w:color="auto" w:fill="FFFFFF"/>
      <w:spacing w:before="2580" w:after="0" w:line="475" w:lineRule="exact"/>
      <w:ind w:left="0" w:firstLine="0"/>
      <w:jc w:val="center"/>
      <w:outlineLvl w:val="0"/>
    </w:pPr>
    <w:rPr>
      <w:rFonts w:eastAsiaTheme="minorHAnsi"/>
      <w:color w:val="auto"/>
      <w:szCs w:val="28"/>
      <w:lang w:eastAsia="en-US"/>
    </w:rPr>
  </w:style>
  <w:style w:type="character" w:customStyle="1" w:styleId="2e">
    <w:name w:val="Основной текст (2)_"/>
    <w:link w:val="217"/>
    <w:rsid w:val="00346D63"/>
    <w:rPr>
      <w:rFonts w:ascii="Times New Roman" w:hAnsi="Times New Roman" w:cs="Times New Roman"/>
      <w:sz w:val="28"/>
      <w:szCs w:val="28"/>
      <w:shd w:val="clear" w:color="auto" w:fill="FFFFFF"/>
    </w:rPr>
  </w:style>
  <w:style w:type="paragraph" w:customStyle="1" w:styleId="217">
    <w:name w:val="Основной текст (2)1"/>
    <w:basedOn w:val="a"/>
    <w:link w:val="2e"/>
    <w:rsid w:val="00346D63"/>
    <w:pPr>
      <w:widowControl w:val="0"/>
      <w:shd w:val="clear" w:color="auto" w:fill="FFFFFF"/>
      <w:spacing w:after="0" w:line="475" w:lineRule="exact"/>
      <w:ind w:left="0" w:hanging="420"/>
      <w:jc w:val="center"/>
    </w:pPr>
    <w:rPr>
      <w:rFonts w:eastAsiaTheme="minorHAnsi"/>
      <w:color w:val="auto"/>
      <w:szCs w:val="28"/>
      <w:lang w:eastAsia="en-US"/>
    </w:rPr>
  </w:style>
  <w:style w:type="character" w:customStyle="1" w:styleId="2f">
    <w:name w:val="Колонтитул (2)_"/>
    <w:link w:val="2f0"/>
    <w:rsid w:val="00346D63"/>
    <w:rPr>
      <w:rFonts w:ascii="Times New Roman" w:hAnsi="Times New Roman" w:cs="Times New Roman"/>
      <w:sz w:val="19"/>
      <w:szCs w:val="19"/>
      <w:shd w:val="clear" w:color="auto" w:fill="FFFFFF"/>
    </w:rPr>
  </w:style>
  <w:style w:type="paragraph" w:customStyle="1" w:styleId="2f0">
    <w:name w:val="Колонтитул (2)"/>
    <w:basedOn w:val="a"/>
    <w:link w:val="2f"/>
    <w:rsid w:val="00346D63"/>
    <w:pPr>
      <w:widowControl w:val="0"/>
      <w:shd w:val="clear" w:color="auto" w:fill="FFFFFF"/>
      <w:spacing w:after="0" w:line="240" w:lineRule="atLeast"/>
      <w:ind w:left="0" w:firstLine="0"/>
      <w:jc w:val="left"/>
    </w:pPr>
    <w:rPr>
      <w:rFonts w:eastAsiaTheme="minorHAnsi"/>
      <w:color w:val="auto"/>
      <w:sz w:val="19"/>
      <w:szCs w:val="19"/>
      <w:lang w:eastAsia="en-US"/>
    </w:rPr>
  </w:style>
  <w:style w:type="character" w:customStyle="1" w:styleId="afffff0">
    <w:name w:val="Колонтитул_"/>
    <w:link w:val="1fb"/>
    <w:rsid w:val="00346D63"/>
    <w:rPr>
      <w:rFonts w:ascii="Times New Roman" w:hAnsi="Times New Roman" w:cs="Times New Roman"/>
      <w:shd w:val="clear" w:color="auto" w:fill="FFFFFF"/>
    </w:rPr>
  </w:style>
  <w:style w:type="paragraph" w:customStyle="1" w:styleId="1fb">
    <w:name w:val="Колонтитул1"/>
    <w:basedOn w:val="a"/>
    <w:link w:val="afffff0"/>
    <w:rsid w:val="00346D63"/>
    <w:pPr>
      <w:widowControl w:val="0"/>
      <w:shd w:val="clear" w:color="auto" w:fill="FFFFFF"/>
      <w:spacing w:after="0" w:line="240" w:lineRule="atLeast"/>
      <w:ind w:left="0" w:firstLine="0"/>
      <w:jc w:val="left"/>
    </w:pPr>
    <w:rPr>
      <w:rFonts w:eastAsiaTheme="minorHAnsi"/>
      <w:color w:val="auto"/>
      <w:sz w:val="22"/>
      <w:lang w:eastAsia="en-US"/>
    </w:rPr>
  </w:style>
  <w:style w:type="character" w:customStyle="1" w:styleId="61">
    <w:name w:val="Основной текст (6)_"/>
    <w:link w:val="62"/>
    <w:rsid w:val="00346D63"/>
    <w:rPr>
      <w:rFonts w:ascii="Times New Roman" w:hAnsi="Times New Roman" w:cs="Times New Roman"/>
      <w:shd w:val="clear" w:color="auto" w:fill="FFFFFF"/>
    </w:rPr>
  </w:style>
  <w:style w:type="paragraph" w:customStyle="1" w:styleId="62">
    <w:name w:val="Основной текст (6)"/>
    <w:basedOn w:val="a"/>
    <w:link w:val="61"/>
    <w:rsid w:val="00346D63"/>
    <w:pPr>
      <w:widowControl w:val="0"/>
      <w:shd w:val="clear" w:color="auto" w:fill="FFFFFF"/>
      <w:spacing w:after="240" w:line="274" w:lineRule="exact"/>
      <w:ind w:left="0" w:firstLine="0"/>
      <w:jc w:val="left"/>
    </w:pPr>
    <w:rPr>
      <w:rFonts w:eastAsiaTheme="minorHAnsi"/>
      <w:color w:val="auto"/>
      <w:sz w:val="22"/>
      <w:lang w:eastAsia="en-US"/>
    </w:rPr>
  </w:style>
  <w:style w:type="character" w:customStyle="1" w:styleId="3f">
    <w:name w:val="Колонтитул (3)_"/>
    <w:link w:val="3f0"/>
    <w:rsid w:val="00346D63"/>
    <w:rPr>
      <w:rFonts w:ascii="Times New Roman" w:hAnsi="Times New Roman" w:cs="Times New Roman"/>
      <w:b/>
      <w:bCs/>
      <w:sz w:val="26"/>
      <w:szCs w:val="26"/>
      <w:shd w:val="clear" w:color="auto" w:fill="FFFFFF"/>
    </w:rPr>
  </w:style>
  <w:style w:type="paragraph" w:customStyle="1" w:styleId="3f0">
    <w:name w:val="Колонтитул (3)"/>
    <w:basedOn w:val="a"/>
    <w:link w:val="3f"/>
    <w:rsid w:val="00346D63"/>
    <w:pPr>
      <w:widowControl w:val="0"/>
      <w:shd w:val="clear" w:color="auto" w:fill="FFFFFF"/>
      <w:spacing w:after="0" w:line="240" w:lineRule="atLeast"/>
      <w:ind w:left="0" w:firstLine="0"/>
      <w:jc w:val="left"/>
    </w:pPr>
    <w:rPr>
      <w:rFonts w:eastAsiaTheme="minorHAnsi"/>
      <w:b/>
      <w:bCs/>
      <w:color w:val="auto"/>
      <w:sz w:val="26"/>
      <w:szCs w:val="26"/>
      <w:lang w:eastAsia="en-US"/>
    </w:rPr>
  </w:style>
  <w:style w:type="character" w:customStyle="1" w:styleId="70">
    <w:name w:val="Основной текст (7)_"/>
    <w:link w:val="71"/>
    <w:rsid w:val="00346D63"/>
    <w:rPr>
      <w:rFonts w:ascii="Times New Roman" w:hAnsi="Times New Roman" w:cs="Times New Roman"/>
      <w:b/>
      <w:bCs/>
      <w:sz w:val="28"/>
      <w:szCs w:val="28"/>
      <w:shd w:val="clear" w:color="auto" w:fill="FFFFFF"/>
    </w:rPr>
  </w:style>
  <w:style w:type="paragraph" w:customStyle="1" w:styleId="71">
    <w:name w:val="Основной текст (7)"/>
    <w:basedOn w:val="a"/>
    <w:link w:val="70"/>
    <w:rsid w:val="00346D63"/>
    <w:pPr>
      <w:widowControl w:val="0"/>
      <w:shd w:val="clear" w:color="auto" w:fill="FFFFFF"/>
      <w:spacing w:after="0" w:line="480" w:lineRule="exact"/>
      <w:ind w:left="0" w:firstLine="0"/>
    </w:pPr>
    <w:rPr>
      <w:rFonts w:eastAsiaTheme="minorHAnsi"/>
      <w:b/>
      <w:bCs/>
      <w:color w:val="auto"/>
      <w:szCs w:val="28"/>
      <w:lang w:eastAsia="en-US"/>
    </w:rPr>
  </w:style>
  <w:style w:type="character" w:customStyle="1" w:styleId="213pt">
    <w:name w:val="Основной текст (2) + 13 pt"/>
    <w:aliases w:val="Полужирный"/>
    <w:rsid w:val="00346D63"/>
    <w:rPr>
      <w:rFonts w:ascii="Times New Roman" w:hAnsi="Times New Roman" w:cs="Times New Roman"/>
      <w:b/>
      <w:bCs/>
      <w:i/>
      <w:iCs/>
      <w:sz w:val="26"/>
      <w:szCs w:val="26"/>
      <w:u w:val="none"/>
    </w:rPr>
  </w:style>
  <w:style w:type="character" w:customStyle="1" w:styleId="2f1">
    <w:name w:val="Основной текст (2) + Полужирный"/>
    <w:rsid w:val="00346D63"/>
    <w:rPr>
      <w:rFonts w:ascii="Times New Roman" w:hAnsi="Times New Roman" w:cs="Times New Roman"/>
      <w:b/>
      <w:bCs/>
      <w:sz w:val="28"/>
      <w:szCs w:val="28"/>
      <w:u w:val="none"/>
    </w:rPr>
  </w:style>
  <w:style w:type="character" w:customStyle="1" w:styleId="1fc">
    <w:name w:val="Заголовок №1_"/>
    <w:link w:val="1fd"/>
    <w:rsid w:val="00346D63"/>
    <w:rPr>
      <w:rFonts w:ascii="Times New Roman" w:hAnsi="Times New Roman" w:cs="Times New Roman"/>
      <w:b/>
      <w:bCs/>
      <w:sz w:val="28"/>
      <w:szCs w:val="28"/>
      <w:shd w:val="clear" w:color="auto" w:fill="FFFFFF"/>
    </w:rPr>
  </w:style>
  <w:style w:type="paragraph" w:customStyle="1" w:styleId="1fd">
    <w:name w:val="Заголовок №1"/>
    <w:basedOn w:val="a"/>
    <w:link w:val="1fc"/>
    <w:rsid w:val="00346D63"/>
    <w:pPr>
      <w:widowControl w:val="0"/>
      <w:shd w:val="clear" w:color="auto" w:fill="FFFFFF"/>
      <w:spacing w:after="240" w:line="240" w:lineRule="atLeast"/>
      <w:ind w:left="0" w:firstLine="0"/>
      <w:outlineLvl w:val="0"/>
    </w:pPr>
    <w:rPr>
      <w:rFonts w:eastAsiaTheme="minorHAnsi"/>
      <w:b/>
      <w:bCs/>
      <w:color w:val="auto"/>
      <w:szCs w:val="28"/>
      <w:lang w:eastAsia="en-US"/>
    </w:rPr>
  </w:style>
  <w:style w:type="character" w:customStyle="1" w:styleId="2f2">
    <w:name w:val="Основной текст (2)"/>
    <w:rsid w:val="00346D63"/>
    <w:rPr>
      <w:rFonts w:ascii="Times New Roman" w:hAnsi="Times New Roman" w:cs="Times New Roman"/>
      <w:sz w:val="28"/>
      <w:szCs w:val="28"/>
      <w:u w:val="single"/>
    </w:rPr>
  </w:style>
  <w:style w:type="character" w:customStyle="1" w:styleId="412pt">
    <w:name w:val="Основной текст (4) + 12 pt"/>
    <w:rsid w:val="00346D63"/>
    <w:rPr>
      <w:rFonts w:ascii="Times New Roman" w:hAnsi="Times New Roman" w:cs="Times New Roman"/>
      <w:sz w:val="24"/>
      <w:szCs w:val="24"/>
      <w:u w:val="none"/>
    </w:rPr>
  </w:style>
  <w:style w:type="character" w:customStyle="1" w:styleId="240">
    <w:name w:val="Основной текст (2)4"/>
    <w:basedOn w:val="2e"/>
    <w:rsid w:val="00346D63"/>
    <w:rPr>
      <w:rFonts w:ascii="Times New Roman" w:hAnsi="Times New Roman" w:cs="Times New Roman"/>
      <w:sz w:val="28"/>
      <w:szCs w:val="28"/>
      <w:shd w:val="clear" w:color="auto" w:fill="FFFFFF"/>
    </w:rPr>
  </w:style>
  <w:style w:type="character" w:customStyle="1" w:styleId="212pt">
    <w:name w:val="Основной текст (2) + 12 pt"/>
    <w:rsid w:val="00346D63"/>
    <w:rPr>
      <w:rFonts w:ascii="Times New Roman" w:hAnsi="Times New Roman" w:cs="Times New Roman"/>
      <w:sz w:val="24"/>
      <w:szCs w:val="24"/>
      <w:u w:val="none"/>
    </w:rPr>
  </w:style>
  <w:style w:type="character" w:customStyle="1" w:styleId="210pt">
    <w:name w:val="Основной текст (2) + 10 pt"/>
    <w:rsid w:val="00346D63"/>
    <w:rPr>
      <w:rFonts w:ascii="Times New Roman" w:hAnsi="Times New Roman" w:cs="Times New Roman"/>
      <w:sz w:val="20"/>
      <w:szCs w:val="20"/>
      <w:u w:val="none"/>
    </w:rPr>
  </w:style>
  <w:style w:type="character" w:customStyle="1" w:styleId="2110">
    <w:name w:val="Основной текст (2) + 11"/>
    <w:aliases w:val="5 pt,Курсив5"/>
    <w:rsid w:val="00346D63"/>
    <w:rPr>
      <w:rFonts w:ascii="Times New Roman" w:hAnsi="Times New Roman" w:cs="Times New Roman"/>
      <w:i/>
      <w:iCs/>
      <w:sz w:val="23"/>
      <w:szCs w:val="23"/>
      <w:u w:val="none"/>
    </w:rPr>
  </w:style>
  <w:style w:type="character" w:customStyle="1" w:styleId="611">
    <w:name w:val="Основной текст (6) + 11"/>
    <w:aliases w:val="5 pt3,Курсив4"/>
    <w:rsid w:val="00346D63"/>
    <w:rPr>
      <w:rFonts w:ascii="Times New Roman" w:hAnsi="Times New Roman" w:cs="Times New Roman"/>
      <w:i/>
      <w:iCs/>
      <w:sz w:val="23"/>
      <w:szCs w:val="23"/>
      <w:u w:val="none"/>
    </w:rPr>
  </w:style>
  <w:style w:type="character" w:customStyle="1" w:styleId="230">
    <w:name w:val="Основной текст (2)3"/>
    <w:basedOn w:val="2e"/>
    <w:rsid w:val="00346D63"/>
    <w:rPr>
      <w:rFonts w:ascii="Times New Roman" w:hAnsi="Times New Roman" w:cs="Times New Roman"/>
      <w:sz w:val="28"/>
      <w:szCs w:val="28"/>
      <w:shd w:val="clear" w:color="auto" w:fill="FFFFFF"/>
    </w:rPr>
  </w:style>
  <w:style w:type="character" w:customStyle="1" w:styleId="84">
    <w:name w:val="Основной текст (8)_"/>
    <w:link w:val="810"/>
    <w:rsid w:val="00346D63"/>
    <w:rPr>
      <w:rFonts w:ascii="Times New Roman" w:hAnsi="Times New Roman" w:cs="Times New Roman"/>
      <w:b/>
      <w:bCs/>
      <w:i/>
      <w:iCs/>
      <w:sz w:val="26"/>
      <w:szCs w:val="26"/>
      <w:shd w:val="clear" w:color="auto" w:fill="FFFFFF"/>
    </w:rPr>
  </w:style>
  <w:style w:type="paragraph" w:customStyle="1" w:styleId="810">
    <w:name w:val="Основной текст (8)1"/>
    <w:basedOn w:val="a"/>
    <w:link w:val="84"/>
    <w:rsid w:val="00346D63"/>
    <w:pPr>
      <w:widowControl w:val="0"/>
      <w:shd w:val="clear" w:color="auto" w:fill="FFFFFF"/>
      <w:spacing w:after="0" w:line="480" w:lineRule="exact"/>
      <w:ind w:left="0" w:firstLine="0"/>
    </w:pPr>
    <w:rPr>
      <w:rFonts w:eastAsiaTheme="minorHAnsi"/>
      <w:b/>
      <w:bCs/>
      <w:i/>
      <w:iCs/>
      <w:color w:val="auto"/>
      <w:sz w:val="26"/>
      <w:szCs w:val="26"/>
      <w:lang w:eastAsia="en-US"/>
    </w:rPr>
  </w:style>
  <w:style w:type="character" w:customStyle="1" w:styleId="221">
    <w:name w:val="Основной текст (2)2"/>
    <w:basedOn w:val="2e"/>
    <w:rsid w:val="00346D63"/>
    <w:rPr>
      <w:rFonts w:ascii="Times New Roman" w:hAnsi="Times New Roman" w:cs="Times New Roman"/>
      <w:sz w:val="28"/>
      <w:szCs w:val="28"/>
      <w:shd w:val="clear" w:color="auto" w:fill="FFFFFF"/>
    </w:rPr>
  </w:style>
  <w:style w:type="character" w:customStyle="1" w:styleId="2100">
    <w:name w:val="Основной текст (2) + 10"/>
    <w:aliases w:val="5 pt2,Полужирный4,Курсив3"/>
    <w:rsid w:val="00346D63"/>
    <w:rPr>
      <w:rFonts w:ascii="Times New Roman" w:hAnsi="Times New Roman" w:cs="Times New Roman"/>
      <w:b/>
      <w:bCs/>
      <w:i/>
      <w:iCs/>
      <w:sz w:val="21"/>
      <w:szCs w:val="21"/>
      <w:u w:val="none"/>
    </w:rPr>
  </w:style>
  <w:style w:type="character" w:customStyle="1" w:styleId="2101">
    <w:name w:val="Основной текст (2) + 101"/>
    <w:aliases w:val="5 pt1"/>
    <w:rsid w:val="00346D63"/>
    <w:rPr>
      <w:rFonts w:ascii="Times New Roman" w:hAnsi="Times New Roman" w:cs="Times New Roman"/>
      <w:sz w:val="21"/>
      <w:szCs w:val="21"/>
      <w:u w:val="none"/>
    </w:rPr>
  </w:style>
  <w:style w:type="character" w:customStyle="1" w:styleId="90">
    <w:name w:val="Основной текст (9)_"/>
    <w:link w:val="91"/>
    <w:rsid w:val="00346D63"/>
    <w:rPr>
      <w:rFonts w:ascii="Times New Roman" w:hAnsi="Times New Roman" w:cs="Times New Roman"/>
      <w:b/>
      <w:bCs/>
      <w:i/>
      <w:iCs/>
      <w:sz w:val="21"/>
      <w:szCs w:val="21"/>
      <w:shd w:val="clear" w:color="auto" w:fill="FFFFFF"/>
    </w:rPr>
  </w:style>
  <w:style w:type="paragraph" w:customStyle="1" w:styleId="91">
    <w:name w:val="Основной текст (9)1"/>
    <w:basedOn w:val="a"/>
    <w:link w:val="90"/>
    <w:rsid w:val="00346D63"/>
    <w:pPr>
      <w:widowControl w:val="0"/>
      <w:shd w:val="clear" w:color="auto" w:fill="FFFFFF"/>
      <w:spacing w:after="180" w:line="240" w:lineRule="atLeast"/>
      <w:ind w:left="0" w:firstLine="0"/>
      <w:jc w:val="left"/>
    </w:pPr>
    <w:rPr>
      <w:rFonts w:eastAsiaTheme="minorHAnsi"/>
      <w:b/>
      <w:bCs/>
      <w:i/>
      <w:iCs/>
      <w:color w:val="auto"/>
      <w:sz w:val="21"/>
      <w:szCs w:val="21"/>
      <w:lang w:eastAsia="en-US"/>
    </w:rPr>
  </w:style>
  <w:style w:type="character" w:customStyle="1" w:styleId="92">
    <w:name w:val="Основной текст (9)"/>
    <w:basedOn w:val="90"/>
    <w:rsid w:val="00346D63"/>
    <w:rPr>
      <w:rFonts w:ascii="Times New Roman" w:hAnsi="Times New Roman" w:cs="Times New Roman"/>
      <w:b/>
      <w:bCs/>
      <w:i/>
      <w:iCs/>
      <w:sz w:val="21"/>
      <w:szCs w:val="21"/>
      <w:shd w:val="clear" w:color="auto" w:fill="FFFFFF"/>
    </w:rPr>
  </w:style>
  <w:style w:type="character" w:customStyle="1" w:styleId="213pt2">
    <w:name w:val="Основной текст (2) + 13 pt2"/>
    <w:aliases w:val="Полужирный3,Курсив2"/>
    <w:rsid w:val="00346D63"/>
    <w:rPr>
      <w:rFonts w:ascii="Times New Roman" w:hAnsi="Times New Roman" w:cs="Times New Roman"/>
      <w:b/>
      <w:bCs/>
      <w:i/>
      <w:iCs/>
      <w:sz w:val="26"/>
      <w:szCs w:val="26"/>
      <w:u w:val="none"/>
    </w:rPr>
  </w:style>
  <w:style w:type="character" w:customStyle="1" w:styleId="afffff1">
    <w:name w:val="Колонтитул"/>
    <w:basedOn w:val="afffff0"/>
    <w:rsid w:val="00346D63"/>
    <w:rPr>
      <w:rFonts w:ascii="Times New Roman" w:hAnsi="Times New Roman" w:cs="Times New Roman"/>
      <w:shd w:val="clear" w:color="auto" w:fill="FFFFFF"/>
    </w:rPr>
  </w:style>
  <w:style w:type="character" w:customStyle="1" w:styleId="85">
    <w:name w:val="Основной текст (8)"/>
    <w:basedOn w:val="84"/>
    <w:rsid w:val="00346D63"/>
    <w:rPr>
      <w:rFonts w:ascii="Times New Roman" w:hAnsi="Times New Roman" w:cs="Times New Roman"/>
      <w:b/>
      <w:bCs/>
      <w:i/>
      <w:iCs/>
      <w:sz w:val="26"/>
      <w:szCs w:val="26"/>
      <w:shd w:val="clear" w:color="auto" w:fill="FFFFFF"/>
    </w:rPr>
  </w:style>
  <w:style w:type="character" w:customStyle="1" w:styleId="122">
    <w:name w:val="Заголовок №1 (2)"/>
    <w:basedOn w:val="120"/>
    <w:rsid w:val="00346D63"/>
    <w:rPr>
      <w:rFonts w:ascii="Times New Roman" w:hAnsi="Times New Roman" w:cs="Times New Roman"/>
      <w:sz w:val="28"/>
      <w:szCs w:val="28"/>
      <w:shd w:val="clear" w:color="auto" w:fill="FFFFFF"/>
    </w:rPr>
  </w:style>
  <w:style w:type="character" w:customStyle="1" w:styleId="212pt1">
    <w:name w:val="Основной текст (2) + 12 pt1"/>
    <w:aliases w:val="Полужирный2"/>
    <w:rsid w:val="00346D63"/>
    <w:rPr>
      <w:rFonts w:ascii="Times New Roman" w:hAnsi="Times New Roman" w:cs="Times New Roman"/>
      <w:b/>
      <w:bCs/>
      <w:sz w:val="24"/>
      <w:szCs w:val="24"/>
      <w:u w:val="none"/>
    </w:rPr>
  </w:style>
  <w:style w:type="character" w:customStyle="1" w:styleId="afffff2">
    <w:name w:val="Подпись к таблице_"/>
    <w:link w:val="afffff3"/>
    <w:rsid w:val="00346D63"/>
    <w:rPr>
      <w:rFonts w:ascii="Times New Roman" w:hAnsi="Times New Roman" w:cs="Times New Roman"/>
      <w:b/>
      <w:bCs/>
      <w:i/>
      <w:iCs/>
      <w:sz w:val="20"/>
      <w:szCs w:val="20"/>
      <w:shd w:val="clear" w:color="auto" w:fill="FFFFFF"/>
    </w:rPr>
  </w:style>
  <w:style w:type="paragraph" w:customStyle="1" w:styleId="afffff3">
    <w:name w:val="Подпись к таблице"/>
    <w:basedOn w:val="a"/>
    <w:link w:val="afffff2"/>
    <w:rsid w:val="00346D63"/>
    <w:pPr>
      <w:widowControl w:val="0"/>
      <w:shd w:val="clear" w:color="auto" w:fill="FFFFFF"/>
      <w:spacing w:after="0" w:line="240" w:lineRule="atLeast"/>
      <w:ind w:left="0" w:firstLine="0"/>
      <w:jc w:val="left"/>
    </w:pPr>
    <w:rPr>
      <w:rFonts w:eastAsiaTheme="minorHAnsi"/>
      <w:b/>
      <w:bCs/>
      <w:i/>
      <w:iCs/>
      <w:color w:val="auto"/>
      <w:sz w:val="20"/>
      <w:szCs w:val="20"/>
      <w:lang w:eastAsia="en-US"/>
    </w:rPr>
  </w:style>
  <w:style w:type="character" w:customStyle="1" w:styleId="100">
    <w:name w:val="Основной текст (10)_"/>
    <w:link w:val="101"/>
    <w:rsid w:val="00346D63"/>
    <w:rPr>
      <w:rFonts w:ascii="Times New Roman" w:hAnsi="Times New Roman" w:cs="Times New Roman"/>
      <w:b/>
      <w:bCs/>
      <w:shd w:val="clear" w:color="auto" w:fill="FFFFFF"/>
    </w:rPr>
  </w:style>
  <w:style w:type="paragraph" w:customStyle="1" w:styleId="101">
    <w:name w:val="Основной текст (10)"/>
    <w:basedOn w:val="a"/>
    <w:link w:val="100"/>
    <w:rsid w:val="00346D63"/>
    <w:pPr>
      <w:widowControl w:val="0"/>
      <w:shd w:val="clear" w:color="auto" w:fill="FFFFFF"/>
      <w:spacing w:before="960" w:after="180" w:line="240" w:lineRule="atLeast"/>
      <w:ind w:left="0" w:firstLine="0"/>
      <w:jc w:val="left"/>
    </w:pPr>
    <w:rPr>
      <w:rFonts w:eastAsiaTheme="minorHAnsi"/>
      <w:b/>
      <w:bCs/>
      <w:color w:val="auto"/>
      <w:sz w:val="22"/>
      <w:lang w:eastAsia="en-US"/>
    </w:rPr>
  </w:style>
  <w:style w:type="character" w:customStyle="1" w:styleId="102">
    <w:name w:val="Основной текст (10) + Малые прописные"/>
    <w:rsid w:val="00346D63"/>
    <w:rPr>
      <w:rFonts w:ascii="Times New Roman" w:hAnsi="Times New Roman" w:cs="Times New Roman"/>
      <w:b/>
      <w:bCs/>
      <w:smallCaps/>
      <w:u w:val="none"/>
    </w:rPr>
  </w:style>
  <w:style w:type="character" w:customStyle="1" w:styleId="213pt1">
    <w:name w:val="Основной текст (2) + 13 pt1"/>
    <w:aliases w:val="Полужирный1,Курсив1"/>
    <w:rsid w:val="00346D63"/>
    <w:rPr>
      <w:rFonts w:ascii="Times New Roman" w:hAnsi="Times New Roman" w:cs="Times New Roman"/>
      <w:b/>
      <w:bCs/>
      <w:i/>
      <w:iCs/>
      <w:sz w:val="26"/>
      <w:szCs w:val="26"/>
      <w:u w:val="single"/>
    </w:rPr>
  </w:style>
  <w:style w:type="character" w:customStyle="1" w:styleId="50">
    <w:name w:val="Заголовок 5 Знак"/>
    <w:basedOn w:val="a0"/>
    <w:link w:val="5"/>
    <w:uiPriority w:val="9"/>
    <w:rsid w:val="00F77795"/>
    <w:rPr>
      <w:rFonts w:asciiTheme="majorHAnsi" w:eastAsiaTheme="majorEastAsia" w:hAnsiTheme="majorHAnsi" w:cstheme="majorBidi"/>
      <w:color w:val="243F60" w:themeColor="accent1" w:themeShade="7F"/>
      <w:sz w:val="28"/>
      <w:lang w:eastAsia="ru-RU"/>
    </w:rPr>
  </w:style>
  <w:style w:type="character" w:styleId="afffff4">
    <w:name w:val="line number"/>
    <w:basedOn w:val="a0"/>
    <w:uiPriority w:val="99"/>
    <w:semiHidden/>
    <w:unhideWhenUsed/>
    <w:rsid w:val="00912665"/>
  </w:style>
  <w:style w:type="paragraph" w:styleId="afffff5">
    <w:name w:val="TOC Heading"/>
    <w:basedOn w:val="1"/>
    <w:next w:val="a"/>
    <w:uiPriority w:val="39"/>
    <w:semiHidden/>
    <w:unhideWhenUsed/>
    <w:qFormat/>
    <w:rsid w:val="007F2A30"/>
    <w:pPr>
      <w:spacing w:before="480" w:after="0" w:line="276" w:lineRule="auto"/>
      <w:ind w:left="0"/>
      <w:outlineLvl w:val="9"/>
    </w:pPr>
    <w:rPr>
      <w:rFonts w:asciiTheme="majorHAnsi" w:eastAsiaTheme="majorEastAsia" w:hAnsiTheme="majorHAnsi" w:cstheme="majorBidi"/>
      <w:bCs/>
      <w:i w:val="0"/>
      <w:color w:val="365F91" w:themeColor="accent1" w:themeShade="BF"/>
      <w:sz w:val="28"/>
      <w:szCs w:val="28"/>
      <w:vertAlign w:val="baseli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footnote reference" w:uiPriority="0"/>
    <w:lsdException w:name="annotation reference" w:uiPriority="0"/>
    <w:lsdException w:name="page number" w:uiPriority="0"/>
    <w:lsdException w:name="Title" w:semiHidden="0" w:unhideWhenUsed="0" w:qFormat="1"/>
    <w:lsdException w:name="Signature" w:uiPriority="0"/>
    <w:lsdException w:name="Default Paragraph Font" w:uiPriority="1"/>
    <w:lsdException w:name="Message Header" w:uiPriority="0"/>
    <w:lsdException w:name="Subtitle" w:semiHidden="0" w:unhideWhenUsed="0" w:qFormat="1"/>
    <w:lsdException w:name="Strong" w:semiHidden="0" w:unhideWhenUsed="0" w:qFormat="1"/>
    <w:lsdException w:name="Emphasis" w:semiHidden="0" w:uiPriority="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46BB"/>
    <w:pPr>
      <w:spacing w:after="221" w:line="349" w:lineRule="auto"/>
      <w:ind w:left="621" w:firstLine="700"/>
      <w:jc w:val="both"/>
    </w:pPr>
    <w:rPr>
      <w:rFonts w:ascii="Times New Roman" w:eastAsia="Times New Roman" w:hAnsi="Times New Roman" w:cs="Times New Roman"/>
      <w:color w:val="000000"/>
      <w:sz w:val="28"/>
      <w:lang w:eastAsia="ru-RU"/>
    </w:rPr>
  </w:style>
  <w:style w:type="paragraph" w:styleId="1">
    <w:name w:val="heading 1"/>
    <w:next w:val="a"/>
    <w:link w:val="10"/>
    <w:uiPriority w:val="99"/>
    <w:unhideWhenUsed/>
    <w:qFormat/>
    <w:rsid w:val="00346D63"/>
    <w:pPr>
      <w:keepNext/>
      <w:keepLines/>
      <w:spacing w:after="284" w:line="240" w:lineRule="auto"/>
      <w:ind w:left="1284"/>
      <w:outlineLvl w:val="0"/>
    </w:pPr>
    <w:rPr>
      <w:rFonts w:ascii="Times New Roman" w:eastAsia="Times New Roman" w:hAnsi="Times New Roman" w:cs="Times New Roman"/>
      <w:b/>
      <w:i/>
      <w:color w:val="00000A"/>
      <w:sz w:val="40"/>
      <w:vertAlign w:val="subscript"/>
      <w:lang w:eastAsia="ru-RU"/>
    </w:rPr>
  </w:style>
  <w:style w:type="paragraph" w:styleId="2">
    <w:name w:val="heading 2"/>
    <w:next w:val="a"/>
    <w:link w:val="20"/>
    <w:uiPriority w:val="99"/>
    <w:unhideWhenUsed/>
    <w:qFormat/>
    <w:rsid w:val="00346D63"/>
    <w:pPr>
      <w:keepNext/>
      <w:keepLines/>
      <w:spacing w:after="209" w:line="240" w:lineRule="auto"/>
      <w:ind w:left="161" w:right="-15" w:hanging="10"/>
      <w:jc w:val="center"/>
      <w:outlineLvl w:val="1"/>
    </w:pPr>
    <w:rPr>
      <w:rFonts w:ascii="Times New Roman" w:eastAsia="Times New Roman" w:hAnsi="Times New Roman" w:cs="Times New Roman"/>
      <w:b/>
      <w:i/>
      <w:color w:val="000000"/>
      <w:sz w:val="28"/>
      <w:lang w:eastAsia="ru-RU"/>
    </w:rPr>
  </w:style>
  <w:style w:type="paragraph" w:styleId="3">
    <w:name w:val="heading 3"/>
    <w:basedOn w:val="a"/>
    <w:next w:val="a"/>
    <w:link w:val="30"/>
    <w:uiPriority w:val="99"/>
    <w:qFormat/>
    <w:rsid w:val="00346D63"/>
    <w:pPr>
      <w:keepNext/>
      <w:spacing w:before="240" w:after="60" w:line="240" w:lineRule="auto"/>
      <w:ind w:left="0" w:firstLine="0"/>
      <w:jc w:val="center"/>
      <w:outlineLvl w:val="2"/>
    </w:pPr>
    <w:rPr>
      <w:rFonts w:cs="Arial"/>
      <w:b/>
      <w:bCs/>
      <w:i/>
      <w:color w:val="auto"/>
      <w:szCs w:val="28"/>
    </w:rPr>
  </w:style>
  <w:style w:type="paragraph" w:styleId="4">
    <w:name w:val="heading 4"/>
    <w:basedOn w:val="a"/>
    <w:next w:val="a"/>
    <w:link w:val="40"/>
    <w:uiPriority w:val="99"/>
    <w:qFormat/>
    <w:rsid w:val="00346D63"/>
    <w:pPr>
      <w:keepNext/>
      <w:keepLines/>
      <w:spacing w:before="200" w:after="0" w:line="360" w:lineRule="auto"/>
      <w:ind w:left="0" w:firstLine="454"/>
      <w:outlineLvl w:val="3"/>
    </w:pPr>
    <w:rPr>
      <w:rFonts w:ascii="Cambria" w:hAnsi="Cambria"/>
      <w:b/>
      <w:bCs/>
      <w:i/>
      <w:iCs/>
      <w:color w:val="4F81BD"/>
      <w:szCs w:val="24"/>
    </w:rPr>
  </w:style>
  <w:style w:type="paragraph" w:styleId="5">
    <w:name w:val="heading 5"/>
    <w:basedOn w:val="a"/>
    <w:next w:val="a"/>
    <w:link w:val="50"/>
    <w:uiPriority w:val="9"/>
    <w:unhideWhenUsed/>
    <w:qFormat/>
    <w:rsid w:val="00F77795"/>
    <w:pPr>
      <w:keepNext/>
      <w:keepLines/>
      <w:spacing w:before="200" w:after="0"/>
      <w:outlineLvl w:val="4"/>
    </w:pPr>
    <w:rPr>
      <w:rFonts w:asciiTheme="majorHAnsi" w:eastAsiaTheme="majorEastAsia" w:hAnsiTheme="majorHAnsi" w:cstheme="majorBidi"/>
      <w:color w:val="243F60" w:themeColor="accent1" w:themeShade="7F"/>
    </w:rPr>
  </w:style>
  <w:style w:type="paragraph" w:styleId="8">
    <w:name w:val="heading 8"/>
    <w:basedOn w:val="a"/>
    <w:next w:val="a"/>
    <w:link w:val="80"/>
    <w:qFormat/>
    <w:rsid w:val="00346D63"/>
    <w:pPr>
      <w:spacing w:before="240" w:after="60" w:line="240" w:lineRule="auto"/>
      <w:ind w:left="0" w:firstLine="0"/>
      <w:jc w:val="left"/>
      <w:outlineLvl w:val="7"/>
    </w:pPr>
    <w:rPr>
      <w:i/>
      <w:iCs/>
      <w:color w:val="auto"/>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46D63"/>
    <w:rPr>
      <w:rFonts w:ascii="Times New Roman" w:eastAsia="Times New Roman" w:hAnsi="Times New Roman" w:cs="Times New Roman"/>
      <w:b/>
      <w:i/>
      <w:color w:val="00000A"/>
      <w:sz w:val="40"/>
      <w:vertAlign w:val="subscript"/>
      <w:lang w:eastAsia="ru-RU"/>
    </w:rPr>
  </w:style>
  <w:style w:type="character" w:customStyle="1" w:styleId="20">
    <w:name w:val="Заголовок 2 Знак"/>
    <w:basedOn w:val="a0"/>
    <w:link w:val="2"/>
    <w:uiPriority w:val="99"/>
    <w:rsid w:val="00346D63"/>
    <w:rPr>
      <w:rFonts w:ascii="Times New Roman" w:eastAsia="Times New Roman" w:hAnsi="Times New Roman" w:cs="Times New Roman"/>
      <w:b/>
      <w:i/>
      <w:color w:val="000000"/>
      <w:sz w:val="28"/>
      <w:lang w:eastAsia="ru-RU"/>
    </w:rPr>
  </w:style>
  <w:style w:type="character" w:customStyle="1" w:styleId="30">
    <w:name w:val="Заголовок 3 Знак"/>
    <w:basedOn w:val="a0"/>
    <w:link w:val="3"/>
    <w:uiPriority w:val="99"/>
    <w:rsid w:val="00346D63"/>
    <w:rPr>
      <w:rFonts w:ascii="Times New Roman" w:eastAsia="Times New Roman" w:hAnsi="Times New Roman" w:cs="Arial"/>
      <w:b/>
      <w:bCs/>
      <w:i/>
      <w:sz w:val="28"/>
      <w:szCs w:val="28"/>
      <w:lang w:eastAsia="ru-RU"/>
    </w:rPr>
  </w:style>
  <w:style w:type="character" w:customStyle="1" w:styleId="40">
    <w:name w:val="Заголовок 4 Знак"/>
    <w:basedOn w:val="a0"/>
    <w:link w:val="4"/>
    <w:uiPriority w:val="99"/>
    <w:rsid w:val="00346D63"/>
    <w:rPr>
      <w:rFonts w:ascii="Cambria" w:eastAsia="Times New Roman" w:hAnsi="Cambria" w:cs="Times New Roman"/>
      <w:b/>
      <w:bCs/>
      <w:i/>
      <w:iCs/>
      <w:color w:val="4F81BD"/>
      <w:sz w:val="28"/>
      <w:szCs w:val="24"/>
      <w:lang w:eastAsia="ru-RU"/>
    </w:rPr>
  </w:style>
  <w:style w:type="character" w:customStyle="1" w:styleId="80">
    <w:name w:val="Заголовок 8 Знак"/>
    <w:basedOn w:val="a0"/>
    <w:link w:val="8"/>
    <w:rsid w:val="00346D63"/>
    <w:rPr>
      <w:rFonts w:ascii="Times New Roman" w:eastAsia="Times New Roman" w:hAnsi="Times New Roman" w:cs="Times New Roman"/>
      <w:i/>
      <w:iCs/>
      <w:sz w:val="24"/>
      <w:szCs w:val="24"/>
      <w:lang w:eastAsia="ru-RU"/>
    </w:rPr>
  </w:style>
  <w:style w:type="paragraph" w:customStyle="1" w:styleId="footnotedescription">
    <w:name w:val="footnote description"/>
    <w:next w:val="a"/>
    <w:link w:val="footnotedescriptionChar"/>
    <w:hidden/>
    <w:rsid w:val="00346D63"/>
    <w:pPr>
      <w:spacing w:after="0" w:line="240" w:lineRule="auto"/>
      <w:ind w:left="636"/>
    </w:pPr>
    <w:rPr>
      <w:rFonts w:ascii="Calibri" w:eastAsia="Calibri" w:hAnsi="Calibri" w:cs="Calibri"/>
      <w:color w:val="00000A"/>
      <w:sz w:val="20"/>
      <w:vertAlign w:val="superscript"/>
      <w:lang w:eastAsia="ru-RU"/>
    </w:rPr>
  </w:style>
  <w:style w:type="character" w:customStyle="1" w:styleId="footnotedescriptionChar">
    <w:name w:val="footnote description Char"/>
    <w:link w:val="footnotedescription"/>
    <w:rsid w:val="00346D63"/>
    <w:rPr>
      <w:rFonts w:ascii="Calibri" w:eastAsia="Calibri" w:hAnsi="Calibri" w:cs="Calibri"/>
      <w:color w:val="00000A"/>
      <w:sz w:val="20"/>
      <w:vertAlign w:val="superscript"/>
      <w:lang w:eastAsia="ru-RU"/>
    </w:rPr>
  </w:style>
  <w:style w:type="character" w:customStyle="1" w:styleId="footnotemark">
    <w:name w:val="footnote mark"/>
    <w:hidden/>
    <w:rsid w:val="00346D63"/>
    <w:rPr>
      <w:rFonts w:ascii="Calibri" w:eastAsia="Calibri" w:hAnsi="Calibri" w:cs="Calibri"/>
      <w:color w:val="00000A"/>
      <w:sz w:val="20"/>
      <w:vertAlign w:val="superscript"/>
    </w:rPr>
  </w:style>
  <w:style w:type="table" w:customStyle="1" w:styleId="TableGrid">
    <w:name w:val="TableGrid"/>
    <w:rsid w:val="00346D63"/>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21">
    <w:name w:val="Заг 2"/>
    <w:basedOn w:val="a"/>
    <w:rsid w:val="00346D63"/>
    <w:pPr>
      <w:keepNext/>
      <w:autoSpaceDE w:val="0"/>
      <w:autoSpaceDN w:val="0"/>
      <w:adjustRightInd w:val="0"/>
      <w:spacing w:before="283" w:after="170" w:line="296" w:lineRule="atLeast"/>
      <w:ind w:left="0" w:firstLine="0"/>
      <w:jc w:val="center"/>
      <w:textAlignment w:val="center"/>
    </w:pPr>
    <w:rPr>
      <w:rFonts w:ascii="PragmaticaC" w:hAnsi="PragmaticaC" w:cs="PragmaticaC"/>
      <w:b/>
      <w:bCs/>
      <w:sz w:val="26"/>
      <w:szCs w:val="26"/>
    </w:rPr>
  </w:style>
  <w:style w:type="paragraph" w:styleId="a3">
    <w:name w:val="footer"/>
    <w:basedOn w:val="a"/>
    <w:link w:val="a4"/>
    <w:uiPriority w:val="99"/>
    <w:unhideWhenUsed/>
    <w:rsid w:val="00346D63"/>
    <w:pPr>
      <w:tabs>
        <w:tab w:val="center" w:pos="4320"/>
        <w:tab w:val="right" w:pos="8640"/>
      </w:tabs>
      <w:spacing w:after="200" w:line="276" w:lineRule="auto"/>
      <w:ind w:left="0" w:firstLine="0"/>
      <w:jc w:val="left"/>
    </w:pPr>
    <w:rPr>
      <w:rFonts w:asciiTheme="minorHAnsi" w:eastAsiaTheme="minorEastAsia" w:hAnsiTheme="minorHAnsi" w:cstheme="minorBidi"/>
      <w:color w:val="auto"/>
      <w:sz w:val="22"/>
      <w:lang w:eastAsia="en-US"/>
    </w:rPr>
  </w:style>
  <w:style w:type="character" w:customStyle="1" w:styleId="a4">
    <w:name w:val="Нижний колонтитул Знак"/>
    <w:basedOn w:val="a0"/>
    <w:link w:val="a3"/>
    <w:uiPriority w:val="99"/>
    <w:rsid w:val="00346D63"/>
    <w:rPr>
      <w:rFonts w:eastAsiaTheme="minorEastAsia"/>
    </w:rPr>
  </w:style>
  <w:style w:type="paragraph" w:customStyle="1" w:styleId="a5">
    <w:name w:val="Основной"/>
    <w:basedOn w:val="a"/>
    <w:link w:val="a6"/>
    <w:uiPriority w:val="99"/>
    <w:rsid w:val="00346D63"/>
    <w:pPr>
      <w:autoSpaceDE w:val="0"/>
      <w:autoSpaceDN w:val="0"/>
      <w:adjustRightInd w:val="0"/>
      <w:spacing w:after="0" w:line="214" w:lineRule="atLeast"/>
      <w:ind w:left="0" w:firstLine="283"/>
      <w:textAlignment w:val="center"/>
    </w:pPr>
    <w:rPr>
      <w:rFonts w:ascii="NewtonCSanPin" w:hAnsi="NewtonCSanPin" w:cs="NewtonCSanPin"/>
      <w:sz w:val="21"/>
      <w:szCs w:val="21"/>
    </w:rPr>
  </w:style>
  <w:style w:type="character" w:customStyle="1" w:styleId="a6">
    <w:name w:val="Основной Знак"/>
    <w:link w:val="a5"/>
    <w:uiPriority w:val="99"/>
    <w:rsid w:val="00346D63"/>
    <w:rPr>
      <w:rFonts w:ascii="NewtonCSanPin" w:eastAsia="Times New Roman" w:hAnsi="NewtonCSanPin" w:cs="NewtonCSanPin"/>
      <w:color w:val="000000"/>
      <w:sz w:val="21"/>
      <w:szCs w:val="21"/>
      <w:lang w:eastAsia="ru-RU"/>
    </w:rPr>
  </w:style>
  <w:style w:type="paragraph" w:customStyle="1" w:styleId="a7">
    <w:name w:val="Буллит"/>
    <w:basedOn w:val="a5"/>
    <w:link w:val="a8"/>
    <w:uiPriority w:val="99"/>
    <w:rsid w:val="00346D63"/>
    <w:pPr>
      <w:ind w:firstLine="244"/>
    </w:pPr>
  </w:style>
  <w:style w:type="character" w:customStyle="1" w:styleId="a8">
    <w:name w:val="Буллит Знак"/>
    <w:basedOn w:val="a6"/>
    <w:link w:val="a7"/>
    <w:uiPriority w:val="99"/>
    <w:rsid w:val="00346D63"/>
    <w:rPr>
      <w:rFonts w:ascii="NewtonCSanPin" w:eastAsia="Times New Roman" w:hAnsi="NewtonCSanPin" w:cs="NewtonCSanPin"/>
      <w:color w:val="000000"/>
      <w:sz w:val="21"/>
      <w:szCs w:val="21"/>
      <w:lang w:eastAsia="ru-RU"/>
    </w:rPr>
  </w:style>
  <w:style w:type="paragraph" w:customStyle="1" w:styleId="41">
    <w:name w:val="Заг 4"/>
    <w:basedOn w:val="a"/>
    <w:rsid w:val="00346D63"/>
    <w:pPr>
      <w:keepNext/>
      <w:autoSpaceDE w:val="0"/>
      <w:autoSpaceDN w:val="0"/>
      <w:adjustRightInd w:val="0"/>
      <w:spacing w:before="255" w:after="113" w:line="240" w:lineRule="atLeast"/>
      <w:ind w:left="0" w:firstLine="0"/>
      <w:jc w:val="center"/>
      <w:textAlignment w:val="center"/>
    </w:pPr>
    <w:rPr>
      <w:rFonts w:ascii="PragmaticaC" w:hAnsi="PragmaticaC" w:cs="PragmaticaC"/>
      <w:i/>
      <w:iCs/>
      <w:sz w:val="23"/>
      <w:szCs w:val="23"/>
    </w:rPr>
  </w:style>
  <w:style w:type="paragraph" w:customStyle="1" w:styleId="a9">
    <w:name w:val="Курсив"/>
    <w:basedOn w:val="a5"/>
    <w:rsid w:val="00346D63"/>
    <w:rPr>
      <w:i/>
      <w:iCs/>
    </w:rPr>
  </w:style>
  <w:style w:type="paragraph" w:customStyle="1" w:styleId="aa">
    <w:name w:val="Буллит Курсив"/>
    <w:basedOn w:val="a7"/>
    <w:link w:val="ab"/>
    <w:uiPriority w:val="99"/>
    <w:rsid w:val="00346D63"/>
    <w:rPr>
      <w:i/>
      <w:iCs/>
    </w:rPr>
  </w:style>
  <w:style w:type="character" w:customStyle="1" w:styleId="ab">
    <w:name w:val="Буллит Курсив Знак"/>
    <w:link w:val="aa"/>
    <w:uiPriority w:val="99"/>
    <w:rsid w:val="00346D63"/>
    <w:rPr>
      <w:rFonts w:ascii="NewtonCSanPin" w:eastAsia="Times New Roman" w:hAnsi="NewtonCSanPin" w:cs="NewtonCSanPin"/>
      <w:i/>
      <w:iCs/>
      <w:color w:val="000000"/>
      <w:sz w:val="21"/>
      <w:szCs w:val="21"/>
      <w:lang w:eastAsia="ru-RU"/>
    </w:rPr>
  </w:style>
  <w:style w:type="character" w:customStyle="1" w:styleId="Zag11">
    <w:name w:val="Zag_11"/>
    <w:uiPriority w:val="99"/>
    <w:rsid w:val="00346D63"/>
    <w:rPr>
      <w:color w:val="000000"/>
      <w:w w:val="100"/>
    </w:rPr>
  </w:style>
  <w:style w:type="paragraph" w:customStyle="1" w:styleId="Default">
    <w:name w:val="Default"/>
    <w:uiPriority w:val="99"/>
    <w:rsid w:val="00346D6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c">
    <w:name w:val="Normal (Web)"/>
    <w:aliases w:val="Normal (Web) Char,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d"/>
    <w:uiPriority w:val="99"/>
    <w:rsid w:val="00346D63"/>
    <w:pPr>
      <w:spacing w:before="100" w:beforeAutospacing="1" w:after="100" w:afterAutospacing="1" w:line="240" w:lineRule="auto"/>
      <w:ind w:left="0" w:firstLine="0"/>
      <w:jc w:val="left"/>
    </w:pPr>
    <w:rPr>
      <w:color w:val="auto"/>
      <w:sz w:val="24"/>
      <w:szCs w:val="24"/>
    </w:rPr>
  </w:style>
  <w:style w:type="character" w:customStyle="1" w:styleId="ad">
    <w:name w:val="Обычный (веб) Знак"/>
    <w:aliases w:val="Normal (Web) Char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c"/>
    <w:uiPriority w:val="99"/>
    <w:locked/>
    <w:rsid w:val="00346D63"/>
    <w:rPr>
      <w:rFonts w:ascii="Times New Roman" w:eastAsia="Times New Roman" w:hAnsi="Times New Roman" w:cs="Times New Roman"/>
      <w:sz w:val="24"/>
      <w:szCs w:val="24"/>
      <w:lang w:eastAsia="ru-RU"/>
    </w:rPr>
  </w:style>
  <w:style w:type="character" w:styleId="ae">
    <w:name w:val="Strong"/>
    <w:uiPriority w:val="99"/>
    <w:qFormat/>
    <w:rsid w:val="00346D63"/>
    <w:rPr>
      <w:b/>
      <w:bCs/>
    </w:rPr>
  </w:style>
  <w:style w:type="paragraph" w:customStyle="1" w:styleId="-11">
    <w:name w:val="Цветной список - Акцент 11"/>
    <w:basedOn w:val="a"/>
    <w:link w:val="-1"/>
    <w:qFormat/>
    <w:rsid w:val="00346D63"/>
    <w:pPr>
      <w:spacing w:after="200" w:line="276" w:lineRule="auto"/>
      <w:ind w:left="720" w:firstLine="0"/>
      <w:contextualSpacing/>
      <w:jc w:val="left"/>
    </w:pPr>
    <w:rPr>
      <w:rFonts w:ascii="Calibri" w:eastAsia="Calibri" w:hAnsi="Calibri"/>
      <w:color w:val="auto"/>
      <w:sz w:val="22"/>
      <w:lang w:eastAsia="en-US"/>
    </w:rPr>
  </w:style>
  <w:style w:type="character" w:customStyle="1" w:styleId="-1">
    <w:name w:val="Цветной список - Акцент 1 Знак"/>
    <w:link w:val="-11"/>
    <w:locked/>
    <w:rsid w:val="00346D63"/>
    <w:rPr>
      <w:rFonts w:ascii="Calibri" w:eastAsia="Calibri" w:hAnsi="Calibri" w:cs="Times New Roman"/>
    </w:rPr>
  </w:style>
  <w:style w:type="paragraph" w:styleId="af">
    <w:name w:val="Subtitle"/>
    <w:basedOn w:val="a"/>
    <w:next w:val="a"/>
    <w:link w:val="af0"/>
    <w:uiPriority w:val="99"/>
    <w:qFormat/>
    <w:rsid w:val="00346D63"/>
    <w:pPr>
      <w:spacing w:after="0" w:line="360" w:lineRule="auto"/>
      <w:ind w:left="0" w:firstLine="0"/>
      <w:jc w:val="left"/>
      <w:outlineLvl w:val="1"/>
    </w:pPr>
    <w:rPr>
      <w:rFonts w:eastAsia="MS Gothic"/>
      <w:b/>
      <w:color w:val="auto"/>
      <w:szCs w:val="24"/>
    </w:rPr>
  </w:style>
  <w:style w:type="character" w:customStyle="1" w:styleId="af0">
    <w:name w:val="Подзаголовок Знак"/>
    <w:basedOn w:val="a0"/>
    <w:link w:val="af"/>
    <w:uiPriority w:val="99"/>
    <w:rsid w:val="00346D63"/>
    <w:rPr>
      <w:rFonts w:ascii="Times New Roman" w:eastAsia="MS Gothic" w:hAnsi="Times New Roman" w:cs="Times New Roman"/>
      <w:b/>
      <w:sz w:val="28"/>
      <w:szCs w:val="24"/>
      <w:lang w:eastAsia="ru-RU"/>
    </w:rPr>
  </w:style>
  <w:style w:type="paragraph" w:customStyle="1" w:styleId="210">
    <w:name w:val="Средняя сетка 21"/>
    <w:basedOn w:val="a"/>
    <w:uiPriority w:val="99"/>
    <w:qFormat/>
    <w:rsid w:val="00346D63"/>
    <w:pPr>
      <w:spacing w:after="0" w:line="360" w:lineRule="auto"/>
      <w:ind w:left="1356"/>
      <w:contextualSpacing/>
      <w:outlineLvl w:val="1"/>
    </w:pPr>
    <w:rPr>
      <w:color w:val="auto"/>
      <w:szCs w:val="24"/>
    </w:rPr>
  </w:style>
  <w:style w:type="paragraph" w:customStyle="1" w:styleId="Zag1">
    <w:name w:val="Zag_1"/>
    <w:basedOn w:val="a"/>
    <w:uiPriority w:val="99"/>
    <w:rsid w:val="00346D63"/>
    <w:pPr>
      <w:widowControl w:val="0"/>
      <w:autoSpaceDE w:val="0"/>
      <w:autoSpaceDN w:val="0"/>
      <w:adjustRightInd w:val="0"/>
      <w:spacing w:after="337" w:line="302" w:lineRule="exact"/>
      <w:ind w:left="0" w:firstLine="709"/>
      <w:jc w:val="center"/>
    </w:pPr>
    <w:rPr>
      <w:b/>
      <w:bCs/>
      <w:szCs w:val="24"/>
      <w:lang w:val="en-US"/>
    </w:rPr>
  </w:style>
  <w:style w:type="paragraph" w:customStyle="1" w:styleId="Osnova">
    <w:name w:val="Osnova"/>
    <w:basedOn w:val="a"/>
    <w:uiPriority w:val="99"/>
    <w:rsid w:val="00346D63"/>
    <w:pPr>
      <w:widowControl w:val="0"/>
      <w:autoSpaceDE w:val="0"/>
      <w:autoSpaceDN w:val="0"/>
      <w:adjustRightInd w:val="0"/>
      <w:spacing w:after="0" w:line="213" w:lineRule="exact"/>
      <w:ind w:left="0" w:firstLine="339"/>
    </w:pPr>
    <w:rPr>
      <w:rFonts w:ascii="NewtonCSanPin" w:hAnsi="NewtonCSanPin" w:cs="NewtonCSanPin"/>
      <w:sz w:val="21"/>
      <w:szCs w:val="21"/>
      <w:lang w:val="en-US"/>
    </w:rPr>
  </w:style>
  <w:style w:type="paragraph" w:customStyle="1" w:styleId="Zag3">
    <w:name w:val="Zag_3"/>
    <w:basedOn w:val="a"/>
    <w:uiPriority w:val="99"/>
    <w:rsid w:val="00346D63"/>
    <w:pPr>
      <w:widowControl w:val="0"/>
      <w:autoSpaceDE w:val="0"/>
      <w:autoSpaceDN w:val="0"/>
      <w:adjustRightInd w:val="0"/>
      <w:spacing w:after="68" w:line="282" w:lineRule="exact"/>
      <w:ind w:left="0" w:firstLine="0"/>
      <w:jc w:val="center"/>
    </w:pPr>
    <w:rPr>
      <w:i/>
      <w:iCs/>
      <w:sz w:val="24"/>
      <w:szCs w:val="24"/>
      <w:lang w:val="en-US"/>
    </w:rPr>
  </w:style>
  <w:style w:type="paragraph" w:customStyle="1" w:styleId="af1">
    <w:name w:val="Ξαϋχνϋι"/>
    <w:basedOn w:val="a"/>
    <w:uiPriority w:val="99"/>
    <w:rsid w:val="00346D63"/>
    <w:pPr>
      <w:widowControl w:val="0"/>
      <w:autoSpaceDE w:val="0"/>
      <w:autoSpaceDN w:val="0"/>
      <w:adjustRightInd w:val="0"/>
      <w:spacing w:after="0" w:line="240" w:lineRule="auto"/>
      <w:ind w:left="0" w:firstLine="0"/>
      <w:jc w:val="left"/>
    </w:pPr>
    <w:rPr>
      <w:sz w:val="24"/>
      <w:szCs w:val="24"/>
      <w:lang w:val="en-US"/>
    </w:rPr>
  </w:style>
  <w:style w:type="paragraph" w:customStyle="1" w:styleId="Zag2">
    <w:name w:val="Zag_2"/>
    <w:basedOn w:val="a"/>
    <w:uiPriority w:val="99"/>
    <w:rsid w:val="00346D63"/>
    <w:pPr>
      <w:widowControl w:val="0"/>
      <w:autoSpaceDE w:val="0"/>
      <w:autoSpaceDN w:val="0"/>
      <w:adjustRightInd w:val="0"/>
      <w:spacing w:after="129" w:line="291" w:lineRule="exact"/>
      <w:ind w:left="0" w:firstLine="709"/>
      <w:jc w:val="center"/>
    </w:pPr>
    <w:rPr>
      <w:rFonts w:eastAsia="Calibri"/>
      <w:b/>
      <w:bCs/>
      <w:szCs w:val="24"/>
      <w:lang w:val="en-US"/>
    </w:rPr>
  </w:style>
  <w:style w:type="character" w:styleId="af2">
    <w:name w:val="footnote reference"/>
    <w:rsid w:val="00346D63"/>
    <w:rPr>
      <w:vertAlign w:val="superscript"/>
    </w:rPr>
  </w:style>
  <w:style w:type="paragraph" w:customStyle="1" w:styleId="14TexstOSNOVA1012">
    <w:name w:val="14TexstOSNOVA_10/12"/>
    <w:basedOn w:val="a"/>
    <w:uiPriority w:val="99"/>
    <w:rsid w:val="00346D63"/>
    <w:pPr>
      <w:autoSpaceDE w:val="0"/>
      <w:autoSpaceDN w:val="0"/>
      <w:adjustRightInd w:val="0"/>
      <w:spacing w:after="0" w:line="240" w:lineRule="atLeast"/>
      <w:ind w:left="0" w:firstLine="340"/>
      <w:textAlignment w:val="center"/>
    </w:pPr>
    <w:rPr>
      <w:rFonts w:ascii="PragmaticaC" w:hAnsi="PragmaticaC" w:cs="PragmaticaC"/>
      <w:sz w:val="20"/>
      <w:szCs w:val="20"/>
    </w:rPr>
  </w:style>
  <w:style w:type="paragraph" w:styleId="af3">
    <w:name w:val="footnote text"/>
    <w:aliases w:val="Основной текст с отступом1,Основной текст с отступом11,Body Text Indent,Знак1,Body Text Indent1,Знак Знак,Основной текст с отступом11 Знак Знак,Footnote Text Char Знак Знак,Footnote Text Char Знак Знак Знак"/>
    <w:basedOn w:val="a"/>
    <w:link w:val="af4"/>
    <w:uiPriority w:val="99"/>
    <w:rsid w:val="00346D63"/>
    <w:pPr>
      <w:spacing w:after="0" w:line="240" w:lineRule="auto"/>
      <w:ind w:left="0" w:firstLine="0"/>
      <w:jc w:val="left"/>
    </w:pPr>
    <w:rPr>
      <w:rFonts w:ascii="Calibri" w:eastAsia="Arial Unicode MS" w:hAnsi="Calibri" w:cs="Calibri"/>
      <w:color w:val="00000A"/>
      <w:kern w:val="1"/>
      <w:sz w:val="24"/>
      <w:szCs w:val="24"/>
    </w:rPr>
  </w:style>
  <w:style w:type="character" w:customStyle="1" w:styleId="af4">
    <w:name w:val="Текст сноски Знак"/>
    <w:aliases w:val="Основной текст с отступом1 Знак,Основной текст с отступом11 Знак,Body Text Indent Знак,Знак1 Знак,Body Text Indent1 Знак,Знак Знак Знак,Основной текст с отступом11 Знак Знак Знак,Footnote Text Char Знак Знак Знак1"/>
    <w:basedOn w:val="a0"/>
    <w:link w:val="af3"/>
    <w:uiPriority w:val="99"/>
    <w:rsid w:val="00346D63"/>
    <w:rPr>
      <w:rFonts w:ascii="Calibri" w:eastAsia="Arial Unicode MS" w:hAnsi="Calibri" w:cs="Calibri"/>
      <w:color w:val="00000A"/>
      <w:kern w:val="1"/>
      <w:sz w:val="24"/>
      <w:szCs w:val="24"/>
      <w:lang w:eastAsia="ru-RU"/>
    </w:rPr>
  </w:style>
  <w:style w:type="paragraph" w:styleId="af5">
    <w:name w:val="Message Header"/>
    <w:basedOn w:val="af6"/>
    <w:link w:val="af7"/>
    <w:rsid w:val="00346D63"/>
    <w:pPr>
      <w:jc w:val="center"/>
    </w:pPr>
    <w:rPr>
      <w:b/>
      <w:bCs/>
    </w:rPr>
  </w:style>
  <w:style w:type="character" w:customStyle="1" w:styleId="af7">
    <w:name w:val="Шапка Знак"/>
    <w:basedOn w:val="a0"/>
    <w:link w:val="af5"/>
    <w:rsid w:val="00346D63"/>
    <w:rPr>
      <w:rFonts w:ascii="NewtonCSanPin" w:eastAsia="Times New Roman" w:hAnsi="NewtonCSanPin" w:cs="Times New Roman"/>
      <w:b/>
      <w:bCs/>
      <w:color w:val="000000"/>
      <w:sz w:val="19"/>
      <w:szCs w:val="19"/>
      <w:lang w:eastAsia="ru-RU"/>
    </w:rPr>
  </w:style>
  <w:style w:type="paragraph" w:customStyle="1" w:styleId="af6">
    <w:name w:val="Таблица"/>
    <w:basedOn w:val="a5"/>
    <w:rsid w:val="00346D63"/>
    <w:pPr>
      <w:tabs>
        <w:tab w:val="left" w:pos="4500"/>
        <w:tab w:val="left" w:pos="9180"/>
        <w:tab w:val="left" w:pos="9360"/>
      </w:tabs>
      <w:spacing w:line="194" w:lineRule="atLeast"/>
      <w:ind w:firstLine="0"/>
      <w:jc w:val="left"/>
    </w:pPr>
    <w:rPr>
      <w:rFonts w:cs="Times New Roman"/>
      <w:sz w:val="19"/>
      <w:szCs w:val="19"/>
    </w:rPr>
  </w:style>
  <w:style w:type="paragraph" w:customStyle="1" w:styleId="11">
    <w:name w:val="Абзац списка1"/>
    <w:basedOn w:val="a"/>
    <w:uiPriority w:val="99"/>
    <w:rsid w:val="00346D63"/>
    <w:pPr>
      <w:suppressAutoHyphens/>
      <w:spacing w:after="0" w:line="360" w:lineRule="auto"/>
      <w:ind w:left="720" w:firstLine="0"/>
      <w:jc w:val="left"/>
    </w:pPr>
    <w:rPr>
      <w:color w:val="auto"/>
      <w:kern w:val="1"/>
      <w:sz w:val="24"/>
      <w:szCs w:val="24"/>
      <w:lang w:eastAsia="ar-SA"/>
    </w:rPr>
  </w:style>
  <w:style w:type="paragraph" w:customStyle="1" w:styleId="ConsPlusNormal">
    <w:name w:val="ConsPlusNormal"/>
    <w:uiPriority w:val="99"/>
    <w:rsid w:val="00346D6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8">
    <w:name w:val="Абзац"/>
    <w:basedOn w:val="a"/>
    <w:rsid w:val="00346D63"/>
    <w:pPr>
      <w:spacing w:after="0" w:line="312" w:lineRule="auto"/>
      <w:ind w:left="0" w:firstLine="567"/>
    </w:pPr>
    <w:rPr>
      <w:color w:val="auto"/>
      <w:sz w:val="24"/>
      <w:szCs w:val="20"/>
    </w:rPr>
  </w:style>
  <w:style w:type="character" w:customStyle="1" w:styleId="af9">
    <w:name w:val="Символ сноски"/>
    <w:rsid w:val="00346D63"/>
    <w:rPr>
      <w:vertAlign w:val="superscript"/>
    </w:rPr>
  </w:style>
  <w:style w:type="character" w:customStyle="1" w:styleId="12">
    <w:name w:val="Знак сноски1"/>
    <w:rsid w:val="00346D63"/>
    <w:rPr>
      <w:vertAlign w:val="superscript"/>
    </w:rPr>
  </w:style>
  <w:style w:type="paragraph" w:styleId="afa">
    <w:name w:val="Body Text Indent"/>
    <w:aliases w:val=" Знак"/>
    <w:basedOn w:val="a"/>
    <w:link w:val="afb"/>
    <w:uiPriority w:val="99"/>
    <w:rsid w:val="00346D63"/>
    <w:pPr>
      <w:spacing w:after="0" w:line="240" w:lineRule="auto"/>
      <w:ind w:left="0" w:firstLine="340"/>
      <w:jc w:val="left"/>
    </w:pPr>
    <w:rPr>
      <w:rFonts w:ascii="Calibri" w:eastAsia="Arial Unicode MS" w:hAnsi="Calibri" w:cs="Calibri"/>
      <w:color w:val="00000A"/>
      <w:kern w:val="1"/>
      <w:sz w:val="24"/>
      <w:szCs w:val="24"/>
    </w:rPr>
  </w:style>
  <w:style w:type="character" w:customStyle="1" w:styleId="afb">
    <w:name w:val="Основной текст с отступом Знак"/>
    <w:aliases w:val=" Знак Знак"/>
    <w:basedOn w:val="a0"/>
    <w:link w:val="afa"/>
    <w:uiPriority w:val="99"/>
    <w:rsid w:val="00346D63"/>
    <w:rPr>
      <w:rFonts w:ascii="Calibri" w:eastAsia="Arial Unicode MS" w:hAnsi="Calibri" w:cs="Calibri"/>
      <w:color w:val="00000A"/>
      <w:kern w:val="1"/>
      <w:sz w:val="24"/>
      <w:szCs w:val="24"/>
      <w:lang w:eastAsia="ru-RU"/>
    </w:rPr>
  </w:style>
  <w:style w:type="character" w:customStyle="1" w:styleId="dash041e0431044b0447043d044b0439char1">
    <w:name w:val="dash041e_0431_044b_0447_043d_044b_0439__char1"/>
    <w:rsid w:val="00346D63"/>
    <w:rPr>
      <w:rFonts w:ascii="Times New Roman" w:hAnsi="Times New Roman" w:cs="Times New Roman" w:hint="default"/>
      <w:strike w:val="0"/>
      <w:dstrike w:val="0"/>
      <w:sz w:val="24"/>
      <w:szCs w:val="24"/>
      <w:u w:val="none"/>
      <w:effect w:val="none"/>
    </w:rPr>
  </w:style>
  <w:style w:type="paragraph" w:customStyle="1" w:styleId="western">
    <w:name w:val="western"/>
    <w:basedOn w:val="a"/>
    <w:rsid w:val="00346D63"/>
    <w:pPr>
      <w:spacing w:before="100" w:beforeAutospacing="1" w:after="0" w:line="240" w:lineRule="auto"/>
      <w:ind w:left="0" w:firstLine="0"/>
      <w:jc w:val="left"/>
    </w:pPr>
    <w:rPr>
      <w:sz w:val="24"/>
      <w:szCs w:val="24"/>
    </w:rPr>
  </w:style>
  <w:style w:type="paragraph" w:styleId="22">
    <w:name w:val="Body Text 2"/>
    <w:basedOn w:val="a"/>
    <w:link w:val="23"/>
    <w:uiPriority w:val="99"/>
    <w:rsid w:val="00346D63"/>
    <w:pPr>
      <w:spacing w:after="120" w:line="480" w:lineRule="auto"/>
      <w:ind w:left="0" w:firstLine="0"/>
      <w:jc w:val="left"/>
    </w:pPr>
    <w:rPr>
      <w:color w:val="auto"/>
      <w:sz w:val="24"/>
      <w:szCs w:val="24"/>
    </w:rPr>
  </w:style>
  <w:style w:type="character" w:customStyle="1" w:styleId="23">
    <w:name w:val="Основной текст 2 Знак"/>
    <w:basedOn w:val="a0"/>
    <w:link w:val="22"/>
    <w:uiPriority w:val="99"/>
    <w:rsid w:val="00346D63"/>
    <w:rPr>
      <w:rFonts w:ascii="Times New Roman" w:eastAsia="Times New Roman" w:hAnsi="Times New Roman" w:cs="Times New Roman"/>
      <w:sz w:val="24"/>
      <w:szCs w:val="24"/>
      <w:lang w:eastAsia="ru-RU"/>
    </w:rPr>
  </w:style>
  <w:style w:type="paragraph" w:styleId="13">
    <w:name w:val="toc 1"/>
    <w:basedOn w:val="a"/>
    <w:next w:val="a"/>
    <w:autoRedefine/>
    <w:uiPriority w:val="39"/>
    <w:unhideWhenUsed/>
    <w:rsid w:val="00346D63"/>
    <w:pPr>
      <w:suppressAutoHyphens/>
      <w:spacing w:after="200" w:line="276" w:lineRule="auto"/>
      <w:ind w:left="0" w:firstLine="0"/>
      <w:jc w:val="left"/>
    </w:pPr>
    <w:rPr>
      <w:rFonts w:ascii="Calibri" w:eastAsia="Arial Unicode MS" w:hAnsi="Calibri" w:cs="Calibri"/>
      <w:color w:val="00000A"/>
      <w:kern w:val="1"/>
      <w:sz w:val="22"/>
      <w:lang w:eastAsia="en-US"/>
    </w:rPr>
  </w:style>
  <w:style w:type="paragraph" w:styleId="31">
    <w:name w:val="toc 3"/>
    <w:basedOn w:val="a"/>
    <w:next w:val="a"/>
    <w:autoRedefine/>
    <w:uiPriority w:val="39"/>
    <w:unhideWhenUsed/>
    <w:rsid w:val="00346D63"/>
    <w:pPr>
      <w:tabs>
        <w:tab w:val="right" w:leader="dot" w:pos="9628"/>
      </w:tabs>
      <w:suppressAutoHyphens/>
      <w:spacing w:after="200" w:line="276" w:lineRule="auto"/>
      <w:ind w:left="426" w:firstLine="0"/>
      <w:jc w:val="left"/>
    </w:pPr>
    <w:rPr>
      <w:rFonts w:ascii="Calibri" w:eastAsia="Arial Unicode MS" w:hAnsi="Calibri" w:cs="Calibri"/>
      <w:color w:val="00000A"/>
      <w:kern w:val="1"/>
      <w:sz w:val="22"/>
      <w:lang w:eastAsia="en-US"/>
    </w:rPr>
  </w:style>
  <w:style w:type="character" w:styleId="afc">
    <w:name w:val="Hyperlink"/>
    <w:uiPriority w:val="99"/>
    <w:unhideWhenUsed/>
    <w:rsid w:val="00346D63"/>
    <w:rPr>
      <w:color w:val="0000FF"/>
      <w:u w:val="single"/>
    </w:rPr>
  </w:style>
  <w:style w:type="paragraph" w:styleId="24">
    <w:name w:val="toc 2"/>
    <w:basedOn w:val="a"/>
    <w:next w:val="a"/>
    <w:autoRedefine/>
    <w:uiPriority w:val="39"/>
    <w:unhideWhenUsed/>
    <w:rsid w:val="00346D63"/>
    <w:pPr>
      <w:suppressAutoHyphens/>
      <w:spacing w:after="200" w:line="276" w:lineRule="auto"/>
      <w:ind w:left="220" w:firstLine="0"/>
      <w:jc w:val="left"/>
    </w:pPr>
    <w:rPr>
      <w:rFonts w:ascii="Calibri" w:eastAsia="Arial Unicode MS" w:hAnsi="Calibri" w:cs="Calibri"/>
      <w:color w:val="00000A"/>
      <w:kern w:val="1"/>
      <w:sz w:val="22"/>
      <w:lang w:eastAsia="en-US"/>
    </w:rPr>
  </w:style>
  <w:style w:type="paragraph" w:customStyle="1" w:styleId="p4">
    <w:name w:val="p4"/>
    <w:basedOn w:val="a"/>
    <w:rsid w:val="00346D63"/>
    <w:pPr>
      <w:spacing w:before="100" w:beforeAutospacing="1" w:after="100" w:afterAutospacing="1" w:line="240" w:lineRule="auto"/>
      <w:ind w:left="0" w:firstLine="0"/>
      <w:jc w:val="left"/>
    </w:pPr>
    <w:rPr>
      <w:rFonts w:eastAsia="Calibri"/>
      <w:color w:val="auto"/>
      <w:sz w:val="24"/>
      <w:szCs w:val="24"/>
    </w:rPr>
  </w:style>
  <w:style w:type="character" w:customStyle="1" w:styleId="s1">
    <w:name w:val="s1"/>
    <w:rsid w:val="00346D63"/>
  </w:style>
  <w:style w:type="paragraph" w:customStyle="1" w:styleId="18TexstSPISOK1">
    <w:name w:val="18TexstSPISOK_1"/>
    <w:aliases w:val="1"/>
    <w:basedOn w:val="a"/>
    <w:rsid w:val="00346D63"/>
    <w:pPr>
      <w:tabs>
        <w:tab w:val="left" w:pos="360"/>
        <w:tab w:val="left" w:pos="640"/>
      </w:tabs>
      <w:autoSpaceDE w:val="0"/>
      <w:autoSpaceDN w:val="0"/>
      <w:adjustRightInd w:val="0"/>
      <w:spacing w:after="0" w:line="240" w:lineRule="atLeast"/>
      <w:ind w:left="640" w:hanging="300"/>
      <w:textAlignment w:val="center"/>
    </w:pPr>
    <w:rPr>
      <w:rFonts w:ascii="PragmaticaC" w:hAnsi="PragmaticaC" w:cs="PragmaticaC"/>
      <w:sz w:val="20"/>
      <w:szCs w:val="20"/>
    </w:rPr>
  </w:style>
  <w:style w:type="paragraph" w:styleId="afd">
    <w:name w:val="Body Text"/>
    <w:basedOn w:val="a"/>
    <w:link w:val="afe"/>
    <w:uiPriority w:val="99"/>
    <w:unhideWhenUsed/>
    <w:rsid w:val="00346D63"/>
    <w:pPr>
      <w:suppressAutoHyphens/>
      <w:spacing w:after="120" w:line="276" w:lineRule="auto"/>
      <w:ind w:left="0" w:firstLine="0"/>
      <w:jc w:val="left"/>
    </w:pPr>
    <w:rPr>
      <w:rFonts w:ascii="Calibri" w:eastAsia="Arial Unicode MS" w:hAnsi="Calibri"/>
      <w:color w:val="00000A"/>
      <w:kern w:val="1"/>
      <w:sz w:val="22"/>
      <w:lang w:eastAsia="en-US"/>
    </w:rPr>
  </w:style>
  <w:style w:type="character" w:customStyle="1" w:styleId="afe">
    <w:name w:val="Основной текст Знак"/>
    <w:basedOn w:val="a0"/>
    <w:link w:val="afd"/>
    <w:uiPriority w:val="99"/>
    <w:rsid w:val="00346D63"/>
    <w:rPr>
      <w:rFonts w:ascii="Calibri" w:eastAsia="Arial Unicode MS" w:hAnsi="Calibri" w:cs="Times New Roman"/>
      <w:color w:val="00000A"/>
      <w:kern w:val="1"/>
    </w:rPr>
  </w:style>
  <w:style w:type="paragraph" w:styleId="aff">
    <w:name w:val="List Paragraph"/>
    <w:basedOn w:val="a"/>
    <w:link w:val="aff0"/>
    <w:uiPriority w:val="99"/>
    <w:qFormat/>
    <w:rsid w:val="00346D63"/>
    <w:pPr>
      <w:spacing w:after="0" w:line="360" w:lineRule="auto"/>
      <w:ind w:left="720" w:firstLine="0"/>
      <w:contextualSpacing/>
      <w:jc w:val="left"/>
    </w:pPr>
    <w:rPr>
      <w:caps/>
      <w:color w:val="auto"/>
      <w:sz w:val="24"/>
      <w:szCs w:val="24"/>
    </w:rPr>
  </w:style>
  <w:style w:type="character" w:customStyle="1" w:styleId="aff0">
    <w:name w:val="Абзац списка Знак"/>
    <w:link w:val="aff"/>
    <w:uiPriority w:val="99"/>
    <w:locked/>
    <w:rsid w:val="00346D63"/>
    <w:rPr>
      <w:rFonts w:ascii="Times New Roman" w:eastAsia="Times New Roman" w:hAnsi="Times New Roman" w:cs="Times New Roman"/>
      <w:caps/>
      <w:sz w:val="24"/>
      <w:szCs w:val="24"/>
      <w:lang w:eastAsia="ru-RU"/>
    </w:rPr>
  </w:style>
  <w:style w:type="character" w:customStyle="1" w:styleId="25">
    <w:name w:val="Основной текст с отступом 2 Знак"/>
    <w:basedOn w:val="a0"/>
    <w:link w:val="26"/>
    <w:uiPriority w:val="99"/>
    <w:rsid w:val="00346D63"/>
    <w:rPr>
      <w:rFonts w:ascii="Calibri" w:eastAsia="Arial Unicode MS" w:hAnsi="Calibri" w:cs="Times New Roman"/>
      <w:color w:val="00000A"/>
      <w:kern w:val="1"/>
    </w:rPr>
  </w:style>
  <w:style w:type="paragraph" w:styleId="26">
    <w:name w:val="Body Text Indent 2"/>
    <w:basedOn w:val="a"/>
    <w:link w:val="25"/>
    <w:uiPriority w:val="99"/>
    <w:unhideWhenUsed/>
    <w:rsid w:val="00346D63"/>
    <w:pPr>
      <w:suppressAutoHyphens/>
      <w:spacing w:after="120" w:line="480" w:lineRule="auto"/>
      <w:ind w:left="283" w:firstLine="0"/>
      <w:jc w:val="left"/>
    </w:pPr>
    <w:rPr>
      <w:rFonts w:ascii="Calibri" w:eastAsia="Arial Unicode MS" w:hAnsi="Calibri"/>
      <w:color w:val="00000A"/>
      <w:kern w:val="1"/>
      <w:sz w:val="22"/>
      <w:lang w:eastAsia="en-US"/>
    </w:rPr>
  </w:style>
  <w:style w:type="character" w:customStyle="1" w:styleId="211">
    <w:name w:val="Основной текст с отступом 2 Знак1"/>
    <w:basedOn w:val="a0"/>
    <w:uiPriority w:val="99"/>
    <w:semiHidden/>
    <w:rsid w:val="00346D63"/>
    <w:rPr>
      <w:rFonts w:ascii="Times New Roman" w:eastAsia="Times New Roman" w:hAnsi="Times New Roman" w:cs="Times New Roman"/>
      <w:color w:val="000000"/>
      <w:sz w:val="28"/>
      <w:lang w:eastAsia="ru-RU"/>
    </w:rPr>
  </w:style>
  <w:style w:type="character" w:customStyle="1" w:styleId="14">
    <w:name w:val="Сноска1"/>
    <w:rsid w:val="00346D63"/>
    <w:rPr>
      <w:rFonts w:ascii="Times New Roman" w:hAnsi="Times New Roman" w:cs="Times New Roman"/>
      <w:vertAlign w:val="superscript"/>
    </w:rPr>
  </w:style>
  <w:style w:type="paragraph" w:customStyle="1" w:styleId="32">
    <w:name w:val="Заг 3"/>
    <w:basedOn w:val="a"/>
    <w:rsid w:val="00346D63"/>
    <w:pPr>
      <w:keepNext/>
      <w:autoSpaceDE w:val="0"/>
      <w:autoSpaceDN w:val="0"/>
      <w:adjustRightInd w:val="0"/>
      <w:spacing w:before="255" w:after="113" w:line="240" w:lineRule="atLeast"/>
      <w:ind w:left="0" w:firstLine="0"/>
      <w:jc w:val="center"/>
      <w:textAlignment w:val="center"/>
    </w:pPr>
    <w:rPr>
      <w:rFonts w:ascii="PragmaticaC" w:hAnsi="PragmaticaC" w:cs="PragmaticaC"/>
      <w:b/>
      <w:bCs/>
      <w:i/>
      <w:iCs/>
      <w:sz w:val="23"/>
      <w:szCs w:val="23"/>
    </w:rPr>
  </w:style>
  <w:style w:type="paragraph" w:customStyle="1" w:styleId="aff1">
    <w:name w:val="Сноска"/>
    <w:basedOn w:val="a5"/>
    <w:rsid w:val="00346D63"/>
    <w:pPr>
      <w:spacing w:line="174" w:lineRule="atLeast"/>
    </w:pPr>
    <w:rPr>
      <w:rFonts w:cs="Times New Roman"/>
      <w:sz w:val="17"/>
      <w:szCs w:val="17"/>
      <w:lang w:eastAsia="en-US"/>
    </w:rPr>
  </w:style>
  <w:style w:type="paragraph" w:customStyle="1" w:styleId="aff2">
    <w:name w:val="Подзаг"/>
    <w:basedOn w:val="a5"/>
    <w:rsid w:val="00346D63"/>
    <w:pPr>
      <w:spacing w:before="113" w:after="28"/>
      <w:jc w:val="center"/>
    </w:pPr>
    <w:rPr>
      <w:rFonts w:cs="Times New Roman"/>
      <w:b/>
      <w:bCs/>
      <w:i/>
      <w:iCs/>
      <w:lang w:eastAsia="en-US"/>
    </w:rPr>
  </w:style>
  <w:style w:type="character" w:customStyle="1" w:styleId="c12">
    <w:name w:val="c12"/>
    <w:basedOn w:val="a0"/>
    <w:rsid w:val="00346D63"/>
  </w:style>
  <w:style w:type="paragraph" w:customStyle="1" w:styleId="c11">
    <w:name w:val="c11"/>
    <w:basedOn w:val="a"/>
    <w:rsid w:val="00346D63"/>
    <w:pPr>
      <w:spacing w:before="100" w:beforeAutospacing="1" w:after="100" w:afterAutospacing="1" w:line="240" w:lineRule="auto"/>
      <w:ind w:left="0" w:firstLine="0"/>
      <w:jc w:val="left"/>
    </w:pPr>
    <w:rPr>
      <w:color w:val="auto"/>
      <w:sz w:val="24"/>
      <w:szCs w:val="24"/>
    </w:rPr>
  </w:style>
  <w:style w:type="paragraph" w:customStyle="1" w:styleId="15">
    <w:name w:val="Без интервала1"/>
    <w:rsid w:val="00346D63"/>
    <w:pPr>
      <w:spacing w:after="0" w:line="240" w:lineRule="auto"/>
    </w:pPr>
    <w:rPr>
      <w:rFonts w:ascii="Calibri" w:eastAsia="Times New Roman" w:hAnsi="Calibri" w:cs="Calibri"/>
    </w:rPr>
  </w:style>
  <w:style w:type="character" w:customStyle="1" w:styleId="blk">
    <w:name w:val="blk"/>
    <w:basedOn w:val="a0"/>
    <w:rsid w:val="00346D63"/>
  </w:style>
  <w:style w:type="paragraph" w:styleId="aff3">
    <w:name w:val="header"/>
    <w:basedOn w:val="a"/>
    <w:link w:val="aff4"/>
    <w:uiPriority w:val="99"/>
    <w:unhideWhenUsed/>
    <w:rsid w:val="00346D63"/>
    <w:pPr>
      <w:tabs>
        <w:tab w:val="center" w:pos="4677"/>
        <w:tab w:val="right" w:pos="9355"/>
      </w:tabs>
      <w:suppressAutoHyphens/>
      <w:spacing w:after="200" w:line="276" w:lineRule="auto"/>
      <w:ind w:left="0" w:firstLine="0"/>
      <w:jc w:val="left"/>
    </w:pPr>
    <w:rPr>
      <w:rFonts w:ascii="Calibri" w:eastAsia="Arial Unicode MS" w:hAnsi="Calibri"/>
      <w:color w:val="00000A"/>
      <w:kern w:val="1"/>
      <w:sz w:val="22"/>
      <w:lang w:eastAsia="en-US"/>
    </w:rPr>
  </w:style>
  <w:style w:type="character" w:customStyle="1" w:styleId="aff4">
    <w:name w:val="Верхний колонтитул Знак"/>
    <w:basedOn w:val="a0"/>
    <w:link w:val="aff3"/>
    <w:uiPriority w:val="99"/>
    <w:rsid w:val="00346D63"/>
    <w:rPr>
      <w:rFonts w:ascii="Calibri" w:eastAsia="Arial Unicode MS" w:hAnsi="Calibri" w:cs="Times New Roman"/>
      <w:color w:val="00000A"/>
      <w:kern w:val="1"/>
    </w:rPr>
  </w:style>
  <w:style w:type="character" w:customStyle="1" w:styleId="aff5">
    <w:name w:val="Текст выноски Знак"/>
    <w:basedOn w:val="a0"/>
    <w:link w:val="aff6"/>
    <w:uiPriority w:val="99"/>
    <w:rsid w:val="00346D63"/>
    <w:rPr>
      <w:rFonts w:ascii="Segoe UI" w:eastAsia="Arial Unicode MS" w:hAnsi="Segoe UI" w:cs="Times New Roman"/>
      <w:color w:val="00000A"/>
      <w:kern w:val="1"/>
      <w:sz w:val="18"/>
      <w:szCs w:val="18"/>
    </w:rPr>
  </w:style>
  <w:style w:type="paragraph" w:styleId="aff6">
    <w:name w:val="Balloon Text"/>
    <w:basedOn w:val="a"/>
    <w:link w:val="aff5"/>
    <w:uiPriority w:val="99"/>
    <w:unhideWhenUsed/>
    <w:rsid w:val="00346D63"/>
    <w:pPr>
      <w:suppressAutoHyphens/>
      <w:spacing w:after="0" w:line="240" w:lineRule="auto"/>
      <w:ind w:left="0" w:firstLine="0"/>
      <w:jc w:val="left"/>
    </w:pPr>
    <w:rPr>
      <w:rFonts w:ascii="Segoe UI" w:eastAsia="Arial Unicode MS" w:hAnsi="Segoe UI"/>
      <w:color w:val="00000A"/>
      <w:kern w:val="1"/>
      <w:sz w:val="18"/>
      <w:szCs w:val="18"/>
      <w:lang w:eastAsia="en-US"/>
    </w:rPr>
  </w:style>
  <w:style w:type="character" w:customStyle="1" w:styleId="16">
    <w:name w:val="Текст выноски Знак1"/>
    <w:basedOn w:val="a0"/>
    <w:uiPriority w:val="99"/>
    <w:semiHidden/>
    <w:rsid w:val="00346D63"/>
    <w:rPr>
      <w:rFonts w:ascii="Tahoma" w:eastAsia="Times New Roman" w:hAnsi="Tahoma" w:cs="Tahoma"/>
      <w:color w:val="000000"/>
      <w:sz w:val="16"/>
      <w:szCs w:val="16"/>
      <w:lang w:eastAsia="ru-RU"/>
    </w:rPr>
  </w:style>
  <w:style w:type="paragraph" w:customStyle="1" w:styleId="09PodZAG">
    <w:name w:val="09PodZAG_п/ж"/>
    <w:basedOn w:val="a"/>
    <w:uiPriority w:val="99"/>
    <w:rsid w:val="00346D63"/>
    <w:pPr>
      <w:autoSpaceDE w:val="0"/>
      <w:autoSpaceDN w:val="0"/>
      <w:adjustRightInd w:val="0"/>
      <w:spacing w:after="113" w:line="240" w:lineRule="atLeast"/>
      <w:ind w:left="0" w:firstLine="0"/>
      <w:jc w:val="center"/>
      <w:textAlignment w:val="center"/>
    </w:pPr>
    <w:rPr>
      <w:rFonts w:ascii="FuturisC" w:hAnsi="FuturisC" w:cs="FuturisC"/>
      <w:b/>
      <w:bCs/>
      <w:caps/>
      <w:sz w:val="22"/>
    </w:rPr>
  </w:style>
  <w:style w:type="paragraph" w:styleId="aff7">
    <w:name w:val="No Spacing"/>
    <w:aliases w:val="основа"/>
    <w:link w:val="aff8"/>
    <w:uiPriority w:val="99"/>
    <w:qFormat/>
    <w:rsid w:val="00346D63"/>
    <w:pPr>
      <w:spacing w:after="0" w:line="240" w:lineRule="auto"/>
    </w:pPr>
    <w:rPr>
      <w:rFonts w:ascii="Calibri" w:eastAsia="Calibri" w:hAnsi="Calibri" w:cs="Times New Roman"/>
    </w:rPr>
  </w:style>
  <w:style w:type="character" w:customStyle="1" w:styleId="aff8">
    <w:name w:val="Без интервала Знак"/>
    <w:aliases w:val="основа Знак"/>
    <w:basedOn w:val="a0"/>
    <w:link w:val="aff7"/>
    <w:uiPriority w:val="99"/>
    <w:locked/>
    <w:rsid w:val="00346D63"/>
    <w:rPr>
      <w:rFonts w:ascii="Calibri" w:eastAsia="Calibri" w:hAnsi="Calibri" w:cs="Times New Roman"/>
    </w:rPr>
  </w:style>
  <w:style w:type="paragraph" w:customStyle="1" w:styleId="aff9">
    <w:name w:val="А ОСН ТЕКСТ"/>
    <w:basedOn w:val="a"/>
    <w:link w:val="affa"/>
    <w:rsid w:val="00346D63"/>
    <w:pPr>
      <w:spacing w:after="0" w:line="360" w:lineRule="auto"/>
      <w:ind w:left="0" w:firstLine="454"/>
    </w:pPr>
    <w:rPr>
      <w:rFonts w:eastAsia="Arial Unicode MS"/>
      <w:caps/>
      <w:kern w:val="1"/>
      <w:szCs w:val="28"/>
      <w:lang w:eastAsia="en-US"/>
    </w:rPr>
  </w:style>
  <w:style w:type="character" w:customStyle="1" w:styleId="affa">
    <w:name w:val="А ОСН ТЕКСТ Знак"/>
    <w:link w:val="aff9"/>
    <w:rsid w:val="00346D63"/>
    <w:rPr>
      <w:rFonts w:ascii="Times New Roman" w:eastAsia="Arial Unicode MS" w:hAnsi="Times New Roman" w:cs="Times New Roman"/>
      <w:caps/>
      <w:color w:val="000000"/>
      <w:kern w:val="1"/>
      <w:sz w:val="28"/>
      <w:szCs w:val="28"/>
    </w:rPr>
  </w:style>
  <w:style w:type="paragraph" w:customStyle="1" w:styleId="Standard">
    <w:name w:val="Standard"/>
    <w:link w:val="Standard1"/>
    <w:rsid w:val="00346D63"/>
    <w:pPr>
      <w:widowControl w:val="0"/>
      <w:suppressAutoHyphens/>
      <w:autoSpaceDN w:val="0"/>
      <w:spacing w:after="0" w:line="240" w:lineRule="auto"/>
      <w:textAlignment w:val="baseline"/>
    </w:pPr>
    <w:rPr>
      <w:rFonts w:ascii="Arial" w:eastAsia="SimSun" w:hAnsi="Arial" w:cs="Mangal"/>
      <w:kern w:val="3"/>
      <w:sz w:val="24"/>
      <w:szCs w:val="24"/>
      <w:lang w:eastAsia="zh-CN" w:bidi="hi-IN"/>
    </w:rPr>
  </w:style>
  <w:style w:type="character" w:customStyle="1" w:styleId="Standard1">
    <w:name w:val="Standard Знак1"/>
    <w:link w:val="Standard"/>
    <w:locked/>
    <w:rsid w:val="00346D63"/>
    <w:rPr>
      <w:rFonts w:ascii="Arial" w:eastAsia="SimSun" w:hAnsi="Arial" w:cs="Mangal"/>
      <w:kern w:val="3"/>
      <w:sz w:val="24"/>
      <w:szCs w:val="24"/>
      <w:lang w:eastAsia="zh-CN" w:bidi="hi-IN"/>
    </w:rPr>
  </w:style>
  <w:style w:type="paragraph" w:customStyle="1" w:styleId="Footnote">
    <w:name w:val="Footnote"/>
    <w:basedOn w:val="Standard"/>
    <w:rsid w:val="00346D63"/>
    <w:pPr>
      <w:widowControl/>
      <w:suppressLineNumbers/>
      <w:autoSpaceDN/>
      <w:spacing w:line="360" w:lineRule="auto"/>
      <w:ind w:left="283" w:hanging="283"/>
      <w:jc w:val="both"/>
    </w:pPr>
    <w:rPr>
      <w:rFonts w:ascii="Times New Roman" w:eastAsia="Times New Roman" w:hAnsi="Times New Roman" w:cs="Times New Roman"/>
      <w:kern w:val="1"/>
      <w:sz w:val="20"/>
      <w:szCs w:val="20"/>
      <w:lang w:eastAsia="ar-SA" w:bidi="ar-SA"/>
    </w:rPr>
  </w:style>
  <w:style w:type="character" w:customStyle="1" w:styleId="27">
    <w:name w:val="Знак сноски2"/>
    <w:rsid w:val="00346D63"/>
    <w:rPr>
      <w:vertAlign w:val="superscript"/>
    </w:rPr>
  </w:style>
  <w:style w:type="paragraph" w:customStyle="1" w:styleId="affb">
    <w:name w:val="Знак"/>
    <w:basedOn w:val="a"/>
    <w:rsid w:val="00346D63"/>
    <w:pPr>
      <w:spacing w:after="160" w:line="240" w:lineRule="exact"/>
      <w:ind w:left="0" w:firstLine="0"/>
      <w:jc w:val="left"/>
    </w:pPr>
    <w:rPr>
      <w:rFonts w:ascii="Verdana" w:hAnsi="Verdana"/>
      <w:color w:val="auto"/>
      <w:sz w:val="20"/>
      <w:szCs w:val="20"/>
      <w:lang w:val="en-US" w:eastAsia="en-US"/>
    </w:rPr>
  </w:style>
  <w:style w:type="character" w:customStyle="1" w:styleId="17">
    <w:name w:val="Основной текст + Курсив1"/>
    <w:rsid w:val="00346D63"/>
    <w:rPr>
      <w:rFonts w:ascii="Times New Roman" w:eastAsia="Arial Unicode MS" w:hAnsi="Times New Roman"/>
      <w:i/>
      <w:caps/>
      <w:color w:val="00000A"/>
      <w:spacing w:val="0"/>
      <w:kern w:val="1"/>
      <w:sz w:val="22"/>
      <w:lang w:val="ru-RU" w:eastAsia="ru-RU"/>
    </w:rPr>
  </w:style>
  <w:style w:type="paragraph" w:customStyle="1" w:styleId="30Snoska">
    <w:name w:val="30Snoska"/>
    <w:basedOn w:val="a"/>
    <w:rsid w:val="00346D63"/>
    <w:pPr>
      <w:suppressAutoHyphens/>
      <w:autoSpaceDE w:val="0"/>
      <w:spacing w:after="0" w:line="180" w:lineRule="atLeast"/>
      <w:ind w:left="0" w:firstLine="0"/>
      <w:textAlignment w:val="center"/>
    </w:pPr>
    <w:rPr>
      <w:rFonts w:ascii="PragmaticaC" w:hAnsi="PragmaticaC" w:cs="PragmaticaC"/>
      <w:sz w:val="16"/>
      <w:szCs w:val="16"/>
      <w:lang w:eastAsia="ar-SA"/>
    </w:rPr>
  </w:style>
  <w:style w:type="character" w:customStyle="1" w:styleId="18">
    <w:name w:val="Текст сноски Знак1"/>
    <w:uiPriority w:val="99"/>
    <w:rsid w:val="00346D63"/>
    <w:rPr>
      <w:caps/>
      <w:lang w:eastAsia="ar-SA"/>
    </w:rPr>
  </w:style>
  <w:style w:type="character" w:customStyle="1" w:styleId="affc">
    <w:name w:val="Сноска_"/>
    <w:rsid w:val="00346D63"/>
    <w:rPr>
      <w:sz w:val="16"/>
      <w:szCs w:val="16"/>
      <w:lang w:bidi="ar-SA"/>
    </w:rPr>
  </w:style>
  <w:style w:type="character" w:customStyle="1" w:styleId="212">
    <w:name w:val="Основной текст + Полужирный21"/>
    <w:rsid w:val="00346D63"/>
    <w:rPr>
      <w:rFonts w:ascii="Times New Roman" w:hAnsi="Times New Roman" w:cs="Times New Roman"/>
      <w:b/>
      <w:bCs/>
      <w:spacing w:val="0"/>
      <w:sz w:val="22"/>
      <w:szCs w:val="22"/>
      <w:lang w:bidi="ar-SA"/>
    </w:rPr>
  </w:style>
  <w:style w:type="character" w:customStyle="1" w:styleId="200">
    <w:name w:val="Основной текст + Полужирный20"/>
    <w:aliases w:val="Курсив17"/>
    <w:rsid w:val="00346D63"/>
    <w:rPr>
      <w:rFonts w:ascii="Times New Roman" w:hAnsi="Times New Roman" w:cs="Times New Roman"/>
      <w:b/>
      <w:bCs/>
      <w:i/>
      <w:iCs/>
      <w:spacing w:val="0"/>
      <w:sz w:val="22"/>
      <w:szCs w:val="22"/>
      <w:lang w:bidi="ar-SA"/>
    </w:rPr>
  </w:style>
  <w:style w:type="character" w:customStyle="1" w:styleId="33">
    <w:name w:val="Основной текст + Курсив3"/>
    <w:rsid w:val="00346D63"/>
    <w:rPr>
      <w:rFonts w:ascii="Times New Roman" w:hAnsi="Times New Roman" w:cs="Times New Roman"/>
      <w:i/>
      <w:iCs/>
      <w:spacing w:val="0"/>
      <w:sz w:val="22"/>
      <w:szCs w:val="22"/>
      <w:lang w:bidi="ar-SA"/>
    </w:rPr>
  </w:style>
  <w:style w:type="character" w:customStyle="1" w:styleId="110">
    <w:name w:val="Основной текст (11) + Не курсив"/>
    <w:rsid w:val="00346D63"/>
    <w:rPr>
      <w:rFonts w:ascii="Times New Roman" w:hAnsi="Times New Roman" w:cs="Times New Roman"/>
      <w:b/>
      <w:bCs/>
      <w:i/>
      <w:iCs/>
      <w:spacing w:val="0"/>
      <w:sz w:val="22"/>
      <w:szCs w:val="22"/>
      <w:lang w:bidi="ar-SA"/>
    </w:rPr>
  </w:style>
  <w:style w:type="character" w:customStyle="1" w:styleId="1116">
    <w:name w:val="Основной текст (11)16"/>
    <w:rsid w:val="00346D63"/>
    <w:rPr>
      <w:rFonts w:ascii="Times New Roman" w:hAnsi="Times New Roman" w:cs="Times New Roman"/>
      <w:b/>
      <w:bCs/>
      <w:i/>
      <w:iCs/>
      <w:spacing w:val="0"/>
      <w:sz w:val="22"/>
      <w:szCs w:val="22"/>
      <w:lang w:bidi="ar-SA"/>
    </w:rPr>
  </w:style>
  <w:style w:type="paragraph" w:customStyle="1" w:styleId="28">
    <w:name w:val="Абзац списка2"/>
    <w:basedOn w:val="a"/>
    <w:uiPriority w:val="99"/>
    <w:rsid w:val="00346D63"/>
    <w:pPr>
      <w:suppressAutoHyphens/>
      <w:spacing w:after="0" w:line="360" w:lineRule="auto"/>
      <w:ind w:left="720" w:firstLine="0"/>
      <w:jc w:val="left"/>
    </w:pPr>
    <w:rPr>
      <w:color w:val="auto"/>
      <w:kern w:val="1"/>
      <w:sz w:val="24"/>
      <w:szCs w:val="24"/>
      <w:lang w:eastAsia="ar-SA"/>
    </w:rPr>
  </w:style>
  <w:style w:type="paragraph" w:customStyle="1" w:styleId="WW-12">
    <w:name w:val="WW-????????12"/>
    <w:basedOn w:val="a"/>
    <w:uiPriority w:val="99"/>
    <w:rsid w:val="00346D63"/>
    <w:pPr>
      <w:widowControl w:val="0"/>
      <w:suppressAutoHyphens/>
      <w:overflowPunct w:val="0"/>
      <w:autoSpaceDE w:val="0"/>
      <w:autoSpaceDN w:val="0"/>
      <w:adjustRightInd w:val="0"/>
      <w:spacing w:after="0" w:line="214" w:lineRule="atLeast"/>
      <w:ind w:left="0" w:firstLine="283"/>
      <w:textAlignment w:val="baseline"/>
    </w:pPr>
    <w:rPr>
      <w:rFonts w:ascii="NewtonCSanPin" w:hAnsi="NewtonCSanPin"/>
      <w:kern w:val="1"/>
      <w:sz w:val="21"/>
      <w:szCs w:val="20"/>
    </w:rPr>
  </w:style>
  <w:style w:type="paragraph" w:customStyle="1" w:styleId="affd">
    <w:name w:val="??????"/>
    <w:basedOn w:val="WW-12"/>
    <w:uiPriority w:val="99"/>
    <w:rsid w:val="00346D63"/>
    <w:pPr>
      <w:ind w:firstLine="244"/>
    </w:pPr>
  </w:style>
  <w:style w:type="character" w:customStyle="1" w:styleId="Standard0">
    <w:name w:val="Standard Знак"/>
    <w:rsid w:val="00346D63"/>
    <w:rPr>
      <w:rFonts w:ascii="Times New Roman" w:hAnsi="Times New Roman"/>
      <w:kern w:val="3"/>
      <w:sz w:val="24"/>
      <w:szCs w:val="24"/>
      <w:lang w:bidi="ar-SA"/>
    </w:rPr>
  </w:style>
  <w:style w:type="paragraph" w:customStyle="1" w:styleId="29">
    <w:name w:val="Без интервала2"/>
    <w:uiPriority w:val="99"/>
    <w:rsid w:val="00346D63"/>
    <w:pPr>
      <w:spacing w:after="0" w:line="240" w:lineRule="auto"/>
    </w:pPr>
    <w:rPr>
      <w:rFonts w:ascii="Calibri" w:eastAsia="Times New Roman" w:hAnsi="Calibri" w:cs="Calibri"/>
    </w:rPr>
  </w:style>
  <w:style w:type="character" w:customStyle="1" w:styleId="34">
    <w:name w:val="Основной текст + Полужирный3"/>
    <w:aliases w:val="Курсив7"/>
    <w:rsid w:val="00346D63"/>
    <w:rPr>
      <w:rFonts w:ascii="Times New Roman" w:hAnsi="Times New Roman" w:cs="Times New Roman"/>
      <w:b/>
      <w:bCs/>
      <w:i/>
      <w:iCs/>
      <w:spacing w:val="0"/>
      <w:sz w:val="22"/>
      <w:szCs w:val="22"/>
      <w:lang w:bidi="ar-SA"/>
    </w:rPr>
  </w:style>
  <w:style w:type="character" w:customStyle="1" w:styleId="527">
    <w:name w:val="Заголовок №527"/>
    <w:rsid w:val="00346D63"/>
    <w:rPr>
      <w:rFonts w:ascii="Times New Roman" w:hAnsi="Times New Roman" w:cs="Times New Roman"/>
      <w:b w:val="0"/>
      <w:bCs w:val="0"/>
      <w:i/>
      <w:iCs/>
      <w:spacing w:val="0"/>
      <w:sz w:val="22"/>
      <w:szCs w:val="22"/>
      <w:lang w:bidi="ar-SA"/>
    </w:rPr>
  </w:style>
  <w:style w:type="character" w:customStyle="1" w:styleId="51">
    <w:name w:val="Заголовок №5 + Не полужирный1"/>
    <w:aliases w:val="Не курсив9"/>
    <w:rsid w:val="00346D63"/>
    <w:rPr>
      <w:rFonts w:ascii="Times New Roman" w:hAnsi="Times New Roman" w:cs="Times New Roman"/>
      <w:b w:val="0"/>
      <w:bCs w:val="0"/>
      <w:i/>
      <w:iCs/>
      <w:spacing w:val="0"/>
      <w:sz w:val="22"/>
      <w:szCs w:val="22"/>
      <w:lang w:bidi="ar-SA"/>
    </w:rPr>
  </w:style>
  <w:style w:type="character" w:customStyle="1" w:styleId="submenu-table">
    <w:name w:val="submenu-table"/>
    <w:basedOn w:val="a0"/>
    <w:rsid w:val="00346D63"/>
  </w:style>
  <w:style w:type="character" w:styleId="affe">
    <w:name w:val="Emphasis"/>
    <w:qFormat/>
    <w:rsid w:val="00346D63"/>
    <w:rPr>
      <w:i/>
      <w:iCs/>
    </w:rPr>
  </w:style>
  <w:style w:type="paragraph" w:styleId="afff">
    <w:name w:val="Title"/>
    <w:basedOn w:val="a"/>
    <w:next w:val="a"/>
    <w:link w:val="afff0"/>
    <w:uiPriority w:val="99"/>
    <w:qFormat/>
    <w:rsid w:val="00346D63"/>
    <w:pPr>
      <w:spacing w:before="240" w:after="60" w:line="240" w:lineRule="auto"/>
      <w:ind w:left="0" w:firstLine="0"/>
      <w:jc w:val="center"/>
      <w:outlineLvl w:val="0"/>
    </w:pPr>
    <w:rPr>
      <w:rFonts w:ascii="Cambria" w:eastAsia="Calibri" w:hAnsi="Cambria"/>
      <w:b/>
      <w:bCs/>
      <w:color w:val="auto"/>
      <w:kern w:val="28"/>
      <w:sz w:val="32"/>
      <w:szCs w:val="32"/>
    </w:rPr>
  </w:style>
  <w:style w:type="character" w:customStyle="1" w:styleId="afff0">
    <w:name w:val="Название Знак"/>
    <w:basedOn w:val="a0"/>
    <w:link w:val="afff"/>
    <w:uiPriority w:val="99"/>
    <w:rsid w:val="00346D63"/>
    <w:rPr>
      <w:rFonts w:ascii="Cambria" w:eastAsia="Calibri" w:hAnsi="Cambria" w:cs="Times New Roman"/>
      <w:b/>
      <w:bCs/>
      <w:kern w:val="28"/>
      <w:sz w:val="32"/>
      <w:szCs w:val="32"/>
      <w:lang w:eastAsia="ru-RU"/>
    </w:rPr>
  </w:style>
  <w:style w:type="paragraph" w:customStyle="1" w:styleId="19">
    <w:name w:val="Заг 1"/>
    <w:basedOn w:val="a5"/>
    <w:rsid w:val="00346D63"/>
    <w:pPr>
      <w:keepNext/>
      <w:pageBreakBefore/>
      <w:spacing w:after="170" w:line="296" w:lineRule="atLeast"/>
      <w:ind w:firstLine="0"/>
      <w:jc w:val="center"/>
    </w:pPr>
    <w:rPr>
      <w:rFonts w:ascii="PragmaticaC" w:hAnsi="PragmaticaC" w:cs="PragmaticaC"/>
      <w:b/>
      <w:bCs/>
      <w:caps/>
      <w:sz w:val="26"/>
      <w:szCs w:val="26"/>
    </w:rPr>
  </w:style>
  <w:style w:type="table" w:styleId="afff1">
    <w:name w:val="Table Grid"/>
    <w:basedOn w:val="a1"/>
    <w:uiPriority w:val="99"/>
    <w:rsid w:val="00346D6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2">
    <w:name w:val="Пж Курсив"/>
    <w:basedOn w:val="a5"/>
    <w:rsid w:val="00346D63"/>
    <w:rPr>
      <w:b/>
      <w:bCs/>
      <w:i/>
      <w:iCs/>
    </w:rPr>
  </w:style>
  <w:style w:type="paragraph" w:customStyle="1" w:styleId="afff3">
    <w:name w:val="Название таблицы"/>
    <w:basedOn w:val="a5"/>
    <w:rsid w:val="00346D63"/>
    <w:pPr>
      <w:spacing w:before="113"/>
      <w:ind w:firstLine="0"/>
      <w:jc w:val="center"/>
    </w:pPr>
    <w:rPr>
      <w:b/>
      <w:bCs/>
    </w:rPr>
  </w:style>
  <w:style w:type="paragraph" w:customStyle="1" w:styleId="NoParagraphStyle">
    <w:name w:val="[No Paragraph Style]"/>
    <w:rsid w:val="00346D63"/>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eastAsia="ru-RU"/>
    </w:rPr>
  </w:style>
  <w:style w:type="paragraph" w:customStyle="1" w:styleId="afff4">
    <w:name w:val="А_основной"/>
    <w:basedOn w:val="a"/>
    <w:link w:val="afff5"/>
    <w:uiPriority w:val="99"/>
    <w:rsid w:val="00346D63"/>
    <w:pPr>
      <w:widowControl w:val="0"/>
      <w:autoSpaceDE w:val="0"/>
      <w:autoSpaceDN w:val="0"/>
      <w:adjustRightInd w:val="0"/>
      <w:spacing w:after="0" w:line="360" w:lineRule="auto"/>
      <w:ind w:left="0" w:firstLine="454"/>
    </w:pPr>
    <w:rPr>
      <w:rFonts w:eastAsia="Calibri" w:cs="Arial"/>
      <w:color w:val="auto"/>
      <w:szCs w:val="20"/>
    </w:rPr>
  </w:style>
  <w:style w:type="character" w:customStyle="1" w:styleId="afff5">
    <w:name w:val="А_основной Знак"/>
    <w:link w:val="afff4"/>
    <w:uiPriority w:val="99"/>
    <w:locked/>
    <w:rsid w:val="00346D63"/>
    <w:rPr>
      <w:rFonts w:ascii="Times New Roman" w:eastAsia="Calibri" w:hAnsi="Times New Roman" w:cs="Arial"/>
      <w:sz w:val="28"/>
      <w:szCs w:val="20"/>
      <w:lang w:eastAsia="ru-RU"/>
    </w:rPr>
  </w:style>
  <w:style w:type="paragraph" w:customStyle="1" w:styleId="msonormalcxspmiddle">
    <w:name w:val="msonormalcxspmiddle"/>
    <w:basedOn w:val="a"/>
    <w:rsid w:val="00346D63"/>
    <w:pPr>
      <w:spacing w:before="100" w:beforeAutospacing="1" w:after="100" w:afterAutospacing="1" w:line="240" w:lineRule="auto"/>
      <w:ind w:left="0" w:firstLine="0"/>
      <w:jc w:val="left"/>
    </w:pPr>
    <w:rPr>
      <w:color w:val="auto"/>
      <w:sz w:val="24"/>
      <w:szCs w:val="24"/>
    </w:rPr>
  </w:style>
  <w:style w:type="paragraph" w:customStyle="1" w:styleId="213">
    <w:name w:val="21"/>
    <w:basedOn w:val="a"/>
    <w:rsid w:val="00346D63"/>
    <w:pPr>
      <w:spacing w:before="100" w:beforeAutospacing="1" w:after="100" w:afterAutospacing="1" w:line="240" w:lineRule="auto"/>
      <w:ind w:left="0" w:firstLine="0"/>
      <w:jc w:val="left"/>
    </w:pPr>
    <w:rPr>
      <w:color w:val="auto"/>
      <w:sz w:val="24"/>
      <w:szCs w:val="24"/>
    </w:rPr>
  </w:style>
  <w:style w:type="character" w:styleId="afff6">
    <w:name w:val="page number"/>
    <w:basedOn w:val="a0"/>
    <w:rsid w:val="00346D63"/>
  </w:style>
  <w:style w:type="paragraph" w:customStyle="1" w:styleId="35">
    <w:name w:val="Абзац списка3"/>
    <w:basedOn w:val="a"/>
    <w:uiPriority w:val="99"/>
    <w:rsid w:val="00346D63"/>
    <w:pPr>
      <w:spacing w:after="0" w:line="240" w:lineRule="auto"/>
      <w:ind w:left="720" w:firstLine="0"/>
      <w:contextualSpacing/>
      <w:jc w:val="left"/>
    </w:pPr>
    <w:rPr>
      <w:rFonts w:eastAsia="Calibri"/>
      <w:color w:val="auto"/>
      <w:sz w:val="24"/>
      <w:szCs w:val="24"/>
    </w:rPr>
  </w:style>
  <w:style w:type="paragraph" w:customStyle="1" w:styleId="ConsPlusTitle">
    <w:name w:val="ConsPlusTitle"/>
    <w:rsid w:val="00346D63"/>
    <w:pPr>
      <w:widowControl w:val="0"/>
      <w:autoSpaceDE w:val="0"/>
      <w:autoSpaceDN w:val="0"/>
      <w:adjustRightInd w:val="0"/>
      <w:spacing w:after="0" w:line="240" w:lineRule="auto"/>
    </w:pPr>
    <w:rPr>
      <w:rFonts w:ascii="Arial" w:eastAsia="Calibri" w:hAnsi="Arial" w:cs="Arial"/>
      <w:b/>
      <w:bCs/>
      <w:sz w:val="16"/>
      <w:szCs w:val="16"/>
      <w:lang w:eastAsia="ru-RU"/>
    </w:rPr>
  </w:style>
  <w:style w:type="paragraph" w:customStyle="1" w:styleId="Style13">
    <w:name w:val="Style13"/>
    <w:basedOn w:val="a"/>
    <w:rsid w:val="00346D63"/>
    <w:pPr>
      <w:widowControl w:val="0"/>
      <w:autoSpaceDE w:val="0"/>
      <w:autoSpaceDN w:val="0"/>
      <w:adjustRightInd w:val="0"/>
      <w:spacing w:after="0" w:line="382" w:lineRule="exact"/>
      <w:ind w:left="0" w:hanging="691"/>
      <w:jc w:val="left"/>
    </w:pPr>
    <w:rPr>
      <w:rFonts w:eastAsia="Calibri"/>
      <w:color w:val="auto"/>
      <w:sz w:val="24"/>
      <w:szCs w:val="24"/>
    </w:rPr>
  </w:style>
  <w:style w:type="character" w:customStyle="1" w:styleId="FontStyle18">
    <w:name w:val="Font Style18"/>
    <w:rsid w:val="00346D63"/>
    <w:rPr>
      <w:rFonts w:ascii="Times New Roman" w:hAnsi="Times New Roman" w:cs="Times New Roman" w:hint="default"/>
      <w:sz w:val="26"/>
    </w:rPr>
  </w:style>
  <w:style w:type="character" w:customStyle="1" w:styleId="hl">
    <w:name w:val="hl"/>
    <w:basedOn w:val="a0"/>
    <w:rsid w:val="00346D63"/>
  </w:style>
  <w:style w:type="character" w:customStyle="1" w:styleId="nobr">
    <w:name w:val="nobr"/>
    <w:basedOn w:val="a0"/>
    <w:rsid w:val="00346D63"/>
  </w:style>
  <w:style w:type="paragraph" w:customStyle="1" w:styleId="1-21">
    <w:name w:val="Средняя сетка 1 - Акцент 21"/>
    <w:basedOn w:val="a"/>
    <w:link w:val="1-2"/>
    <w:qFormat/>
    <w:rsid w:val="00346D63"/>
    <w:pPr>
      <w:spacing w:after="0" w:line="240" w:lineRule="auto"/>
      <w:ind w:left="720" w:firstLine="0"/>
      <w:contextualSpacing/>
      <w:jc w:val="left"/>
    </w:pPr>
    <w:rPr>
      <w:rFonts w:ascii="Calibri" w:eastAsia="Calibri" w:hAnsi="Calibri"/>
      <w:color w:val="auto"/>
      <w:sz w:val="24"/>
      <w:szCs w:val="24"/>
    </w:rPr>
  </w:style>
  <w:style w:type="character" w:customStyle="1" w:styleId="1-2">
    <w:name w:val="Средняя сетка 1 - Акцент 2 Знак"/>
    <w:link w:val="1-21"/>
    <w:locked/>
    <w:rsid w:val="00346D63"/>
    <w:rPr>
      <w:rFonts w:ascii="Calibri" w:eastAsia="Calibri" w:hAnsi="Calibri" w:cs="Times New Roman"/>
      <w:sz w:val="24"/>
      <w:szCs w:val="24"/>
      <w:lang w:eastAsia="ru-RU"/>
    </w:rPr>
  </w:style>
  <w:style w:type="paragraph" w:customStyle="1" w:styleId="afff7">
    <w:name w:val="О_Т"/>
    <w:basedOn w:val="a"/>
    <w:link w:val="afff8"/>
    <w:rsid w:val="00346D63"/>
    <w:pPr>
      <w:spacing w:after="0" w:line="288" w:lineRule="auto"/>
      <w:ind w:left="0" w:firstLine="539"/>
    </w:pPr>
    <w:rPr>
      <w:rFonts w:ascii="Arial" w:hAnsi="Arial"/>
      <w:color w:val="auto"/>
      <w:szCs w:val="28"/>
    </w:rPr>
  </w:style>
  <w:style w:type="character" w:customStyle="1" w:styleId="afff8">
    <w:name w:val="О_Т Знак"/>
    <w:link w:val="afff7"/>
    <w:rsid w:val="00346D63"/>
    <w:rPr>
      <w:rFonts w:ascii="Arial" w:eastAsia="Times New Roman" w:hAnsi="Arial" w:cs="Times New Roman"/>
      <w:sz w:val="28"/>
      <w:szCs w:val="28"/>
      <w:lang w:eastAsia="ru-RU"/>
    </w:rPr>
  </w:style>
  <w:style w:type="paragraph" w:customStyle="1" w:styleId="dash041e005f0431005f044b005f0447005f043d005f044b005f0439">
    <w:name w:val="dash041e_005f0431_005f044b_005f0447_005f043d_005f044b_005f0439"/>
    <w:basedOn w:val="a"/>
    <w:rsid w:val="00346D63"/>
    <w:pPr>
      <w:spacing w:after="0" w:line="240" w:lineRule="auto"/>
      <w:ind w:left="0" w:firstLine="0"/>
      <w:jc w:val="left"/>
    </w:pPr>
    <w:rPr>
      <w:rFonts w:eastAsia="Calibri"/>
      <w:color w:val="auto"/>
      <w:sz w:val="24"/>
      <w:szCs w:val="24"/>
    </w:rPr>
  </w:style>
  <w:style w:type="character" w:customStyle="1" w:styleId="dash041e005f0431005f044b005f0447005f043d005f044b005f0439005f005fchar1char1">
    <w:name w:val="dash041e_005f0431_005f044b_005f0447_005f043d_005f044b_005f0439_005f_005fchar1__char1"/>
    <w:uiPriority w:val="99"/>
    <w:rsid w:val="00346D63"/>
  </w:style>
  <w:style w:type="paragraph" w:customStyle="1" w:styleId="-12">
    <w:name w:val="Цветной список - Акцент 12"/>
    <w:basedOn w:val="a"/>
    <w:qFormat/>
    <w:rsid w:val="00346D63"/>
    <w:pPr>
      <w:spacing w:after="200" w:line="240" w:lineRule="auto"/>
      <w:ind w:left="720" w:firstLine="0"/>
      <w:contextualSpacing/>
      <w:jc w:val="left"/>
    </w:pPr>
    <w:rPr>
      <w:rFonts w:ascii="Cambria" w:eastAsia="Cambria" w:hAnsi="Cambria"/>
      <w:color w:val="auto"/>
      <w:sz w:val="24"/>
      <w:szCs w:val="24"/>
      <w:lang w:eastAsia="en-US"/>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rsid w:val="00346D63"/>
    <w:rPr>
      <w:rFonts w:ascii="Times New Roman" w:hAnsi="Times New Roman" w:cs="Times New Roman" w:hint="default"/>
      <w:strike w:val="0"/>
      <w:dstrike w:val="0"/>
      <w:sz w:val="24"/>
      <w:szCs w:val="24"/>
      <w:u w:val="none"/>
      <w:effect w:val="none"/>
    </w:rPr>
  </w:style>
  <w:style w:type="paragraph" w:customStyle="1" w:styleId="220">
    <w:name w:val="Основной текст 22"/>
    <w:basedOn w:val="a"/>
    <w:rsid w:val="00346D63"/>
    <w:pPr>
      <w:spacing w:after="0" w:line="240" w:lineRule="auto"/>
      <w:ind w:left="0" w:firstLine="709"/>
    </w:pPr>
    <w:rPr>
      <w:color w:val="auto"/>
      <w:sz w:val="24"/>
      <w:szCs w:val="24"/>
    </w:rPr>
  </w:style>
  <w:style w:type="paragraph" w:customStyle="1" w:styleId="afff9">
    <w:name w:val="Приложение"/>
    <w:basedOn w:val="19"/>
    <w:rsid w:val="00346D63"/>
    <w:pPr>
      <w:pageBreakBefore w:val="0"/>
      <w:spacing w:line="214" w:lineRule="atLeast"/>
      <w:ind w:left="3005"/>
      <w:jc w:val="left"/>
    </w:pPr>
    <w:rPr>
      <w:rFonts w:ascii="NewtonCSanPin" w:hAnsi="NewtonCSanPin" w:cs="NewtonCSanPin"/>
      <w:caps w:val="0"/>
      <w:sz w:val="21"/>
      <w:szCs w:val="21"/>
    </w:rPr>
  </w:style>
  <w:style w:type="paragraph" w:styleId="afffa">
    <w:name w:val="Signature"/>
    <w:basedOn w:val="a5"/>
    <w:link w:val="afffb"/>
    <w:rsid w:val="00346D63"/>
    <w:pPr>
      <w:spacing w:before="57" w:line="194" w:lineRule="atLeast"/>
      <w:ind w:firstLine="0"/>
      <w:jc w:val="center"/>
    </w:pPr>
    <w:rPr>
      <w:rFonts w:cs="Times New Roman"/>
      <w:sz w:val="19"/>
      <w:szCs w:val="19"/>
    </w:rPr>
  </w:style>
  <w:style w:type="character" w:customStyle="1" w:styleId="afffb">
    <w:name w:val="Подпись Знак"/>
    <w:basedOn w:val="a0"/>
    <w:link w:val="afffa"/>
    <w:rsid w:val="00346D63"/>
    <w:rPr>
      <w:rFonts w:ascii="NewtonCSanPin" w:eastAsia="Times New Roman" w:hAnsi="NewtonCSanPin" w:cs="Times New Roman"/>
      <w:color w:val="000000"/>
      <w:sz w:val="19"/>
      <w:szCs w:val="19"/>
      <w:lang w:eastAsia="ru-RU"/>
    </w:rPr>
  </w:style>
  <w:style w:type="paragraph" w:customStyle="1" w:styleId="afffc">
    <w:name w:val="В скобках"/>
    <w:basedOn w:val="afffa"/>
    <w:rsid w:val="00346D63"/>
    <w:pPr>
      <w:spacing w:line="174" w:lineRule="atLeast"/>
    </w:pPr>
    <w:rPr>
      <w:sz w:val="17"/>
      <w:szCs w:val="17"/>
    </w:rPr>
  </w:style>
  <w:style w:type="paragraph" w:customStyle="1" w:styleId="1a">
    <w:name w:val="Содержание 1"/>
    <w:basedOn w:val="a5"/>
    <w:rsid w:val="00346D63"/>
    <w:pPr>
      <w:suppressAutoHyphens/>
      <w:ind w:firstLine="0"/>
    </w:pPr>
    <w:rPr>
      <w:rFonts w:ascii="Times New Roman" w:hAnsi="Times New Roman" w:cs="Times New Roman"/>
      <w:lang w:val="en-US"/>
    </w:rPr>
  </w:style>
  <w:style w:type="paragraph" w:customStyle="1" w:styleId="BasicParagraph">
    <w:name w:val="[Basic Paragraph]"/>
    <w:basedOn w:val="NoParagraphStyle"/>
    <w:rsid w:val="00346D63"/>
  </w:style>
  <w:style w:type="character" w:customStyle="1" w:styleId="6">
    <w:name w:val="Знак Знак6"/>
    <w:rsid w:val="00346D63"/>
    <w:rPr>
      <w:rFonts w:ascii="Lucida Grande CY" w:hAnsi="Lucida Grande CY" w:cs="Lucida Grande CY"/>
      <w:sz w:val="18"/>
      <w:szCs w:val="18"/>
    </w:rPr>
  </w:style>
  <w:style w:type="character" w:styleId="afffd">
    <w:name w:val="annotation reference"/>
    <w:rsid w:val="00346D63"/>
    <w:rPr>
      <w:sz w:val="16"/>
      <w:szCs w:val="16"/>
    </w:rPr>
  </w:style>
  <w:style w:type="paragraph" w:styleId="afffe">
    <w:name w:val="annotation text"/>
    <w:basedOn w:val="a"/>
    <w:link w:val="affff"/>
    <w:uiPriority w:val="99"/>
    <w:rsid w:val="00346D63"/>
    <w:pPr>
      <w:spacing w:after="0" w:line="240" w:lineRule="auto"/>
      <w:ind w:left="0" w:firstLine="0"/>
      <w:jc w:val="left"/>
    </w:pPr>
    <w:rPr>
      <w:color w:val="auto"/>
      <w:sz w:val="20"/>
      <w:szCs w:val="20"/>
    </w:rPr>
  </w:style>
  <w:style w:type="character" w:customStyle="1" w:styleId="affff">
    <w:name w:val="Текст примечания Знак"/>
    <w:basedOn w:val="a0"/>
    <w:link w:val="afffe"/>
    <w:uiPriority w:val="99"/>
    <w:rsid w:val="00346D63"/>
    <w:rPr>
      <w:rFonts w:ascii="Times New Roman" w:eastAsia="Times New Roman" w:hAnsi="Times New Roman" w:cs="Times New Roman"/>
      <w:sz w:val="20"/>
      <w:szCs w:val="20"/>
      <w:lang w:eastAsia="ru-RU"/>
    </w:rPr>
  </w:style>
  <w:style w:type="paragraph" w:styleId="affff0">
    <w:name w:val="annotation subject"/>
    <w:basedOn w:val="afffe"/>
    <w:next w:val="afffe"/>
    <w:link w:val="affff1"/>
    <w:uiPriority w:val="99"/>
    <w:rsid w:val="00346D63"/>
    <w:rPr>
      <w:b/>
      <w:bCs/>
    </w:rPr>
  </w:style>
  <w:style w:type="character" w:customStyle="1" w:styleId="affff1">
    <w:name w:val="Тема примечания Знак"/>
    <w:basedOn w:val="affff"/>
    <w:link w:val="affff0"/>
    <w:uiPriority w:val="99"/>
    <w:rsid w:val="00346D63"/>
    <w:rPr>
      <w:rFonts w:ascii="Times New Roman" w:eastAsia="Times New Roman" w:hAnsi="Times New Roman" w:cs="Times New Roman"/>
      <w:b/>
      <w:bCs/>
      <w:sz w:val="20"/>
      <w:szCs w:val="20"/>
      <w:lang w:eastAsia="ru-RU"/>
    </w:rPr>
  </w:style>
  <w:style w:type="paragraph" w:customStyle="1" w:styleId="-31">
    <w:name w:val="Темный список - Акцент 31"/>
    <w:hidden/>
    <w:rsid w:val="00346D63"/>
    <w:pPr>
      <w:spacing w:after="0" w:line="240" w:lineRule="auto"/>
    </w:pPr>
    <w:rPr>
      <w:rFonts w:ascii="Times New Roman" w:eastAsia="Times New Roman" w:hAnsi="Times New Roman" w:cs="Times New Roman"/>
      <w:sz w:val="24"/>
      <w:szCs w:val="24"/>
      <w:lang w:eastAsia="ru-RU"/>
    </w:rPr>
  </w:style>
  <w:style w:type="paragraph" w:styleId="42">
    <w:name w:val="toc 4"/>
    <w:basedOn w:val="a"/>
    <w:next w:val="a"/>
    <w:autoRedefine/>
    <w:rsid w:val="00346D63"/>
    <w:pPr>
      <w:spacing w:after="0" w:line="240" w:lineRule="auto"/>
      <w:ind w:left="720" w:firstLine="0"/>
      <w:jc w:val="left"/>
    </w:pPr>
    <w:rPr>
      <w:rFonts w:ascii="Cambria" w:hAnsi="Cambria"/>
      <w:color w:val="auto"/>
      <w:sz w:val="20"/>
      <w:szCs w:val="20"/>
    </w:rPr>
  </w:style>
  <w:style w:type="paragraph" w:styleId="52">
    <w:name w:val="toc 5"/>
    <w:basedOn w:val="a"/>
    <w:next w:val="a"/>
    <w:autoRedefine/>
    <w:rsid w:val="00346D63"/>
    <w:pPr>
      <w:spacing w:after="0" w:line="240" w:lineRule="auto"/>
      <w:ind w:left="960" w:firstLine="0"/>
      <w:jc w:val="left"/>
    </w:pPr>
    <w:rPr>
      <w:rFonts w:ascii="Cambria" w:hAnsi="Cambria"/>
      <w:color w:val="auto"/>
      <w:sz w:val="20"/>
      <w:szCs w:val="20"/>
    </w:rPr>
  </w:style>
  <w:style w:type="paragraph" w:styleId="60">
    <w:name w:val="toc 6"/>
    <w:basedOn w:val="a"/>
    <w:next w:val="a"/>
    <w:autoRedefine/>
    <w:rsid w:val="00346D63"/>
    <w:pPr>
      <w:spacing w:after="0" w:line="240" w:lineRule="auto"/>
      <w:ind w:left="1200" w:firstLine="0"/>
      <w:jc w:val="left"/>
    </w:pPr>
    <w:rPr>
      <w:rFonts w:ascii="Cambria" w:hAnsi="Cambria"/>
      <w:color w:val="auto"/>
      <w:sz w:val="20"/>
      <w:szCs w:val="20"/>
    </w:rPr>
  </w:style>
  <w:style w:type="paragraph" w:styleId="7">
    <w:name w:val="toc 7"/>
    <w:basedOn w:val="a"/>
    <w:next w:val="a"/>
    <w:autoRedefine/>
    <w:rsid w:val="00346D63"/>
    <w:pPr>
      <w:spacing w:after="0" w:line="240" w:lineRule="auto"/>
      <w:ind w:left="1440" w:firstLine="0"/>
      <w:jc w:val="left"/>
    </w:pPr>
    <w:rPr>
      <w:rFonts w:ascii="Cambria" w:hAnsi="Cambria"/>
      <w:color w:val="auto"/>
      <w:sz w:val="20"/>
      <w:szCs w:val="20"/>
    </w:rPr>
  </w:style>
  <w:style w:type="paragraph" w:styleId="81">
    <w:name w:val="toc 8"/>
    <w:basedOn w:val="a"/>
    <w:next w:val="a"/>
    <w:autoRedefine/>
    <w:rsid w:val="00346D63"/>
    <w:pPr>
      <w:spacing w:after="0" w:line="240" w:lineRule="auto"/>
      <w:ind w:left="1680" w:firstLine="0"/>
      <w:jc w:val="left"/>
    </w:pPr>
    <w:rPr>
      <w:rFonts w:ascii="Cambria" w:hAnsi="Cambria"/>
      <w:color w:val="auto"/>
      <w:sz w:val="20"/>
      <w:szCs w:val="20"/>
    </w:rPr>
  </w:style>
  <w:style w:type="paragraph" w:styleId="9">
    <w:name w:val="toc 9"/>
    <w:basedOn w:val="a"/>
    <w:next w:val="a"/>
    <w:autoRedefine/>
    <w:rsid w:val="00346D63"/>
    <w:pPr>
      <w:spacing w:after="0" w:line="240" w:lineRule="auto"/>
      <w:ind w:left="1920" w:firstLine="0"/>
      <w:jc w:val="left"/>
    </w:pPr>
    <w:rPr>
      <w:rFonts w:ascii="Cambria" w:hAnsi="Cambria"/>
      <w:color w:val="auto"/>
      <w:sz w:val="20"/>
      <w:szCs w:val="20"/>
    </w:rPr>
  </w:style>
  <w:style w:type="character" w:customStyle="1" w:styleId="82">
    <w:name w:val="Знак Знак8"/>
    <w:rsid w:val="00346D63"/>
    <w:rPr>
      <w:b/>
      <w:bCs/>
      <w:sz w:val="28"/>
      <w:szCs w:val="28"/>
    </w:rPr>
  </w:style>
  <w:style w:type="paragraph" w:customStyle="1" w:styleId="affff2">
    <w:name w:val="Νξβϋι"/>
    <w:basedOn w:val="a"/>
    <w:uiPriority w:val="99"/>
    <w:rsid w:val="00346D63"/>
    <w:pPr>
      <w:widowControl w:val="0"/>
      <w:autoSpaceDE w:val="0"/>
      <w:autoSpaceDN w:val="0"/>
      <w:adjustRightInd w:val="0"/>
      <w:spacing w:after="0" w:line="240" w:lineRule="auto"/>
      <w:ind w:left="0" w:firstLine="0"/>
      <w:jc w:val="left"/>
    </w:pPr>
    <w:rPr>
      <w:sz w:val="24"/>
      <w:szCs w:val="24"/>
      <w:lang w:val="en-US"/>
    </w:rPr>
  </w:style>
  <w:style w:type="character" w:customStyle="1" w:styleId="affff3">
    <w:name w:val="Основной текст_"/>
    <w:link w:val="83"/>
    <w:locked/>
    <w:rsid w:val="00346D63"/>
    <w:rPr>
      <w:rFonts w:ascii="Courier New" w:eastAsia="Courier New" w:hAnsi="Courier New"/>
      <w:spacing w:val="-20"/>
      <w:sz w:val="28"/>
      <w:szCs w:val="28"/>
      <w:shd w:val="clear" w:color="auto" w:fill="FFFFFF"/>
    </w:rPr>
  </w:style>
  <w:style w:type="paragraph" w:customStyle="1" w:styleId="83">
    <w:name w:val="Основной текст8"/>
    <w:basedOn w:val="a"/>
    <w:link w:val="affff3"/>
    <w:rsid w:val="00346D63"/>
    <w:pPr>
      <w:shd w:val="clear" w:color="auto" w:fill="FFFFFF"/>
      <w:spacing w:before="600" w:after="60" w:line="0" w:lineRule="atLeast"/>
      <w:ind w:left="0" w:hanging="2080"/>
      <w:jc w:val="left"/>
    </w:pPr>
    <w:rPr>
      <w:rFonts w:ascii="Courier New" w:eastAsia="Courier New" w:hAnsi="Courier New" w:cstheme="minorBidi"/>
      <w:color w:val="auto"/>
      <w:spacing w:val="-20"/>
      <w:szCs w:val="28"/>
      <w:shd w:val="clear" w:color="auto" w:fill="FFFFFF"/>
      <w:lang w:eastAsia="en-US"/>
    </w:rPr>
  </w:style>
  <w:style w:type="character" w:customStyle="1" w:styleId="NormalWebChar">
    <w:name w:val="Normal (Web) Char Знак Знак"/>
    <w:rsid w:val="00346D63"/>
    <w:rPr>
      <w:sz w:val="24"/>
      <w:szCs w:val="24"/>
    </w:rPr>
  </w:style>
  <w:style w:type="paragraph" w:customStyle="1" w:styleId="zag4">
    <w:name w:val="zag_4"/>
    <w:basedOn w:val="a"/>
    <w:rsid w:val="00346D63"/>
    <w:pPr>
      <w:widowControl w:val="0"/>
      <w:autoSpaceDE w:val="0"/>
      <w:autoSpaceDN w:val="0"/>
      <w:adjustRightInd w:val="0"/>
      <w:spacing w:after="0" w:line="213" w:lineRule="exact"/>
      <w:ind w:left="0" w:firstLine="0"/>
      <w:jc w:val="center"/>
    </w:pPr>
    <w:rPr>
      <w:rFonts w:ascii="NewtonCSanPin" w:hAnsi="NewtonCSanPin" w:cs="NewtonCSanPin"/>
      <w:b/>
      <w:bCs/>
      <w:i/>
      <w:iCs/>
      <w:sz w:val="21"/>
      <w:szCs w:val="21"/>
      <w:lang w:val="en-US"/>
    </w:rPr>
  </w:style>
  <w:style w:type="paragraph" w:customStyle="1" w:styleId="pj">
    <w:name w:val="pj"/>
    <w:basedOn w:val="a"/>
    <w:rsid w:val="00346D63"/>
    <w:pPr>
      <w:spacing w:before="100" w:beforeAutospacing="1" w:after="100" w:afterAutospacing="1" w:line="240" w:lineRule="auto"/>
      <w:ind w:left="0" w:firstLine="0"/>
      <w:jc w:val="left"/>
    </w:pPr>
    <w:rPr>
      <w:rFonts w:eastAsia="Batang"/>
      <w:color w:val="auto"/>
      <w:sz w:val="24"/>
      <w:szCs w:val="24"/>
      <w:lang w:eastAsia="ko-KR"/>
    </w:rPr>
  </w:style>
  <w:style w:type="paragraph" w:customStyle="1" w:styleId="c5">
    <w:name w:val="c5"/>
    <w:basedOn w:val="a"/>
    <w:rsid w:val="00346D63"/>
    <w:pPr>
      <w:spacing w:before="100" w:beforeAutospacing="1" w:after="100" w:afterAutospacing="1" w:line="240" w:lineRule="auto"/>
      <w:ind w:left="0" w:firstLine="0"/>
      <w:jc w:val="left"/>
    </w:pPr>
    <w:rPr>
      <w:color w:val="auto"/>
      <w:sz w:val="24"/>
      <w:szCs w:val="24"/>
    </w:rPr>
  </w:style>
  <w:style w:type="character" w:customStyle="1" w:styleId="c15">
    <w:name w:val="c15"/>
    <w:basedOn w:val="a0"/>
    <w:rsid w:val="00346D63"/>
  </w:style>
  <w:style w:type="paragraph" w:customStyle="1" w:styleId="c10">
    <w:name w:val="c10"/>
    <w:basedOn w:val="a"/>
    <w:rsid w:val="00346D63"/>
    <w:pPr>
      <w:spacing w:before="100" w:beforeAutospacing="1" w:after="100" w:afterAutospacing="1" w:line="240" w:lineRule="auto"/>
      <w:ind w:left="0" w:firstLine="0"/>
      <w:jc w:val="left"/>
    </w:pPr>
    <w:rPr>
      <w:color w:val="auto"/>
      <w:sz w:val="24"/>
      <w:szCs w:val="24"/>
    </w:rPr>
  </w:style>
  <w:style w:type="paragraph" w:customStyle="1" w:styleId="36">
    <w:name w:val="Без интервала3"/>
    <w:rsid w:val="00346D63"/>
    <w:pPr>
      <w:spacing w:after="0" w:line="240" w:lineRule="auto"/>
    </w:pPr>
    <w:rPr>
      <w:rFonts w:ascii="Times New Roman" w:eastAsia="Times New Roman" w:hAnsi="Times New Roman" w:cs="Times New Roman"/>
      <w:sz w:val="28"/>
      <w:szCs w:val="20"/>
    </w:rPr>
  </w:style>
  <w:style w:type="paragraph" w:customStyle="1" w:styleId="43">
    <w:name w:val="Абзац списка4"/>
    <w:basedOn w:val="a"/>
    <w:rsid w:val="00346D63"/>
    <w:pPr>
      <w:spacing w:after="0" w:line="240" w:lineRule="auto"/>
      <w:ind w:left="720" w:firstLine="0"/>
      <w:contextualSpacing/>
      <w:jc w:val="left"/>
    </w:pPr>
    <w:rPr>
      <w:rFonts w:eastAsia="Calibri"/>
      <w:color w:val="auto"/>
      <w:sz w:val="24"/>
      <w:szCs w:val="24"/>
    </w:rPr>
  </w:style>
  <w:style w:type="paragraph" w:customStyle="1" w:styleId="44">
    <w:name w:val="Без интервала4"/>
    <w:rsid w:val="00346D63"/>
    <w:pPr>
      <w:spacing w:after="0" w:line="240" w:lineRule="auto"/>
    </w:pPr>
    <w:rPr>
      <w:rFonts w:ascii="Times New Roman" w:eastAsia="Times New Roman" w:hAnsi="Times New Roman" w:cs="Times New Roman"/>
      <w:sz w:val="28"/>
      <w:szCs w:val="20"/>
    </w:rPr>
  </w:style>
  <w:style w:type="paragraph" w:customStyle="1" w:styleId="NormalWeb1">
    <w:name w:val="Normal (Web)1"/>
    <w:basedOn w:val="a"/>
    <w:rsid w:val="00346D63"/>
    <w:pPr>
      <w:spacing w:before="100" w:after="100" w:line="360" w:lineRule="auto"/>
      <w:ind w:left="0" w:firstLine="0"/>
      <w:jc w:val="left"/>
    </w:pPr>
    <w:rPr>
      <w:color w:val="auto"/>
      <w:sz w:val="24"/>
      <w:szCs w:val="24"/>
    </w:rPr>
  </w:style>
  <w:style w:type="character" w:customStyle="1" w:styleId="HTML">
    <w:name w:val="Стандартный HTML Знак"/>
    <w:aliases w:val="Стандартный HTML Знак Знак Знак,Знак2 Знак Знак Знак,Знак2 Знак1 Знак,Знак2 Знак Знак1,Знак2 Знак2"/>
    <w:basedOn w:val="a0"/>
    <w:link w:val="HTML0"/>
    <w:uiPriority w:val="99"/>
    <w:locked/>
    <w:rsid w:val="00346D63"/>
    <w:rPr>
      <w:rFonts w:ascii="Courier New" w:hAnsi="Courier New" w:cs="Courier New"/>
      <w:sz w:val="24"/>
      <w:szCs w:val="24"/>
    </w:rPr>
  </w:style>
  <w:style w:type="paragraph" w:styleId="HTML0">
    <w:name w:val="HTML Preformatted"/>
    <w:aliases w:val="Стандартный HTML Знак Знак,Знак2 Знак Знак,Знак2 Знак1,Знак2 Знак,Знак2"/>
    <w:basedOn w:val="a"/>
    <w:link w:val="HTML"/>
    <w:uiPriority w:val="99"/>
    <w:rsid w:val="00346D63"/>
    <w:pPr>
      <w:tabs>
        <w:tab w:val="left" w:pos="708"/>
      </w:tabs>
      <w:spacing w:after="0" w:line="240" w:lineRule="auto"/>
      <w:ind w:left="0" w:firstLine="0"/>
      <w:jc w:val="left"/>
    </w:pPr>
    <w:rPr>
      <w:rFonts w:ascii="Courier New" w:eastAsiaTheme="minorHAnsi" w:hAnsi="Courier New" w:cs="Courier New"/>
      <w:color w:val="auto"/>
      <w:sz w:val="24"/>
      <w:szCs w:val="24"/>
      <w:lang w:eastAsia="en-US"/>
    </w:rPr>
  </w:style>
  <w:style w:type="character" w:customStyle="1" w:styleId="HTML1">
    <w:name w:val="Стандартный HTML Знак1"/>
    <w:basedOn w:val="a0"/>
    <w:uiPriority w:val="99"/>
    <w:rsid w:val="00346D63"/>
    <w:rPr>
      <w:rFonts w:ascii="Consolas" w:eastAsia="Times New Roman" w:hAnsi="Consolas" w:cs="Consolas"/>
      <w:color w:val="000000"/>
      <w:sz w:val="20"/>
      <w:szCs w:val="20"/>
      <w:lang w:eastAsia="ru-RU"/>
    </w:rPr>
  </w:style>
  <w:style w:type="character" w:customStyle="1" w:styleId="1b">
    <w:name w:val="Текст примечания Знак1"/>
    <w:basedOn w:val="a0"/>
    <w:uiPriority w:val="99"/>
    <w:rsid w:val="00346D63"/>
    <w:rPr>
      <w:sz w:val="20"/>
      <w:szCs w:val="20"/>
    </w:rPr>
  </w:style>
  <w:style w:type="character" w:customStyle="1" w:styleId="affff4">
    <w:name w:val="Текст концевой сноски Знак"/>
    <w:basedOn w:val="a0"/>
    <w:link w:val="affff5"/>
    <w:uiPriority w:val="99"/>
    <w:locked/>
    <w:rsid w:val="00346D63"/>
    <w:rPr>
      <w:rFonts w:ascii="Times New Roman" w:hAnsi="Times New Roman" w:cs="Times New Roman"/>
    </w:rPr>
  </w:style>
  <w:style w:type="paragraph" w:styleId="affff5">
    <w:name w:val="endnote text"/>
    <w:basedOn w:val="a"/>
    <w:link w:val="affff4"/>
    <w:uiPriority w:val="99"/>
    <w:rsid w:val="00346D63"/>
    <w:pPr>
      <w:spacing w:after="0" w:line="240" w:lineRule="auto"/>
      <w:ind w:left="0" w:firstLine="0"/>
      <w:jc w:val="left"/>
    </w:pPr>
    <w:rPr>
      <w:rFonts w:eastAsiaTheme="minorHAnsi"/>
      <w:color w:val="auto"/>
      <w:sz w:val="22"/>
      <w:lang w:eastAsia="en-US"/>
    </w:rPr>
  </w:style>
  <w:style w:type="character" w:customStyle="1" w:styleId="1c">
    <w:name w:val="Текст концевой сноски Знак1"/>
    <w:basedOn w:val="a0"/>
    <w:uiPriority w:val="99"/>
    <w:rsid w:val="00346D63"/>
    <w:rPr>
      <w:rFonts w:ascii="Times New Roman" w:eastAsia="Times New Roman" w:hAnsi="Times New Roman" w:cs="Times New Roman"/>
      <w:color w:val="000000"/>
      <w:sz w:val="20"/>
      <w:szCs w:val="20"/>
      <w:lang w:eastAsia="ru-RU"/>
    </w:rPr>
  </w:style>
  <w:style w:type="character" w:customStyle="1" w:styleId="1d">
    <w:name w:val="Название Знак1"/>
    <w:basedOn w:val="a0"/>
    <w:uiPriority w:val="99"/>
    <w:rsid w:val="00346D63"/>
    <w:rPr>
      <w:rFonts w:asciiTheme="majorHAnsi" w:eastAsiaTheme="majorEastAsia" w:hAnsiTheme="majorHAnsi" w:cstheme="majorBidi"/>
      <w:color w:val="17365D" w:themeColor="text2" w:themeShade="BF"/>
      <w:spacing w:val="5"/>
      <w:kern w:val="28"/>
      <w:sz w:val="52"/>
      <w:szCs w:val="52"/>
    </w:rPr>
  </w:style>
  <w:style w:type="character" w:customStyle="1" w:styleId="TitleChar1">
    <w:name w:val="Title Char1"/>
    <w:basedOn w:val="a0"/>
    <w:uiPriority w:val="10"/>
    <w:rsid w:val="00346D63"/>
    <w:rPr>
      <w:rFonts w:asciiTheme="majorHAnsi" w:eastAsiaTheme="majorEastAsia" w:hAnsiTheme="majorHAnsi" w:cstheme="majorBidi"/>
      <w:b/>
      <w:bCs/>
      <w:kern w:val="28"/>
      <w:sz w:val="32"/>
      <w:szCs w:val="32"/>
    </w:rPr>
  </w:style>
  <w:style w:type="character" w:customStyle="1" w:styleId="1e">
    <w:name w:val="Основной текст Знак1"/>
    <w:basedOn w:val="a0"/>
    <w:uiPriority w:val="99"/>
    <w:rsid w:val="00346D63"/>
  </w:style>
  <w:style w:type="character" w:customStyle="1" w:styleId="1f">
    <w:name w:val="Основной текст с отступом Знак1"/>
    <w:basedOn w:val="a0"/>
    <w:uiPriority w:val="99"/>
    <w:rsid w:val="00346D63"/>
  </w:style>
  <w:style w:type="character" w:customStyle="1" w:styleId="1f0">
    <w:name w:val="Подзаголовок Знак1"/>
    <w:basedOn w:val="a0"/>
    <w:uiPriority w:val="99"/>
    <w:rsid w:val="00346D63"/>
    <w:rPr>
      <w:rFonts w:asciiTheme="majorHAnsi" w:eastAsiaTheme="majorEastAsia" w:hAnsiTheme="majorHAnsi" w:cstheme="majorBidi"/>
      <w:i/>
      <w:iCs/>
      <w:color w:val="4F81BD" w:themeColor="accent1"/>
      <w:spacing w:val="15"/>
      <w:sz w:val="24"/>
      <w:szCs w:val="24"/>
    </w:rPr>
  </w:style>
  <w:style w:type="character" w:customStyle="1" w:styleId="SubtitleChar1">
    <w:name w:val="Subtitle Char1"/>
    <w:basedOn w:val="a0"/>
    <w:uiPriority w:val="11"/>
    <w:rsid w:val="00346D63"/>
    <w:rPr>
      <w:rFonts w:asciiTheme="majorHAnsi" w:eastAsiaTheme="majorEastAsia" w:hAnsiTheme="majorHAnsi" w:cstheme="majorBidi"/>
      <w:sz w:val="24"/>
      <w:szCs w:val="24"/>
    </w:rPr>
  </w:style>
  <w:style w:type="character" w:customStyle="1" w:styleId="214">
    <w:name w:val="Основной текст 2 Знак1"/>
    <w:basedOn w:val="a0"/>
    <w:uiPriority w:val="99"/>
    <w:rsid w:val="00346D63"/>
  </w:style>
  <w:style w:type="character" w:customStyle="1" w:styleId="37">
    <w:name w:val="Основной текст с отступом 3 Знак"/>
    <w:basedOn w:val="a0"/>
    <w:link w:val="38"/>
    <w:uiPriority w:val="99"/>
    <w:locked/>
    <w:rsid w:val="00346D63"/>
    <w:rPr>
      <w:rFonts w:ascii="Times New Roman" w:hAnsi="Times New Roman" w:cs="Times New Roman"/>
      <w:sz w:val="16"/>
      <w:szCs w:val="16"/>
    </w:rPr>
  </w:style>
  <w:style w:type="paragraph" w:styleId="38">
    <w:name w:val="Body Text Indent 3"/>
    <w:basedOn w:val="a"/>
    <w:link w:val="37"/>
    <w:uiPriority w:val="99"/>
    <w:rsid w:val="00346D63"/>
    <w:pPr>
      <w:spacing w:after="120" w:line="276" w:lineRule="auto"/>
      <w:ind w:left="283" w:firstLine="0"/>
      <w:jc w:val="left"/>
    </w:pPr>
    <w:rPr>
      <w:rFonts w:eastAsiaTheme="minorHAnsi"/>
      <w:color w:val="auto"/>
      <w:sz w:val="16"/>
      <w:szCs w:val="16"/>
      <w:lang w:eastAsia="en-US"/>
    </w:rPr>
  </w:style>
  <w:style w:type="character" w:customStyle="1" w:styleId="310">
    <w:name w:val="Основной текст с отступом 3 Знак1"/>
    <w:basedOn w:val="a0"/>
    <w:uiPriority w:val="99"/>
    <w:rsid w:val="00346D63"/>
    <w:rPr>
      <w:rFonts w:ascii="Times New Roman" w:eastAsia="Times New Roman" w:hAnsi="Times New Roman" w:cs="Times New Roman"/>
      <w:color w:val="000000"/>
      <w:sz w:val="16"/>
      <w:szCs w:val="16"/>
      <w:lang w:eastAsia="ru-RU"/>
    </w:rPr>
  </w:style>
  <w:style w:type="character" w:customStyle="1" w:styleId="affff6">
    <w:name w:val="Текст Знак"/>
    <w:basedOn w:val="a0"/>
    <w:link w:val="affff7"/>
    <w:uiPriority w:val="99"/>
    <w:locked/>
    <w:rsid w:val="00346D63"/>
    <w:rPr>
      <w:rFonts w:ascii="Courier New" w:hAnsi="Courier New" w:cs="Courier New"/>
    </w:rPr>
  </w:style>
  <w:style w:type="paragraph" w:styleId="affff7">
    <w:name w:val="Plain Text"/>
    <w:basedOn w:val="a"/>
    <w:link w:val="affff6"/>
    <w:uiPriority w:val="99"/>
    <w:rsid w:val="00346D63"/>
    <w:pPr>
      <w:spacing w:after="0" w:line="240" w:lineRule="auto"/>
      <w:ind w:left="0" w:firstLine="0"/>
      <w:jc w:val="left"/>
    </w:pPr>
    <w:rPr>
      <w:rFonts w:ascii="Courier New" w:eastAsiaTheme="minorHAnsi" w:hAnsi="Courier New" w:cs="Courier New"/>
      <w:color w:val="auto"/>
      <w:sz w:val="22"/>
      <w:lang w:eastAsia="en-US"/>
    </w:rPr>
  </w:style>
  <w:style w:type="character" w:customStyle="1" w:styleId="1f1">
    <w:name w:val="Текст Знак1"/>
    <w:basedOn w:val="a0"/>
    <w:uiPriority w:val="99"/>
    <w:rsid w:val="00346D63"/>
    <w:rPr>
      <w:rFonts w:ascii="Consolas" w:eastAsia="Times New Roman" w:hAnsi="Consolas" w:cs="Consolas"/>
      <w:color w:val="000000"/>
      <w:sz w:val="21"/>
      <w:szCs w:val="21"/>
      <w:lang w:eastAsia="ru-RU"/>
    </w:rPr>
  </w:style>
  <w:style w:type="character" w:customStyle="1" w:styleId="1f2">
    <w:name w:val="Тема примечания Знак1"/>
    <w:basedOn w:val="1b"/>
    <w:uiPriority w:val="99"/>
    <w:rsid w:val="00346D63"/>
    <w:rPr>
      <w:b/>
      <w:bCs/>
      <w:sz w:val="20"/>
      <w:szCs w:val="20"/>
    </w:rPr>
  </w:style>
  <w:style w:type="paragraph" w:customStyle="1" w:styleId="affff8">
    <w:name w:val="Директор"/>
    <w:basedOn w:val="a"/>
    <w:next w:val="a"/>
    <w:autoRedefine/>
    <w:uiPriority w:val="99"/>
    <w:rsid w:val="00346D63"/>
    <w:pPr>
      <w:spacing w:after="0" w:line="240" w:lineRule="auto"/>
      <w:ind w:left="0" w:firstLine="454"/>
    </w:pPr>
    <w:rPr>
      <w:color w:val="auto"/>
      <w:sz w:val="24"/>
      <w:szCs w:val="24"/>
    </w:rPr>
  </w:style>
  <w:style w:type="paragraph" w:customStyle="1" w:styleId="affff9">
    <w:name w:val="Новый"/>
    <w:basedOn w:val="a"/>
    <w:next w:val="a"/>
    <w:autoRedefine/>
    <w:uiPriority w:val="99"/>
    <w:rsid w:val="00346D63"/>
    <w:pPr>
      <w:spacing w:after="0" w:line="360" w:lineRule="auto"/>
      <w:ind w:left="0" w:firstLine="454"/>
    </w:pPr>
    <w:rPr>
      <w:color w:val="auto"/>
      <w:szCs w:val="24"/>
    </w:rPr>
  </w:style>
  <w:style w:type="paragraph" w:customStyle="1" w:styleId="affffa">
    <w:name w:val="Заголовок таблицы"/>
    <w:basedOn w:val="a"/>
    <w:next w:val="a"/>
    <w:autoRedefine/>
    <w:uiPriority w:val="99"/>
    <w:rsid w:val="00346D63"/>
    <w:pPr>
      <w:widowControl w:val="0"/>
      <w:suppressLineNumbers/>
      <w:suppressAutoHyphens/>
      <w:spacing w:after="0" w:line="240" w:lineRule="auto"/>
      <w:ind w:left="0" w:firstLine="0"/>
      <w:jc w:val="center"/>
    </w:pPr>
    <w:rPr>
      <w:rFonts w:ascii="Times" w:hAnsi="Times"/>
      <w:b/>
      <w:bCs/>
      <w:color w:val="auto"/>
      <w:sz w:val="24"/>
      <w:szCs w:val="20"/>
      <w:lang w:val="en-US"/>
    </w:rPr>
  </w:style>
  <w:style w:type="paragraph" w:customStyle="1" w:styleId="u-2-msonormal">
    <w:name w:val="u-2-msonormal"/>
    <w:basedOn w:val="a"/>
    <w:next w:val="a"/>
    <w:autoRedefine/>
    <w:uiPriority w:val="99"/>
    <w:rsid w:val="00346D63"/>
    <w:pPr>
      <w:spacing w:before="100" w:beforeAutospacing="1" w:after="100" w:afterAutospacing="1" w:line="240" w:lineRule="auto"/>
      <w:ind w:left="0" w:firstLine="0"/>
      <w:jc w:val="left"/>
    </w:pPr>
    <w:rPr>
      <w:color w:val="auto"/>
      <w:sz w:val="24"/>
      <w:szCs w:val="24"/>
    </w:rPr>
  </w:style>
  <w:style w:type="paragraph" w:customStyle="1" w:styleId="CM1">
    <w:name w:val="CM1"/>
    <w:basedOn w:val="Default"/>
    <w:next w:val="Default"/>
    <w:autoRedefine/>
    <w:uiPriority w:val="99"/>
    <w:rsid w:val="00346D63"/>
    <w:pPr>
      <w:widowControl w:val="0"/>
      <w:spacing w:line="228" w:lineRule="atLeast"/>
    </w:pPr>
    <w:rPr>
      <w:rFonts w:ascii="GFOGG P+ Pragmatica C" w:hAnsi="GFOGG P+ Pragmatica C" w:cs="GFOGG P+ Pragmatica C"/>
      <w:color w:val="auto"/>
    </w:rPr>
  </w:style>
  <w:style w:type="paragraph" w:customStyle="1" w:styleId="CM13">
    <w:name w:val="CM13"/>
    <w:basedOn w:val="Default"/>
    <w:next w:val="Default"/>
    <w:autoRedefine/>
    <w:uiPriority w:val="99"/>
    <w:rsid w:val="00346D63"/>
    <w:pPr>
      <w:widowControl w:val="0"/>
      <w:spacing w:after="238"/>
    </w:pPr>
    <w:rPr>
      <w:rFonts w:ascii="GHOIB C+ School Book C San Pin" w:hAnsi="GHOIB C+ School Book C San Pin" w:cs="GHOIB C+ School Book C San Pin"/>
      <w:color w:val="auto"/>
    </w:rPr>
  </w:style>
  <w:style w:type="paragraph" w:customStyle="1" w:styleId="CM15">
    <w:name w:val="CM15"/>
    <w:basedOn w:val="Default"/>
    <w:next w:val="Default"/>
    <w:autoRedefine/>
    <w:uiPriority w:val="99"/>
    <w:rsid w:val="00346D63"/>
    <w:pPr>
      <w:widowControl w:val="0"/>
      <w:spacing w:after="455"/>
    </w:pPr>
    <w:rPr>
      <w:rFonts w:ascii="GHOIB C+ School Book C San Pin" w:hAnsi="GHOIB C+ School Book C San Pin" w:cs="GHOIB C+ School Book C San Pin"/>
      <w:color w:val="auto"/>
    </w:rPr>
  </w:style>
  <w:style w:type="paragraph" w:customStyle="1" w:styleId="Heading4A">
    <w:name w:val="Heading 4 A"/>
    <w:basedOn w:val="a"/>
    <w:next w:val="a"/>
    <w:autoRedefine/>
    <w:uiPriority w:val="99"/>
    <w:rsid w:val="00346D63"/>
    <w:pPr>
      <w:keepNext/>
      <w:spacing w:before="480" w:after="300" w:line="240" w:lineRule="auto"/>
      <w:ind w:left="0" w:firstLine="0"/>
      <w:jc w:val="left"/>
      <w:outlineLvl w:val="3"/>
    </w:pPr>
    <w:rPr>
      <w:rFonts w:eastAsia="ヒラギノ角ゴ Pro W3"/>
      <w:b/>
      <w:spacing w:val="20"/>
      <w:szCs w:val="20"/>
      <w:lang w:eastAsia="en-US"/>
    </w:rPr>
  </w:style>
  <w:style w:type="paragraph" w:customStyle="1" w:styleId="Heading3AA">
    <w:name w:val="Heading 3 A A"/>
    <w:next w:val="a"/>
    <w:autoRedefine/>
    <w:uiPriority w:val="99"/>
    <w:rsid w:val="00346D63"/>
    <w:pPr>
      <w:keepNext/>
      <w:spacing w:before="720" w:after="300" w:line="240" w:lineRule="auto"/>
      <w:jc w:val="center"/>
      <w:outlineLvl w:val="2"/>
    </w:pPr>
    <w:rPr>
      <w:rFonts w:ascii="Times New Roman" w:eastAsia="ヒラギノ角ゴ Pro W3" w:hAnsi="Times New Roman" w:cs="Times New Roman"/>
      <w:b/>
      <w:smallCaps/>
      <w:color w:val="000000"/>
      <w:sz w:val="28"/>
      <w:szCs w:val="20"/>
    </w:rPr>
  </w:style>
  <w:style w:type="paragraph" w:customStyle="1" w:styleId="1f3">
    <w:name w:val="АСтиль1"/>
    <w:basedOn w:val="a"/>
    <w:next w:val="a"/>
    <w:autoRedefine/>
    <w:uiPriority w:val="99"/>
    <w:rsid w:val="00346D63"/>
    <w:pPr>
      <w:spacing w:after="0" w:line="360" w:lineRule="auto"/>
      <w:ind w:left="0" w:firstLine="454"/>
    </w:pPr>
    <w:rPr>
      <w:color w:val="auto"/>
      <w:szCs w:val="28"/>
      <w:lang w:eastAsia="en-US"/>
    </w:rPr>
  </w:style>
  <w:style w:type="paragraph" w:customStyle="1" w:styleId="1f4">
    <w:name w:val="ААСтиль1"/>
    <w:basedOn w:val="a"/>
    <w:next w:val="a"/>
    <w:autoRedefine/>
    <w:uiPriority w:val="99"/>
    <w:rsid w:val="00346D63"/>
    <w:pPr>
      <w:shd w:val="clear" w:color="auto" w:fill="FFFFFF"/>
      <w:autoSpaceDE w:val="0"/>
      <w:autoSpaceDN w:val="0"/>
      <w:adjustRightInd w:val="0"/>
      <w:spacing w:after="0" w:line="360" w:lineRule="auto"/>
      <w:ind w:left="0" w:firstLine="454"/>
    </w:pPr>
    <w:rPr>
      <w:szCs w:val="28"/>
      <w:lang w:eastAsia="en-US"/>
    </w:rPr>
  </w:style>
  <w:style w:type="character" w:customStyle="1" w:styleId="45">
    <w:name w:val="Заголовок4 Знак"/>
    <w:basedOn w:val="a0"/>
    <w:link w:val="46"/>
    <w:uiPriority w:val="99"/>
    <w:locked/>
    <w:rsid w:val="00346D63"/>
    <w:rPr>
      <w:rFonts w:ascii="Arial" w:hAnsi="Arial" w:cs="Arial"/>
      <w:b/>
      <w:bCs/>
      <w:spacing w:val="-4"/>
      <w:sz w:val="26"/>
      <w:szCs w:val="26"/>
    </w:rPr>
  </w:style>
  <w:style w:type="paragraph" w:customStyle="1" w:styleId="46">
    <w:name w:val="Заголовок4"/>
    <w:basedOn w:val="3"/>
    <w:next w:val="a"/>
    <w:link w:val="45"/>
    <w:autoRedefine/>
    <w:uiPriority w:val="99"/>
    <w:rsid w:val="00346D63"/>
    <w:rPr>
      <w:rFonts w:ascii="Arial" w:eastAsiaTheme="minorHAnsi" w:hAnsi="Arial"/>
      <w:i w:val="0"/>
      <w:spacing w:val="-4"/>
      <w:sz w:val="26"/>
      <w:szCs w:val="26"/>
      <w:lang w:eastAsia="en-US"/>
    </w:rPr>
  </w:style>
  <w:style w:type="paragraph" w:customStyle="1" w:styleId="CM3">
    <w:name w:val="CM3"/>
    <w:basedOn w:val="Default"/>
    <w:next w:val="Default"/>
    <w:autoRedefine/>
    <w:uiPriority w:val="99"/>
    <w:rsid w:val="00346D63"/>
    <w:pPr>
      <w:widowControl w:val="0"/>
      <w:spacing w:line="228" w:lineRule="atLeast"/>
    </w:pPr>
    <w:rPr>
      <w:rFonts w:ascii="GFOGG P+ Pragmatica C" w:hAnsi="GFOGG P+ Pragmatica C" w:cs="GFOGG P+ Pragmatica C"/>
      <w:color w:val="auto"/>
    </w:rPr>
  </w:style>
  <w:style w:type="paragraph" w:customStyle="1" w:styleId="CM6">
    <w:name w:val="CM6"/>
    <w:basedOn w:val="Default"/>
    <w:next w:val="Default"/>
    <w:autoRedefine/>
    <w:uiPriority w:val="99"/>
    <w:rsid w:val="00346D63"/>
    <w:pPr>
      <w:widowControl w:val="0"/>
      <w:spacing w:line="160" w:lineRule="atLeast"/>
    </w:pPr>
    <w:rPr>
      <w:rFonts w:ascii="GFOGG P+ Pragmatica C" w:hAnsi="GFOGG P+ Pragmatica C" w:cs="GFOGG P+ Pragmatica C"/>
      <w:color w:val="auto"/>
    </w:rPr>
  </w:style>
  <w:style w:type="paragraph" w:customStyle="1" w:styleId="CM14">
    <w:name w:val="CM14"/>
    <w:basedOn w:val="Default"/>
    <w:next w:val="Default"/>
    <w:autoRedefine/>
    <w:uiPriority w:val="99"/>
    <w:rsid w:val="00346D63"/>
    <w:pPr>
      <w:widowControl w:val="0"/>
      <w:spacing w:after="355"/>
    </w:pPr>
    <w:rPr>
      <w:rFonts w:ascii="GHOIB C+ School Book C San Pin" w:hAnsi="GHOIB C+ School Book C San Pin" w:cs="GHOIB C+ School Book C San Pin"/>
      <w:color w:val="auto"/>
    </w:rPr>
  </w:style>
  <w:style w:type="paragraph" w:customStyle="1" w:styleId="CM16">
    <w:name w:val="CM16"/>
    <w:basedOn w:val="Default"/>
    <w:next w:val="Default"/>
    <w:autoRedefine/>
    <w:uiPriority w:val="99"/>
    <w:rsid w:val="00346D63"/>
    <w:pPr>
      <w:widowControl w:val="0"/>
      <w:spacing w:after="455"/>
    </w:pPr>
    <w:rPr>
      <w:rFonts w:ascii="GMGNE C+ School Book C San Pin" w:hAnsi="GMGNE C+ School Book C San Pin" w:cs="GMGNE C+ School Book C San Pin"/>
      <w:color w:val="auto"/>
    </w:rPr>
  </w:style>
  <w:style w:type="paragraph" w:customStyle="1" w:styleId="affffb">
    <w:name w:val="Заголовок"/>
    <w:basedOn w:val="a"/>
    <w:next w:val="afd"/>
    <w:autoRedefine/>
    <w:uiPriority w:val="99"/>
    <w:rsid w:val="00346D63"/>
    <w:pPr>
      <w:keepNext/>
      <w:suppressAutoHyphens/>
      <w:spacing w:before="240" w:after="120" w:line="240" w:lineRule="auto"/>
      <w:ind w:left="0" w:firstLine="0"/>
      <w:jc w:val="left"/>
    </w:pPr>
    <w:rPr>
      <w:rFonts w:ascii="Arial" w:hAnsi="Arial" w:cs="DejaVu Sans"/>
      <w:color w:val="auto"/>
      <w:szCs w:val="28"/>
      <w:lang w:eastAsia="ar-SA"/>
    </w:rPr>
  </w:style>
  <w:style w:type="paragraph" w:customStyle="1" w:styleId="47">
    <w:name w:val="Название4"/>
    <w:basedOn w:val="a"/>
    <w:next w:val="a"/>
    <w:autoRedefine/>
    <w:uiPriority w:val="99"/>
    <w:rsid w:val="00346D63"/>
    <w:pPr>
      <w:suppressLineNumbers/>
      <w:suppressAutoHyphens/>
      <w:spacing w:before="120" w:after="120" w:line="240" w:lineRule="auto"/>
      <w:ind w:left="0" w:firstLine="0"/>
      <w:jc w:val="left"/>
    </w:pPr>
    <w:rPr>
      <w:i/>
      <w:iCs/>
      <w:color w:val="auto"/>
      <w:sz w:val="24"/>
      <w:szCs w:val="24"/>
      <w:lang w:eastAsia="ar-SA"/>
    </w:rPr>
  </w:style>
  <w:style w:type="paragraph" w:customStyle="1" w:styleId="48">
    <w:name w:val="Указатель4"/>
    <w:basedOn w:val="a"/>
    <w:next w:val="a"/>
    <w:autoRedefine/>
    <w:uiPriority w:val="99"/>
    <w:rsid w:val="00346D63"/>
    <w:pPr>
      <w:suppressLineNumbers/>
      <w:suppressAutoHyphens/>
      <w:spacing w:after="0" w:line="240" w:lineRule="auto"/>
      <w:ind w:left="0" w:firstLine="0"/>
      <w:jc w:val="left"/>
    </w:pPr>
    <w:rPr>
      <w:color w:val="auto"/>
      <w:sz w:val="20"/>
      <w:szCs w:val="20"/>
      <w:lang w:eastAsia="ar-SA"/>
    </w:rPr>
  </w:style>
  <w:style w:type="paragraph" w:customStyle="1" w:styleId="39">
    <w:name w:val="Название3"/>
    <w:basedOn w:val="a"/>
    <w:next w:val="a"/>
    <w:autoRedefine/>
    <w:uiPriority w:val="99"/>
    <w:rsid w:val="00346D63"/>
    <w:pPr>
      <w:suppressLineNumbers/>
      <w:suppressAutoHyphens/>
      <w:spacing w:before="120" w:after="120" w:line="240" w:lineRule="auto"/>
      <w:ind w:left="0" w:firstLine="0"/>
      <w:jc w:val="left"/>
    </w:pPr>
    <w:rPr>
      <w:i/>
      <w:iCs/>
      <w:color w:val="auto"/>
      <w:sz w:val="24"/>
      <w:szCs w:val="24"/>
      <w:lang w:eastAsia="ar-SA"/>
    </w:rPr>
  </w:style>
  <w:style w:type="paragraph" w:customStyle="1" w:styleId="3a">
    <w:name w:val="Указатель3"/>
    <w:basedOn w:val="a"/>
    <w:next w:val="a"/>
    <w:autoRedefine/>
    <w:uiPriority w:val="99"/>
    <w:rsid w:val="00346D63"/>
    <w:pPr>
      <w:suppressLineNumbers/>
      <w:suppressAutoHyphens/>
      <w:spacing w:after="0" w:line="240" w:lineRule="auto"/>
      <w:ind w:left="0" w:firstLine="0"/>
      <w:jc w:val="left"/>
    </w:pPr>
    <w:rPr>
      <w:color w:val="auto"/>
      <w:sz w:val="20"/>
      <w:szCs w:val="20"/>
      <w:lang w:eastAsia="ar-SA"/>
    </w:rPr>
  </w:style>
  <w:style w:type="paragraph" w:customStyle="1" w:styleId="2a">
    <w:name w:val="Название2"/>
    <w:basedOn w:val="a"/>
    <w:next w:val="a"/>
    <w:autoRedefine/>
    <w:uiPriority w:val="99"/>
    <w:rsid w:val="00346D63"/>
    <w:pPr>
      <w:suppressLineNumbers/>
      <w:suppressAutoHyphens/>
      <w:spacing w:before="120" w:after="120" w:line="240" w:lineRule="auto"/>
      <w:ind w:left="0" w:firstLine="0"/>
      <w:jc w:val="left"/>
    </w:pPr>
    <w:rPr>
      <w:i/>
      <w:iCs/>
      <w:color w:val="auto"/>
      <w:sz w:val="24"/>
      <w:szCs w:val="24"/>
      <w:lang w:eastAsia="ar-SA"/>
    </w:rPr>
  </w:style>
  <w:style w:type="paragraph" w:customStyle="1" w:styleId="2b">
    <w:name w:val="Указатель2"/>
    <w:basedOn w:val="a"/>
    <w:next w:val="a"/>
    <w:autoRedefine/>
    <w:uiPriority w:val="99"/>
    <w:rsid w:val="00346D63"/>
    <w:pPr>
      <w:suppressLineNumbers/>
      <w:suppressAutoHyphens/>
      <w:spacing w:after="0" w:line="240" w:lineRule="auto"/>
      <w:ind w:left="0" w:firstLine="0"/>
      <w:jc w:val="left"/>
    </w:pPr>
    <w:rPr>
      <w:color w:val="auto"/>
      <w:sz w:val="20"/>
      <w:szCs w:val="20"/>
      <w:lang w:eastAsia="ar-SA"/>
    </w:rPr>
  </w:style>
  <w:style w:type="paragraph" w:customStyle="1" w:styleId="1f5">
    <w:name w:val="Название1"/>
    <w:basedOn w:val="a"/>
    <w:next w:val="a"/>
    <w:autoRedefine/>
    <w:uiPriority w:val="99"/>
    <w:rsid w:val="00346D63"/>
    <w:pPr>
      <w:suppressLineNumbers/>
      <w:suppressAutoHyphens/>
      <w:spacing w:before="120" w:after="120" w:line="240" w:lineRule="auto"/>
      <w:ind w:left="0" w:firstLine="0"/>
      <w:jc w:val="left"/>
    </w:pPr>
    <w:rPr>
      <w:i/>
      <w:iCs/>
      <w:color w:val="auto"/>
      <w:sz w:val="24"/>
      <w:szCs w:val="24"/>
      <w:lang w:eastAsia="ar-SA"/>
    </w:rPr>
  </w:style>
  <w:style w:type="paragraph" w:customStyle="1" w:styleId="1f6">
    <w:name w:val="Указатель1"/>
    <w:basedOn w:val="a"/>
    <w:next w:val="a"/>
    <w:autoRedefine/>
    <w:uiPriority w:val="99"/>
    <w:rsid w:val="00346D63"/>
    <w:pPr>
      <w:suppressLineNumbers/>
      <w:suppressAutoHyphens/>
      <w:spacing w:after="0" w:line="240" w:lineRule="auto"/>
      <w:ind w:left="0" w:firstLine="0"/>
      <w:jc w:val="left"/>
    </w:pPr>
    <w:rPr>
      <w:color w:val="auto"/>
      <w:sz w:val="20"/>
      <w:szCs w:val="20"/>
      <w:lang w:eastAsia="ar-SA"/>
    </w:rPr>
  </w:style>
  <w:style w:type="paragraph" w:customStyle="1" w:styleId="215">
    <w:name w:val="Основной текст 21"/>
    <w:basedOn w:val="a"/>
    <w:next w:val="a"/>
    <w:autoRedefine/>
    <w:uiPriority w:val="99"/>
    <w:rsid w:val="00346D63"/>
    <w:pPr>
      <w:suppressAutoHyphens/>
      <w:spacing w:after="0" w:line="240" w:lineRule="auto"/>
      <w:ind w:left="0" w:firstLine="0"/>
    </w:pPr>
    <w:rPr>
      <w:b/>
      <w:bCs/>
      <w:color w:val="auto"/>
      <w:szCs w:val="28"/>
      <w:lang w:eastAsia="ar-SA"/>
    </w:rPr>
  </w:style>
  <w:style w:type="paragraph" w:customStyle="1" w:styleId="216">
    <w:name w:val="Основной текст с отступом 21"/>
    <w:basedOn w:val="a"/>
    <w:next w:val="a"/>
    <w:autoRedefine/>
    <w:uiPriority w:val="99"/>
    <w:rsid w:val="00346D63"/>
    <w:pPr>
      <w:suppressAutoHyphens/>
      <w:spacing w:after="120" w:line="480" w:lineRule="auto"/>
      <w:ind w:left="283" w:firstLine="0"/>
      <w:jc w:val="left"/>
    </w:pPr>
    <w:rPr>
      <w:color w:val="auto"/>
      <w:sz w:val="20"/>
      <w:szCs w:val="20"/>
      <w:lang w:eastAsia="ar-SA"/>
    </w:rPr>
  </w:style>
  <w:style w:type="paragraph" w:customStyle="1" w:styleId="1f7">
    <w:name w:val="Схема документа1"/>
    <w:basedOn w:val="a"/>
    <w:next w:val="a"/>
    <w:autoRedefine/>
    <w:uiPriority w:val="99"/>
    <w:rsid w:val="00346D63"/>
    <w:pPr>
      <w:shd w:val="clear" w:color="auto" w:fill="000080"/>
      <w:suppressAutoHyphens/>
      <w:spacing w:after="0" w:line="240" w:lineRule="auto"/>
      <w:ind w:left="0" w:firstLine="0"/>
      <w:jc w:val="left"/>
    </w:pPr>
    <w:rPr>
      <w:rFonts w:ascii="Tahoma" w:hAnsi="Tahoma" w:cs="Tahoma"/>
      <w:color w:val="auto"/>
      <w:sz w:val="20"/>
      <w:szCs w:val="20"/>
      <w:lang w:eastAsia="ar-SA"/>
    </w:rPr>
  </w:style>
  <w:style w:type="paragraph" w:customStyle="1" w:styleId="Style1">
    <w:name w:val="Style1"/>
    <w:basedOn w:val="a"/>
    <w:next w:val="a"/>
    <w:autoRedefine/>
    <w:uiPriority w:val="99"/>
    <w:rsid w:val="00346D63"/>
    <w:pPr>
      <w:widowControl w:val="0"/>
      <w:autoSpaceDE w:val="0"/>
      <w:autoSpaceDN w:val="0"/>
      <w:adjustRightInd w:val="0"/>
      <w:spacing w:after="0" w:line="240" w:lineRule="auto"/>
      <w:ind w:left="0" w:firstLine="0"/>
      <w:jc w:val="left"/>
    </w:pPr>
    <w:rPr>
      <w:color w:val="auto"/>
      <w:sz w:val="24"/>
      <w:szCs w:val="24"/>
    </w:rPr>
  </w:style>
  <w:style w:type="paragraph" w:customStyle="1" w:styleId="affffc">
    <w:name w:val="Содержимое таблицы"/>
    <w:basedOn w:val="a"/>
    <w:next w:val="a"/>
    <w:autoRedefine/>
    <w:uiPriority w:val="99"/>
    <w:rsid w:val="00346D63"/>
    <w:pPr>
      <w:widowControl w:val="0"/>
      <w:suppressLineNumbers/>
      <w:suppressAutoHyphens/>
      <w:spacing w:after="0" w:line="240" w:lineRule="auto"/>
      <w:ind w:left="0" w:firstLine="0"/>
      <w:jc w:val="left"/>
    </w:pPr>
    <w:rPr>
      <w:rFonts w:cs="Tahoma"/>
      <w:color w:val="auto"/>
      <w:kern w:val="2"/>
      <w:sz w:val="24"/>
      <w:szCs w:val="24"/>
      <w:lang w:eastAsia="hi-IN" w:bidi="hi-IN"/>
    </w:rPr>
  </w:style>
  <w:style w:type="paragraph" w:customStyle="1" w:styleId="affffd">
    <w:name w:val="текст сноски"/>
    <w:basedOn w:val="a"/>
    <w:next w:val="a"/>
    <w:autoRedefine/>
    <w:uiPriority w:val="99"/>
    <w:rsid w:val="00346D63"/>
    <w:pPr>
      <w:autoSpaceDE w:val="0"/>
      <w:autoSpaceDN w:val="0"/>
      <w:spacing w:after="0" w:line="240" w:lineRule="auto"/>
      <w:ind w:left="0" w:firstLine="0"/>
      <w:jc w:val="left"/>
    </w:pPr>
    <w:rPr>
      <w:color w:val="auto"/>
      <w:sz w:val="24"/>
      <w:szCs w:val="24"/>
    </w:rPr>
  </w:style>
  <w:style w:type="character" w:customStyle="1" w:styleId="WW8Num3z0">
    <w:name w:val="WW8Num3z0"/>
    <w:uiPriority w:val="99"/>
    <w:rsid w:val="00346D63"/>
    <w:rPr>
      <w:rFonts w:ascii="Symbol" w:hAnsi="Symbol"/>
    </w:rPr>
  </w:style>
  <w:style w:type="character" w:customStyle="1" w:styleId="WW8Num3z1">
    <w:name w:val="WW8Num3z1"/>
    <w:uiPriority w:val="99"/>
    <w:rsid w:val="00346D63"/>
    <w:rPr>
      <w:rFonts w:ascii="Courier New" w:hAnsi="Courier New"/>
    </w:rPr>
  </w:style>
  <w:style w:type="character" w:customStyle="1" w:styleId="WW8Num5z0">
    <w:name w:val="WW8Num5z0"/>
    <w:uiPriority w:val="99"/>
    <w:rsid w:val="00346D63"/>
    <w:rPr>
      <w:rFonts w:ascii="Symbol" w:hAnsi="Symbol"/>
    </w:rPr>
  </w:style>
  <w:style w:type="character" w:customStyle="1" w:styleId="WW8Num5z1">
    <w:name w:val="WW8Num5z1"/>
    <w:uiPriority w:val="99"/>
    <w:rsid w:val="00346D63"/>
    <w:rPr>
      <w:rFonts w:ascii="OpenSymbol" w:hAnsi="OpenSymbol"/>
    </w:rPr>
  </w:style>
  <w:style w:type="character" w:customStyle="1" w:styleId="WW8Num6z0">
    <w:name w:val="WW8Num6z0"/>
    <w:uiPriority w:val="99"/>
    <w:rsid w:val="00346D63"/>
    <w:rPr>
      <w:rFonts w:ascii="Symbol" w:hAnsi="Symbol"/>
    </w:rPr>
  </w:style>
  <w:style w:type="character" w:customStyle="1" w:styleId="WW8Num7z0">
    <w:name w:val="WW8Num7z0"/>
    <w:uiPriority w:val="99"/>
    <w:rsid w:val="00346D63"/>
    <w:rPr>
      <w:rFonts w:ascii="Times New Roman" w:hAnsi="Times New Roman"/>
    </w:rPr>
  </w:style>
  <w:style w:type="character" w:customStyle="1" w:styleId="WW8Num7z1">
    <w:name w:val="WW8Num7z1"/>
    <w:uiPriority w:val="99"/>
    <w:rsid w:val="00346D63"/>
    <w:rPr>
      <w:rFonts w:ascii="Courier New" w:hAnsi="Courier New"/>
    </w:rPr>
  </w:style>
  <w:style w:type="character" w:customStyle="1" w:styleId="WW8Num8z0">
    <w:name w:val="WW8Num8z0"/>
    <w:uiPriority w:val="99"/>
    <w:rsid w:val="00346D63"/>
    <w:rPr>
      <w:rFonts w:ascii="Times New Roman" w:hAnsi="Times New Roman"/>
    </w:rPr>
  </w:style>
  <w:style w:type="character" w:customStyle="1" w:styleId="WW8Num9z0">
    <w:name w:val="WW8Num9z0"/>
    <w:uiPriority w:val="99"/>
    <w:rsid w:val="00346D63"/>
    <w:rPr>
      <w:rFonts w:ascii="Symbol" w:hAnsi="Symbol"/>
    </w:rPr>
  </w:style>
  <w:style w:type="character" w:customStyle="1" w:styleId="WW8Num10z0">
    <w:name w:val="WW8Num10z0"/>
    <w:uiPriority w:val="99"/>
    <w:rsid w:val="00346D63"/>
    <w:rPr>
      <w:rFonts w:ascii="Symbol" w:hAnsi="Symbol"/>
    </w:rPr>
  </w:style>
  <w:style w:type="character" w:customStyle="1" w:styleId="WW8Num10z1">
    <w:name w:val="WW8Num10z1"/>
    <w:uiPriority w:val="99"/>
    <w:rsid w:val="00346D63"/>
    <w:rPr>
      <w:rFonts w:ascii="OpenSymbol" w:hAnsi="OpenSymbol"/>
    </w:rPr>
  </w:style>
  <w:style w:type="character" w:customStyle="1" w:styleId="WW8Num11z0">
    <w:name w:val="WW8Num11z0"/>
    <w:uiPriority w:val="99"/>
    <w:rsid w:val="00346D63"/>
    <w:rPr>
      <w:rFonts w:ascii="Symbol" w:hAnsi="Symbol"/>
    </w:rPr>
  </w:style>
  <w:style w:type="character" w:customStyle="1" w:styleId="WW8Num11z1">
    <w:name w:val="WW8Num11z1"/>
    <w:uiPriority w:val="99"/>
    <w:rsid w:val="00346D63"/>
    <w:rPr>
      <w:rFonts w:ascii="OpenSymbol" w:hAnsi="OpenSymbol"/>
    </w:rPr>
  </w:style>
  <w:style w:type="character" w:customStyle="1" w:styleId="WW8Num13z0">
    <w:name w:val="WW8Num13z0"/>
    <w:uiPriority w:val="99"/>
    <w:rsid w:val="00346D63"/>
    <w:rPr>
      <w:rFonts w:ascii="Symbol" w:hAnsi="Symbol"/>
    </w:rPr>
  </w:style>
  <w:style w:type="character" w:customStyle="1" w:styleId="WW8Num13z1">
    <w:name w:val="WW8Num13z1"/>
    <w:uiPriority w:val="99"/>
    <w:rsid w:val="00346D63"/>
    <w:rPr>
      <w:rFonts w:ascii="OpenSymbol" w:hAnsi="OpenSymbol"/>
    </w:rPr>
  </w:style>
  <w:style w:type="character" w:customStyle="1" w:styleId="49">
    <w:name w:val="Основной шрифт абзаца4"/>
    <w:uiPriority w:val="99"/>
    <w:rsid w:val="00346D63"/>
  </w:style>
  <w:style w:type="character" w:customStyle="1" w:styleId="WW8Num12z0">
    <w:name w:val="WW8Num12z0"/>
    <w:uiPriority w:val="99"/>
    <w:rsid w:val="00346D63"/>
    <w:rPr>
      <w:rFonts w:ascii="Symbol" w:hAnsi="Symbol"/>
    </w:rPr>
  </w:style>
  <w:style w:type="character" w:customStyle="1" w:styleId="WW8Num15z0">
    <w:name w:val="WW8Num15z0"/>
    <w:uiPriority w:val="99"/>
    <w:rsid w:val="00346D63"/>
    <w:rPr>
      <w:rFonts w:ascii="Symbol" w:hAnsi="Symbol"/>
    </w:rPr>
  </w:style>
  <w:style w:type="character" w:customStyle="1" w:styleId="WW8Num15z1">
    <w:name w:val="WW8Num15z1"/>
    <w:uiPriority w:val="99"/>
    <w:rsid w:val="00346D63"/>
    <w:rPr>
      <w:rFonts w:ascii="OpenSymbol" w:hAnsi="OpenSymbol"/>
    </w:rPr>
  </w:style>
  <w:style w:type="character" w:customStyle="1" w:styleId="WW8Num17z0">
    <w:name w:val="WW8Num17z0"/>
    <w:uiPriority w:val="99"/>
    <w:rsid w:val="00346D63"/>
    <w:rPr>
      <w:rFonts w:ascii="Symbol" w:hAnsi="Symbol"/>
    </w:rPr>
  </w:style>
  <w:style w:type="character" w:customStyle="1" w:styleId="WW8Num17z1">
    <w:name w:val="WW8Num17z1"/>
    <w:uiPriority w:val="99"/>
    <w:rsid w:val="00346D63"/>
    <w:rPr>
      <w:rFonts w:ascii="OpenSymbol" w:hAnsi="OpenSymbol"/>
    </w:rPr>
  </w:style>
  <w:style w:type="character" w:customStyle="1" w:styleId="WW8Num18z0">
    <w:name w:val="WW8Num18z0"/>
    <w:uiPriority w:val="99"/>
    <w:rsid w:val="00346D63"/>
    <w:rPr>
      <w:rFonts w:ascii="Symbol" w:hAnsi="Symbol"/>
    </w:rPr>
  </w:style>
  <w:style w:type="character" w:customStyle="1" w:styleId="WW8Num18z1">
    <w:name w:val="WW8Num18z1"/>
    <w:uiPriority w:val="99"/>
    <w:rsid w:val="00346D63"/>
    <w:rPr>
      <w:rFonts w:ascii="Courier New" w:hAnsi="Courier New"/>
    </w:rPr>
  </w:style>
  <w:style w:type="character" w:customStyle="1" w:styleId="WW8Num18z2">
    <w:name w:val="WW8Num18z2"/>
    <w:uiPriority w:val="99"/>
    <w:rsid w:val="00346D63"/>
    <w:rPr>
      <w:rFonts w:ascii="Wingdings" w:hAnsi="Wingdings"/>
    </w:rPr>
  </w:style>
  <w:style w:type="character" w:customStyle="1" w:styleId="WW8Num19z0">
    <w:name w:val="WW8Num19z0"/>
    <w:uiPriority w:val="99"/>
    <w:rsid w:val="00346D63"/>
    <w:rPr>
      <w:rFonts w:ascii="Symbol" w:hAnsi="Symbol"/>
    </w:rPr>
  </w:style>
  <w:style w:type="character" w:customStyle="1" w:styleId="WW8Num19z1">
    <w:name w:val="WW8Num19z1"/>
    <w:uiPriority w:val="99"/>
    <w:rsid w:val="00346D63"/>
    <w:rPr>
      <w:rFonts w:ascii="Courier New" w:hAnsi="Courier New"/>
    </w:rPr>
  </w:style>
  <w:style w:type="character" w:customStyle="1" w:styleId="WW8Num19z2">
    <w:name w:val="WW8Num19z2"/>
    <w:uiPriority w:val="99"/>
    <w:rsid w:val="00346D63"/>
    <w:rPr>
      <w:rFonts w:ascii="Wingdings" w:hAnsi="Wingdings"/>
    </w:rPr>
  </w:style>
  <w:style w:type="character" w:customStyle="1" w:styleId="3b">
    <w:name w:val="Основной шрифт абзаца3"/>
    <w:uiPriority w:val="99"/>
    <w:rsid w:val="00346D63"/>
  </w:style>
  <w:style w:type="character" w:customStyle="1" w:styleId="WW8Num7z2">
    <w:name w:val="WW8Num7z2"/>
    <w:uiPriority w:val="99"/>
    <w:rsid w:val="00346D63"/>
    <w:rPr>
      <w:rFonts w:ascii="Wingdings" w:hAnsi="Wingdings"/>
    </w:rPr>
  </w:style>
  <w:style w:type="character" w:customStyle="1" w:styleId="WW8Num7z3">
    <w:name w:val="WW8Num7z3"/>
    <w:uiPriority w:val="99"/>
    <w:rsid w:val="00346D63"/>
    <w:rPr>
      <w:rFonts w:ascii="Symbol" w:hAnsi="Symbol"/>
    </w:rPr>
  </w:style>
  <w:style w:type="character" w:customStyle="1" w:styleId="WW8Num8z1">
    <w:name w:val="WW8Num8z1"/>
    <w:uiPriority w:val="99"/>
    <w:rsid w:val="00346D63"/>
    <w:rPr>
      <w:rFonts w:ascii="Courier New" w:hAnsi="Courier New"/>
    </w:rPr>
  </w:style>
  <w:style w:type="character" w:customStyle="1" w:styleId="WW8Num8z2">
    <w:name w:val="WW8Num8z2"/>
    <w:uiPriority w:val="99"/>
    <w:rsid w:val="00346D63"/>
    <w:rPr>
      <w:rFonts w:ascii="Wingdings" w:hAnsi="Wingdings"/>
    </w:rPr>
  </w:style>
  <w:style w:type="character" w:customStyle="1" w:styleId="WW8Num8z3">
    <w:name w:val="WW8Num8z3"/>
    <w:uiPriority w:val="99"/>
    <w:rsid w:val="00346D63"/>
    <w:rPr>
      <w:rFonts w:ascii="Symbol" w:hAnsi="Symbol"/>
    </w:rPr>
  </w:style>
  <w:style w:type="character" w:customStyle="1" w:styleId="WW8Num9z1">
    <w:name w:val="WW8Num9z1"/>
    <w:uiPriority w:val="99"/>
    <w:rsid w:val="00346D63"/>
    <w:rPr>
      <w:rFonts w:ascii="Courier New" w:hAnsi="Courier New"/>
    </w:rPr>
  </w:style>
  <w:style w:type="character" w:customStyle="1" w:styleId="WW8Num9z2">
    <w:name w:val="WW8Num9z2"/>
    <w:uiPriority w:val="99"/>
    <w:rsid w:val="00346D63"/>
    <w:rPr>
      <w:rFonts w:ascii="Wingdings" w:hAnsi="Wingdings"/>
    </w:rPr>
  </w:style>
  <w:style w:type="character" w:customStyle="1" w:styleId="2c">
    <w:name w:val="Основной шрифт абзаца2"/>
    <w:uiPriority w:val="99"/>
    <w:rsid w:val="00346D63"/>
  </w:style>
  <w:style w:type="character" w:customStyle="1" w:styleId="Absatz-Standardschriftart">
    <w:name w:val="Absatz-Standardschriftart"/>
    <w:uiPriority w:val="99"/>
    <w:rsid w:val="00346D63"/>
  </w:style>
  <w:style w:type="character" w:customStyle="1" w:styleId="WW8Num1z0">
    <w:name w:val="WW8Num1z0"/>
    <w:uiPriority w:val="99"/>
    <w:rsid w:val="00346D63"/>
    <w:rPr>
      <w:b/>
    </w:rPr>
  </w:style>
  <w:style w:type="character" w:customStyle="1" w:styleId="WW8Num3z2">
    <w:name w:val="WW8Num3z2"/>
    <w:uiPriority w:val="99"/>
    <w:rsid w:val="00346D63"/>
    <w:rPr>
      <w:rFonts w:ascii="Wingdings" w:hAnsi="Wingdings"/>
    </w:rPr>
  </w:style>
  <w:style w:type="character" w:customStyle="1" w:styleId="WW8Num4z0">
    <w:name w:val="WW8Num4z0"/>
    <w:uiPriority w:val="99"/>
    <w:rsid w:val="00346D63"/>
    <w:rPr>
      <w:b/>
      <w:sz w:val="24"/>
    </w:rPr>
  </w:style>
  <w:style w:type="character" w:customStyle="1" w:styleId="1f8">
    <w:name w:val="Основной шрифт абзаца1"/>
    <w:uiPriority w:val="99"/>
    <w:rsid w:val="00346D63"/>
  </w:style>
  <w:style w:type="character" w:customStyle="1" w:styleId="4a">
    <w:name w:val="Знак Знак4"/>
    <w:basedOn w:val="1f8"/>
    <w:uiPriority w:val="99"/>
    <w:rsid w:val="00346D63"/>
    <w:rPr>
      <w:rFonts w:ascii="Tahoma" w:hAnsi="Tahoma" w:cs="Tahoma"/>
      <w:color w:val="000000"/>
      <w:sz w:val="32"/>
      <w:szCs w:val="32"/>
    </w:rPr>
  </w:style>
  <w:style w:type="character" w:customStyle="1" w:styleId="3c">
    <w:name w:val="Знак Знак3"/>
    <w:basedOn w:val="1f8"/>
    <w:uiPriority w:val="99"/>
    <w:rsid w:val="00346D63"/>
    <w:rPr>
      <w:rFonts w:ascii="Times New Roman" w:hAnsi="Times New Roman" w:cs="Times New Roman"/>
      <w:b/>
      <w:bCs/>
      <w:sz w:val="20"/>
      <w:szCs w:val="20"/>
    </w:rPr>
  </w:style>
  <w:style w:type="character" w:customStyle="1" w:styleId="2d">
    <w:name w:val="Знак Знак2"/>
    <w:basedOn w:val="1f8"/>
    <w:uiPriority w:val="99"/>
    <w:rsid w:val="00346D63"/>
    <w:rPr>
      <w:rFonts w:ascii="Times New Roman" w:hAnsi="Times New Roman" w:cs="Times New Roman"/>
      <w:b/>
      <w:bCs/>
      <w:sz w:val="28"/>
      <w:szCs w:val="28"/>
    </w:rPr>
  </w:style>
  <w:style w:type="character" w:customStyle="1" w:styleId="1f9">
    <w:name w:val="Знак Знак1"/>
    <w:basedOn w:val="1f8"/>
    <w:uiPriority w:val="99"/>
    <w:rsid w:val="00346D63"/>
    <w:rPr>
      <w:rFonts w:ascii="Times New Roman" w:hAnsi="Times New Roman" w:cs="Times New Roman"/>
      <w:sz w:val="28"/>
      <w:szCs w:val="28"/>
    </w:rPr>
  </w:style>
  <w:style w:type="character" w:customStyle="1" w:styleId="affffe">
    <w:name w:val="Маркеры списка"/>
    <w:uiPriority w:val="99"/>
    <w:rsid w:val="00346D63"/>
    <w:rPr>
      <w:rFonts w:ascii="OpenSymbol" w:hAnsi="OpenSymbol"/>
    </w:rPr>
  </w:style>
  <w:style w:type="character" w:customStyle="1" w:styleId="afffff">
    <w:name w:val="Символ нумерации"/>
    <w:uiPriority w:val="99"/>
    <w:rsid w:val="00346D63"/>
  </w:style>
  <w:style w:type="paragraph" w:customStyle="1" w:styleId="c0">
    <w:name w:val="c0"/>
    <w:basedOn w:val="a"/>
    <w:uiPriority w:val="99"/>
    <w:rsid w:val="00346D63"/>
    <w:pPr>
      <w:spacing w:before="69" w:after="69" w:line="240" w:lineRule="auto"/>
      <w:ind w:left="0" w:firstLine="0"/>
      <w:jc w:val="left"/>
    </w:pPr>
    <w:rPr>
      <w:color w:val="auto"/>
      <w:sz w:val="24"/>
      <w:szCs w:val="24"/>
    </w:rPr>
  </w:style>
  <w:style w:type="paragraph" w:customStyle="1" w:styleId="1fa">
    <w:name w:val="Обычный (веб)1"/>
    <w:basedOn w:val="a"/>
    <w:uiPriority w:val="99"/>
    <w:rsid w:val="00346D63"/>
    <w:pPr>
      <w:widowControl w:val="0"/>
      <w:suppressAutoHyphens/>
      <w:autoSpaceDE w:val="0"/>
      <w:spacing w:after="119" w:line="240" w:lineRule="auto"/>
      <w:ind w:left="0" w:firstLine="0"/>
      <w:jc w:val="left"/>
    </w:pPr>
    <w:rPr>
      <w:color w:val="auto"/>
      <w:sz w:val="20"/>
      <w:szCs w:val="20"/>
      <w:lang w:eastAsia="zh-CN"/>
    </w:rPr>
  </w:style>
  <w:style w:type="character" w:customStyle="1" w:styleId="WW8Num26z1">
    <w:name w:val="WW8Num26z1"/>
    <w:uiPriority w:val="99"/>
    <w:rsid w:val="00346D63"/>
    <w:rPr>
      <w:rFonts w:ascii="Courier New" w:hAnsi="Courier New"/>
    </w:rPr>
  </w:style>
  <w:style w:type="character" w:customStyle="1" w:styleId="3d">
    <w:name w:val="Основной текст (3)_"/>
    <w:link w:val="3e"/>
    <w:rsid w:val="00346D63"/>
    <w:rPr>
      <w:rFonts w:ascii="Times New Roman" w:hAnsi="Times New Roman" w:cs="Times New Roman"/>
      <w:b/>
      <w:bCs/>
      <w:sz w:val="18"/>
      <w:szCs w:val="18"/>
      <w:shd w:val="clear" w:color="auto" w:fill="FFFFFF"/>
    </w:rPr>
  </w:style>
  <w:style w:type="paragraph" w:customStyle="1" w:styleId="3e">
    <w:name w:val="Основной текст (3)"/>
    <w:basedOn w:val="a"/>
    <w:link w:val="3d"/>
    <w:rsid w:val="00346D63"/>
    <w:pPr>
      <w:widowControl w:val="0"/>
      <w:shd w:val="clear" w:color="auto" w:fill="FFFFFF"/>
      <w:spacing w:after="120" w:line="206" w:lineRule="exact"/>
      <w:ind w:left="0" w:firstLine="0"/>
      <w:jc w:val="center"/>
    </w:pPr>
    <w:rPr>
      <w:rFonts w:eastAsiaTheme="minorHAnsi"/>
      <w:b/>
      <w:bCs/>
      <w:color w:val="auto"/>
      <w:sz w:val="18"/>
      <w:szCs w:val="18"/>
      <w:lang w:eastAsia="en-US"/>
    </w:rPr>
  </w:style>
  <w:style w:type="character" w:customStyle="1" w:styleId="4b">
    <w:name w:val="Основной текст (4)_"/>
    <w:link w:val="410"/>
    <w:rsid w:val="00346D63"/>
    <w:rPr>
      <w:rFonts w:ascii="Times New Roman" w:hAnsi="Times New Roman" w:cs="Times New Roman"/>
      <w:sz w:val="17"/>
      <w:szCs w:val="17"/>
      <w:shd w:val="clear" w:color="auto" w:fill="FFFFFF"/>
    </w:rPr>
  </w:style>
  <w:style w:type="paragraph" w:customStyle="1" w:styleId="410">
    <w:name w:val="Основной текст (4)1"/>
    <w:basedOn w:val="a"/>
    <w:link w:val="4b"/>
    <w:rsid w:val="00346D63"/>
    <w:pPr>
      <w:widowControl w:val="0"/>
      <w:shd w:val="clear" w:color="auto" w:fill="FFFFFF"/>
      <w:spacing w:before="120" w:after="540" w:line="206" w:lineRule="exact"/>
      <w:ind w:left="0" w:firstLine="0"/>
      <w:jc w:val="center"/>
    </w:pPr>
    <w:rPr>
      <w:rFonts w:eastAsiaTheme="minorHAnsi"/>
      <w:color w:val="auto"/>
      <w:sz w:val="17"/>
      <w:szCs w:val="17"/>
      <w:lang w:eastAsia="en-US"/>
    </w:rPr>
  </w:style>
  <w:style w:type="character" w:customStyle="1" w:styleId="4c">
    <w:name w:val="Основной текст (4)"/>
    <w:rsid w:val="00346D63"/>
    <w:rPr>
      <w:rFonts w:ascii="Times New Roman" w:hAnsi="Times New Roman" w:cs="Times New Roman"/>
      <w:sz w:val="17"/>
      <w:szCs w:val="17"/>
      <w:u w:val="single"/>
      <w:lang w:val="en-US" w:eastAsia="en-US"/>
    </w:rPr>
  </w:style>
  <w:style w:type="character" w:customStyle="1" w:styleId="53">
    <w:name w:val="Основной текст (5)_"/>
    <w:link w:val="54"/>
    <w:rsid w:val="00346D63"/>
    <w:rPr>
      <w:rFonts w:ascii="Times New Roman" w:hAnsi="Times New Roman" w:cs="Times New Roman"/>
      <w:sz w:val="20"/>
      <w:szCs w:val="20"/>
      <w:shd w:val="clear" w:color="auto" w:fill="FFFFFF"/>
    </w:rPr>
  </w:style>
  <w:style w:type="paragraph" w:customStyle="1" w:styleId="54">
    <w:name w:val="Основной текст (5)"/>
    <w:basedOn w:val="a"/>
    <w:link w:val="53"/>
    <w:rsid w:val="00346D63"/>
    <w:pPr>
      <w:widowControl w:val="0"/>
      <w:shd w:val="clear" w:color="auto" w:fill="FFFFFF"/>
      <w:spacing w:before="540" w:after="0" w:line="230" w:lineRule="exact"/>
      <w:ind w:left="0" w:firstLine="0"/>
    </w:pPr>
    <w:rPr>
      <w:rFonts w:eastAsiaTheme="minorHAnsi"/>
      <w:color w:val="auto"/>
      <w:sz w:val="20"/>
      <w:szCs w:val="20"/>
      <w:lang w:eastAsia="en-US"/>
    </w:rPr>
  </w:style>
  <w:style w:type="character" w:customStyle="1" w:styleId="120">
    <w:name w:val="Заголовок №1 (2)_"/>
    <w:link w:val="121"/>
    <w:rsid w:val="00346D63"/>
    <w:rPr>
      <w:rFonts w:ascii="Times New Roman" w:hAnsi="Times New Roman" w:cs="Times New Roman"/>
      <w:sz w:val="28"/>
      <w:szCs w:val="28"/>
      <w:shd w:val="clear" w:color="auto" w:fill="FFFFFF"/>
    </w:rPr>
  </w:style>
  <w:style w:type="paragraph" w:customStyle="1" w:styleId="121">
    <w:name w:val="Заголовок №1 (2)1"/>
    <w:basedOn w:val="a"/>
    <w:link w:val="120"/>
    <w:rsid w:val="00346D63"/>
    <w:pPr>
      <w:widowControl w:val="0"/>
      <w:shd w:val="clear" w:color="auto" w:fill="FFFFFF"/>
      <w:spacing w:before="2580" w:after="0" w:line="475" w:lineRule="exact"/>
      <w:ind w:left="0" w:firstLine="0"/>
      <w:jc w:val="center"/>
      <w:outlineLvl w:val="0"/>
    </w:pPr>
    <w:rPr>
      <w:rFonts w:eastAsiaTheme="minorHAnsi"/>
      <w:color w:val="auto"/>
      <w:szCs w:val="28"/>
      <w:lang w:eastAsia="en-US"/>
    </w:rPr>
  </w:style>
  <w:style w:type="character" w:customStyle="1" w:styleId="2e">
    <w:name w:val="Основной текст (2)_"/>
    <w:link w:val="217"/>
    <w:rsid w:val="00346D63"/>
    <w:rPr>
      <w:rFonts w:ascii="Times New Roman" w:hAnsi="Times New Roman" w:cs="Times New Roman"/>
      <w:sz w:val="28"/>
      <w:szCs w:val="28"/>
      <w:shd w:val="clear" w:color="auto" w:fill="FFFFFF"/>
    </w:rPr>
  </w:style>
  <w:style w:type="paragraph" w:customStyle="1" w:styleId="217">
    <w:name w:val="Основной текст (2)1"/>
    <w:basedOn w:val="a"/>
    <w:link w:val="2e"/>
    <w:rsid w:val="00346D63"/>
    <w:pPr>
      <w:widowControl w:val="0"/>
      <w:shd w:val="clear" w:color="auto" w:fill="FFFFFF"/>
      <w:spacing w:after="0" w:line="475" w:lineRule="exact"/>
      <w:ind w:left="0" w:hanging="420"/>
      <w:jc w:val="center"/>
    </w:pPr>
    <w:rPr>
      <w:rFonts w:eastAsiaTheme="minorHAnsi"/>
      <w:color w:val="auto"/>
      <w:szCs w:val="28"/>
      <w:lang w:eastAsia="en-US"/>
    </w:rPr>
  </w:style>
  <w:style w:type="character" w:customStyle="1" w:styleId="2f">
    <w:name w:val="Колонтитул (2)_"/>
    <w:link w:val="2f0"/>
    <w:rsid w:val="00346D63"/>
    <w:rPr>
      <w:rFonts w:ascii="Times New Roman" w:hAnsi="Times New Roman" w:cs="Times New Roman"/>
      <w:sz w:val="19"/>
      <w:szCs w:val="19"/>
      <w:shd w:val="clear" w:color="auto" w:fill="FFFFFF"/>
    </w:rPr>
  </w:style>
  <w:style w:type="paragraph" w:customStyle="1" w:styleId="2f0">
    <w:name w:val="Колонтитул (2)"/>
    <w:basedOn w:val="a"/>
    <w:link w:val="2f"/>
    <w:rsid w:val="00346D63"/>
    <w:pPr>
      <w:widowControl w:val="0"/>
      <w:shd w:val="clear" w:color="auto" w:fill="FFFFFF"/>
      <w:spacing w:after="0" w:line="240" w:lineRule="atLeast"/>
      <w:ind w:left="0" w:firstLine="0"/>
      <w:jc w:val="left"/>
    </w:pPr>
    <w:rPr>
      <w:rFonts w:eastAsiaTheme="minorHAnsi"/>
      <w:color w:val="auto"/>
      <w:sz w:val="19"/>
      <w:szCs w:val="19"/>
      <w:lang w:eastAsia="en-US"/>
    </w:rPr>
  </w:style>
  <w:style w:type="character" w:customStyle="1" w:styleId="afffff0">
    <w:name w:val="Колонтитул_"/>
    <w:link w:val="1fb"/>
    <w:rsid w:val="00346D63"/>
    <w:rPr>
      <w:rFonts w:ascii="Times New Roman" w:hAnsi="Times New Roman" w:cs="Times New Roman"/>
      <w:shd w:val="clear" w:color="auto" w:fill="FFFFFF"/>
    </w:rPr>
  </w:style>
  <w:style w:type="paragraph" w:customStyle="1" w:styleId="1fb">
    <w:name w:val="Колонтитул1"/>
    <w:basedOn w:val="a"/>
    <w:link w:val="afffff0"/>
    <w:rsid w:val="00346D63"/>
    <w:pPr>
      <w:widowControl w:val="0"/>
      <w:shd w:val="clear" w:color="auto" w:fill="FFFFFF"/>
      <w:spacing w:after="0" w:line="240" w:lineRule="atLeast"/>
      <w:ind w:left="0" w:firstLine="0"/>
      <w:jc w:val="left"/>
    </w:pPr>
    <w:rPr>
      <w:rFonts w:eastAsiaTheme="minorHAnsi"/>
      <w:color w:val="auto"/>
      <w:sz w:val="22"/>
      <w:lang w:eastAsia="en-US"/>
    </w:rPr>
  </w:style>
  <w:style w:type="character" w:customStyle="1" w:styleId="61">
    <w:name w:val="Основной текст (6)_"/>
    <w:link w:val="62"/>
    <w:rsid w:val="00346D63"/>
    <w:rPr>
      <w:rFonts w:ascii="Times New Roman" w:hAnsi="Times New Roman" w:cs="Times New Roman"/>
      <w:shd w:val="clear" w:color="auto" w:fill="FFFFFF"/>
    </w:rPr>
  </w:style>
  <w:style w:type="paragraph" w:customStyle="1" w:styleId="62">
    <w:name w:val="Основной текст (6)"/>
    <w:basedOn w:val="a"/>
    <w:link w:val="61"/>
    <w:rsid w:val="00346D63"/>
    <w:pPr>
      <w:widowControl w:val="0"/>
      <w:shd w:val="clear" w:color="auto" w:fill="FFFFFF"/>
      <w:spacing w:after="240" w:line="274" w:lineRule="exact"/>
      <w:ind w:left="0" w:firstLine="0"/>
      <w:jc w:val="left"/>
    </w:pPr>
    <w:rPr>
      <w:rFonts w:eastAsiaTheme="minorHAnsi"/>
      <w:color w:val="auto"/>
      <w:sz w:val="22"/>
      <w:lang w:eastAsia="en-US"/>
    </w:rPr>
  </w:style>
  <w:style w:type="character" w:customStyle="1" w:styleId="3f">
    <w:name w:val="Колонтитул (3)_"/>
    <w:link w:val="3f0"/>
    <w:rsid w:val="00346D63"/>
    <w:rPr>
      <w:rFonts w:ascii="Times New Roman" w:hAnsi="Times New Roman" w:cs="Times New Roman"/>
      <w:b/>
      <w:bCs/>
      <w:sz w:val="26"/>
      <w:szCs w:val="26"/>
      <w:shd w:val="clear" w:color="auto" w:fill="FFFFFF"/>
    </w:rPr>
  </w:style>
  <w:style w:type="paragraph" w:customStyle="1" w:styleId="3f0">
    <w:name w:val="Колонтитул (3)"/>
    <w:basedOn w:val="a"/>
    <w:link w:val="3f"/>
    <w:rsid w:val="00346D63"/>
    <w:pPr>
      <w:widowControl w:val="0"/>
      <w:shd w:val="clear" w:color="auto" w:fill="FFFFFF"/>
      <w:spacing w:after="0" w:line="240" w:lineRule="atLeast"/>
      <w:ind w:left="0" w:firstLine="0"/>
      <w:jc w:val="left"/>
    </w:pPr>
    <w:rPr>
      <w:rFonts w:eastAsiaTheme="minorHAnsi"/>
      <w:b/>
      <w:bCs/>
      <w:color w:val="auto"/>
      <w:sz w:val="26"/>
      <w:szCs w:val="26"/>
      <w:lang w:eastAsia="en-US"/>
    </w:rPr>
  </w:style>
  <w:style w:type="character" w:customStyle="1" w:styleId="70">
    <w:name w:val="Основной текст (7)_"/>
    <w:link w:val="71"/>
    <w:rsid w:val="00346D63"/>
    <w:rPr>
      <w:rFonts w:ascii="Times New Roman" w:hAnsi="Times New Roman" w:cs="Times New Roman"/>
      <w:b/>
      <w:bCs/>
      <w:sz w:val="28"/>
      <w:szCs w:val="28"/>
      <w:shd w:val="clear" w:color="auto" w:fill="FFFFFF"/>
    </w:rPr>
  </w:style>
  <w:style w:type="paragraph" w:customStyle="1" w:styleId="71">
    <w:name w:val="Основной текст (7)"/>
    <w:basedOn w:val="a"/>
    <w:link w:val="70"/>
    <w:rsid w:val="00346D63"/>
    <w:pPr>
      <w:widowControl w:val="0"/>
      <w:shd w:val="clear" w:color="auto" w:fill="FFFFFF"/>
      <w:spacing w:after="0" w:line="480" w:lineRule="exact"/>
      <w:ind w:left="0" w:firstLine="0"/>
    </w:pPr>
    <w:rPr>
      <w:rFonts w:eastAsiaTheme="minorHAnsi"/>
      <w:b/>
      <w:bCs/>
      <w:color w:val="auto"/>
      <w:szCs w:val="28"/>
      <w:lang w:eastAsia="en-US"/>
    </w:rPr>
  </w:style>
  <w:style w:type="character" w:customStyle="1" w:styleId="213pt">
    <w:name w:val="Основной текст (2) + 13 pt"/>
    <w:aliases w:val="Полужирный"/>
    <w:rsid w:val="00346D63"/>
    <w:rPr>
      <w:rFonts w:ascii="Times New Roman" w:hAnsi="Times New Roman" w:cs="Times New Roman"/>
      <w:b/>
      <w:bCs/>
      <w:i/>
      <w:iCs/>
      <w:sz w:val="26"/>
      <w:szCs w:val="26"/>
      <w:u w:val="none"/>
    </w:rPr>
  </w:style>
  <w:style w:type="character" w:customStyle="1" w:styleId="2f1">
    <w:name w:val="Основной текст (2) + Полужирный"/>
    <w:rsid w:val="00346D63"/>
    <w:rPr>
      <w:rFonts w:ascii="Times New Roman" w:hAnsi="Times New Roman" w:cs="Times New Roman"/>
      <w:b/>
      <w:bCs/>
      <w:sz w:val="28"/>
      <w:szCs w:val="28"/>
      <w:u w:val="none"/>
    </w:rPr>
  </w:style>
  <w:style w:type="character" w:customStyle="1" w:styleId="1fc">
    <w:name w:val="Заголовок №1_"/>
    <w:link w:val="1fd"/>
    <w:rsid w:val="00346D63"/>
    <w:rPr>
      <w:rFonts w:ascii="Times New Roman" w:hAnsi="Times New Roman" w:cs="Times New Roman"/>
      <w:b/>
      <w:bCs/>
      <w:sz w:val="28"/>
      <w:szCs w:val="28"/>
      <w:shd w:val="clear" w:color="auto" w:fill="FFFFFF"/>
    </w:rPr>
  </w:style>
  <w:style w:type="paragraph" w:customStyle="1" w:styleId="1fd">
    <w:name w:val="Заголовок №1"/>
    <w:basedOn w:val="a"/>
    <w:link w:val="1fc"/>
    <w:rsid w:val="00346D63"/>
    <w:pPr>
      <w:widowControl w:val="0"/>
      <w:shd w:val="clear" w:color="auto" w:fill="FFFFFF"/>
      <w:spacing w:after="240" w:line="240" w:lineRule="atLeast"/>
      <w:ind w:left="0" w:firstLine="0"/>
      <w:outlineLvl w:val="0"/>
    </w:pPr>
    <w:rPr>
      <w:rFonts w:eastAsiaTheme="minorHAnsi"/>
      <w:b/>
      <w:bCs/>
      <w:color w:val="auto"/>
      <w:szCs w:val="28"/>
      <w:lang w:eastAsia="en-US"/>
    </w:rPr>
  </w:style>
  <w:style w:type="character" w:customStyle="1" w:styleId="2f2">
    <w:name w:val="Основной текст (2)"/>
    <w:rsid w:val="00346D63"/>
    <w:rPr>
      <w:rFonts w:ascii="Times New Roman" w:hAnsi="Times New Roman" w:cs="Times New Roman"/>
      <w:sz w:val="28"/>
      <w:szCs w:val="28"/>
      <w:u w:val="single"/>
    </w:rPr>
  </w:style>
  <w:style w:type="character" w:customStyle="1" w:styleId="412pt">
    <w:name w:val="Основной текст (4) + 12 pt"/>
    <w:rsid w:val="00346D63"/>
    <w:rPr>
      <w:rFonts w:ascii="Times New Roman" w:hAnsi="Times New Roman" w:cs="Times New Roman"/>
      <w:sz w:val="24"/>
      <w:szCs w:val="24"/>
      <w:u w:val="none"/>
    </w:rPr>
  </w:style>
  <w:style w:type="character" w:customStyle="1" w:styleId="240">
    <w:name w:val="Основной текст (2)4"/>
    <w:basedOn w:val="2e"/>
    <w:rsid w:val="00346D63"/>
    <w:rPr>
      <w:rFonts w:ascii="Times New Roman" w:hAnsi="Times New Roman" w:cs="Times New Roman"/>
      <w:sz w:val="28"/>
      <w:szCs w:val="28"/>
      <w:shd w:val="clear" w:color="auto" w:fill="FFFFFF"/>
    </w:rPr>
  </w:style>
  <w:style w:type="character" w:customStyle="1" w:styleId="212pt">
    <w:name w:val="Основной текст (2) + 12 pt"/>
    <w:rsid w:val="00346D63"/>
    <w:rPr>
      <w:rFonts w:ascii="Times New Roman" w:hAnsi="Times New Roman" w:cs="Times New Roman"/>
      <w:sz w:val="24"/>
      <w:szCs w:val="24"/>
      <w:u w:val="none"/>
    </w:rPr>
  </w:style>
  <w:style w:type="character" w:customStyle="1" w:styleId="210pt">
    <w:name w:val="Основной текст (2) + 10 pt"/>
    <w:rsid w:val="00346D63"/>
    <w:rPr>
      <w:rFonts w:ascii="Times New Roman" w:hAnsi="Times New Roman" w:cs="Times New Roman"/>
      <w:sz w:val="20"/>
      <w:szCs w:val="20"/>
      <w:u w:val="none"/>
    </w:rPr>
  </w:style>
  <w:style w:type="character" w:customStyle="1" w:styleId="2110">
    <w:name w:val="Основной текст (2) + 11"/>
    <w:aliases w:val="5 pt,Курсив5"/>
    <w:rsid w:val="00346D63"/>
    <w:rPr>
      <w:rFonts w:ascii="Times New Roman" w:hAnsi="Times New Roman" w:cs="Times New Roman"/>
      <w:i/>
      <w:iCs/>
      <w:sz w:val="23"/>
      <w:szCs w:val="23"/>
      <w:u w:val="none"/>
    </w:rPr>
  </w:style>
  <w:style w:type="character" w:customStyle="1" w:styleId="611">
    <w:name w:val="Основной текст (6) + 11"/>
    <w:aliases w:val="5 pt3,Курсив4"/>
    <w:rsid w:val="00346D63"/>
    <w:rPr>
      <w:rFonts w:ascii="Times New Roman" w:hAnsi="Times New Roman" w:cs="Times New Roman"/>
      <w:i/>
      <w:iCs/>
      <w:sz w:val="23"/>
      <w:szCs w:val="23"/>
      <w:u w:val="none"/>
    </w:rPr>
  </w:style>
  <w:style w:type="character" w:customStyle="1" w:styleId="230">
    <w:name w:val="Основной текст (2)3"/>
    <w:basedOn w:val="2e"/>
    <w:rsid w:val="00346D63"/>
    <w:rPr>
      <w:rFonts w:ascii="Times New Roman" w:hAnsi="Times New Roman" w:cs="Times New Roman"/>
      <w:sz w:val="28"/>
      <w:szCs w:val="28"/>
      <w:shd w:val="clear" w:color="auto" w:fill="FFFFFF"/>
    </w:rPr>
  </w:style>
  <w:style w:type="character" w:customStyle="1" w:styleId="84">
    <w:name w:val="Основной текст (8)_"/>
    <w:link w:val="810"/>
    <w:rsid w:val="00346D63"/>
    <w:rPr>
      <w:rFonts w:ascii="Times New Roman" w:hAnsi="Times New Roman" w:cs="Times New Roman"/>
      <w:b/>
      <w:bCs/>
      <w:i/>
      <w:iCs/>
      <w:sz w:val="26"/>
      <w:szCs w:val="26"/>
      <w:shd w:val="clear" w:color="auto" w:fill="FFFFFF"/>
    </w:rPr>
  </w:style>
  <w:style w:type="paragraph" w:customStyle="1" w:styleId="810">
    <w:name w:val="Основной текст (8)1"/>
    <w:basedOn w:val="a"/>
    <w:link w:val="84"/>
    <w:rsid w:val="00346D63"/>
    <w:pPr>
      <w:widowControl w:val="0"/>
      <w:shd w:val="clear" w:color="auto" w:fill="FFFFFF"/>
      <w:spacing w:after="0" w:line="480" w:lineRule="exact"/>
      <w:ind w:left="0" w:firstLine="0"/>
    </w:pPr>
    <w:rPr>
      <w:rFonts w:eastAsiaTheme="minorHAnsi"/>
      <w:b/>
      <w:bCs/>
      <w:i/>
      <w:iCs/>
      <w:color w:val="auto"/>
      <w:sz w:val="26"/>
      <w:szCs w:val="26"/>
      <w:lang w:eastAsia="en-US"/>
    </w:rPr>
  </w:style>
  <w:style w:type="character" w:customStyle="1" w:styleId="221">
    <w:name w:val="Основной текст (2)2"/>
    <w:basedOn w:val="2e"/>
    <w:rsid w:val="00346D63"/>
    <w:rPr>
      <w:rFonts w:ascii="Times New Roman" w:hAnsi="Times New Roman" w:cs="Times New Roman"/>
      <w:sz w:val="28"/>
      <w:szCs w:val="28"/>
      <w:shd w:val="clear" w:color="auto" w:fill="FFFFFF"/>
    </w:rPr>
  </w:style>
  <w:style w:type="character" w:customStyle="1" w:styleId="2100">
    <w:name w:val="Основной текст (2) + 10"/>
    <w:aliases w:val="5 pt2,Полужирный4,Курсив3"/>
    <w:rsid w:val="00346D63"/>
    <w:rPr>
      <w:rFonts w:ascii="Times New Roman" w:hAnsi="Times New Roman" w:cs="Times New Roman"/>
      <w:b/>
      <w:bCs/>
      <w:i/>
      <w:iCs/>
      <w:sz w:val="21"/>
      <w:szCs w:val="21"/>
      <w:u w:val="none"/>
    </w:rPr>
  </w:style>
  <w:style w:type="character" w:customStyle="1" w:styleId="2101">
    <w:name w:val="Основной текст (2) + 101"/>
    <w:aliases w:val="5 pt1"/>
    <w:rsid w:val="00346D63"/>
    <w:rPr>
      <w:rFonts w:ascii="Times New Roman" w:hAnsi="Times New Roman" w:cs="Times New Roman"/>
      <w:sz w:val="21"/>
      <w:szCs w:val="21"/>
      <w:u w:val="none"/>
    </w:rPr>
  </w:style>
  <w:style w:type="character" w:customStyle="1" w:styleId="90">
    <w:name w:val="Основной текст (9)_"/>
    <w:link w:val="91"/>
    <w:rsid w:val="00346D63"/>
    <w:rPr>
      <w:rFonts w:ascii="Times New Roman" w:hAnsi="Times New Roman" w:cs="Times New Roman"/>
      <w:b/>
      <w:bCs/>
      <w:i/>
      <w:iCs/>
      <w:sz w:val="21"/>
      <w:szCs w:val="21"/>
      <w:shd w:val="clear" w:color="auto" w:fill="FFFFFF"/>
    </w:rPr>
  </w:style>
  <w:style w:type="paragraph" w:customStyle="1" w:styleId="91">
    <w:name w:val="Основной текст (9)1"/>
    <w:basedOn w:val="a"/>
    <w:link w:val="90"/>
    <w:rsid w:val="00346D63"/>
    <w:pPr>
      <w:widowControl w:val="0"/>
      <w:shd w:val="clear" w:color="auto" w:fill="FFFFFF"/>
      <w:spacing w:after="180" w:line="240" w:lineRule="atLeast"/>
      <w:ind w:left="0" w:firstLine="0"/>
      <w:jc w:val="left"/>
    </w:pPr>
    <w:rPr>
      <w:rFonts w:eastAsiaTheme="minorHAnsi"/>
      <w:b/>
      <w:bCs/>
      <w:i/>
      <w:iCs/>
      <w:color w:val="auto"/>
      <w:sz w:val="21"/>
      <w:szCs w:val="21"/>
      <w:lang w:eastAsia="en-US"/>
    </w:rPr>
  </w:style>
  <w:style w:type="character" w:customStyle="1" w:styleId="92">
    <w:name w:val="Основной текст (9)"/>
    <w:basedOn w:val="90"/>
    <w:rsid w:val="00346D63"/>
    <w:rPr>
      <w:rFonts w:ascii="Times New Roman" w:hAnsi="Times New Roman" w:cs="Times New Roman"/>
      <w:b/>
      <w:bCs/>
      <w:i/>
      <w:iCs/>
      <w:sz w:val="21"/>
      <w:szCs w:val="21"/>
      <w:shd w:val="clear" w:color="auto" w:fill="FFFFFF"/>
    </w:rPr>
  </w:style>
  <w:style w:type="character" w:customStyle="1" w:styleId="213pt2">
    <w:name w:val="Основной текст (2) + 13 pt2"/>
    <w:aliases w:val="Полужирный3,Курсив2"/>
    <w:rsid w:val="00346D63"/>
    <w:rPr>
      <w:rFonts w:ascii="Times New Roman" w:hAnsi="Times New Roman" w:cs="Times New Roman"/>
      <w:b/>
      <w:bCs/>
      <w:i/>
      <w:iCs/>
      <w:sz w:val="26"/>
      <w:szCs w:val="26"/>
      <w:u w:val="none"/>
    </w:rPr>
  </w:style>
  <w:style w:type="character" w:customStyle="1" w:styleId="afffff1">
    <w:name w:val="Колонтитул"/>
    <w:basedOn w:val="afffff0"/>
    <w:rsid w:val="00346D63"/>
    <w:rPr>
      <w:rFonts w:ascii="Times New Roman" w:hAnsi="Times New Roman" w:cs="Times New Roman"/>
      <w:shd w:val="clear" w:color="auto" w:fill="FFFFFF"/>
    </w:rPr>
  </w:style>
  <w:style w:type="character" w:customStyle="1" w:styleId="85">
    <w:name w:val="Основной текст (8)"/>
    <w:basedOn w:val="84"/>
    <w:rsid w:val="00346D63"/>
    <w:rPr>
      <w:rFonts w:ascii="Times New Roman" w:hAnsi="Times New Roman" w:cs="Times New Roman"/>
      <w:b/>
      <w:bCs/>
      <w:i/>
      <w:iCs/>
      <w:sz w:val="26"/>
      <w:szCs w:val="26"/>
      <w:shd w:val="clear" w:color="auto" w:fill="FFFFFF"/>
    </w:rPr>
  </w:style>
  <w:style w:type="character" w:customStyle="1" w:styleId="122">
    <w:name w:val="Заголовок №1 (2)"/>
    <w:basedOn w:val="120"/>
    <w:rsid w:val="00346D63"/>
    <w:rPr>
      <w:rFonts w:ascii="Times New Roman" w:hAnsi="Times New Roman" w:cs="Times New Roman"/>
      <w:sz w:val="28"/>
      <w:szCs w:val="28"/>
      <w:shd w:val="clear" w:color="auto" w:fill="FFFFFF"/>
    </w:rPr>
  </w:style>
  <w:style w:type="character" w:customStyle="1" w:styleId="212pt1">
    <w:name w:val="Основной текст (2) + 12 pt1"/>
    <w:aliases w:val="Полужирный2"/>
    <w:rsid w:val="00346D63"/>
    <w:rPr>
      <w:rFonts w:ascii="Times New Roman" w:hAnsi="Times New Roman" w:cs="Times New Roman"/>
      <w:b/>
      <w:bCs/>
      <w:sz w:val="24"/>
      <w:szCs w:val="24"/>
      <w:u w:val="none"/>
    </w:rPr>
  </w:style>
  <w:style w:type="character" w:customStyle="1" w:styleId="afffff2">
    <w:name w:val="Подпись к таблице_"/>
    <w:link w:val="afffff3"/>
    <w:rsid w:val="00346D63"/>
    <w:rPr>
      <w:rFonts w:ascii="Times New Roman" w:hAnsi="Times New Roman" w:cs="Times New Roman"/>
      <w:b/>
      <w:bCs/>
      <w:i/>
      <w:iCs/>
      <w:sz w:val="20"/>
      <w:szCs w:val="20"/>
      <w:shd w:val="clear" w:color="auto" w:fill="FFFFFF"/>
    </w:rPr>
  </w:style>
  <w:style w:type="paragraph" w:customStyle="1" w:styleId="afffff3">
    <w:name w:val="Подпись к таблице"/>
    <w:basedOn w:val="a"/>
    <w:link w:val="afffff2"/>
    <w:rsid w:val="00346D63"/>
    <w:pPr>
      <w:widowControl w:val="0"/>
      <w:shd w:val="clear" w:color="auto" w:fill="FFFFFF"/>
      <w:spacing w:after="0" w:line="240" w:lineRule="atLeast"/>
      <w:ind w:left="0" w:firstLine="0"/>
      <w:jc w:val="left"/>
    </w:pPr>
    <w:rPr>
      <w:rFonts w:eastAsiaTheme="minorHAnsi"/>
      <w:b/>
      <w:bCs/>
      <w:i/>
      <w:iCs/>
      <w:color w:val="auto"/>
      <w:sz w:val="20"/>
      <w:szCs w:val="20"/>
      <w:lang w:eastAsia="en-US"/>
    </w:rPr>
  </w:style>
  <w:style w:type="character" w:customStyle="1" w:styleId="100">
    <w:name w:val="Основной текст (10)_"/>
    <w:link w:val="101"/>
    <w:rsid w:val="00346D63"/>
    <w:rPr>
      <w:rFonts w:ascii="Times New Roman" w:hAnsi="Times New Roman" w:cs="Times New Roman"/>
      <w:b/>
      <w:bCs/>
      <w:shd w:val="clear" w:color="auto" w:fill="FFFFFF"/>
    </w:rPr>
  </w:style>
  <w:style w:type="paragraph" w:customStyle="1" w:styleId="101">
    <w:name w:val="Основной текст (10)"/>
    <w:basedOn w:val="a"/>
    <w:link w:val="100"/>
    <w:rsid w:val="00346D63"/>
    <w:pPr>
      <w:widowControl w:val="0"/>
      <w:shd w:val="clear" w:color="auto" w:fill="FFFFFF"/>
      <w:spacing w:before="960" w:after="180" w:line="240" w:lineRule="atLeast"/>
      <w:ind w:left="0" w:firstLine="0"/>
      <w:jc w:val="left"/>
    </w:pPr>
    <w:rPr>
      <w:rFonts w:eastAsiaTheme="minorHAnsi"/>
      <w:b/>
      <w:bCs/>
      <w:color w:val="auto"/>
      <w:sz w:val="22"/>
      <w:lang w:eastAsia="en-US"/>
    </w:rPr>
  </w:style>
  <w:style w:type="character" w:customStyle="1" w:styleId="102">
    <w:name w:val="Основной текст (10) + Малые прописные"/>
    <w:rsid w:val="00346D63"/>
    <w:rPr>
      <w:rFonts w:ascii="Times New Roman" w:hAnsi="Times New Roman" w:cs="Times New Roman"/>
      <w:b/>
      <w:bCs/>
      <w:smallCaps/>
      <w:u w:val="none"/>
    </w:rPr>
  </w:style>
  <w:style w:type="character" w:customStyle="1" w:styleId="213pt1">
    <w:name w:val="Основной текст (2) + 13 pt1"/>
    <w:aliases w:val="Полужирный1,Курсив1"/>
    <w:rsid w:val="00346D63"/>
    <w:rPr>
      <w:rFonts w:ascii="Times New Roman" w:hAnsi="Times New Roman" w:cs="Times New Roman"/>
      <w:b/>
      <w:bCs/>
      <w:i/>
      <w:iCs/>
      <w:sz w:val="26"/>
      <w:szCs w:val="26"/>
      <w:u w:val="single"/>
    </w:rPr>
  </w:style>
  <w:style w:type="character" w:customStyle="1" w:styleId="50">
    <w:name w:val="Заголовок 5 Знак"/>
    <w:basedOn w:val="a0"/>
    <w:link w:val="5"/>
    <w:uiPriority w:val="9"/>
    <w:rsid w:val="00F77795"/>
    <w:rPr>
      <w:rFonts w:asciiTheme="majorHAnsi" w:eastAsiaTheme="majorEastAsia" w:hAnsiTheme="majorHAnsi" w:cstheme="majorBidi"/>
      <w:color w:val="243F60" w:themeColor="accent1" w:themeShade="7F"/>
      <w:sz w:val="28"/>
      <w:lang w:eastAsia="ru-RU"/>
    </w:rPr>
  </w:style>
  <w:style w:type="character" w:styleId="afffff4">
    <w:name w:val="line number"/>
    <w:basedOn w:val="a0"/>
    <w:uiPriority w:val="99"/>
    <w:semiHidden/>
    <w:unhideWhenUsed/>
    <w:rsid w:val="00912665"/>
  </w:style>
  <w:style w:type="paragraph" w:styleId="afffff5">
    <w:name w:val="TOC Heading"/>
    <w:basedOn w:val="1"/>
    <w:next w:val="a"/>
    <w:uiPriority w:val="39"/>
    <w:semiHidden/>
    <w:unhideWhenUsed/>
    <w:qFormat/>
    <w:rsid w:val="007F2A30"/>
    <w:pPr>
      <w:spacing w:before="480" w:after="0" w:line="276" w:lineRule="auto"/>
      <w:ind w:left="0"/>
      <w:outlineLvl w:val="9"/>
    </w:pPr>
    <w:rPr>
      <w:rFonts w:asciiTheme="majorHAnsi" w:eastAsiaTheme="majorEastAsia" w:hAnsiTheme="majorHAnsi" w:cstheme="majorBidi"/>
      <w:bCs/>
      <w:i w:val="0"/>
      <w:color w:val="365F91" w:themeColor="accent1" w:themeShade="BF"/>
      <w:sz w:val="28"/>
      <w:szCs w:val="28"/>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eader" Target="header3.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gif"/><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E0AB28-5E5A-4D71-BF6B-B622390FD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770</TotalTime>
  <Pages>347</Pages>
  <Words>75028</Words>
  <Characters>427666</Characters>
  <Application>Microsoft Office Word</Application>
  <DocSecurity>0</DocSecurity>
  <Lines>3563</Lines>
  <Paragraphs>1003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501691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10</cp:revision>
  <cp:lastPrinted>2019-02-04T06:01:00Z</cp:lastPrinted>
  <dcterms:created xsi:type="dcterms:W3CDTF">2019-02-01T09:44:00Z</dcterms:created>
  <dcterms:modified xsi:type="dcterms:W3CDTF">2019-02-04T06:04:00Z</dcterms:modified>
</cp:coreProperties>
</file>